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1A7E92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35C18">
        <w:rPr>
          <w:rFonts w:ascii="Arial" w:hAnsi="Arial" w:cs="Arial"/>
          <w:b/>
          <w:bCs/>
          <w:sz w:val="28"/>
          <w:szCs w:val="28"/>
        </w:rPr>
        <w:t>16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735C18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735C18">
        <w:rPr>
          <w:rFonts w:ascii="Arial" w:hAnsi="Arial" w:cs="Arial"/>
          <w:b/>
          <w:bCs/>
          <w:sz w:val="28"/>
          <w:szCs w:val="28"/>
        </w:rPr>
        <w:t>2022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CA70FDE" w14:textId="7D1FADEF" w:rsidR="009E72BE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7"/>
        <w:gridCol w:w="2364"/>
        <w:gridCol w:w="5550"/>
      </w:tblGrid>
      <w:tr w:rsidR="004C0200" w:rsidRPr="00B6308C" w14:paraId="01B43147" w14:textId="77777777" w:rsidTr="00735C18">
        <w:tc>
          <w:tcPr>
            <w:tcW w:w="1387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50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735C18">
        <w:tc>
          <w:tcPr>
            <w:tcW w:w="1387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50" w:type="dxa"/>
          </w:tcPr>
          <w:p w14:paraId="3EF09E31" w14:textId="34EBBFEE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</w:t>
            </w:r>
            <w:r w:rsidR="00735C18">
              <w:rPr>
                <w:rFonts w:ascii="Arial" w:hAnsi="Arial" w:cs="Arial"/>
                <w:sz w:val="28"/>
                <w:szCs w:val="28"/>
              </w:rPr>
              <w:t xml:space="preserve"> ser simples e de fácil uso</w:t>
            </w:r>
            <w:r w:rsidRPr="00B6308C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0200" w:rsidRPr="00B6308C" w14:paraId="25B4EEF6" w14:textId="77777777" w:rsidTr="00735C18">
        <w:tc>
          <w:tcPr>
            <w:tcW w:w="1387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33D5A202" w14:textId="34DD86D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senha deve ser criptografada.</w:t>
            </w:r>
          </w:p>
        </w:tc>
      </w:tr>
      <w:tr w:rsidR="004C0200" w:rsidRPr="00B6308C" w14:paraId="1F8C3409" w14:textId="77777777" w:rsidTr="00735C18">
        <w:tc>
          <w:tcPr>
            <w:tcW w:w="1387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6DE7F8D1" w14:textId="438E9836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550" w:type="dxa"/>
          </w:tcPr>
          <w:p w14:paraId="77414F4D" w14:textId="47669781" w:rsidR="004C0200" w:rsidRPr="00B6308C" w:rsidRDefault="00735C18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aplicação deve suportar um grande número de acessos simultâneos</w:t>
            </w:r>
          </w:p>
        </w:tc>
      </w:tr>
      <w:tr w:rsidR="004C0200" w:rsidRPr="00B6308C" w14:paraId="386E6CA2" w14:textId="77777777" w:rsidTr="00735C18">
        <w:tc>
          <w:tcPr>
            <w:tcW w:w="1387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64" w:type="dxa"/>
          </w:tcPr>
          <w:p w14:paraId="16989873" w14:textId="7B94308F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5550" w:type="dxa"/>
          </w:tcPr>
          <w:p w14:paraId="771D41B3" w14:textId="41D2FADB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4C0200" w:rsidRPr="00B6308C" w14:paraId="158799D5" w14:textId="77777777" w:rsidTr="00735C18">
        <w:tc>
          <w:tcPr>
            <w:tcW w:w="1387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364" w:type="dxa"/>
          </w:tcPr>
          <w:p w14:paraId="49204F44" w14:textId="7D969563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50" w:type="dxa"/>
          </w:tcPr>
          <w:p w14:paraId="778DC9E7" w14:textId="05BCF745" w:rsidR="004C0200" w:rsidRPr="00B6308C" w:rsidRDefault="00735C18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atender a LGPD (Lei Geral de proteção de Dados).</w:t>
            </w:r>
          </w:p>
        </w:tc>
      </w:tr>
      <w:tr w:rsidR="00B6308C" w:rsidRPr="00B6308C" w14:paraId="0413FB03" w14:textId="77777777" w:rsidTr="00735C18">
        <w:tc>
          <w:tcPr>
            <w:tcW w:w="1387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364" w:type="dxa"/>
          </w:tcPr>
          <w:p w14:paraId="1E59AF1A" w14:textId="164FDF28" w:rsidR="00B6308C" w:rsidRPr="00B6308C" w:rsidRDefault="00735C1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0" w:type="dxa"/>
          </w:tcPr>
          <w:p w14:paraId="0016EEBD" w14:textId="77777777" w:rsidR="00735C18" w:rsidRPr="00735C18" w:rsidRDefault="00735C18" w:rsidP="00735C18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35C18">
              <w:rPr>
                <w:rFonts w:ascii="Arial" w:hAnsi="Arial" w:cs="Arial"/>
                <w:color w:val="000000"/>
                <w:sz w:val="28"/>
                <w:szCs w:val="28"/>
              </w:rPr>
              <w:t>O sistema deve ser capaz de suportar o upload de imagens, docx, planilhas, PDFs etc.</w:t>
            </w:r>
          </w:p>
          <w:p w14:paraId="719F3728" w14:textId="2E409EC0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AE0747" w:rsidRPr="00B6308C" w14:paraId="2E55FEA9" w14:textId="77777777" w:rsidTr="00735C18">
        <w:tc>
          <w:tcPr>
            <w:tcW w:w="1387" w:type="dxa"/>
          </w:tcPr>
          <w:p w14:paraId="06EDD07B" w14:textId="28EC8024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RN07</w:t>
            </w:r>
          </w:p>
        </w:tc>
        <w:tc>
          <w:tcPr>
            <w:tcW w:w="2364" w:type="dxa"/>
          </w:tcPr>
          <w:p w14:paraId="6C63BB73" w14:textId="6EF72C06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0" w:type="dxa"/>
          </w:tcPr>
          <w:p w14:paraId="26958AA1" w14:textId="77777777" w:rsidR="00735C18" w:rsidRPr="00735C18" w:rsidRDefault="00735C18" w:rsidP="00735C18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35C18">
              <w:rPr>
                <w:rFonts w:ascii="Arial" w:hAnsi="Arial" w:cs="Arial"/>
                <w:color w:val="000000"/>
                <w:sz w:val="28"/>
                <w:szCs w:val="28"/>
              </w:rPr>
              <w:t>O app deve possuir níveis de acesso, por exemplo, administradores e usuários.</w:t>
            </w:r>
          </w:p>
          <w:p w14:paraId="491B1088" w14:textId="4B3E0D6A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2A5BA" w14:textId="77777777" w:rsidR="00230DDC" w:rsidRDefault="00230DDC">
      <w:r>
        <w:separator/>
      </w:r>
    </w:p>
  </w:endnote>
  <w:endnote w:type="continuationSeparator" w:id="0">
    <w:p w14:paraId="2622051A" w14:textId="77777777" w:rsidR="00230DDC" w:rsidRDefault="0023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8E386" w14:textId="77777777" w:rsidR="00230DDC" w:rsidRDefault="00230DDC">
      <w:r>
        <w:separator/>
      </w:r>
    </w:p>
  </w:footnote>
  <w:footnote w:type="continuationSeparator" w:id="0">
    <w:p w14:paraId="5B9E986A" w14:textId="77777777" w:rsidR="00230DDC" w:rsidRDefault="00230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37711"/>
    <w:multiLevelType w:val="hybridMultilevel"/>
    <w:tmpl w:val="24D21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30DDC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5C18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DB3632-CBD1-44C7-9F55-8AF75DFF9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IZABELA ELLYS MACHADO</cp:lastModifiedBy>
  <cp:revision>13</cp:revision>
  <cp:lastPrinted>2004-02-18T23:29:00Z</cp:lastPrinted>
  <dcterms:created xsi:type="dcterms:W3CDTF">2021-07-29T21:52:00Z</dcterms:created>
  <dcterms:modified xsi:type="dcterms:W3CDTF">2022-03-16T17:40:00Z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