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Banco de Dados: helpdesk</w:t>
      </w:r>
    </w:p>
    <w:p>
      <w:r>
        <w:t>Banco de Dados: helpdesk</w:t>
      </w:r>
    </w:p>
    <w:p>
      <w:r>
        <w:t>Data de Criação: [Data de Criação]</w:t>
      </w:r>
    </w:p>
    <w:p>
      <w:pPr>
        <w:pStyle w:val="Heading1"/>
      </w:pPr>
      <w:r>
        <w:t>Tabela: usuarios</w:t>
      </w:r>
    </w:p>
    <w:p>
      <w:r>
        <w:t>Descrição: Armazena informações dos usuários do sistema (solicitantes, atendentes e administradores).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Coluna</w:t>
            </w:r>
          </w:p>
        </w:tc>
        <w:tc>
          <w:tcPr>
            <w:tcW w:type="dxa" w:w="1728"/>
          </w:tcPr>
          <w:p>
            <w:r>
              <w:t>Tipo de Dados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Chave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Identificador único do usuário</w:t>
            </w:r>
          </w:p>
        </w:tc>
        <w:tc>
          <w:tcPr>
            <w:tcW w:type="dxa" w:w="1728"/>
          </w:tcPr>
          <w:p>
            <w:r>
              <w:t>Chave Primária</w:t>
            </w:r>
          </w:p>
        </w:tc>
        <w:tc>
          <w:tcPr>
            <w:tcW w:type="dxa" w:w="1728"/>
          </w:tcPr>
          <w:p>
            <w:r>
              <w:t>Auto incremento</w:t>
            </w:r>
          </w:p>
        </w:tc>
      </w:tr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Nome completo do usuário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E-mail único do usuário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cargo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Cargo do usuário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setor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Setor em que o usuário atua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tipo_usuario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Tipo de usuário (Solicitante, Atendente, Administrador)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Valor restrito (CHECK)</w:t>
            </w:r>
          </w:p>
        </w:tc>
      </w:tr>
    </w:tbl>
    <w:p>
      <w:pPr>
        <w:pStyle w:val="Heading1"/>
      </w:pPr>
      <w:r>
        <w:t>Tabela: categorias</w:t>
      </w:r>
    </w:p>
    <w:p>
      <w:r>
        <w:t>Descrição: Armazena as categorias dos chamados (ex.: Software, Hardware, etc.).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Coluna</w:t>
            </w:r>
          </w:p>
        </w:tc>
        <w:tc>
          <w:tcPr>
            <w:tcW w:type="dxa" w:w="1728"/>
          </w:tcPr>
          <w:p>
            <w:r>
              <w:t>Tipo de Dados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Chave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Identificador único da categoria</w:t>
            </w:r>
          </w:p>
        </w:tc>
        <w:tc>
          <w:tcPr>
            <w:tcW w:type="dxa" w:w="1728"/>
          </w:tcPr>
          <w:p>
            <w:r>
              <w:t>Chave Primária</w:t>
            </w:r>
          </w:p>
        </w:tc>
        <w:tc>
          <w:tcPr>
            <w:tcW w:type="dxa" w:w="1728"/>
          </w:tcPr>
          <w:p>
            <w:r>
              <w:t>Auto incremento</w:t>
            </w:r>
          </w:p>
        </w:tc>
      </w:tr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Nome da categoria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descricao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Descrição da categoria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Tabela: sla</w:t>
      </w:r>
    </w:p>
    <w:p>
      <w:r>
        <w:t>Descrição: Armazena as informações de SLA (Service Level Agreement) dos chamados.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Coluna</w:t>
            </w:r>
          </w:p>
        </w:tc>
        <w:tc>
          <w:tcPr>
            <w:tcW w:type="dxa" w:w="1728"/>
          </w:tcPr>
          <w:p>
            <w:r>
              <w:t>Tipo de Dados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Chave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Identificador único do SLA</w:t>
            </w:r>
          </w:p>
        </w:tc>
        <w:tc>
          <w:tcPr>
            <w:tcW w:type="dxa" w:w="1728"/>
          </w:tcPr>
          <w:p>
            <w:r>
              <w:t>Chave Primária</w:t>
            </w:r>
          </w:p>
        </w:tc>
        <w:tc>
          <w:tcPr>
            <w:tcW w:type="dxa" w:w="1728"/>
          </w:tcPr>
          <w:p>
            <w:r>
              <w:t>Auto incremento</w:t>
            </w:r>
          </w:p>
        </w:tc>
      </w:tr>
      <w:tr>
        <w:tc>
          <w:tcPr>
            <w:tcW w:type="dxa" w:w="1728"/>
          </w:tcPr>
          <w:p>
            <w:r>
              <w:t>nome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Nome do SLA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tempo_resposta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Tempo de resposta (em horas)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tempo_resolucao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Tempo de resolução (em horas)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Tabela: chamados</w:t>
      </w:r>
    </w:p>
    <w:p>
      <w:r>
        <w:t>Descrição: Armazena os chamados de suporte abertos pelos solicitantes, incluindo informações sobre o status, SLA e atendente.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Coluna</w:t>
            </w:r>
          </w:p>
        </w:tc>
        <w:tc>
          <w:tcPr>
            <w:tcW w:type="dxa" w:w="1728"/>
          </w:tcPr>
          <w:p>
            <w:r>
              <w:t>Tipo de Dados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Chave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Identificador único do chamado</w:t>
            </w:r>
          </w:p>
        </w:tc>
        <w:tc>
          <w:tcPr>
            <w:tcW w:type="dxa" w:w="1728"/>
          </w:tcPr>
          <w:p>
            <w:r>
              <w:t>Chave Primária</w:t>
            </w:r>
          </w:p>
        </w:tc>
        <w:tc>
          <w:tcPr>
            <w:tcW w:type="dxa" w:w="1728"/>
          </w:tcPr>
          <w:p>
            <w:r>
              <w:t>Auto incremento</w:t>
            </w:r>
          </w:p>
        </w:tc>
      </w:tr>
      <w:tr>
        <w:tc>
          <w:tcPr>
            <w:tcW w:type="dxa" w:w="1728"/>
          </w:tcPr>
          <w:p>
            <w:r>
              <w:t>titulo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Título do chamado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descricao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Descrição detalhada do chamado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solicitante_id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do solicitante (usuário)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usuarios(id)</w:t>
            </w:r>
          </w:p>
        </w:tc>
      </w:tr>
      <w:tr>
        <w:tc>
          <w:tcPr>
            <w:tcW w:type="dxa" w:w="1728"/>
          </w:tcPr>
          <w:p>
            <w:r>
              <w:t>atendente_id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do atendente (usuário)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usuarios(id)</w:t>
            </w:r>
          </w:p>
        </w:tc>
      </w:tr>
      <w:tr>
        <w:tc>
          <w:tcPr>
            <w:tcW w:type="dxa" w:w="1728"/>
          </w:tcPr>
          <w:p>
            <w:r>
              <w:t>categoria_id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da categoria do chamado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categorias(id)</w:t>
            </w:r>
          </w:p>
        </w:tc>
      </w:tr>
      <w:tr>
        <w:tc>
          <w:tcPr>
            <w:tcW w:type="dxa" w:w="1728"/>
          </w:tcPr>
          <w:p>
            <w:r>
              <w:t>sla_id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do SLA relacionado ao chamado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sla(id)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Status atual do chamado (Aberto, Em Andamento, Resolvido, Fechado)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Default: "Aberto"</w:t>
            </w:r>
          </w:p>
        </w:tc>
      </w:tr>
      <w:tr>
        <w:tc>
          <w:tcPr>
            <w:tcW w:type="dxa" w:w="1728"/>
          </w:tcPr>
          <w:p>
            <w:r>
              <w:t>data_abertura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Data e hora de abertura do chamado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Default: CURRENT_TIMESTAMP</w:t>
            </w:r>
          </w:p>
        </w:tc>
      </w:tr>
      <w:tr>
        <w:tc>
          <w:tcPr>
            <w:tcW w:type="dxa" w:w="1728"/>
          </w:tcPr>
          <w:p>
            <w:r>
              <w:t>data_atualizacao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Data e hora da última atualização do chamado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Default: CURRENT_TIMESTAMP</w:t>
            </w:r>
          </w:p>
        </w:tc>
      </w:tr>
      <w:tr>
        <w:tc>
          <w:tcPr>
            <w:tcW w:type="dxa" w:w="1728"/>
          </w:tcPr>
          <w:p>
            <w:r>
              <w:t>data_fechamento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Data e hora de fechamento do chamado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Tabela: historico_chamados</w:t>
      </w:r>
    </w:p>
    <w:p>
      <w:r>
        <w:t>Descrição: Armazena o histórico de ações realizadas nos chamados, como atualizações ou mudanças de status.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Coluna</w:t>
            </w:r>
          </w:p>
        </w:tc>
        <w:tc>
          <w:tcPr>
            <w:tcW w:type="dxa" w:w="1728"/>
          </w:tcPr>
          <w:p>
            <w:r>
              <w:t>Tipo de Dados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Chave</w:t>
            </w:r>
          </w:p>
        </w:tc>
        <w:tc>
          <w:tcPr>
            <w:tcW w:type="dxa" w:w="1728"/>
          </w:tcPr>
          <w:p>
            <w:r>
              <w:t>Observações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SERIAL</w:t>
            </w:r>
          </w:p>
        </w:tc>
        <w:tc>
          <w:tcPr>
            <w:tcW w:type="dxa" w:w="1728"/>
          </w:tcPr>
          <w:p>
            <w:r>
              <w:t>Identificador único do histórico</w:t>
            </w:r>
          </w:p>
        </w:tc>
        <w:tc>
          <w:tcPr>
            <w:tcW w:type="dxa" w:w="1728"/>
          </w:tcPr>
          <w:p>
            <w:r>
              <w:t>Chave Primária</w:t>
            </w:r>
          </w:p>
        </w:tc>
        <w:tc>
          <w:tcPr>
            <w:tcW w:type="dxa" w:w="1728"/>
          </w:tcPr>
          <w:p>
            <w:r>
              <w:t>Auto incremento</w:t>
            </w:r>
          </w:p>
        </w:tc>
      </w:tr>
      <w:tr>
        <w:tc>
          <w:tcPr>
            <w:tcW w:type="dxa" w:w="1728"/>
          </w:tcPr>
          <w:p>
            <w:r>
              <w:t>chamado_id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do chamado ao qual o histórico pertence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chamados(id)</w:t>
            </w:r>
          </w:p>
        </w:tc>
      </w:tr>
      <w:tr>
        <w:tc>
          <w:tcPr>
            <w:tcW w:type="dxa" w:w="1728"/>
          </w:tcPr>
          <w:p>
            <w:r>
              <w:t>usuario_id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Identificador do usuário que realizou a ação</w:t>
            </w:r>
          </w:p>
        </w:tc>
        <w:tc>
          <w:tcPr>
            <w:tcW w:type="dxa" w:w="1728"/>
          </w:tcPr>
          <w:p>
            <w:r>
              <w:t>Chave Estrangeira</w:t>
            </w:r>
          </w:p>
        </w:tc>
        <w:tc>
          <w:tcPr>
            <w:tcW w:type="dxa" w:w="1728"/>
          </w:tcPr>
          <w:p>
            <w:r>
              <w:t>Ref. usuarios(id)</w:t>
            </w:r>
          </w:p>
        </w:tc>
      </w:tr>
      <w:tr>
        <w:tc>
          <w:tcPr>
            <w:tcW w:type="dxa" w:w="1728"/>
          </w:tcPr>
          <w:p>
            <w:r>
              <w:t>acao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Descrição da ação realizada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data_acao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Data e hora da ação realizada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Default: CURRENT_TIMESTAMP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