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2"/>
      </w:tblGrid>
      <w:tr w:rsidR="00261D8D" w:rsidRPr="00610706" w:rsidTr="00D219B7">
        <w:trPr>
          <w:trHeight w:val="1608"/>
        </w:trPr>
        <w:tc>
          <w:tcPr>
            <w:tcW w:w="9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1D8D" w:rsidRPr="00214982" w:rsidRDefault="00261D8D" w:rsidP="00D219B7">
            <w:pPr>
              <w:spacing w:line="36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Fakultet elektrotehnike, računarstva i informacijskih tehnologija Osijek</w:t>
            </w:r>
          </w:p>
          <w:p w:rsidR="00261D8D" w:rsidRPr="00610706" w:rsidRDefault="00261D8D" w:rsidP="00D219B7">
            <w:pPr>
              <w:rPr>
                <w:b/>
                <w:bCs/>
              </w:rPr>
            </w:pPr>
          </w:p>
        </w:tc>
      </w:tr>
      <w:tr w:rsidR="00261D8D" w:rsidRPr="00610706" w:rsidTr="00D219B7">
        <w:trPr>
          <w:trHeight w:val="11635"/>
        </w:trPr>
        <w:tc>
          <w:tcPr>
            <w:tcW w:w="9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Aplikacija za uređivanje slike (AUS)</w:t>
            </w: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A244CA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UPUTE ZA KORISNIKA</w:t>
            </w: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Pr="00214982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Listopad, 2016.</w:t>
            </w:r>
          </w:p>
        </w:tc>
      </w:tr>
    </w:tbl>
    <w:p w:rsidR="00261D8D" w:rsidRDefault="00261D8D" w:rsidP="00261D8D"/>
    <w:p w:rsidR="00261D8D" w:rsidRDefault="00261D8D" w:rsidP="00261D8D">
      <w:r>
        <w:lastRenderedPageBreak/>
        <w:t>KONTROLA STRANICA PROMJENA</w:t>
      </w:r>
    </w:p>
    <w:p w:rsidR="00261D8D" w:rsidRDefault="00261D8D" w:rsidP="00261D8D"/>
    <w:p w:rsidR="00261D8D" w:rsidRDefault="00261D8D" w:rsidP="00261D8D">
      <w:r>
        <w:t>Datum revizije:</w:t>
      </w:r>
      <w:r>
        <w:tab/>
      </w:r>
      <w:r>
        <w:tab/>
        <w:t>22.10.2016.</w:t>
      </w:r>
    </w:p>
    <w:p w:rsidR="00261D8D" w:rsidRDefault="00261D8D" w:rsidP="00261D8D">
      <w:r>
        <w:t>Autor:</w:t>
      </w:r>
      <w:r>
        <w:tab/>
      </w:r>
      <w:r>
        <w:tab/>
      </w:r>
      <w:r>
        <w:tab/>
      </w:r>
      <w:r>
        <w:tab/>
        <w:t>Milan Ivošević</w:t>
      </w:r>
    </w:p>
    <w:p w:rsidR="00261D8D" w:rsidRDefault="00261D8D" w:rsidP="00261D8D">
      <w:r>
        <w:t>Broj stranica:</w:t>
      </w:r>
      <w:r>
        <w:tab/>
      </w:r>
      <w:r>
        <w:tab/>
      </w:r>
      <w:r>
        <w:tab/>
      </w:r>
      <w:r w:rsidR="0031129E">
        <w:t>11</w:t>
      </w:r>
    </w:p>
    <w:p w:rsidR="00261D8D" w:rsidRDefault="00261D8D" w:rsidP="00261D8D">
      <w:r>
        <w:t>Ukupan broj izmjena:</w:t>
      </w:r>
      <w:r>
        <w:tab/>
      </w:r>
      <w:r>
        <w:tab/>
        <w:t>1</w:t>
      </w:r>
    </w:p>
    <w:p w:rsidR="00261D8D" w:rsidRDefault="00261D8D" w:rsidP="00261D8D">
      <w:pPr>
        <w:spacing w:after="160" w:line="259" w:lineRule="auto"/>
      </w:pPr>
      <w:r>
        <w:br w:type="page"/>
      </w:r>
    </w:p>
    <w:p w:rsidR="00261D8D" w:rsidRPr="001D0E56" w:rsidRDefault="00261D8D" w:rsidP="00261D8D">
      <w:pPr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sz w:val="28"/>
          <w:szCs w:val="28"/>
        </w:rPr>
      </w:pPr>
      <w:r w:rsidRPr="001D0E56">
        <w:rPr>
          <w:b/>
          <w:bCs/>
          <w:sz w:val="28"/>
          <w:szCs w:val="28"/>
        </w:rPr>
        <w:lastRenderedPageBreak/>
        <w:t>Naslovna stranica</w:t>
      </w:r>
    </w:p>
    <w:p w:rsidR="00261D8D" w:rsidRPr="001D0E56" w:rsidRDefault="00261D8D" w:rsidP="00261D8D">
      <w:pPr>
        <w:spacing w:line="276" w:lineRule="auto"/>
        <w:jc w:val="both"/>
        <w:rPr>
          <w:b/>
          <w:bCs/>
          <w:sz w:val="28"/>
          <w:szCs w:val="28"/>
        </w:rPr>
      </w:pPr>
    </w:p>
    <w:p w:rsidR="00261D8D" w:rsidRPr="001D0E56" w:rsidRDefault="00261D8D" w:rsidP="00261D8D">
      <w:pPr>
        <w:spacing w:line="276" w:lineRule="auto"/>
        <w:jc w:val="both"/>
        <w:rPr>
          <w:b/>
          <w:bCs/>
          <w:sz w:val="28"/>
          <w:szCs w:val="28"/>
        </w:rPr>
      </w:pPr>
    </w:p>
    <w:p w:rsidR="00261D8D" w:rsidRDefault="00261D8D" w:rsidP="00261D8D">
      <w:pPr>
        <w:spacing w:line="276" w:lineRule="auto"/>
        <w:ind w:left="2124" w:hanging="2124"/>
        <w:jc w:val="both"/>
        <w:rPr>
          <w:bCs/>
          <w:sz w:val="28"/>
          <w:szCs w:val="28"/>
        </w:rPr>
      </w:pPr>
      <w:r w:rsidRPr="001D0E56">
        <w:rPr>
          <w:sz w:val="28"/>
          <w:szCs w:val="28"/>
        </w:rPr>
        <w:t xml:space="preserve">Naziv dokumenta: </w:t>
      </w:r>
      <w:r w:rsidRPr="001D0E56">
        <w:rPr>
          <w:sz w:val="28"/>
          <w:szCs w:val="28"/>
        </w:rPr>
        <w:tab/>
      </w:r>
      <w:r w:rsidR="00A244CA">
        <w:rPr>
          <w:sz w:val="28"/>
          <w:szCs w:val="28"/>
        </w:rPr>
        <w:t>Upute za korisnika</w:t>
      </w:r>
    </w:p>
    <w:p w:rsidR="00261D8D" w:rsidRPr="001D0E56" w:rsidRDefault="00261D8D" w:rsidP="00261D8D">
      <w:pPr>
        <w:spacing w:line="276" w:lineRule="auto"/>
        <w:ind w:left="2124" w:hanging="2124"/>
        <w:jc w:val="both"/>
        <w:rPr>
          <w:b/>
          <w:bCs/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Datum izdavanja:</w:t>
      </w:r>
      <w:r>
        <w:rPr>
          <w:sz w:val="28"/>
          <w:szCs w:val="28"/>
        </w:rPr>
        <w:tab/>
        <w:t>listopad 2016</w:t>
      </w:r>
      <w:r w:rsidRPr="001D0E56">
        <w:rPr>
          <w:sz w:val="28"/>
          <w:szCs w:val="28"/>
        </w:rPr>
        <w:t>.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Broj ugovora</w:t>
      </w:r>
      <w:r w:rsidRPr="001D0E56">
        <w:rPr>
          <w:sz w:val="28"/>
          <w:szCs w:val="28"/>
        </w:rPr>
        <w:tab/>
      </w:r>
      <w:r w:rsidRPr="003503E3">
        <w:rPr>
          <w:sz w:val="28"/>
          <w:szCs w:val="28"/>
        </w:rPr>
        <w:t>FERIT-12345-67890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 w:rsidRPr="001D0E56">
        <w:rPr>
          <w:sz w:val="28"/>
          <w:szCs w:val="28"/>
        </w:rPr>
        <w:t>Broj projekta:</w:t>
      </w:r>
      <w:r w:rsidRPr="001D0E56">
        <w:rPr>
          <w:sz w:val="28"/>
          <w:szCs w:val="28"/>
        </w:rPr>
        <w:tab/>
      </w:r>
      <w:r w:rsidRPr="003503E3">
        <w:rPr>
          <w:sz w:val="28"/>
          <w:szCs w:val="28"/>
        </w:rPr>
        <w:t>Zadatak:  OKPP-12345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Priredio:</w:t>
      </w:r>
      <w:r w:rsidRPr="001D0E56">
        <w:rPr>
          <w:sz w:val="28"/>
          <w:szCs w:val="28"/>
        </w:rPr>
        <w:tab/>
      </w:r>
      <w:r>
        <w:rPr>
          <w:sz w:val="28"/>
          <w:szCs w:val="28"/>
        </w:rPr>
        <w:t>Milan Ivošević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Odobrio:</w:t>
      </w:r>
      <w:r w:rsidRPr="001D0E56">
        <w:rPr>
          <w:sz w:val="28"/>
          <w:szCs w:val="28"/>
        </w:rPr>
        <w:tab/>
        <w:t>______________________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Podržao:</w:t>
      </w:r>
      <w:r>
        <w:rPr>
          <w:sz w:val="28"/>
          <w:szCs w:val="28"/>
        </w:rPr>
        <w:tab/>
        <w:t>______________________</w:t>
      </w:r>
    </w:p>
    <w:p w:rsidR="00261D8D" w:rsidRDefault="00261D8D" w:rsidP="00261D8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652295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1D8D" w:rsidRDefault="00261D8D">
          <w:pPr>
            <w:pStyle w:val="TOCHeading"/>
          </w:pPr>
          <w:r>
            <w:t>Sadržaj</w:t>
          </w:r>
        </w:p>
        <w:p w:rsidR="007C350D" w:rsidRDefault="00261D8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62461" w:history="1">
            <w:r w:rsidR="007C350D" w:rsidRPr="000E6CE9">
              <w:rPr>
                <w:rStyle w:val="Hyperlink"/>
                <w:rFonts w:eastAsiaTheme="majorEastAsia"/>
                <w:noProof/>
              </w:rPr>
              <w:t>Predgovor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_Toc465162461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1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7C350D" w:rsidRDefault="00DA4C6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2" w:history="1">
            <w:r w:rsidR="007C350D" w:rsidRPr="000E6CE9">
              <w:rPr>
                <w:rStyle w:val="Hyperlink"/>
                <w:rFonts w:eastAsiaTheme="majorEastAsia"/>
                <w:noProof/>
              </w:rPr>
              <w:t>1. Zahtjevi na sustav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_Toc465162462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2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7C350D" w:rsidRDefault="00DA4C6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3" w:history="1">
            <w:r w:rsidR="007C350D" w:rsidRPr="000E6CE9">
              <w:rPr>
                <w:rStyle w:val="Hyperlink"/>
                <w:rFonts w:eastAsiaTheme="majorEastAsia"/>
                <w:noProof/>
              </w:rPr>
              <w:t>1.1. Hardverski zahtjevi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_Toc465162463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2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7C350D" w:rsidRDefault="00DA4C6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4" w:history="1">
            <w:r w:rsidR="007C350D" w:rsidRPr="000E6CE9">
              <w:rPr>
                <w:rStyle w:val="Hyperlink"/>
                <w:rFonts w:eastAsiaTheme="majorEastAsia"/>
                <w:noProof/>
              </w:rPr>
              <w:t>1.2. Softverski zahtjevi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_Toc465162464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2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7C350D" w:rsidRDefault="00DA4C6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5" w:history="1">
            <w:r w:rsidR="007C350D" w:rsidRPr="000E6CE9">
              <w:rPr>
                <w:rStyle w:val="Hyperlink"/>
                <w:rFonts w:eastAsiaTheme="majorEastAsia"/>
                <w:noProof/>
              </w:rPr>
              <w:t>2. Namjena aplikacije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_Toc465162465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2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7C350D" w:rsidRDefault="00DA4C6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6" w:history="1">
            <w:r w:rsidR="007C350D" w:rsidRPr="000E6CE9">
              <w:rPr>
                <w:rStyle w:val="Hyperlink"/>
                <w:rFonts w:eastAsiaTheme="majorEastAsia"/>
                <w:noProof/>
              </w:rPr>
              <w:t>3. Instalacija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_Toc465162466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2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7C350D" w:rsidRDefault="00DA4C6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7" w:history="1">
            <w:r w:rsidR="007C350D" w:rsidRPr="000E6CE9">
              <w:rPr>
                <w:rStyle w:val="Hyperlink"/>
                <w:rFonts w:eastAsiaTheme="majorEastAsia"/>
                <w:noProof/>
              </w:rPr>
              <w:t>4. Opis sučelja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_Toc465162467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3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7C350D" w:rsidRDefault="00DA4C6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8" w:history="1">
            <w:r w:rsidR="007C350D" w:rsidRPr="000E6CE9">
              <w:rPr>
                <w:rStyle w:val="Hyperlink"/>
                <w:rFonts w:eastAsiaTheme="majorEastAsia"/>
                <w:noProof/>
              </w:rPr>
              <w:t>5. Korištenje aplikacije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_Toc465162468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5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261D8D" w:rsidRDefault="00261D8D">
          <w:r>
            <w:rPr>
              <w:b/>
              <w:bCs/>
            </w:rPr>
            <w:fldChar w:fldCharType="end"/>
          </w:r>
        </w:p>
      </w:sdtContent>
    </w:sdt>
    <w:p w:rsidR="00261D8D" w:rsidRDefault="00261D8D">
      <w:pPr>
        <w:sectPr w:rsidR="00261D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17B90" w:rsidRDefault="00261D8D" w:rsidP="00261D8D">
      <w:pPr>
        <w:pStyle w:val="Heading1"/>
      </w:pPr>
      <w:bookmarkStart w:id="0" w:name="_Toc465162461"/>
      <w:r>
        <w:lastRenderedPageBreak/>
        <w:t>Predgovor</w:t>
      </w:r>
      <w:bookmarkEnd w:id="0"/>
    </w:p>
    <w:p w:rsidR="00261D8D" w:rsidRDefault="00261D8D" w:rsidP="00261D8D"/>
    <w:p w:rsidR="00F152FC" w:rsidRDefault="00F152FC" w:rsidP="00F152FC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i/>
          <w:iCs/>
        </w:rPr>
        <w:t>Kontrola verzije dokumenta:</w:t>
      </w:r>
      <w:r>
        <w:t xml:space="preserve">  Odgovornost čitatelja je da osigura kako posjeduje zadnju verziju ovog dokumenta.  Pitanja je potrebno uputiti vlasniku ovog dokumenta ili voditelju projekta.</w:t>
      </w:r>
    </w:p>
    <w:p w:rsidR="00F152FC" w:rsidRDefault="00F152FC" w:rsidP="00F152FC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F152FC" w:rsidRDefault="00F152FC" w:rsidP="00F152FC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 xml:space="preserve">Ova uputa za korisnika napravljena je od strane projektnog tima Aplikacije za uređivanje slike (AUS).  AUS </w:t>
      </w:r>
      <w:proofErr w:type="spellStart"/>
      <w:r>
        <w:t>če</w:t>
      </w:r>
      <w:proofErr w:type="spellEnd"/>
      <w:r>
        <w:t xml:space="preserve"> biti razvijen u svrhu polaganja kolegija Osiguranje kakvoće programske podrške Fakulteta elektrotehnike, računarstva i informacijskih tehnologija.</w:t>
      </w:r>
    </w:p>
    <w:p w:rsidR="00F152FC" w:rsidRDefault="00F152FC" w:rsidP="00261D8D"/>
    <w:p w:rsidR="00F152FC" w:rsidRPr="00995E00" w:rsidRDefault="00F152FC" w:rsidP="00F152FC">
      <w:pPr>
        <w:jc w:val="both"/>
        <w:rPr>
          <w:i/>
          <w:iCs/>
        </w:rPr>
      </w:pPr>
      <w:r w:rsidRPr="00995E00">
        <w:rPr>
          <w:b/>
          <w:bCs/>
        </w:rPr>
        <w:t xml:space="preserve">Faza razvoja: </w:t>
      </w:r>
      <w:r>
        <w:rPr>
          <w:bCs/>
        </w:rPr>
        <w:t xml:space="preserve">AUS se trenutno nalazi u razvojnoj fazi </w:t>
      </w:r>
      <w:r>
        <w:rPr>
          <w:bCs/>
          <w:i/>
        </w:rPr>
        <w:t>Programiranje i testiranje</w:t>
      </w:r>
    </w:p>
    <w:p w:rsidR="00F152FC" w:rsidRPr="00995E00" w:rsidRDefault="00F152FC" w:rsidP="00F152FC">
      <w:pPr>
        <w:jc w:val="both"/>
        <w:rPr>
          <w:i/>
          <w:iCs/>
        </w:rPr>
      </w:pPr>
    </w:p>
    <w:p w:rsidR="00F152FC" w:rsidRPr="00995E00" w:rsidRDefault="00F152FC" w:rsidP="00F152FC">
      <w:pPr>
        <w:jc w:val="both"/>
      </w:pPr>
      <w:r w:rsidRPr="00995E00">
        <w:rPr>
          <w:b/>
          <w:bCs/>
        </w:rPr>
        <w:t xml:space="preserve">Odobrenje: </w:t>
      </w:r>
      <w:r>
        <w:t xml:space="preserve">Izlaz iz faze </w:t>
      </w:r>
      <w:r w:rsidRPr="00995E00">
        <w:t>ustanovit će odobrenje ovoga plana.</w:t>
      </w:r>
    </w:p>
    <w:p w:rsidR="00F152FC" w:rsidRPr="00995E00" w:rsidRDefault="00F152FC" w:rsidP="00F152FC">
      <w:pPr>
        <w:jc w:val="both"/>
      </w:pPr>
    </w:p>
    <w:p w:rsidR="00F152FC" w:rsidRDefault="00F152FC" w:rsidP="00F152FC">
      <w:pPr>
        <w:jc w:val="both"/>
      </w:pPr>
      <w:r w:rsidRPr="00995E00">
        <w:rPr>
          <w:b/>
          <w:bCs/>
        </w:rPr>
        <w:t xml:space="preserve">Posjednik dokumenta: </w:t>
      </w:r>
      <w:r w:rsidRPr="00995E00">
        <w:t>Glavna kontakt adresa za sva pitanja vezana za ovaj dokument je:</w:t>
      </w:r>
    </w:p>
    <w:p w:rsidR="00F152FC" w:rsidRPr="00C45367" w:rsidRDefault="00F152FC" w:rsidP="00F152FC">
      <w:pPr>
        <w:jc w:val="both"/>
      </w:pPr>
    </w:p>
    <w:p w:rsidR="00F152FC" w:rsidRPr="006F4424" w:rsidRDefault="00F152FC" w:rsidP="00F152FC">
      <w:pPr>
        <w:jc w:val="both"/>
      </w:pPr>
      <w:r>
        <w:t>Milan Ivošević</w:t>
      </w:r>
      <w:r w:rsidRPr="006F4424">
        <w:t xml:space="preserve">, </w:t>
      </w:r>
      <w:r>
        <w:t>Planer/Kontrola kvalitete</w:t>
      </w:r>
    </w:p>
    <w:p w:rsidR="00F152FC" w:rsidRPr="006F4424" w:rsidRDefault="00F152FC" w:rsidP="00F152FC">
      <w:pPr>
        <w:jc w:val="both"/>
      </w:pPr>
      <w:r>
        <w:t>AUS razvojni tim</w:t>
      </w:r>
    </w:p>
    <w:p w:rsidR="00F152FC" w:rsidRPr="006F4424" w:rsidRDefault="00F152FC" w:rsidP="00F152FC">
      <w:pPr>
        <w:jc w:val="both"/>
      </w:pPr>
      <w:r>
        <w:t>Telefon: 031-123-456</w:t>
      </w:r>
      <w:r w:rsidRPr="006F4424">
        <w:t xml:space="preserve"> </w:t>
      </w:r>
    </w:p>
    <w:p w:rsidR="00F152FC" w:rsidRPr="006F4424" w:rsidRDefault="00F152FC" w:rsidP="00F152FC">
      <w:pPr>
        <w:jc w:val="both"/>
      </w:pPr>
      <w:r w:rsidRPr="006F4424">
        <w:t xml:space="preserve">E-mail: </w:t>
      </w:r>
      <w:r>
        <w:t>mivosevic@etfos.hr</w:t>
      </w:r>
    </w:p>
    <w:p w:rsidR="00F152FC" w:rsidRDefault="00F152FC">
      <w:pPr>
        <w:spacing w:after="200" w:line="276" w:lineRule="auto"/>
      </w:pPr>
      <w:r>
        <w:br w:type="page"/>
      </w:r>
    </w:p>
    <w:p w:rsidR="00F152FC" w:rsidRDefault="00F152FC" w:rsidP="00F152FC">
      <w:pPr>
        <w:pStyle w:val="Heading1"/>
      </w:pPr>
      <w:bookmarkStart w:id="1" w:name="_Toc465162462"/>
      <w:r w:rsidRPr="00F152FC">
        <w:lastRenderedPageBreak/>
        <w:t>1.</w:t>
      </w:r>
      <w:r>
        <w:t xml:space="preserve"> Zahtjevi na sustav</w:t>
      </w:r>
      <w:bookmarkEnd w:id="1"/>
    </w:p>
    <w:p w:rsidR="00F152FC" w:rsidRDefault="00F152FC" w:rsidP="00F152FC"/>
    <w:p w:rsidR="00F152FC" w:rsidRDefault="005A068A" w:rsidP="005A068A">
      <w:pPr>
        <w:pStyle w:val="Heading2"/>
      </w:pPr>
      <w:bookmarkStart w:id="2" w:name="_Toc465162463"/>
      <w:r w:rsidRPr="005A068A">
        <w:t>1.</w:t>
      </w:r>
      <w:r>
        <w:t>1. Hardverski zahtjevi</w:t>
      </w:r>
      <w:bookmarkEnd w:id="2"/>
    </w:p>
    <w:p w:rsidR="005A068A" w:rsidRDefault="005A068A" w:rsidP="005A068A"/>
    <w:p w:rsidR="005A068A" w:rsidRDefault="005A068A" w:rsidP="005A068A">
      <w:r>
        <w:t>Korisničko računalo na kojem se pokreće AUS mora zadovoljavati sljedeće minimalne hardverske zahtjeve.:</w:t>
      </w:r>
    </w:p>
    <w:p w:rsidR="005A068A" w:rsidRDefault="005A068A" w:rsidP="005A068A"/>
    <w:p w:rsidR="005A068A" w:rsidRDefault="005A068A" w:rsidP="005A068A">
      <w:pPr>
        <w:pStyle w:val="ListParagraph"/>
        <w:numPr>
          <w:ilvl w:val="0"/>
          <w:numId w:val="5"/>
        </w:numPr>
      </w:pPr>
      <w:r>
        <w:t>1 GHz frekvencija takta procesora</w:t>
      </w:r>
    </w:p>
    <w:p w:rsidR="005A068A" w:rsidRDefault="005A068A" w:rsidP="005A068A">
      <w:pPr>
        <w:pStyle w:val="ListParagraph"/>
        <w:numPr>
          <w:ilvl w:val="0"/>
          <w:numId w:val="5"/>
        </w:numPr>
      </w:pPr>
      <w:r>
        <w:t>1 GB RAM memorije</w:t>
      </w:r>
    </w:p>
    <w:p w:rsidR="005A068A" w:rsidRDefault="005A068A" w:rsidP="005A068A">
      <w:pPr>
        <w:pStyle w:val="ListParagraph"/>
        <w:numPr>
          <w:ilvl w:val="0"/>
          <w:numId w:val="5"/>
        </w:numPr>
      </w:pPr>
      <w:r>
        <w:t>20 MB slobodnog prostora na tvrdom disku</w:t>
      </w:r>
    </w:p>
    <w:p w:rsidR="005A068A" w:rsidRDefault="005A068A" w:rsidP="005A068A">
      <w:pPr>
        <w:pStyle w:val="ListParagraph"/>
        <w:numPr>
          <w:ilvl w:val="0"/>
          <w:numId w:val="5"/>
        </w:numPr>
      </w:pPr>
      <w:r>
        <w:t>monitor u boji</w:t>
      </w:r>
    </w:p>
    <w:p w:rsidR="005A068A" w:rsidRDefault="005A068A" w:rsidP="005A068A">
      <w:pPr>
        <w:pStyle w:val="ListParagraph"/>
        <w:numPr>
          <w:ilvl w:val="0"/>
          <w:numId w:val="5"/>
        </w:numPr>
      </w:pPr>
      <w:r>
        <w:t>miš i tipkovnica</w:t>
      </w:r>
    </w:p>
    <w:p w:rsidR="005A068A" w:rsidRDefault="005A068A" w:rsidP="005A068A"/>
    <w:p w:rsidR="005A068A" w:rsidRDefault="005A068A" w:rsidP="005A068A">
      <w:r>
        <w:t>Za sustave koji ne zadovoljavaju navedene zahtjeve razvojni tim ne može garantirati ispravan rad.</w:t>
      </w:r>
    </w:p>
    <w:p w:rsidR="005A068A" w:rsidRDefault="005A068A" w:rsidP="005A068A"/>
    <w:p w:rsidR="005A068A" w:rsidRDefault="005A068A" w:rsidP="005A068A">
      <w:pPr>
        <w:pStyle w:val="Heading2"/>
      </w:pPr>
      <w:bookmarkStart w:id="3" w:name="_Toc465162464"/>
      <w:r>
        <w:t>1.2. Softverski zahtjevi</w:t>
      </w:r>
      <w:bookmarkEnd w:id="3"/>
    </w:p>
    <w:p w:rsidR="005A068A" w:rsidRDefault="005A068A" w:rsidP="005A068A"/>
    <w:p w:rsidR="005A068A" w:rsidRDefault="005A068A" w:rsidP="005A068A">
      <w:r>
        <w:t xml:space="preserve">AUS aplikacija </w:t>
      </w:r>
      <w:r w:rsidR="00FD6B47">
        <w:t xml:space="preserve">podržava operacijski sustav </w:t>
      </w:r>
      <w:r w:rsidR="00F109A4">
        <w:t>Microsoft</w:t>
      </w:r>
      <w:r w:rsidR="00FD6B47">
        <w:t xml:space="preserve"> Windows. Korisnik mora imati minimalno Windows 7 kako bi pokrenuo aplikaciju.</w:t>
      </w:r>
    </w:p>
    <w:p w:rsidR="00FD6B47" w:rsidRDefault="00FD6B47" w:rsidP="005A068A"/>
    <w:p w:rsidR="00FD6B47" w:rsidRDefault="00FD6B47" w:rsidP="005A068A">
      <w:r>
        <w:t>Instalacijom aplikacije na korisničko računalo se također instalira potrebna EMGUCV biblioteka.</w:t>
      </w:r>
    </w:p>
    <w:p w:rsidR="00FD6B47" w:rsidRDefault="00FD6B47">
      <w:pPr>
        <w:spacing w:after="200" w:line="276" w:lineRule="auto"/>
      </w:pPr>
    </w:p>
    <w:p w:rsidR="00FD6B47" w:rsidRDefault="00FD6B47" w:rsidP="00FD6B47">
      <w:pPr>
        <w:pStyle w:val="Heading1"/>
      </w:pPr>
      <w:bookmarkStart w:id="4" w:name="_Toc465162465"/>
      <w:r>
        <w:t>2. Namjena aplikacije</w:t>
      </w:r>
      <w:bookmarkEnd w:id="4"/>
    </w:p>
    <w:p w:rsidR="00FD6B47" w:rsidRDefault="00FD6B47" w:rsidP="00FD6B47"/>
    <w:p w:rsidR="00FD6B47" w:rsidRDefault="00FD6B47" w:rsidP="00FD6B47">
      <w:r>
        <w:t>AUS aplikacijom korisniku je omogućeno brzo i jednostavno uređivanje slika. Aplikacija pruža korisniku najčešće korištene</w:t>
      </w:r>
      <w:bookmarkStart w:id="5" w:name="_GoBack"/>
      <w:bookmarkEnd w:id="5"/>
      <w:r>
        <w:t xml:space="preserve"> funkcionalnosti sličnih proizvoda. Korisniku</w:t>
      </w:r>
      <w:r w:rsidR="00F109A4">
        <w:t xml:space="preserve"> </w:t>
      </w:r>
      <w:r>
        <w:t>je omogućeno:</w:t>
      </w:r>
    </w:p>
    <w:p w:rsidR="00FD6B47" w:rsidRDefault="00FD6B47" w:rsidP="00FD6B47"/>
    <w:p w:rsidR="00FD6B47" w:rsidRDefault="00FD6B47" w:rsidP="00FD6B47">
      <w:pPr>
        <w:pStyle w:val="ListParagraph"/>
        <w:numPr>
          <w:ilvl w:val="0"/>
          <w:numId w:val="6"/>
        </w:numPr>
      </w:pPr>
      <w:r>
        <w:t>Podešavanje svjetline i kontrasta slike</w:t>
      </w:r>
    </w:p>
    <w:p w:rsidR="00FD6B47" w:rsidRDefault="00FD6B47" w:rsidP="00FD6B47">
      <w:pPr>
        <w:pStyle w:val="ListParagraph"/>
        <w:numPr>
          <w:ilvl w:val="0"/>
          <w:numId w:val="6"/>
        </w:numPr>
      </w:pPr>
      <w:r>
        <w:t xml:space="preserve">Primjenjivanje negativ i </w:t>
      </w:r>
      <w:proofErr w:type="spellStart"/>
      <w:r>
        <w:t>grayscale</w:t>
      </w:r>
      <w:proofErr w:type="spellEnd"/>
      <w:r>
        <w:t xml:space="preserve"> filtra</w:t>
      </w:r>
    </w:p>
    <w:p w:rsidR="00FD6B47" w:rsidRDefault="00FD6B47" w:rsidP="00FD6B47">
      <w:pPr>
        <w:pStyle w:val="ListParagraph"/>
        <w:numPr>
          <w:ilvl w:val="0"/>
          <w:numId w:val="6"/>
        </w:numPr>
      </w:pPr>
      <w:r>
        <w:t>Rotiranje slike</w:t>
      </w:r>
    </w:p>
    <w:p w:rsidR="008E05D0" w:rsidRDefault="008E05D0" w:rsidP="00FD6B47">
      <w:pPr>
        <w:pStyle w:val="ListParagraph"/>
        <w:numPr>
          <w:ilvl w:val="0"/>
          <w:numId w:val="6"/>
        </w:numPr>
      </w:pPr>
      <w:r>
        <w:t>Promjena veličine slike</w:t>
      </w:r>
    </w:p>
    <w:p w:rsidR="00FD6B47" w:rsidRDefault="008E05D0" w:rsidP="00FD6B47">
      <w:pPr>
        <w:pStyle w:val="ListParagraph"/>
        <w:numPr>
          <w:ilvl w:val="0"/>
          <w:numId w:val="6"/>
        </w:numPr>
      </w:pPr>
      <w:r>
        <w:t>Učitavanje fotografija različitih formata</w:t>
      </w:r>
    </w:p>
    <w:p w:rsidR="008E05D0" w:rsidRDefault="008E05D0" w:rsidP="00FD6B47">
      <w:pPr>
        <w:pStyle w:val="ListParagraph"/>
        <w:numPr>
          <w:ilvl w:val="0"/>
          <w:numId w:val="6"/>
        </w:numPr>
      </w:pPr>
      <w:r>
        <w:t>Poništavanje promjena (do 5 koraka unazad)</w:t>
      </w:r>
    </w:p>
    <w:p w:rsidR="008E05D0" w:rsidRDefault="008E05D0" w:rsidP="00FD6B47">
      <w:pPr>
        <w:pStyle w:val="ListParagraph"/>
        <w:numPr>
          <w:ilvl w:val="0"/>
          <w:numId w:val="6"/>
        </w:numPr>
      </w:pPr>
      <w:r>
        <w:t>Spremanje napravljenih promjena</w:t>
      </w:r>
    </w:p>
    <w:p w:rsidR="008E05D0" w:rsidRDefault="008E05D0">
      <w:pPr>
        <w:spacing w:after="200" w:line="276" w:lineRule="auto"/>
      </w:pPr>
    </w:p>
    <w:p w:rsidR="008E05D0" w:rsidRDefault="008E05D0" w:rsidP="008E05D0">
      <w:pPr>
        <w:pStyle w:val="Heading1"/>
      </w:pPr>
      <w:bookmarkStart w:id="6" w:name="_Toc465162466"/>
      <w:r>
        <w:t>3. Instalacija</w:t>
      </w:r>
      <w:bookmarkEnd w:id="6"/>
    </w:p>
    <w:p w:rsidR="008E05D0" w:rsidRDefault="008E05D0" w:rsidP="008E05D0"/>
    <w:p w:rsidR="008E05D0" w:rsidRDefault="008E05D0" w:rsidP="008E05D0">
      <w:r>
        <w:t>Za instalaciju AUS aplikacije potrebno je pratiti sljedeće korake:</w:t>
      </w:r>
    </w:p>
    <w:p w:rsidR="008E05D0" w:rsidRDefault="008E05D0" w:rsidP="008E05D0"/>
    <w:p w:rsidR="008E05D0" w:rsidRDefault="008E05D0" w:rsidP="008E05D0">
      <w:pPr>
        <w:pStyle w:val="ListParagraph"/>
        <w:numPr>
          <w:ilvl w:val="0"/>
          <w:numId w:val="7"/>
        </w:numPr>
      </w:pPr>
      <w:r>
        <w:t>Pokrenuti instalacijsku datoteku koja se nalazi na priloženom CD mediju</w:t>
      </w:r>
    </w:p>
    <w:p w:rsidR="008E05D0" w:rsidRDefault="008E05D0" w:rsidP="008E05D0">
      <w:pPr>
        <w:pStyle w:val="ListParagraph"/>
        <w:numPr>
          <w:ilvl w:val="0"/>
          <w:numId w:val="7"/>
        </w:numPr>
      </w:pPr>
      <w:r>
        <w:t>Odabrati direktorij u kojem želite instalirati aplikaciju</w:t>
      </w:r>
    </w:p>
    <w:p w:rsidR="008E05D0" w:rsidRDefault="008E05D0" w:rsidP="008E05D0">
      <w:pPr>
        <w:pStyle w:val="ListParagraph"/>
        <w:numPr>
          <w:ilvl w:val="0"/>
          <w:numId w:val="7"/>
        </w:numPr>
      </w:pPr>
      <w:r>
        <w:t>Nakon dovršene instalacije aplikaciju možete pokrenuti pomoću izvršne datoteke u direktoriju koji ste naveli</w:t>
      </w:r>
    </w:p>
    <w:p w:rsidR="008E05D0" w:rsidRDefault="00566D46" w:rsidP="00566D46">
      <w:pPr>
        <w:pStyle w:val="Heading1"/>
      </w:pPr>
      <w:bookmarkStart w:id="7" w:name="_Toc465162467"/>
      <w:r>
        <w:lastRenderedPageBreak/>
        <w:t>4. Opis sučelja</w:t>
      </w:r>
      <w:bookmarkEnd w:id="7"/>
    </w:p>
    <w:p w:rsidR="00566D46" w:rsidRDefault="00566D46" w:rsidP="00566D46"/>
    <w:p w:rsidR="00566D46" w:rsidRDefault="00566D46" w:rsidP="00566D46">
      <w:r>
        <w:t xml:space="preserve">Sučelje AUS aplikacije sastoji se iz jednog prozora. Prije učitavanja slike </w:t>
      </w:r>
      <w:r w:rsidR="00EE7311">
        <w:t>sve kontrole, osim gumba za učitavanje, su skrivene od korisnika. Ovo sučelje prikazano je na slici 1.</w:t>
      </w:r>
    </w:p>
    <w:p w:rsidR="00EE7311" w:rsidRDefault="00EE7311" w:rsidP="00566D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7311" w:rsidTr="00EE7311">
        <w:tc>
          <w:tcPr>
            <w:tcW w:w="9062" w:type="dxa"/>
          </w:tcPr>
          <w:p w:rsidR="00EE7311" w:rsidRDefault="00EE7311" w:rsidP="00EE7311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 wp14:anchorId="741308A8" wp14:editId="19400B59">
                  <wp:extent cx="3343275" cy="3034818"/>
                  <wp:effectExtent l="0" t="0" r="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19" cy="303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311" w:rsidTr="00EE7311">
        <w:tc>
          <w:tcPr>
            <w:tcW w:w="9062" w:type="dxa"/>
          </w:tcPr>
          <w:p w:rsidR="00EE7311" w:rsidRPr="00EE7311" w:rsidRDefault="00EE7311" w:rsidP="00EE7311">
            <w:pPr>
              <w:jc w:val="center"/>
              <w:rPr>
                <w:i/>
              </w:rPr>
            </w:pPr>
            <w:r w:rsidRPr="00EE7311">
              <w:rPr>
                <w:b/>
              </w:rPr>
              <w:t>Slika 1.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Početno sučelje</w:t>
            </w:r>
          </w:p>
        </w:tc>
      </w:tr>
    </w:tbl>
    <w:p w:rsidR="00EE7311" w:rsidRDefault="00EE7311" w:rsidP="00566D46"/>
    <w:p w:rsidR="00EE7311" w:rsidRDefault="00EE7311" w:rsidP="00566D46">
      <w:r>
        <w:t xml:space="preserve">Klikom na gumb </w:t>
      </w:r>
      <w:r w:rsidRPr="00EE7311">
        <w:rPr>
          <w:i/>
        </w:rPr>
        <w:t>Učitaj sliku</w:t>
      </w:r>
      <w:r>
        <w:t xml:space="preserve"> otvara se izbornik operacijskog sustava za odabir datoteke prikazan na slici 2.</w:t>
      </w:r>
    </w:p>
    <w:p w:rsidR="00EE7311" w:rsidRDefault="00EE7311" w:rsidP="00566D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7311" w:rsidTr="00D219B7">
        <w:tc>
          <w:tcPr>
            <w:tcW w:w="9062" w:type="dxa"/>
          </w:tcPr>
          <w:p w:rsidR="00EE7311" w:rsidRDefault="00EE7311" w:rsidP="00D219B7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 wp14:anchorId="4900019D" wp14:editId="204ACB4A">
                  <wp:extent cx="3866710" cy="2714625"/>
                  <wp:effectExtent l="0" t="0" r="635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900" cy="272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311" w:rsidTr="00D219B7">
        <w:tc>
          <w:tcPr>
            <w:tcW w:w="9062" w:type="dxa"/>
          </w:tcPr>
          <w:p w:rsidR="00EE7311" w:rsidRPr="00EE7311" w:rsidRDefault="00EE7311" w:rsidP="00EE7311">
            <w:pPr>
              <w:jc w:val="center"/>
              <w:rPr>
                <w:i/>
              </w:rPr>
            </w:pPr>
            <w:r>
              <w:rPr>
                <w:b/>
              </w:rPr>
              <w:t>Slika 2</w:t>
            </w:r>
            <w:r w:rsidRPr="00EE731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Odabir slike</w:t>
            </w:r>
          </w:p>
        </w:tc>
      </w:tr>
    </w:tbl>
    <w:p w:rsidR="00EE7311" w:rsidRDefault="00EE7311" w:rsidP="00566D46"/>
    <w:p w:rsidR="00EE7311" w:rsidRDefault="00EE7311" w:rsidP="00566D46"/>
    <w:p w:rsidR="00EE7311" w:rsidRDefault="00EE7311" w:rsidP="00566D46"/>
    <w:p w:rsidR="00EE7311" w:rsidRDefault="00EE7311" w:rsidP="00566D46"/>
    <w:p w:rsidR="00EE7311" w:rsidRDefault="00EE7311" w:rsidP="00566D46"/>
    <w:p w:rsidR="00EE7311" w:rsidRDefault="00EE7311" w:rsidP="00566D46"/>
    <w:p w:rsidR="00EE7311" w:rsidRDefault="00EE7311" w:rsidP="00566D46">
      <w:r>
        <w:lastRenderedPageBreak/>
        <w:t>Nakon što korisnik odabere fotografiju koju želi urediti, na glavnom sučelju aplikacije prikazuju se kontrole za uređivanje.</w:t>
      </w:r>
    </w:p>
    <w:p w:rsidR="00EE7311" w:rsidRDefault="00EE7311" w:rsidP="00566D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8324A" w:rsidTr="00D219B7">
        <w:tc>
          <w:tcPr>
            <w:tcW w:w="9062" w:type="dxa"/>
          </w:tcPr>
          <w:p w:rsidR="0038324A" w:rsidRDefault="0038324A" w:rsidP="00D219B7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 wp14:anchorId="706594E5" wp14:editId="040E0C2E">
                  <wp:extent cx="5353050" cy="5705475"/>
                  <wp:effectExtent l="0" t="0" r="0" b="9525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570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24A" w:rsidTr="00D219B7">
        <w:tc>
          <w:tcPr>
            <w:tcW w:w="9062" w:type="dxa"/>
          </w:tcPr>
          <w:p w:rsidR="0038324A" w:rsidRPr="00EE7311" w:rsidRDefault="0038324A" w:rsidP="0038324A">
            <w:pPr>
              <w:jc w:val="center"/>
              <w:rPr>
                <w:i/>
              </w:rPr>
            </w:pPr>
            <w:r>
              <w:rPr>
                <w:b/>
              </w:rPr>
              <w:t>Slika 3</w:t>
            </w:r>
            <w:r w:rsidRPr="00EE731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Glavno sučelje</w:t>
            </w:r>
          </w:p>
        </w:tc>
      </w:tr>
    </w:tbl>
    <w:p w:rsidR="0038324A" w:rsidRDefault="0038324A" w:rsidP="00566D46"/>
    <w:p w:rsidR="0038324A" w:rsidRDefault="0038324A" w:rsidP="00566D46">
      <w:r>
        <w:t>Elementi označeni na slici 3. su:</w:t>
      </w:r>
    </w:p>
    <w:p w:rsidR="007C350D" w:rsidRDefault="007C350D" w:rsidP="00566D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C350D" w:rsidTr="007C350D">
        <w:tc>
          <w:tcPr>
            <w:tcW w:w="4531" w:type="dxa"/>
          </w:tcPr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 xml:space="preserve">Gumb </w:t>
            </w:r>
            <w:r>
              <w:rPr>
                <w:i/>
              </w:rPr>
              <w:t>Korak unazad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 xml:space="preserve">Primjena efekta </w:t>
            </w:r>
            <w:proofErr w:type="spellStart"/>
            <w:r>
              <w:rPr>
                <w:i/>
              </w:rPr>
              <w:t>Grayscale</w:t>
            </w:r>
            <w:proofErr w:type="spellEnd"/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 xml:space="preserve">Primjena efekta </w:t>
            </w:r>
            <w:r>
              <w:rPr>
                <w:i/>
              </w:rPr>
              <w:t>Negativ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Polje za prikaz uređene slike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Približavanje pogleda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Udaljavanje pogleda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Rotiranje za 90° u lijevo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Rotiranje za 90° u desno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Klizač za podešavanje svjetline</w:t>
            </w:r>
          </w:p>
          <w:p w:rsidR="007C350D" w:rsidRDefault="007C350D" w:rsidP="00566D46">
            <w:pPr>
              <w:pStyle w:val="ListParagraph"/>
              <w:numPr>
                <w:ilvl w:val="0"/>
                <w:numId w:val="8"/>
              </w:numPr>
            </w:pPr>
            <w:r>
              <w:t>Klizač za podešavanje kontrasta</w:t>
            </w:r>
          </w:p>
          <w:p w:rsidR="007C350D" w:rsidRDefault="007C350D" w:rsidP="00566D46"/>
        </w:tc>
        <w:tc>
          <w:tcPr>
            <w:tcW w:w="4531" w:type="dxa"/>
          </w:tcPr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Unos nove vrijednosti širine slike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Unos nove vrijednosti visine slike</w:t>
            </w:r>
          </w:p>
          <w:p w:rsidR="007C350D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Potvrda nove visine i širine</w:t>
            </w:r>
          </w:p>
          <w:p w:rsidR="007C350D" w:rsidRPr="00EE7311" w:rsidRDefault="007C350D" w:rsidP="007C350D">
            <w:pPr>
              <w:pStyle w:val="ListParagraph"/>
              <w:numPr>
                <w:ilvl w:val="0"/>
                <w:numId w:val="8"/>
              </w:numPr>
            </w:pPr>
            <w:r>
              <w:t>Spremanje svih izmjena</w:t>
            </w:r>
          </w:p>
          <w:p w:rsidR="007C350D" w:rsidRDefault="007C350D" w:rsidP="00566D46"/>
        </w:tc>
      </w:tr>
    </w:tbl>
    <w:p w:rsidR="007C350D" w:rsidRDefault="007C350D" w:rsidP="007C350D">
      <w:pPr>
        <w:pStyle w:val="Heading1"/>
      </w:pPr>
      <w:bookmarkStart w:id="8" w:name="_Toc465162468"/>
      <w:r>
        <w:lastRenderedPageBreak/>
        <w:t>5. Korištenje aplikacije</w:t>
      </w:r>
      <w:bookmarkEnd w:id="8"/>
    </w:p>
    <w:p w:rsidR="007C350D" w:rsidRDefault="007C350D" w:rsidP="007C350D"/>
    <w:p w:rsidR="0038324A" w:rsidRDefault="007C350D" w:rsidP="00566D46">
      <w:r>
        <w:t>Postupak korištenja AUS aplikacije sastoji s iz sljedećih koraka:</w:t>
      </w:r>
    </w:p>
    <w:p w:rsidR="007C350D" w:rsidRDefault="007C350D" w:rsidP="00566D46"/>
    <w:p w:rsidR="007C350D" w:rsidRDefault="007C350D" w:rsidP="007C350D">
      <w:pPr>
        <w:pStyle w:val="ListParagraph"/>
        <w:numPr>
          <w:ilvl w:val="0"/>
          <w:numId w:val="9"/>
        </w:numPr>
      </w:pPr>
      <w:r>
        <w:t>Korisnik klikom na gumb</w:t>
      </w:r>
      <w:r>
        <w:rPr>
          <w:i/>
        </w:rPr>
        <w:t xml:space="preserve"> Učitaj sliku</w:t>
      </w:r>
      <w:r>
        <w:t xml:space="preserve"> otvara izbornik za odabir datoteke. Ovdje korisnik treba odabrati format slike (PNG, JPEG ili BMP), potom pronaći direktorij u kojem se nalazi željena slika, označiti sliku i kliknuti na gumb </w:t>
      </w:r>
      <w:r>
        <w:rPr>
          <w:i/>
        </w:rPr>
        <w:t>Otvori</w:t>
      </w:r>
      <w:r>
        <w:t>.</w:t>
      </w:r>
    </w:p>
    <w:p w:rsidR="00011D31" w:rsidRDefault="00011D31" w:rsidP="00011D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11D31" w:rsidTr="00011D31">
        <w:tc>
          <w:tcPr>
            <w:tcW w:w="9062" w:type="dxa"/>
          </w:tcPr>
          <w:p w:rsidR="00011D31" w:rsidRDefault="00011D31" w:rsidP="00011D31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>
                  <wp:extent cx="4152900" cy="2902727"/>
                  <wp:effectExtent l="0" t="0" r="0" b="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843" cy="290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D31" w:rsidTr="00011D31">
        <w:tc>
          <w:tcPr>
            <w:tcW w:w="9062" w:type="dxa"/>
          </w:tcPr>
          <w:p w:rsidR="00011D31" w:rsidRPr="00011D31" w:rsidRDefault="00011D31" w:rsidP="00011D31">
            <w:pPr>
              <w:jc w:val="center"/>
              <w:rPr>
                <w:i/>
              </w:rPr>
            </w:pPr>
            <w:r>
              <w:rPr>
                <w:b/>
              </w:rPr>
              <w:t xml:space="preserve">Slika 4. </w:t>
            </w:r>
            <w:r>
              <w:rPr>
                <w:i/>
              </w:rPr>
              <w:t>Odabir slike</w:t>
            </w:r>
          </w:p>
        </w:tc>
      </w:tr>
    </w:tbl>
    <w:p w:rsidR="00011D31" w:rsidRDefault="00011D31" w:rsidP="00011D31"/>
    <w:p w:rsidR="007C350D" w:rsidRDefault="007C350D" w:rsidP="007C350D">
      <w:pPr>
        <w:pStyle w:val="ListParagraph"/>
        <w:numPr>
          <w:ilvl w:val="0"/>
          <w:numId w:val="9"/>
        </w:numPr>
      </w:pPr>
      <w:r>
        <w:t>Nakon odabira slike ona je prikazana na glavnom sučelju aplikacije. Sada korisnik može odabrati</w:t>
      </w:r>
      <w:r w:rsidR="00011D31">
        <w:t xml:space="preserve"> koje sve opcije želi primijeniti na sliku.</w:t>
      </w:r>
    </w:p>
    <w:p w:rsidR="00011D31" w:rsidRDefault="00011D31" w:rsidP="00011D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D31" w:rsidTr="00A157D1">
        <w:tc>
          <w:tcPr>
            <w:tcW w:w="3020" w:type="dxa"/>
          </w:tcPr>
          <w:p w:rsidR="00011D31" w:rsidRDefault="00011D31" w:rsidP="00D219B7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>
                  <wp:extent cx="1710081" cy="2314575"/>
                  <wp:effectExtent l="0" t="0" r="4445" b="0"/>
                  <wp:docPr id="9" name="Slik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942" cy="231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011D31" w:rsidRDefault="00011D31" w:rsidP="00D219B7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>
                  <wp:extent cx="1685485" cy="2314575"/>
                  <wp:effectExtent l="0" t="0" r="0" b="0"/>
                  <wp:docPr id="10" name="Slika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941" cy="232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011D31" w:rsidRDefault="00011D31" w:rsidP="00D219B7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>
                  <wp:extent cx="1705268" cy="2314575"/>
                  <wp:effectExtent l="0" t="0" r="9525" b="0"/>
                  <wp:docPr id="11" name="Slika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215" cy="232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D31" w:rsidTr="00D219B7">
        <w:tc>
          <w:tcPr>
            <w:tcW w:w="9062" w:type="dxa"/>
            <w:gridSpan w:val="3"/>
          </w:tcPr>
          <w:p w:rsidR="00011D31" w:rsidRPr="00011D31" w:rsidRDefault="00011D31" w:rsidP="00011D31">
            <w:pPr>
              <w:jc w:val="center"/>
              <w:rPr>
                <w:i/>
              </w:rPr>
            </w:pPr>
            <w:r>
              <w:rPr>
                <w:b/>
              </w:rPr>
              <w:t xml:space="preserve">Slike 5. 6. 7. </w:t>
            </w:r>
            <w:r>
              <w:rPr>
                <w:i/>
              </w:rPr>
              <w:t>Uređivanje</w:t>
            </w:r>
          </w:p>
        </w:tc>
      </w:tr>
    </w:tbl>
    <w:p w:rsidR="00011D31" w:rsidRDefault="00011D31" w:rsidP="00011D31"/>
    <w:p w:rsidR="00011D31" w:rsidRDefault="00C8541C" w:rsidP="007C350D">
      <w:pPr>
        <w:pStyle w:val="ListParagraph"/>
        <w:numPr>
          <w:ilvl w:val="0"/>
          <w:numId w:val="9"/>
        </w:numPr>
      </w:pPr>
      <w:r>
        <w:t xml:space="preserve">Unosom odgovarajućih vrijednosti visine i širine, te klikom na gumb </w:t>
      </w:r>
      <w:r>
        <w:rPr>
          <w:i/>
        </w:rPr>
        <w:t>Promijeni</w:t>
      </w:r>
      <w:r>
        <w:t xml:space="preserve"> korisnik može podesiti rezoluciju slike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8541C" w:rsidTr="00D219B7">
        <w:tc>
          <w:tcPr>
            <w:tcW w:w="9062" w:type="dxa"/>
          </w:tcPr>
          <w:p w:rsidR="00C8541C" w:rsidRDefault="00E34606" w:rsidP="00D219B7">
            <w:pPr>
              <w:jc w:val="center"/>
            </w:pPr>
            <w:r>
              <w:rPr>
                <w:noProof/>
                <w:lang w:val="hr-BA" w:eastAsia="hr-BA"/>
              </w:rPr>
              <w:lastRenderedPageBreak/>
              <w:drawing>
                <wp:inline distT="0" distB="0" distL="0" distR="0" wp14:anchorId="19866B56" wp14:editId="54D09077">
                  <wp:extent cx="5114925" cy="3418407"/>
                  <wp:effectExtent l="0" t="0" r="0" b="0"/>
                  <wp:docPr id="13" name="Slika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1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413" cy="342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1C" w:rsidTr="00D219B7">
        <w:tc>
          <w:tcPr>
            <w:tcW w:w="9062" w:type="dxa"/>
          </w:tcPr>
          <w:p w:rsidR="00C8541C" w:rsidRPr="00011D31" w:rsidRDefault="00C8541C" w:rsidP="00C8541C">
            <w:pPr>
              <w:jc w:val="center"/>
              <w:rPr>
                <w:i/>
              </w:rPr>
            </w:pPr>
            <w:r>
              <w:rPr>
                <w:b/>
              </w:rPr>
              <w:t xml:space="preserve">Slika 8. </w:t>
            </w:r>
            <w:r>
              <w:rPr>
                <w:i/>
              </w:rPr>
              <w:t>Promjena veličine</w:t>
            </w:r>
            <w:r w:rsidR="00E34606">
              <w:rPr>
                <w:i/>
              </w:rPr>
              <w:t xml:space="preserve"> slike</w:t>
            </w:r>
          </w:p>
        </w:tc>
      </w:tr>
    </w:tbl>
    <w:p w:rsidR="00C8541C" w:rsidRDefault="00C8541C" w:rsidP="00C8541C"/>
    <w:p w:rsidR="00C8541C" w:rsidRDefault="00E34606" w:rsidP="007C350D">
      <w:pPr>
        <w:pStyle w:val="ListParagraph"/>
        <w:numPr>
          <w:ilvl w:val="0"/>
          <w:numId w:val="9"/>
        </w:numPr>
      </w:pPr>
      <w:r>
        <w:t xml:space="preserve">Korisnik sprema promjene klikom na gumb </w:t>
      </w:r>
      <w:r>
        <w:rPr>
          <w:i/>
        </w:rPr>
        <w:t>Spremi sliku</w:t>
      </w:r>
      <w:r>
        <w:t xml:space="preserve"> nakon čega u prozor za spremanje mora unijeti novo ime slike i odabrati direktorij u kojem će slika biti spremljena.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34606" w:rsidTr="00D219B7">
        <w:tc>
          <w:tcPr>
            <w:tcW w:w="9062" w:type="dxa"/>
          </w:tcPr>
          <w:p w:rsidR="00E34606" w:rsidRDefault="00E34606" w:rsidP="00D219B7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>
                  <wp:extent cx="5029200" cy="3913263"/>
                  <wp:effectExtent l="0" t="0" r="0" b="0"/>
                  <wp:docPr id="15" name="Slika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1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142" cy="391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606" w:rsidTr="00D219B7">
        <w:tc>
          <w:tcPr>
            <w:tcW w:w="9062" w:type="dxa"/>
          </w:tcPr>
          <w:p w:rsidR="00E34606" w:rsidRPr="00011D31" w:rsidRDefault="004A4AC3" w:rsidP="00E34606">
            <w:pPr>
              <w:jc w:val="center"/>
              <w:rPr>
                <w:i/>
              </w:rPr>
            </w:pPr>
            <w:r>
              <w:rPr>
                <w:b/>
              </w:rPr>
              <w:t>Slika 9</w:t>
            </w:r>
            <w:r w:rsidR="00E34606">
              <w:rPr>
                <w:b/>
              </w:rPr>
              <w:t xml:space="preserve">. </w:t>
            </w:r>
            <w:r w:rsidR="00E34606">
              <w:rPr>
                <w:i/>
              </w:rPr>
              <w:t>Spremanje slike</w:t>
            </w:r>
          </w:p>
        </w:tc>
      </w:tr>
    </w:tbl>
    <w:p w:rsidR="00E34606" w:rsidRDefault="00E34606" w:rsidP="00E34606"/>
    <w:p w:rsidR="00E34606" w:rsidRDefault="00E34606" w:rsidP="007C350D">
      <w:pPr>
        <w:pStyle w:val="ListParagraph"/>
        <w:numPr>
          <w:ilvl w:val="0"/>
          <w:numId w:val="9"/>
        </w:numPr>
      </w:pPr>
      <w:r>
        <w:lastRenderedPageBreak/>
        <w:t xml:space="preserve">Nakon što je slika spremljena </w:t>
      </w:r>
      <w:r w:rsidR="004A4AC3">
        <w:t>korisnik je vraćen na glavno sučelje gdje mu je ponuđeno da zatvori aplikaciju ili nastavi uređivanje.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A4AC3" w:rsidTr="00D219B7">
        <w:tc>
          <w:tcPr>
            <w:tcW w:w="9062" w:type="dxa"/>
          </w:tcPr>
          <w:p w:rsidR="004A4AC3" w:rsidRDefault="004A4AC3" w:rsidP="00D219B7">
            <w:pPr>
              <w:jc w:val="center"/>
            </w:pPr>
            <w:r>
              <w:rPr>
                <w:noProof/>
                <w:lang w:val="hr-BA" w:eastAsia="hr-BA"/>
              </w:rPr>
              <w:drawing>
                <wp:inline distT="0" distB="0" distL="0" distR="0" wp14:anchorId="6AECBEF6" wp14:editId="1766C274">
                  <wp:extent cx="4333875" cy="4143265"/>
                  <wp:effectExtent l="0" t="0" r="0" b="0"/>
                  <wp:docPr id="17" name="Slika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_1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526" cy="414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AC3" w:rsidTr="00D219B7">
        <w:tc>
          <w:tcPr>
            <w:tcW w:w="9062" w:type="dxa"/>
          </w:tcPr>
          <w:p w:rsidR="004A4AC3" w:rsidRPr="00011D31" w:rsidRDefault="004A4AC3" w:rsidP="004A4AC3">
            <w:pPr>
              <w:jc w:val="center"/>
              <w:rPr>
                <w:i/>
              </w:rPr>
            </w:pPr>
            <w:r>
              <w:rPr>
                <w:b/>
              </w:rPr>
              <w:t xml:space="preserve">Slika 10. </w:t>
            </w:r>
            <w:r>
              <w:rPr>
                <w:i/>
              </w:rPr>
              <w:t>Izlaz iz aplikacije</w:t>
            </w:r>
          </w:p>
        </w:tc>
      </w:tr>
    </w:tbl>
    <w:p w:rsidR="004A4AC3" w:rsidRDefault="004A4AC3" w:rsidP="004A4AC3"/>
    <w:sectPr w:rsidR="004A4AC3" w:rsidSect="00F152FC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C6C" w:rsidRDefault="00DA4C6C" w:rsidP="00F152FC">
      <w:r>
        <w:separator/>
      </w:r>
    </w:p>
  </w:endnote>
  <w:endnote w:type="continuationSeparator" w:id="0">
    <w:p w:rsidR="00DA4C6C" w:rsidRDefault="00DA4C6C" w:rsidP="00F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1440817"/>
      <w:docPartObj>
        <w:docPartGallery w:val="Page Numbers (Bottom of Page)"/>
        <w:docPartUnique/>
      </w:docPartObj>
    </w:sdtPr>
    <w:sdtEndPr/>
    <w:sdtContent>
      <w:p w:rsidR="00A244CA" w:rsidRDefault="00A244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9A4">
          <w:rPr>
            <w:noProof/>
          </w:rPr>
          <w:t>7</w:t>
        </w:r>
        <w:r>
          <w:fldChar w:fldCharType="end"/>
        </w:r>
      </w:p>
    </w:sdtContent>
  </w:sdt>
  <w:p w:rsidR="00A244CA" w:rsidRDefault="00A24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C6C" w:rsidRDefault="00DA4C6C" w:rsidP="00F152FC">
      <w:r>
        <w:separator/>
      </w:r>
    </w:p>
  </w:footnote>
  <w:footnote w:type="continuationSeparator" w:id="0">
    <w:p w:rsidR="00DA4C6C" w:rsidRDefault="00DA4C6C" w:rsidP="00F1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A38"/>
    <w:multiLevelType w:val="multilevel"/>
    <w:tmpl w:val="ECDC7B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0556C"/>
    <w:multiLevelType w:val="multilevel"/>
    <w:tmpl w:val="B1582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2C7469"/>
    <w:multiLevelType w:val="hybridMultilevel"/>
    <w:tmpl w:val="7C5693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87FD7"/>
    <w:multiLevelType w:val="hybridMultilevel"/>
    <w:tmpl w:val="4AE0D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D0D27"/>
    <w:multiLevelType w:val="hybridMultilevel"/>
    <w:tmpl w:val="7A8CAA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206BD"/>
    <w:multiLevelType w:val="multilevel"/>
    <w:tmpl w:val="ECDC7B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BC134F"/>
    <w:multiLevelType w:val="multilevel"/>
    <w:tmpl w:val="ECDC7B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5C0288"/>
    <w:multiLevelType w:val="multilevel"/>
    <w:tmpl w:val="ECDC7B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A022FF"/>
    <w:multiLevelType w:val="hybridMultilevel"/>
    <w:tmpl w:val="8C0E91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4"/>
    <w:rsid w:val="00011D31"/>
    <w:rsid w:val="00017B90"/>
    <w:rsid w:val="00261D8D"/>
    <w:rsid w:val="00273167"/>
    <w:rsid w:val="002B5658"/>
    <w:rsid w:val="0031129E"/>
    <w:rsid w:val="0038324A"/>
    <w:rsid w:val="00440714"/>
    <w:rsid w:val="004A4AC3"/>
    <w:rsid w:val="00566D46"/>
    <w:rsid w:val="005A068A"/>
    <w:rsid w:val="007C350D"/>
    <w:rsid w:val="008E05D0"/>
    <w:rsid w:val="00A244CA"/>
    <w:rsid w:val="00AD3C29"/>
    <w:rsid w:val="00C8541C"/>
    <w:rsid w:val="00DA4C6C"/>
    <w:rsid w:val="00E34606"/>
    <w:rsid w:val="00EE7311"/>
    <w:rsid w:val="00F109A4"/>
    <w:rsid w:val="00F152FC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65242B-4D1D-4CED-A78F-874DC08F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D8D"/>
    <w:pPr>
      <w:spacing w:line="259" w:lineRule="auto"/>
      <w:outlineLvl w:val="9"/>
    </w:pPr>
    <w:rPr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F152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52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52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2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52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2F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2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68A"/>
    <w:pPr>
      <w:spacing w:after="100"/>
      <w:ind w:left="240"/>
    </w:pPr>
  </w:style>
  <w:style w:type="table" w:styleId="TableGrid">
    <w:name w:val="Table Grid"/>
    <w:basedOn w:val="TableNormal"/>
    <w:uiPriority w:val="59"/>
    <w:rsid w:val="00EE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3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4E66F-11CE-4DB1-A1C2-9DD1D045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Josip</cp:lastModifiedBy>
  <cp:revision>7</cp:revision>
  <dcterms:created xsi:type="dcterms:W3CDTF">2016-10-25T08:43:00Z</dcterms:created>
  <dcterms:modified xsi:type="dcterms:W3CDTF">2016-10-27T15:29:00Z</dcterms:modified>
</cp:coreProperties>
</file>