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08B24" w14:textId="77777777" w:rsidR="00736B0F" w:rsidRPr="00736B0F" w:rsidRDefault="00736B0F" w:rsidP="00736B0F">
      <w:pPr>
        <w:rPr>
          <w:b/>
          <w:bCs/>
          <w:sz w:val="44"/>
          <w:szCs w:val="44"/>
        </w:rPr>
      </w:pPr>
      <w:r w:rsidRPr="00736B0F">
        <w:rPr>
          <w:b/>
          <w:bCs/>
          <w:sz w:val="44"/>
          <w:szCs w:val="44"/>
        </w:rPr>
        <w:t>Homework 1 - Solving the decision knapsack problem exactly</w:t>
      </w:r>
    </w:p>
    <w:p w14:paraId="138D64C5" w14:textId="77777777" w:rsidR="00F21954" w:rsidRDefault="00F21954" w:rsidP="00F21954">
      <w:pPr>
        <w:rPr>
          <w:sz w:val="44"/>
          <w:szCs w:val="44"/>
        </w:rPr>
      </w:pPr>
    </w:p>
    <w:p w14:paraId="76FC563F" w14:textId="7F810442" w:rsidR="00F21954" w:rsidRPr="00F21954" w:rsidRDefault="00F21954" w:rsidP="00F21954">
      <w:pPr>
        <w:rPr>
          <w:sz w:val="44"/>
          <w:szCs w:val="44"/>
        </w:rPr>
      </w:pPr>
      <w:r w:rsidRPr="00F21954">
        <w:rPr>
          <w:sz w:val="44"/>
          <w:szCs w:val="44"/>
        </w:rPr>
        <w:t>Problem Statement</w:t>
      </w:r>
    </w:p>
    <w:p w14:paraId="19542740" w14:textId="5C08915F" w:rsidR="00736B0F" w:rsidRPr="006203E3" w:rsidRDefault="000D71E1" w:rsidP="00736B0F">
      <w:pPr>
        <w:rPr>
          <w:sz w:val="24"/>
          <w:szCs w:val="24"/>
        </w:rPr>
      </w:pPr>
      <w:r w:rsidRPr="006203E3">
        <w:rPr>
          <w:sz w:val="24"/>
          <w:szCs w:val="24"/>
        </w:rPr>
        <w:t xml:space="preserve">Knapsack problem </w:t>
      </w:r>
      <w:r w:rsidR="00B97DF8" w:rsidRPr="006203E3">
        <w:rPr>
          <w:sz w:val="24"/>
          <w:szCs w:val="24"/>
        </w:rPr>
        <w:t xml:space="preserve">is a problem in which a thief needs to decide which items he should put in the bag. He wants to steal the most value possible with the items so that they can still fit inside the bag. </w:t>
      </w:r>
    </w:p>
    <w:p w14:paraId="1F220A17" w14:textId="64856102" w:rsidR="00B97DF8" w:rsidRPr="006203E3" w:rsidRDefault="00B97DF8" w:rsidP="00736B0F">
      <w:pPr>
        <w:rPr>
          <w:sz w:val="24"/>
          <w:szCs w:val="24"/>
        </w:rPr>
      </w:pPr>
      <w:r w:rsidRPr="006203E3">
        <w:rPr>
          <w:sz w:val="24"/>
          <w:szCs w:val="24"/>
        </w:rPr>
        <w:t>The only type of combinatorial problem we are doing for this homework is a decision problem. Which means we are only looking for combination of items which fit the bag and are exceeding the required minimum cost.</w:t>
      </w:r>
    </w:p>
    <w:p w14:paraId="22BA8781" w14:textId="77777777" w:rsidR="00736B0F" w:rsidRDefault="00736B0F" w:rsidP="00736B0F">
      <w:pPr>
        <w:rPr>
          <w:sz w:val="24"/>
          <w:szCs w:val="24"/>
        </w:rPr>
      </w:pPr>
    </w:p>
    <w:p w14:paraId="658AB938" w14:textId="7D284E4F" w:rsidR="00F21954" w:rsidRPr="00F21954" w:rsidRDefault="00F21954" w:rsidP="00F21954">
      <w:pPr>
        <w:rPr>
          <w:sz w:val="44"/>
          <w:szCs w:val="44"/>
        </w:rPr>
      </w:pPr>
      <w:r w:rsidRPr="00F21954">
        <w:rPr>
          <w:sz w:val="44"/>
          <w:szCs w:val="44"/>
        </w:rPr>
        <w:t xml:space="preserve">Analysis </w:t>
      </w:r>
      <w:r w:rsidR="00EC2AB3">
        <w:rPr>
          <w:sz w:val="44"/>
          <w:szCs w:val="44"/>
        </w:rPr>
        <w:t xml:space="preserve">and description </w:t>
      </w:r>
      <w:r w:rsidRPr="00F21954">
        <w:rPr>
          <w:sz w:val="44"/>
          <w:szCs w:val="44"/>
        </w:rPr>
        <w:t>of possible solutions</w:t>
      </w:r>
    </w:p>
    <w:p w14:paraId="18731C7F" w14:textId="77777777" w:rsidR="00F21954" w:rsidRPr="00736B0F" w:rsidRDefault="00F21954" w:rsidP="00736B0F">
      <w:pPr>
        <w:rPr>
          <w:sz w:val="24"/>
          <w:szCs w:val="24"/>
        </w:rPr>
      </w:pPr>
    </w:p>
    <w:p w14:paraId="7897E4B9" w14:textId="77777777" w:rsidR="006203E3" w:rsidRDefault="000D71E1" w:rsidP="00736B0F">
      <w:pPr>
        <w:rPr>
          <w:sz w:val="24"/>
          <w:szCs w:val="24"/>
        </w:rPr>
      </w:pPr>
      <w:r w:rsidRPr="006203E3">
        <w:rPr>
          <w:sz w:val="24"/>
          <w:szCs w:val="24"/>
        </w:rPr>
        <w:t>In combinatorial problems the important thing is that it has finite domain</w:t>
      </w:r>
      <w:r w:rsidR="006203E3" w:rsidRPr="006203E3">
        <w:rPr>
          <w:sz w:val="24"/>
          <w:szCs w:val="24"/>
        </w:rPr>
        <w:t xml:space="preserve"> and finite number of configuration variables</w:t>
      </w:r>
      <w:r w:rsidR="006203E3">
        <w:rPr>
          <w:sz w:val="24"/>
          <w:szCs w:val="24"/>
        </w:rPr>
        <w:t>.</w:t>
      </w:r>
    </w:p>
    <w:p w14:paraId="51372BA9" w14:textId="0B37019B" w:rsidR="00736B0F" w:rsidRDefault="000D71E1" w:rsidP="00736B0F">
      <w:pPr>
        <w:rPr>
          <w:sz w:val="24"/>
          <w:szCs w:val="24"/>
        </w:rPr>
      </w:pPr>
      <w:r w:rsidRPr="006203E3">
        <w:rPr>
          <w:sz w:val="24"/>
          <w:szCs w:val="24"/>
        </w:rPr>
        <w:t xml:space="preserve"> </w:t>
      </w:r>
      <w:r w:rsidR="006203E3">
        <w:rPr>
          <w:sz w:val="24"/>
          <w:szCs w:val="24"/>
        </w:rPr>
        <w:t>T</w:t>
      </w:r>
      <w:r w:rsidRPr="006203E3">
        <w:rPr>
          <w:sz w:val="24"/>
          <w:szCs w:val="24"/>
        </w:rPr>
        <w:t>he most basic approach to solve the problem</w:t>
      </w:r>
      <w:r w:rsidR="006203E3">
        <w:rPr>
          <w:sz w:val="24"/>
          <w:szCs w:val="24"/>
        </w:rPr>
        <w:t xml:space="preserve"> then</w:t>
      </w:r>
      <w:r w:rsidRPr="006203E3">
        <w:rPr>
          <w:sz w:val="24"/>
          <w:szCs w:val="24"/>
        </w:rPr>
        <w:t xml:space="preserve"> would be to try every single possible combination of variables (in knapsack that would be every single combination of items that could be brought).</w:t>
      </w:r>
      <w:r w:rsidR="006203E3">
        <w:rPr>
          <w:sz w:val="24"/>
          <w:szCs w:val="24"/>
        </w:rPr>
        <w:t xml:space="preserve"> For this solution I used recursion method which goes through each item one by one and makes two recursive method calls (one with the item and one without) until it goes through each possible combination. One way to optimi</w:t>
      </w:r>
      <w:r w:rsidR="0004325B">
        <w:rPr>
          <w:sz w:val="24"/>
          <w:szCs w:val="24"/>
        </w:rPr>
        <w:t>z</w:t>
      </w:r>
      <w:r w:rsidR="006203E3">
        <w:rPr>
          <w:sz w:val="24"/>
          <w:szCs w:val="24"/>
        </w:rPr>
        <w:t xml:space="preserve">e the </w:t>
      </w:r>
      <w:r w:rsidR="00210626">
        <w:rPr>
          <w:sz w:val="24"/>
          <w:szCs w:val="24"/>
        </w:rPr>
        <w:t>search</w:t>
      </w:r>
      <w:r w:rsidR="006203E3">
        <w:rPr>
          <w:sz w:val="24"/>
          <w:szCs w:val="24"/>
        </w:rPr>
        <w:t xml:space="preserve"> space was to stop the search when the weight of the bag was already exceeding the capacity.</w:t>
      </w:r>
    </w:p>
    <w:p w14:paraId="01465BB2" w14:textId="1F442A3E" w:rsidR="00736B0F" w:rsidRDefault="00210626" w:rsidP="00F21954">
      <w:pPr>
        <w:rPr>
          <w:sz w:val="44"/>
          <w:szCs w:val="44"/>
        </w:rPr>
      </w:pPr>
      <w:r>
        <w:rPr>
          <w:sz w:val="24"/>
          <w:szCs w:val="24"/>
        </w:rPr>
        <w:t xml:space="preserve">The other solution to this problem was to use the branch &amp; bound method which prunes the search space significantly more. It is like the brute force approach, but the catch is that it also uses pruning based on the cost function. For each current state of the search, we know exactly how much cost we currently have in the bag and what is the sum of the cost of all the other items we haven’t decided by now. If we sum those numbers and they are less than the minimum required cost, we know for sure that even if we take all the remaining </w:t>
      </w:r>
      <w:r w:rsidR="0050243A">
        <w:rPr>
          <w:sz w:val="24"/>
          <w:szCs w:val="24"/>
        </w:rPr>
        <w:t>items,</w:t>
      </w:r>
      <w:r>
        <w:rPr>
          <w:sz w:val="24"/>
          <w:szCs w:val="24"/>
        </w:rPr>
        <w:t xml:space="preserve"> we for sure won’t meet the required cost so we can abandon </w:t>
      </w:r>
      <w:r w:rsidR="00B52B44">
        <w:rPr>
          <w:sz w:val="24"/>
          <w:szCs w:val="24"/>
        </w:rPr>
        <w:t>these possible combinations</w:t>
      </w:r>
      <w:r>
        <w:rPr>
          <w:sz w:val="24"/>
          <w:szCs w:val="24"/>
        </w:rPr>
        <w:t xml:space="preserve"> and continue the search elsewhere.</w:t>
      </w:r>
      <w:r w:rsidR="00517039">
        <w:rPr>
          <w:sz w:val="24"/>
          <w:szCs w:val="24"/>
        </w:rPr>
        <w:t xml:space="preserve"> My implementation is </w:t>
      </w:r>
      <w:proofErr w:type="gramStart"/>
      <w:r w:rsidR="00517039">
        <w:rPr>
          <w:sz w:val="24"/>
          <w:szCs w:val="24"/>
        </w:rPr>
        <w:t>similar to</w:t>
      </w:r>
      <w:proofErr w:type="gramEnd"/>
      <w:r w:rsidR="00517039">
        <w:rPr>
          <w:sz w:val="24"/>
          <w:szCs w:val="24"/>
        </w:rPr>
        <w:t xml:space="preserve"> the brute force one with the addition of comparing upper bound with the desired cost.</w:t>
      </w:r>
    </w:p>
    <w:p w14:paraId="34E470A0" w14:textId="77777777" w:rsidR="00F21954" w:rsidRDefault="00F21954" w:rsidP="00F21954">
      <w:pPr>
        <w:rPr>
          <w:sz w:val="44"/>
          <w:szCs w:val="44"/>
        </w:rPr>
      </w:pPr>
    </w:p>
    <w:p w14:paraId="58549A68" w14:textId="77777777" w:rsidR="00EC2AB3" w:rsidRDefault="00EC2AB3" w:rsidP="00F21954">
      <w:pPr>
        <w:rPr>
          <w:sz w:val="44"/>
          <w:szCs w:val="44"/>
        </w:rPr>
      </w:pPr>
    </w:p>
    <w:p w14:paraId="67421231" w14:textId="5F3DCB74" w:rsidR="00EC2AB3" w:rsidRDefault="00EC2AB3" w:rsidP="00F21954">
      <w:pPr>
        <w:rPr>
          <w:sz w:val="44"/>
          <w:szCs w:val="44"/>
        </w:rPr>
      </w:pPr>
      <w:r>
        <w:rPr>
          <w:sz w:val="44"/>
          <w:szCs w:val="44"/>
        </w:rPr>
        <w:t>Results and interpretations</w:t>
      </w:r>
    </w:p>
    <w:p w14:paraId="26ADAE05" w14:textId="7D4A6BBC" w:rsidR="00736B0F" w:rsidRDefault="00B52B44" w:rsidP="00736B0F">
      <w:pPr>
        <w:rPr>
          <w:sz w:val="24"/>
          <w:szCs w:val="24"/>
        </w:rPr>
      </w:pPr>
      <w:r>
        <w:rPr>
          <w:sz w:val="24"/>
          <w:szCs w:val="24"/>
        </w:rPr>
        <w:t xml:space="preserve">After conducting </w:t>
      </w:r>
      <w:r w:rsidR="0004325B" w:rsidRPr="0004325B">
        <w:rPr>
          <w:sz w:val="24"/>
          <w:szCs w:val="24"/>
        </w:rPr>
        <w:t>evaluation</w:t>
      </w:r>
      <w:r w:rsidR="0004325B" w:rsidRPr="0004325B">
        <w:rPr>
          <w:sz w:val="24"/>
          <w:szCs w:val="24"/>
        </w:rPr>
        <w:t xml:space="preserve"> </w:t>
      </w:r>
      <w:r>
        <w:rPr>
          <w:sz w:val="24"/>
          <w:szCs w:val="24"/>
        </w:rPr>
        <w:t xml:space="preserve">on decision versions of instance sizes 4, 10, 15 and 20 I got these results. </w:t>
      </w:r>
    </w:p>
    <w:p w14:paraId="6CCB0817" w14:textId="2AE5E60C" w:rsidR="00B52B44" w:rsidRDefault="00B52B44" w:rsidP="00736B0F">
      <w:pPr>
        <w:rPr>
          <w:sz w:val="24"/>
          <w:szCs w:val="24"/>
        </w:rPr>
      </w:pPr>
      <w:r w:rsidRPr="00B52B44">
        <w:rPr>
          <w:sz w:val="24"/>
          <w:szCs w:val="24"/>
        </w:rPr>
        <w:drawing>
          <wp:inline distT="0" distB="0" distL="0" distR="0" wp14:anchorId="465E8D70" wp14:editId="0C0A8E40">
            <wp:extent cx="2805545" cy="2101827"/>
            <wp:effectExtent l="0" t="0" r="0" b="0"/>
            <wp:docPr id="1468399955" name="Slika 1" descr="Slika na kojoj se prikazuje snimka zaslona, tekst, crta, dijagram&#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99955" name="Slika 1" descr="Slika na kojoj se prikazuje snimka zaslona, tekst, crta, dijagram&#10;&#10;Opis je automatski generiran"/>
                    <pic:cNvPicPr/>
                  </pic:nvPicPr>
                  <pic:blipFill>
                    <a:blip r:embed="rId5"/>
                    <a:stretch>
                      <a:fillRect/>
                    </a:stretch>
                  </pic:blipFill>
                  <pic:spPr>
                    <a:xfrm>
                      <a:off x="0" y="0"/>
                      <a:ext cx="2829320" cy="2119638"/>
                    </a:xfrm>
                    <a:prstGeom prst="rect">
                      <a:avLst/>
                    </a:prstGeom>
                  </pic:spPr>
                </pic:pic>
              </a:graphicData>
            </a:graphic>
          </wp:inline>
        </w:drawing>
      </w:r>
      <w:r>
        <w:rPr>
          <w:sz w:val="24"/>
          <w:szCs w:val="24"/>
        </w:rPr>
        <w:t xml:space="preserve"> </w:t>
      </w:r>
      <w:r w:rsidR="00EC2AB3">
        <w:rPr>
          <w:sz w:val="24"/>
          <w:szCs w:val="24"/>
        </w:rPr>
        <w:t xml:space="preserve"> </w:t>
      </w:r>
      <w:r w:rsidRPr="00B52B44">
        <w:rPr>
          <w:sz w:val="24"/>
          <w:szCs w:val="24"/>
        </w:rPr>
        <w:drawing>
          <wp:inline distT="0" distB="0" distL="0" distR="0" wp14:anchorId="48E15D1B" wp14:editId="70B03724">
            <wp:extent cx="2798618" cy="2086716"/>
            <wp:effectExtent l="0" t="0" r="1905" b="8890"/>
            <wp:docPr id="410407434" name="Slika 1" descr="Slika na kojoj se prikazuje snimka zaslona, crta, dijagram,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07434" name="Slika 1" descr="Slika na kojoj se prikazuje snimka zaslona, crta, dijagram, tekst&#10;&#10;Opis je automatski generiran"/>
                    <pic:cNvPicPr/>
                  </pic:nvPicPr>
                  <pic:blipFill>
                    <a:blip r:embed="rId6"/>
                    <a:stretch>
                      <a:fillRect/>
                    </a:stretch>
                  </pic:blipFill>
                  <pic:spPr>
                    <a:xfrm>
                      <a:off x="0" y="0"/>
                      <a:ext cx="2828313" cy="2108857"/>
                    </a:xfrm>
                    <a:prstGeom prst="rect">
                      <a:avLst/>
                    </a:prstGeom>
                  </pic:spPr>
                </pic:pic>
              </a:graphicData>
            </a:graphic>
          </wp:inline>
        </w:drawing>
      </w:r>
    </w:p>
    <w:p w14:paraId="1548EE0D" w14:textId="4F2F2AED" w:rsidR="00B52B44" w:rsidRDefault="00B52B44" w:rsidP="00736B0F">
      <w:pPr>
        <w:rPr>
          <w:sz w:val="24"/>
          <w:szCs w:val="24"/>
        </w:rPr>
      </w:pPr>
      <w:r>
        <w:rPr>
          <w:sz w:val="24"/>
          <w:szCs w:val="24"/>
        </w:rPr>
        <w:t xml:space="preserve">We can see that for both of data types (NR and ZR) </w:t>
      </w:r>
      <w:r w:rsidR="0004325B" w:rsidRPr="0004325B">
        <w:rPr>
          <w:sz w:val="24"/>
          <w:szCs w:val="24"/>
        </w:rPr>
        <w:t>complexity rises much faster as the instance size increases</w:t>
      </w:r>
      <w:r>
        <w:rPr>
          <w:sz w:val="24"/>
          <w:szCs w:val="24"/>
        </w:rPr>
        <w:t xml:space="preserve">. This proves our first theory that the </w:t>
      </w:r>
      <w:r w:rsidR="00F21954">
        <w:rPr>
          <w:sz w:val="24"/>
          <w:szCs w:val="24"/>
        </w:rPr>
        <w:t>brute force</w:t>
      </w:r>
      <w:r>
        <w:rPr>
          <w:sz w:val="24"/>
          <w:szCs w:val="24"/>
        </w:rPr>
        <w:t xml:space="preserve"> complexity of knapsack problem is 2</w:t>
      </w:r>
      <w:r w:rsidRPr="00B52B44">
        <w:rPr>
          <w:sz w:val="24"/>
          <w:szCs w:val="24"/>
          <w:vertAlign w:val="superscript"/>
        </w:rPr>
        <w:t>n</w:t>
      </w:r>
      <w:r w:rsidR="00F21954">
        <w:rPr>
          <w:sz w:val="24"/>
          <w:szCs w:val="24"/>
          <w:vertAlign w:val="superscript"/>
        </w:rPr>
        <w:t xml:space="preserve"> </w:t>
      </w:r>
      <w:r w:rsidR="00F21954">
        <w:rPr>
          <w:sz w:val="24"/>
          <w:szCs w:val="24"/>
        </w:rPr>
        <w:t xml:space="preserve">(each item can either be included or not be included so the overall search space would be </w:t>
      </w:r>
      <w:r w:rsidR="00F21954">
        <w:rPr>
          <w:sz w:val="24"/>
          <w:szCs w:val="24"/>
        </w:rPr>
        <w:t>2</w:t>
      </w:r>
      <w:r w:rsidR="00F21954" w:rsidRPr="00B52B44">
        <w:rPr>
          <w:sz w:val="24"/>
          <w:szCs w:val="24"/>
          <w:vertAlign w:val="superscript"/>
        </w:rPr>
        <w:t>n</w:t>
      </w:r>
      <w:r w:rsidR="00F21954">
        <w:rPr>
          <w:sz w:val="24"/>
          <w:szCs w:val="24"/>
        </w:rPr>
        <w:t>)</w:t>
      </w:r>
      <w:r>
        <w:rPr>
          <w:sz w:val="24"/>
          <w:szCs w:val="24"/>
        </w:rPr>
        <w:t xml:space="preserve">. </w:t>
      </w:r>
      <w:r w:rsidR="00F21954">
        <w:rPr>
          <w:sz w:val="24"/>
          <w:szCs w:val="24"/>
        </w:rPr>
        <w:t>We can also conclude that branch &amp; bound method prunes the search space significantly because it also uses cost function to optimi</w:t>
      </w:r>
      <w:r w:rsidR="0004325B">
        <w:rPr>
          <w:sz w:val="24"/>
          <w:szCs w:val="24"/>
        </w:rPr>
        <w:t>z</w:t>
      </w:r>
      <w:r w:rsidR="00F21954">
        <w:rPr>
          <w:sz w:val="24"/>
          <w:szCs w:val="24"/>
        </w:rPr>
        <w:t>e the search.</w:t>
      </w:r>
    </w:p>
    <w:p w14:paraId="63C64365" w14:textId="77777777" w:rsidR="00F21954" w:rsidRDefault="00F21954" w:rsidP="00736B0F">
      <w:pPr>
        <w:rPr>
          <w:sz w:val="24"/>
          <w:szCs w:val="24"/>
        </w:rPr>
      </w:pPr>
    </w:p>
    <w:p w14:paraId="50C98393" w14:textId="55E0D8CD" w:rsidR="00F21954" w:rsidRDefault="00F21954" w:rsidP="00736B0F">
      <w:pPr>
        <w:rPr>
          <w:sz w:val="24"/>
          <w:szCs w:val="24"/>
        </w:rPr>
      </w:pPr>
      <w:r w:rsidRPr="00F21954">
        <w:rPr>
          <w:sz w:val="24"/>
          <w:szCs w:val="24"/>
        </w:rPr>
        <w:drawing>
          <wp:inline distT="0" distB="0" distL="0" distR="0" wp14:anchorId="2DEA24B0" wp14:editId="1D964023">
            <wp:extent cx="5731510" cy="1183640"/>
            <wp:effectExtent l="0" t="0" r="2540" b="0"/>
            <wp:docPr id="1192705898" name="Slika 1" descr="Slika na kojoj se prikazuje tekst,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05898" name="Slika 1" descr="Slika na kojoj se prikazuje tekst, snimka zaslona&#10;&#10;Opis je automatski generiran"/>
                    <pic:cNvPicPr/>
                  </pic:nvPicPr>
                  <pic:blipFill>
                    <a:blip r:embed="rId7"/>
                    <a:stretch>
                      <a:fillRect/>
                    </a:stretch>
                  </pic:blipFill>
                  <pic:spPr>
                    <a:xfrm>
                      <a:off x="0" y="0"/>
                      <a:ext cx="5731510" cy="1183640"/>
                    </a:xfrm>
                    <a:prstGeom prst="rect">
                      <a:avLst/>
                    </a:prstGeom>
                  </pic:spPr>
                </pic:pic>
              </a:graphicData>
            </a:graphic>
          </wp:inline>
        </w:drawing>
      </w:r>
    </w:p>
    <w:p w14:paraId="5F55ADF4" w14:textId="79BE0FCA" w:rsidR="00B67738" w:rsidRPr="00B67738" w:rsidRDefault="00B67738" w:rsidP="00736B0F">
      <w:pPr>
        <w:rPr>
          <w:sz w:val="24"/>
          <w:szCs w:val="24"/>
        </w:rPr>
      </w:pPr>
      <w:r>
        <w:rPr>
          <w:sz w:val="24"/>
          <w:szCs w:val="24"/>
        </w:rPr>
        <w:t>One interesting thing we can see from this table about maximum complexity of the brute force method is that it is always for two smaller than the 2</w:t>
      </w:r>
      <w:r>
        <w:rPr>
          <w:sz w:val="24"/>
          <w:szCs w:val="24"/>
          <w:vertAlign w:val="superscript"/>
        </w:rPr>
        <w:t>n+1</w:t>
      </w:r>
      <w:r>
        <w:rPr>
          <w:sz w:val="24"/>
          <w:szCs w:val="24"/>
        </w:rPr>
        <w:t xml:space="preserve"> (e.</w:t>
      </w:r>
      <w:r w:rsidR="0004325B">
        <w:rPr>
          <w:sz w:val="24"/>
          <w:szCs w:val="24"/>
        </w:rPr>
        <w:t>g.</w:t>
      </w:r>
      <w:r>
        <w:rPr>
          <w:sz w:val="24"/>
          <w:szCs w:val="24"/>
        </w:rPr>
        <w:t xml:space="preserve"> 30 = 3</w:t>
      </w:r>
      <w:r>
        <w:rPr>
          <w:sz w:val="24"/>
          <w:szCs w:val="24"/>
          <w:vertAlign w:val="superscript"/>
        </w:rPr>
        <w:t>5</w:t>
      </w:r>
      <w:r>
        <w:rPr>
          <w:sz w:val="24"/>
          <w:szCs w:val="24"/>
        </w:rPr>
        <w:t xml:space="preserve"> – 2)</w:t>
      </w:r>
    </w:p>
    <w:p w14:paraId="0386EC6C" w14:textId="77777777" w:rsidR="00B67738" w:rsidRDefault="00B67738" w:rsidP="00736B0F">
      <w:pPr>
        <w:rPr>
          <w:sz w:val="24"/>
          <w:szCs w:val="24"/>
        </w:rPr>
      </w:pPr>
    </w:p>
    <w:p w14:paraId="2A120356" w14:textId="12C1ABBB" w:rsidR="00F21954" w:rsidRDefault="00F21954" w:rsidP="00736B0F">
      <w:pPr>
        <w:rPr>
          <w:sz w:val="24"/>
          <w:szCs w:val="24"/>
        </w:rPr>
      </w:pPr>
      <w:r w:rsidRPr="00F21954">
        <w:rPr>
          <w:sz w:val="24"/>
          <w:szCs w:val="24"/>
        </w:rPr>
        <w:lastRenderedPageBreak/>
        <w:drawing>
          <wp:inline distT="0" distB="0" distL="0" distR="0" wp14:anchorId="1B3F81B7" wp14:editId="389CBC35">
            <wp:extent cx="2805430" cy="2093971"/>
            <wp:effectExtent l="0" t="0" r="0" b="1905"/>
            <wp:docPr id="603112768" name="Slika 1" descr="Slika na kojoj se prikazuje snimka zaslona, dijagram, tekst, c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12768" name="Slika 1" descr="Slika na kojoj se prikazuje snimka zaslona, dijagram, tekst, crta"/>
                    <pic:cNvPicPr/>
                  </pic:nvPicPr>
                  <pic:blipFill>
                    <a:blip r:embed="rId8"/>
                    <a:stretch>
                      <a:fillRect/>
                    </a:stretch>
                  </pic:blipFill>
                  <pic:spPr>
                    <a:xfrm>
                      <a:off x="0" y="0"/>
                      <a:ext cx="2832436" cy="2114129"/>
                    </a:xfrm>
                    <a:prstGeom prst="rect">
                      <a:avLst/>
                    </a:prstGeom>
                  </pic:spPr>
                </pic:pic>
              </a:graphicData>
            </a:graphic>
          </wp:inline>
        </w:drawing>
      </w:r>
      <w:r w:rsidR="00EC2AB3">
        <w:rPr>
          <w:sz w:val="24"/>
          <w:szCs w:val="24"/>
        </w:rPr>
        <w:t xml:space="preserve">  </w:t>
      </w:r>
      <w:r w:rsidRPr="00F21954">
        <w:rPr>
          <w:sz w:val="24"/>
          <w:szCs w:val="24"/>
        </w:rPr>
        <w:drawing>
          <wp:inline distT="0" distB="0" distL="0" distR="0" wp14:anchorId="1296A00F" wp14:editId="753C1962">
            <wp:extent cx="2826155" cy="2104742"/>
            <wp:effectExtent l="0" t="0" r="0" b="0"/>
            <wp:docPr id="1245471468" name="Slika 1" descr="Slika na kojoj se prikazuje snimka zaslona, tekst, dijagram,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71468" name="Slika 1" descr="Slika na kojoj se prikazuje snimka zaslona, tekst, dijagram, crta&#10;&#10;Opis je automatski generiran"/>
                    <pic:cNvPicPr/>
                  </pic:nvPicPr>
                  <pic:blipFill>
                    <a:blip r:embed="rId9"/>
                    <a:stretch>
                      <a:fillRect/>
                    </a:stretch>
                  </pic:blipFill>
                  <pic:spPr>
                    <a:xfrm>
                      <a:off x="0" y="0"/>
                      <a:ext cx="2863174" cy="2132312"/>
                    </a:xfrm>
                    <a:prstGeom prst="rect">
                      <a:avLst/>
                    </a:prstGeom>
                  </pic:spPr>
                </pic:pic>
              </a:graphicData>
            </a:graphic>
          </wp:inline>
        </w:drawing>
      </w:r>
    </w:p>
    <w:p w14:paraId="5CAA55C2" w14:textId="1ADC1472" w:rsidR="00736B0F" w:rsidRDefault="00F21954" w:rsidP="00F21954">
      <w:pPr>
        <w:rPr>
          <w:sz w:val="44"/>
          <w:szCs w:val="44"/>
        </w:rPr>
      </w:pPr>
      <w:r w:rsidRPr="00F21954">
        <w:rPr>
          <w:sz w:val="24"/>
          <w:szCs w:val="24"/>
        </w:rPr>
        <w:drawing>
          <wp:inline distT="0" distB="0" distL="0" distR="0" wp14:anchorId="28EC7319" wp14:editId="17B5C5B0">
            <wp:extent cx="2809755" cy="2105604"/>
            <wp:effectExtent l="0" t="0" r="0" b="9525"/>
            <wp:docPr id="599565646" name="Slika 1" descr="Slika na kojoj se prikazuje snimka zaslona, dijagram, crta,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65646" name="Slika 1" descr="Slika na kojoj se prikazuje snimka zaslona, dijagram, crta, tekst&#10;&#10;Opis je automatski generiran"/>
                    <pic:cNvPicPr/>
                  </pic:nvPicPr>
                  <pic:blipFill>
                    <a:blip r:embed="rId10"/>
                    <a:stretch>
                      <a:fillRect/>
                    </a:stretch>
                  </pic:blipFill>
                  <pic:spPr>
                    <a:xfrm>
                      <a:off x="0" y="0"/>
                      <a:ext cx="2842571" cy="2130196"/>
                    </a:xfrm>
                    <a:prstGeom prst="rect">
                      <a:avLst/>
                    </a:prstGeom>
                  </pic:spPr>
                </pic:pic>
              </a:graphicData>
            </a:graphic>
          </wp:inline>
        </w:drawing>
      </w:r>
      <w:r w:rsidR="00EC2AB3">
        <w:rPr>
          <w:sz w:val="44"/>
          <w:szCs w:val="44"/>
        </w:rPr>
        <w:t xml:space="preserve">  </w:t>
      </w:r>
      <w:r w:rsidRPr="00F21954">
        <w:rPr>
          <w:sz w:val="24"/>
          <w:szCs w:val="24"/>
        </w:rPr>
        <w:drawing>
          <wp:inline distT="0" distB="0" distL="0" distR="0" wp14:anchorId="009CAB41" wp14:editId="6831AC46">
            <wp:extent cx="2803071" cy="2122644"/>
            <wp:effectExtent l="0" t="0" r="0" b="0"/>
            <wp:docPr id="1965950338" name="Slika 1" descr="Slika na kojoj se prikazuje snimka zaslona, dijagram, tekst,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50338" name="Slika 1" descr="Slika na kojoj se prikazuje snimka zaslona, dijagram, tekst, radnja&#10;&#10;Opis je automatski generiran"/>
                    <pic:cNvPicPr/>
                  </pic:nvPicPr>
                  <pic:blipFill>
                    <a:blip r:embed="rId11"/>
                    <a:stretch>
                      <a:fillRect/>
                    </a:stretch>
                  </pic:blipFill>
                  <pic:spPr>
                    <a:xfrm>
                      <a:off x="0" y="0"/>
                      <a:ext cx="2818874" cy="2134611"/>
                    </a:xfrm>
                    <a:prstGeom prst="rect">
                      <a:avLst/>
                    </a:prstGeom>
                  </pic:spPr>
                </pic:pic>
              </a:graphicData>
            </a:graphic>
          </wp:inline>
        </w:drawing>
      </w:r>
    </w:p>
    <w:p w14:paraId="6DB1BE40" w14:textId="4E2C30B5" w:rsidR="00FE3BDC" w:rsidRDefault="00B67738" w:rsidP="00F21954">
      <w:pPr>
        <w:rPr>
          <w:sz w:val="24"/>
          <w:szCs w:val="24"/>
        </w:rPr>
      </w:pPr>
      <w:r>
        <w:rPr>
          <w:sz w:val="24"/>
          <w:szCs w:val="24"/>
        </w:rPr>
        <w:t xml:space="preserve">After conducting research on NR and ZR data types independently, we can see that in most cases average ZR types of complexity is bigger than the NR with an exception in </w:t>
      </w:r>
      <w:proofErr w:type="spellStart"/>
      <w:r>
        <w:rPr>
          <w:sz w:val="24"/>
          <w:szCs w:val="24"/>
        </w:rPr>
        <w:t>brach</w:t>
      </w:r>
      <w:proofErr w:type="spellEnd"/>
      <w:r>
        <w:rPr>
          <w:sz w:val="24"/>
          <w:szCs w:val="24"/>
        </w:rPr>
        <w:t xml:space="preserve"> &amp; bound method for larger n. </w:t>
      </w:r>
      <w:r w:rsidR="00FE3BDC">
        <w:rPr>
          <w:sz w:val="24"/>
          <w:szCs w:val="24"/>
        </w:rPr>
        <w:t>This is because ZR examples are made to be difficult to solve, they lead to more “edge case” examples.</w:t>
      </w:r>
    </w:p>
    <w:p w14:paraId="7BB55E12" w14:textId="7535357B" w:rsidR="00B67738" w:rsidRDefault="00B67738" w:rsidP="00F21954">
      <w:pPr>
        <w:rPr>
          <w:sz w:val="24"/>
          <w:szCs w:val="24"/>
        </w:rPr>
      </w:pPr>
      <w:r>
        <w:rPr>
          <w:sz w:val="24"/>
          <w:szCs w:val="24"/>
        </w:rPr>
        <w:t>Interestingly, maximum complexity is always bigger for NR data type than for the ZR.</w:t>
      </w:r>
      <w:r w:rsidR="00FE3BDC">
        <w:rPr>
          <w:sz w:val="24"/>
          <w:szCs w:val="24"/>
        </w:rPr>
        <w:t xml:space="preserve"> While ZR examples are carefully made, NR examples are randomly generated so they can from time to time generate extremely difficult cases that need exploring almost entire search space.</w:t>
      </w:r>
    </w:p>
    <w:p w14:paraId="72A2A07B" w14:textId="60B67185" w:rsidR="00B67738" w:rsidRDefault="00D67706" w:rsidP="00F21954">
      <w:pPr>
        <w:rPr>
          <w:sz w:val="24"/>
          <w:szCs w:val="24"/>
        </w:rPr>
      </w:pPr>
      <w:r>
        <w:rPr>
          <w:sz w:val="24"/>
          <w:szCs w:val="24"/>
        </w:rPr>
        <w:t>All</w:t>
      </w:r>
      <w:r w:rsidR="00B67738">
        <w:rPr>
          <w:sz w:val="24"/>
          <w:szCs w:val="24"/>
        </w:rPr>
        <w:t xml:space="preserve"> the </w:t>
      </w:r>
      <w:r>
        <w:rPr>
          <w:sz w:val="24"/>
          <w:szCs w:val="24"/>
        </w:rPr>
        <w:t>values</w:t>
      </w:r>
      <w:r w:rsidR="00B67738">
        <w:rPr>
          <w:sz w:val="24"/>
          <w:szCs w:val="24"/>
        </w:rPr>
        <w:t xml:space="preserve"> in last 4 graphs ha</w:t>
      </w:r>
      <w:r>
        <w:rPr>
          <w:sz w:val="24"/>
          <w:szCs w:val="24"/>
        </w:rPr>
        <w:t>ve</w:t>
      </w:r>
      <w:r w:rsidR="00B67738">
        <w:rPr>
          <w:sz w:val="24"/>
          <w:szCs w:val="24"/>
        </w:rPr>
        <w:t xml:space="preserve"> been </w:t>
      </w:r>
      <w:r w:rsidR="0004325B" w:rsidRPr="0004325B">
        <w:rPr>
          <w:sz w:val="24"/>
          <w:szCs w:val="24"/>
        </w:rPr>
        <w:t>logarithmically scaled</w:t>
      </w:r>
      <w:r w:rsidR="0004325B" w:rsidRPr="0004325B">
        <w:rPr>
          <w:sz w:val="24"/>
          <w:szCs w:val="24"/>
        </w:rPr>
        <w:t xml:space="preserve"> </w:t>
      </w:r>
      <w:r w:rsidR="00B67738">
        <w:rPr>
          <w:sz w:val="24"/>
          <w:szCs w:val="24"/>
        </w:rPr>
        <w:t xml:space="preserve">to fit graph for all instance sizes. For real values refer to the table </w:t>
      </w:r>
      <w:r>
        <w:rPr>
          <w:sz w:val="24"/>
          <w:szCs w:val="24"/>
        </w:rPr>
        <w:t>above.</w:t>
      </w:r>
    </w:p>
    <w:p w14:paraId="67350717" w14:textId="77777777" w:rsidR="00D67706" w:rsidRDefault="00D67706" w:rsidP="00F21954">
      <w:pPr>
        <w:rPr>
          <w:sz w:val="24"/>
          <w:szCs w:val="24"/>
        </w:rPr>
      </w:pPr>
    </w:p>
    <w:p w14:paraId="2336F376" w14:textId="67D4D9F0" w:rsidR="00D67706" w:rsidRPr="00B67738" w:rsidRDefault="00D67706" w:rsidP="00F21954">
      <w:pPr>
        <w:rPr>
          <w:sz w:val="24"/>
          <w:szCs w:val="24"/>
        </w:rPr>
      </w:pPr>
      <w:r w:rsidRPr="00D67706">
        <w:rPr>
          <w:sz w:val="24"/>
          <w:szCs w:val="24"/>
        </w:rPr>
        <w:lastRenderedPageBreak/>
        <w:drawing>
          <wp:inline distT="0" distB="0" distL="0" distR="0" wp14:anchorId="14D6B0DC" wp14:editId="2861BC18">
            <wp:extent cx="2819400" cy="2112208"/>
            <wp:effectExtent l="0" t="0" r="0" b="2540"/>
            <wp:docPr id="477873319" name="Slika 1" descr="Slika na kojoj se prikazuje snimka zaslona, tekst, dijagram,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73319" name="Slika 1" descr="Slika na kojoj se prikazuje snimka zaslona, tekst, dijagram, radnja&#10;&#10;Opis je automatski generiran"/>
                    <pic:cNvPicPr/>
                  </pic:nvPicPr>
                  <pic:blipFill>
                    <a:blip r:embed="rId12"/>
                    <a:stretch>
                      <a:fillRect/>
                    </a:stretch>
                  </pic:blipFill>
                  <pic:spPr>
                    <a:xfrm>
                      <a:off x="0" y="0"/>
                      <a:ext cx="2829724" cy="2119943"/>
                    </a:xfrm>
                    <a:prstGeom prst="rect">
                      <a:avLst/>
                    </a:prstGeom>
                  </pic:spPr>
                </pic:pic>
              </a:graphicData>
            </a:graphic>
          </wp:inline>
        </w:drawing>
      </w:r>
      <w:r>
        <w:rPr>
          <w:sz w:val="24"/>
          <w:szCs w:val="24"/>
        </w:rPr>
        <w:t xml:space="preserve">  </w:t>
      </w:r>
      <w:r w:rsidRPr="00D67706">
        <w:rPr>
          <w:sz w:val="24"/>
          <w:szCs w:val="24"/>
        </w:rPr>
        <w:drawing>
          <wp:inline distT="0" distB="0" distL="0" distR="0" wp14:anchorId="25D8B431" wp14:editId="7675DE54">
            <wp:extent cx="2832620" cy="2117090"/>
            <wp:effectExtent l="0" t="0" r="6350" b="0"/>
            <wp:docPr id="1953793256" name="Slika 1" descr="Slika na kojoj se prikazuje tekst, snimka zaslona, dijagram,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93256" name="Slika 1" descr="Slika na kojoj se prikazuje tekst, snimka zaslona, dijagram, radnja&#10;&#10;Opis je automatski generiran"/>
                    <pic:cNvPicPr/>
                  </pic:nvPicPr>
                  <pic:blipFill>
                    <a:blip r:embed="rId13"/>
                    <a:stretch>
                      <a:fillRect/>
                    </a:stretch>
                  </pic:blipFill>
                  <pic:spPr>
                    <a:xfrm>
                      <a:off x="0" y="0"/>
                      <a:ext cx="2847170" cy="2127964"/>
                    </a:xfrm>
                    <a:prstGeom prst="rect">
                      <a:avLst/>
                    </a:prstGeom>
                  </pic:spPr>
                </pic:pic>
              </a:graphicData>
            </a:graphic>
          </wp:inline>
        </w:drawing>
      </w:r>
    </w:p>
    <w:p w14:paraId="2C214B4B" w14:textId="1E0C65A9" w:rsidR="00B92DAE" w:rsidRPr="00D67706" w:rsidRDefault="00D67706">
      <w:pPr>
        <w:rPr>
          <w:sz w:val="24"/>
          <w:szCs w:val="24"/>
        </w:rPr>
      </w:pPr>
      <w:r>
        <w:rPr>
          <w:sz w:val="24"/>
          <w:szCs w:val="24"/>
        </w:rPr>
        <w:t>Comparing these two histograms for instance size 20 it is obvious that branch &amp; bound method is much less complex than brute force approach. In brute force histograms most of the values fall between 1500000 and 2000000 with an exception at low values while for branch &amp; bound method we can see that most of the values fall between 0 and 500000.</w:t>
      </w:r>
    </w:p>
    <w:sectPr w:rsidR="00B92DAE" w:rsidRPr="00D67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C3D14"/>
    <w:multiLevelType w:val="multilevel"/>
    <w:tmpl w:val="EFC8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2114D"/>
    <w:multiLevelType w:val="multilevel"/>
    <w:tmpl w:val="B672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92C7D"/>
    <w:multiLevelType w:val="multilevel"/>
    <w:tmpl w:val="0B9C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A1912"/>
    <w:multiLevelType w:val="multilevel"/>
    <w:tmpl w:val="0D4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C57733"/>
    <w:multiLevelType w:val="multilevel"/>
    <w:tmpl w:val="6522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070912">
    <w:abstractNumId w:val="3"/>
  </w:num>
  <w:num w:numId="2" w16cid:durableId="2027249419">
    <w:abstractNumId w:val="4"/>
  </w:num>
  <w:num w:numId="3" w16cid:durableId="361132582">
    <w:abstractNumId w:val="1"/>
  </w:num>
  <w:num w:numId="4" w16cid:durableId="1918705499">
    <w:abstractNumId w:val="2"/>
  </w:num>
  <w:num w:numId="5" w16cid:durableId="2016489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0F"/>
    <w:rsid w:val="0004325B"/>
    <w:rsid w:val="000D71E1"/>
    <w:rsid w:val="001362CB"/>
    <w:rsid w:val="001C094D"/>
    <w:rsid w:val="00210626"/>
    <w:rsid w:val="0050243A"/>
    <w:rsid w:val="00517039"/>
    <w:rsid w:val="006203E3"/>
    <w:rsid w:val="00736B0F"/>
    <w:rsid w:val="007B2AC4"/>
    <w:rsid w:val="008210A0"/>
    <w:rsid w:val="008433DC"/>
    <w:rsid w:val="00B52B44"/>
    <w:rsid w:val="00B6063F"/>
    <w:rsid w:val="00B67738"/>
    <w:rsid w:val="00B92DAE"/>
    <w:rsid w:val="00B97DF8"/>
    <w:rsid w:val="00D67706"/>
    <w:rsid w:val="00EB28B4"/>
    <w:rsid w:val="00EC2AB3"/>
    <w:rsid w:val="00F21954"/>
    <w:rsid w:val="00F74E13"/>
    <w:rsid w:val="00FE3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693B"/>
  <w15:chartTrackingRefBased/>
  <w15:docId w15:val="{178D3712-EC2D-46CF-80A7-031A0F6C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736B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736B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736B0F"/>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736B0F"/>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736B0F"/>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736B0F"/>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736B0F"/>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736B0F"/>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736B0F"/>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736B0F"/>
    <w:rPr>
      <w:rFonts w:asciiTheme="majorHAnsi" w:eastAsiaTheme="majorEastAsia" w:hAnsiTheme="majorHAnsi" w:cstheme="majorBidi"/>
      <w:color w:val="0F4761" w:themeColor="accent1" w:themeShade="BF"/>
      <w:sz w:val="40"/>
      <w:szCs w:val="40"/>
      <w:lang w:val="hr-HR"/>
    </w:rPr>
  </w:style>
  <w:style w:type="character" w:customStyle="1" w:styleId="Naslov2Char">
    <w:name w:val="Naslov 2 Char"/>
    <w:basedOn w:val="Zadanifontodlomka"/>
    <w:link w:val="Naslov2"/>
    <w:uiPriority w:val="9"/>
    <w:semiHidden/>
    <w:rsid w:val="00736B0F"/>
    <w:rPr>
      <w:rFonts w:asciiTheme="majorHAnsi" w:eastAsiaTheme="majorEastAsia" w:hAnsiTheme="majorHAnsi" w:cstheme="majorBidi"/>
      <w:color w:val="0F4761" w:themeColor="accent1" w:themeShade="BF"/>
      <w:sz w:val="32"/>
      <w:szCs w:val="32"/>
      <w:lang w:val="hr-HR"/>
    </w:rPr>
  </w:style>
  <w:style w:type="character" w:customStyle="1" w:styleId="Naslov3Char">
    <w:name w:val="Naslov 3 Char"/>
    <w:basedOn w:val="Zadanifontodlomka"/>
    <w:link w:val="Naslov3"/>
    <w:uiPriority w:val="9"/>
    <w:semiHidden/>
    <w:rsid w:val="00736B0F"/>
    <w:rPr>
      <w:rFonts w:eastAsiaTheme="majorEastAsia" w:cstheme="majorBidi"/>
      <w:color w:val="0F4761" w:themeColor="accent1" w:themeShade="BF"/>
      <w:sz w:val="28"/>
      <w:szCs w:val="28"/>
      <w:lang w:val="hr-HR"/>
    </w:rPr>
  </w:style>
  <w:style w:type="character" w:customStyle="1" w:styleId="Naslov4Char">
    <w:name w:val="Naslov 4 Char"/>
    <w:basedOn w:val="Zadanifontodlomka"/>
    <w:link w:val="Naslov4"/>
    <w:uiPriority w:val="9"/>
    <w:semiHidden/>
    <w:rsid w:val="00736B0F"/>
    <w:rPr>
      <w:rFonts w:eastAsiaTheme="majorEastAsia" w:cstheme="majorBidi"/>
      <w:i/>
      <w:iCs/>
      <w:color w:val="0F4761" w:themeColor="accent1" w:themeShade="BF"/>
      <w:lang w:val="hr-HR"/>
    </w:rPr>
  </w:style>
  <w:style w:type="character" w:customStyle="1" w:styleId="Naslov5Char">
    <w:name w:val="Naslov 5 Char"/>
    <w:basedOn w:val="Zadanifontodlomka"/>
    <w:link w:val="Naslov5"/>
    <w:uiPriority w:val="9"/>
    <w:semiHidden/>
    <w:rsid w:val="00736B0F"/>
    <w:rPr>
      <w:rFonts w:eastAsiaTheme="majorEastAsia" w:cstheme="majorBidi"/>
      <w:color w:val="0F4761" w:themeColor="accent1" w:themeShade="BF"/>
      <w:lang w:val="hr-HR"/>
    </w:rPr>
  </w:style>
  <w:style w:type="character" w:customStyle="1" w:styleId="Naslov6Char">
    <w:name w:val="Naslov 6 Char"/>
    <w:basedOn w:val="Zadanifontodlomka"/>
    <w:link w:val="Naslov6"/>
    <w:uiPriority w:val="9"/>
    <w:semiHidden/>
    <w:rsid w:val="00736B0F"/>
    <w:rPr>
      <w:rFonts w:eastAsiaTheme="majorEastAsia" w:cstheme="majorBidi"/>
      <w:i/>
      <w:iCs/>
      <w:color w:val="595959" w:themeColor="text1" w:themeTint="A6"/>
      <w:lang w:val="hr-HR"/>
    </w:rPr>
  </w:style>
  <w:style w:type="character" w:customStyle="1" w:styleId="Naslov7Char">
    <w:name w:val="Naslov 7 Char"/>
    <w:basedOn w:val="Zadanifontodlomka"/>
    <w:link w:val="Naslov7"/>
    <w:uiPriority w:val="9"/>
    <w:semiHidden/>
    <w:rsid w:val="00736B0F"/>
    <w:rPr>
      <w:rFonts w:eastAsiaTheme="majorEastAsia" w:cstheme="majorBidi"/>
      <w:color w:val="595959" w:themeColor="text1" w:themeTint="A6"/>
      <w:lang w:val="hr-HR"/>
    </w:rPr>
  </w:style>
  <w:style w:type="character" w:customStyle="1" w:styleId="Naslov8Char">
    <w:name w:val="Naslov 8 Char"/>
    <w:basedOn w:val="Zadanifontodlomka"/>
    <w:link w:val="Naslov8"/>
    <w:uiPriority w:val="9"/>
    <w:semiHidden/>
    <w:rsid w:val="00736B0F"/>
    <w:rPr>
      <w:rFonts w:eastAsiaTheme="majorEastAsia" w:cstheme="majorBidi"/>
      <w:i/>
      <w:iCs/>
      <w:color w:val="272727" w:themeColor="text1" w:themeTint="D8"/>
      <w:lang w:val="hr-HR"/>
    </w:rPr>
  </w:style>
  <w:style w:type="character" w:customStyle="1" w:styleId="Naslov9Char">
    <w:name w:val="Naslov 9 Char"/>
    <w:basedOn w:val="Zadanifontodlomka"/>
    <w:link w:val="Naslov9"/>
    <w:uiPriority w:val="9"/>
    <w:semiHidden/>
    <w:rsid w:val="00736B0F"/>
    <w:rPr>
      <w:rFonts w:eastAsiaTheme="majorEastAsia" w:cstheme="majorBidi"/>
      <w:color w:val="272727" w:themeColor="text1" w:themeTint="D8"/>
      <w:lang w:val="hr-HR"/>
    </w:rPr>
  </w:style>
  <w:style w:type="paragraph" w:styleId="Naslov">
    <w:name w:val="Title"/>
    <w:basedOn w:val="Normal"/>
    <w:next w:val="Normal"/>
    <w:link w:val="NaslovChar"/>
    <w:uiPriority w:val="10"/>
    <w:qFormat/>
    <w:rsid w:val="00736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736B0F"/>
    <w:rPr>
      <w:rFonts w:asciiTheme="majorHAnsi" w:eastAsiaTheme="majorEastAsia" w:hAnsiTheme="majorHAnsi" w:cstheme="majorBidi"/>
      <w:spacing w:val="-10"/>
      <w:kern w:val="28"/>
      <w:sz w:val="56"/>
      <w:szCs w:val="56"/>
      <w:lang w:val="hr-HR"/>
    </w:rPr>
  </w:style>
  <w:style w:type="paragraph" w:styleId="Podnaslov">
    <w:name w:val="Subtitle"/>
    <w:basedOn w:val="Normal"/>
    <w:next w:val="Normal"/>
    <w:link w:val="PodnaslovChar"/>
    <w:uiPriority w:val="11"/>
    <w:qFormat/>
    <w:rsid w:val="00736B0F"/>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736B0F"/>
    <w:rPr>
      <w:rFonts w:eastAsiaTheme="majorEastAsia" w:cstheme="majorBidi"/>
      <w:color w:val="595959" w:themeColor="text1" w:themeTint="A6"/>
      <w:spacing w:val="15"/>
      <w:sz w:val="28"/>
      <w:szCs w:val="28"/>
      <w:lang w:val="hr-HR"/>
    </w:rPr>
  </w:style>
  <w:style w:type="paragraph" w:styleId="Citat">
    <w:name w:val="Quote"/>
    <w:basedOn w:val="Normal"/>
    <w:next w:val="Normal"/>
    <w:link w:val="CitatChar"/>
    <w:uiPriority w:val="29"/>
    <w:qFormat/>
    <w:rsid w:val="00736B0F"/>
    <w:pPr>
      <w:spacing w:before="160"/>
      <w:jc w:val="center"/>
    </w:pPr>
    <w:rPr>
      <w:i/>
      <w:iCs/>
      <w:color w:val="404040" w:themeColor="text1" w:themeTint="BF"/>
    </w:rPr>
  </w:style>
  <w:style w:type="character" w:customStyle="1" w:styleId="CitatChar">
    <w:name w:val="Citat Char"/>
    <w:basedOn w:val="Zadanifontodlomka"/>
    <w:link w:val="Citat"/>
    <w:uiPriority w:val="29"/>
    <w:rsid w:val="00736B0F"/>
    <w:rPr>
      <w:i/>
      <w:iCs/>
      <w:color w:val="404040" w:themeColor="text1" w:themeTint="BF"/>
      <w:lang w:val="hr-HR"/>
    </w:rPr>
  </w:style>
  <w:style w:type="paragraph" w:styleId="Odlomakpopisa">
    <w:name w:val="List Paragraph"/>
    <w:basedOn w:val="Normal"/>
    <w:uiPriority w:val="34"/>
    <w:qFormat/>
    <w:rsid w:val="00736B0F"/>
    <w:pPr>
      <w:ind w:left="720"/>
      <w:contextualSpacing/>
    </w:pPr>
  </w:style>
  <w:style w:type="character" w:styleId="Jakoisticanje">
    <w:name w:val="Intense Emphasis"/>
    <w:basedOn w:val="Zadanifontodlomka"/>
    <w:uiPriority w:val="21"/>
    <w:qFormat/>
    <w:rsid w:val="00736B0F"/>
    <w:rPr>
      <w:i/>
      <w:iCs/>
      <w:color w:val="0F4761" w:themeColor="accent1" w:themeShade="BF"/>
    </w:rPr>
  </w:style>
  <w:style w:type="paragraph" w:styleId="Naglaencitat">
    <w:name w:val="Intense Quote"/>
    <w:basedOn w:val="Normal"/>
    <w:next w:val="Normal"/>
    <w:link w:val="NaglaencitatChar"/>
    <w:uiPriority w:val="30"/>
    <w:qFormat/>
    <w:rsid w:val="00736B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736B0F"/>
    <w:rPr>
      <w:i/>
      <w:iCs/>
      <w:color w:val="0F4761" w:themeColor="accent1" w:themeShade="BF"/>
      <w:lang w:val="hr-HR"/>
    </w:rPr>
  </w:style>
  <w:style w:type="character" w:styleId="Istaknutareferenca">
    <w:name w:val="Intense Reference"/>
    <w:basedOn w:val="Zadanifontodlomka"/>
    <w:uiPriority w:val="32"/>
    <w:qFormat/>
    <w:rsid w:val="00736B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676891">
      <w:bodyDiv w:val="1"/>
      <w:marLeft w:val="0"/>
      <w:marRight w:val="0"/>
      <w:marTop w:val="0"/>
      <w:marBottom w:val="0"/>
      <w:divBdr>
        <w:top w:val="none" w:sz="0" w:space="0" w:color="auto"/>
        <w:left w:val="none" w:sz="0" w:space="0" w:color="auto"/>
        <w:bottom w:val="none" w:sz="0" w:space="0" w:color="auto"/>
        <w:right w:val="none" w:sz="0" w:space="0" w:color="auto"/>
      </w:divBdr>
    </w:div>
    <w:div w:id="515582441">
      <w:bodyDiv w:val="1"/>
      <w:marLeft w:val="0"/>
      <w:marRight w:val="0"/>
      <w:marTop w:val="0"/>
      <w:marBottom w:val="0"/>
      <w:divBdr>
        <w:top w:val="none" w:sz="0" w:space="0" w:color="auto"/>
        <w:left w:val="none" w:sz="0" w:space="0" w:color="auto"/>
        <w:bottom w:val="none" w:sz="0" w:space="0" w:color="auto"/>
        <w:right w:val="none" w:sz="0" w:space="0" w:color="auto"/>
      </w:divBdr>
    </w:div>
    <w:div w:id="665476125">
      <w:bodyDiv w:val="1"/>
      <w:marLeft w:val="0"/>
      <w:marRight w:val="0"/>
      <w:marTop w:val="0"/>
      <w:marBottom w:val="0"/>
      <w:divBdr>
        <w:top w:val="none" w:sz="0" w:space="0" w:color="auto"/>
        <w:left w:val="none" w:sz="0" w:space="0" w:color="auto"/>
        <w:bottom w:val="none" w:sz="0" w:space="0" w:color="auto"/>
        <w:right w:val="none" w:sz="0" w:space="0" w:color="auto"/>
      </w:divBdr>
    </w:div>
    <w:div w:id="833225342">
      <w:bodyDiv w:val="1"/>
      <w:marLeft w:val="0"/>
      <w:marRight w:val="0"/>
      <w:marTop w:val="0"/>
      <w:marBottom w:val="0"/>
      <w:divBdr>
        <w:top w:val="none" w:sz="0" w:space="0" w:color="auto"/>
        <w:left w:val="none" w:sz="0" w:space="0" w:color="auto"/>
        <w:bottom w:val="none" w:sz="0" w:space="0" w:color="auto"/>
        <w:right w:val="none" w:sz="0" w:space="0" w:color="auto"/>
      </w:divBdr>
    </w:div>
    <w:div w:id="1189491347">
      <w:bodyDiv w:val="1"/>
      <w:marLeft w:val="0"/>
      <w:marRight w:val="0"/>
      <w:marTop w:val="0"/>
      <w:marBottom w:val="0"/>
      <w:divBdr>
        <w:top w:val="none" w:sz="0" w:space="0" w:color="auto"/>
        <w:left w:val="none" w:sz="0" w:space="0" w:color="auto"/>
        <w:bottom w:val="none" w:sz="0" w:space="0" w:color="auto"/>
        <w:right w:val="none" w:sz="0" w:space="0" w:color="auto"/>
      </w:divBdr>
    </w:div>
    <w:div w:id="1209754774">
      <w:bodyDiv w:val="1"/>
      <w:marLeft w:val="0"/>
      <w:marRight w:val="0"/>
      <w:marTop w:val="0"/>
      <w:marBottom w:val="0"/>
      <w:divBdr>
        <w:top w:val="none" w:sz="0" w:space="0" w:color="auto"/>
        <w:left w:val="none" w:sz="0" w:space="0" w:color="auto"/>
        <w:bottom w:val="none" w:sz="0" w:space="0" w:color="auto"/>
        <w:right w:val="none" w:sz="0" w:space="0" w:color="auto"/>
      </w:divBdr>
    </w:div>
    <w:div w:id="1243754531">
      <w:bodyDiv w:val="1"/>
      <w:marLeft w:val="0"/>
      <w:marRight w:val="0"/>
      <w:marTop w:val="0"/>
      <w:marBottom w:val="0"/>
      <w:divBdr>
        <w:top w:val="none" w:sz="0" w:space="0" w:color="auto"/>
        <w:left w:val="none" w:sz="0" w:space="0" w:color="auto"/>
        <w:bottom w:val="none" w:sz="0" w:space="0" w:color="auto"/>
        <w:right w:val="none" w:sz="0" w:space="0" w:color="auto"/>
      </w:divBdr>
    </w:div>
    <w:div w:id="1271475303">
      <w:bodyDiv w:val="1"/>
      <w:marLeft w:val="0"/>
      <w:marRight w:val="0"/>
      <w:marTop w:val="0"/>
      <w:marBottom w:val="0"/>
      <w:divBdr>
        <w:top w:val="none" w:sz="0" w:space="0" w:color="auto"/>
        <w:left w:val="none" w:sz="0" w:space="0" w:color="auto"/>
        <w:bottom w:val="none" w:sz="0" w:space="0" w:color="auto"/>
        <w:right w:val="none" w:sz="0" w:space="0" w:color="auto"/>
      </w:divBdr>
    </w:div>
    <w:div w:id="1971551509">
      <w:bodyDiv w:val="1"/>
      <w:marLeft w:val="0"/>
      <w:marRight w:val="0"/>
      <w:marTop w:val="0"/>
      <w:marBottom w:val="0"/>
      <w:divBdr>
        <w:top w:val="none" w:sz="0" w:space="0" w:color="auto"/>
        <w:left w:val="none" w:sz="0" w:space="0" w:color="auto"/>
        <w:bottom w:val="none" w:sz="0" w:space="0" w:color="auto"/>
        <w:right w:val="none" w:sz="0" w:space="0" w:color="auto"/>
      </w:divBdr>
    </w:div>
    <w:div w:id="201156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4897</TotalTime>
  <Pages>1</Pages>
  <Words>568</Words>
  <Characters>3244</Characters>
  <Application>Microsoft Office Word</Application>
  <DocSecurity>0</DocSecurity>
  <Lines>27</Lines>
  <Paragraphs>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Goluža</dc:creator>
  <cp:keywords/>
  <dc:description/>
  <cp:lastModifiedBy>Josip Goluža</cp:lastModifiedBy>
  <cp:revision>9</cp:revision>
  <cp:lastPrinted>2024-10-13T17:56:00Z</cp:lastPrinted>
  <dcterms:created xsi:type="dcterms:W3CDTF">2024-10-05T17:05:00Z</dcterms:created>
  <dcterms:modified xsi:type="dcterms:W3CDTF">2024-10-14T07:45:00Z</dcterms:modified>
</cp:coreProperties>
</file>