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61F88" w14:textId="77777777" w:rsidR="00292E7E" w:rsidRPr="00292E7E" w:rsidRDefault="00292E7E" w:rsidP="00292E7E">
      <w:pPr>
        <w:rPr>
          <w:b/>
          <w:bCs/>
          <w:sz w:val="52"/>
          <w:szCs w:val="52"/>
        </w:rPr>
      </w:pPr>
      <w:r w:rsidRPr="00292E7E">
        <w:rPr>
          <w:b/>
          <w:bCs/>
          <w:sz w:val="52"/>
          <w:szCs w:val="52"/>
        </w:rPr>
        <w:t>Homework 3 - Knapsack algorithms: experimental evaluation</w:t>
      </w:r>
    </w:p>
    <w:p w14:paraId="655FFA8C" w14:textId="77777777" w:rsidR="00292E7E" w:rsidRPr="00F21954" w:rsidRDefault="00292E7E" w:rsidP="00292E7E">
      <w:pPr>
        <w:rPr>
          <w:sz w:val="44"/>
          <w:szCs w:val="44"/>
        </w:rPr>
      </w:pPr>
      <w:r w:rsidRPr="00F21954">
        <w:rPr>
          <w:sz w:val="44"/>
          <w:szCs w:val="44"/>
        </w:rPr>
        <w:t>Problem Statement</w:t>
      </w:r>
    </w:p>
    <w:p w14:paraId="6E717071" w14:textId="36FAC24E" w:rsidR="00D9695F" w:rsidRDefault="00292E7E">
      <w:pPr>
        <w:rPr>
          <w:sz w:val="24"/>
          <w:szCs w:val="24"/>
        </w:rPr>
      </w:pPr>
      <w:r>
        <w:rPr>
          <w:sz w:val="24"/>
          <w:szCs w:val="24"/>
        </w:rPr>
        <w:t xml:space="preserve">In this homework I tested different algorithms and observed their dependencies on various </w:t>
      </w:r>
      <w:r w:rsidR="00D9695F">
        <w:rPr>
          <w:sz w:val="24"/>
          <w:szCs w:val="24"/>
        </w:rPr>
        <w:t xml:space="preserve">instance </w:t>
      </w:r>
      <w:r>
        <w:rPr>
          <w:sz w:val="24"/>
          <w:szCs w:val="24"/>
        </w:rPr>
        <w:t xml:space="preserve">parameters. </w:t>
      </w:r>
      <w:r w:rsidR="006D721C">
        <w:rPr>
          <w:sz w:val="24"/>
          <w:szCs w:val="24"/>
        </w:rPr>
        <w:t xml:space="preserve">I did my evaluation by varying only one parameter at a time and fixing all others. </w:t>
      </w:r>
      <w:r w:rsidR="00D9695F">
        <w:rPr>
          <w:sz w:val="24"/>
          <w:szCs w:val="24"/>
        </w:rPr>
        <w:t xml:space="preserve">During my experimental evaluation I tested two important values of algorithms: result quality (for approximate ones) and computational complexity. </w:t>
      </w:r>
    </w:p>
    <w:p w14:paraId="5C94C255" w14:textId="77777777" w:rsidR="000D4E87" w:rsidRDefault="000D4E87" w:rsidP="00937458">
      <w:pPr>
        <w:rPr>
          <w:sz w:val="24"/>
          <w:szCs w:val="24"/>
        </w:rPr>
      </w:pPr>
      <w:r w:rsidRPr="000D4E87">
        <w:rPr>
          <w:sz w:val="24"/>
          <w:szCs w:val="24"/>
        </w:rPr>
        <w:t>Additionally, the robustness of the algorithms was evaluated to measure their sensitivity to the order of items by permutating them in each instance.</w:t>
      </w:r>
    </w:p>
    <w:p w14:paraId="062E4CDA" w14:textId="0887CB73" w:rsidR="00937458" w:rsidRDefault="00937458" w:rsidP="00937458">
      <w:pPr>
        <w:rPr>
          <w:rFonts w:ascii="Segoe UI" w:eastAsia="Times New Roman" w:hAnsi="Segoe UI" w:cs="Segoe UI"/>
          <w:color w:val="1D2125"/>
          <w:kern w:val="0"/>
          <w:sz w:val="23"/>
          <w:szCs w:val="23"/>
          <w:lang w:eastAsia="en-GB"/>
          <w14:ligatures w14:val="none"/>
        </w:rPr>
      </w:pPr>
      <w:r>
        <w:rPr>
          <w:sz w:val="24"/>
          <w:szCs w:val="24"/>
        </w:rPr>
        <w:t>The i</w:t>
      </w:r>
      <w:r w:rsidRPr="00937458">
        <w:rPr>
          <w:sz w:val="24"/>
          <w:szCs w:val="24"/>
        </w:rPr>
        <w:t>nstance parameters</w:t>
      </w:r>
      <w:r>
        <w:rPr>
          <w:sz w:val="24"/>
          <w:szCs w:val="24"/>
        </w:rPr>
        <w:t xml:space="preserve"> that I did my </w:t>
      </w:r>
      <w:r w:rsidRPr="00937458">
        <w:rPr>
          <w:sz w:val="24"/>
          <w:szCs w:val="24"/>
        </w:rPr>
        <w:t>evaluations were:</w:t>
      </w:r>
    </w:p>
    <w:p w14:paraId="0960D6BE" w14:textId="77777777" w:rsidR="00937458" w:rsidRPr="00937458" w:rsidRDefault="00937458" w:rsidP="00937458">
      <w:pPr>
        <w:numPr>
          <w:ilvl w:val="0"/>
          <w:numId w:val="4"/>
        </w:numPr>
        <w:rPr>
          <w:sz w:val="24"/>
          <w:szCs w:val="24"/>
        </w:rPr>
      </w:pPr>
      <w:r w:rsidRPr="00937458">
        <w:rPr>
          <w:sz w:val="24"/>
          <w:szCs w:val="24"/>
        </w:rPr>
        <w:t>instance size (# of items)</w:t>
      </w:r>
    </w:p>
    <w:p w14:paraId="631AFF54" w14:textId="77777777" w:rsidR="00937458" w:rsidRPr="00937458" w:rsidRDefault="00937458" w:rsidP="00937458">
      <w:pPr>
        <w:numPr>
          <w:ilvl w:val="0"/>
          <w:numId w:val="4"/>
        </w:numPr>
        <w:rPr>
          <w:sz w:val="24"/>
          <w:szCs w:val="24"/>
        </w:rPr>
      </w:pPr>
      <w:r w:rsidRPr="00937458">
        <w:rPr>
          <w:sz w:val="24"/>
          <w:szCs w:val="24"/>
        </w:rPr>
        <w:t>maximum cost</w:t>
      </w:r>
    </w:p>
    <w:p w14:paraId="1DC21E39" w14:textId="77777777" w:rsidR="00937458" w:rsidRPr="00937458" w:rsidRDefault="00937458" w:rsidP="00937458">
      <w:pPr>
        <w:numPr>
          <w:ilvl w:val="0"/>
          <w:numId w:val="4"/>
        </w:numPr>
        <w:rPr>
          <w:sz w:val="24"/>
          <w:szCs w:val="24"/>
        </w:rPr>
      </w:pPr>
      <w:r w:rsidRPr="00937458">
        <w:rPr>
          <w:sz w:val="24"/>
          <w:szCs w:val="24"/>
        </w:rPr>
        <w:t>maximum weight</w:t>
      </w:r>
    </w:p>
    <w:p w14:paraId="3B0E28FB" w14:textId="77777777" w:rsidR="00937458" w:rsidRPr="00937458" w:rsidRDefault="00937458" w:rsidP="00937458">
      <w:pPr>
        <w:numPr>
          <w:ilvl w:val="0"/>
          <w:numId w:val="4"/>
        </w:numPr>
        <w:rPr>
          <w:sz w:val="24"/>
          <w:szCs w:val="24"/>
        </w:rPr>
      </w:pPr>
      <w:r w:rsidRPr="00937458">
        <w:rPr>
          <w:sz w:val="24"/>
          <w:szCs w:val="24"/>
        </w:rPr>
        <w:t>knapsack capacity to the total weight ratio</w:t>
      </w:r>
    </w:p>
    <w:p w14:paraId="2946E879" w14:textId="77777777" w:rsidR="00937458" w:rsidRPr="00937458" w:rsidRDefault="00937458" w:rsidP="00937458">
      <w:pPr>
        <w:numPr>
          <w:ilvl w:val="0"/>
          <w:numId w:val="4"/>
        </w:numPr>
        <w:rPr>
          <w:sz w:val="24"/>
          <w:szCs w:val="24"/>
        </w:rPr>
      </w:pPr>
      <w:r w:rsidRPr="00937458">
        <w:rPr>
          <w:sz w:val="24"/>
          <w:szCs w:val="24"/>
        </w:rPr>
        <w:t>cost/weight correlation</w:t>
      </w:r>
    </w:p>
    <w:p w14:paraId="6E56F2FA" w14:textId="0332D508" w:rsidR="00937458" w:rsidRPr="00937458" w:rsidRDefault="00937458" w:rsidP="00937458">
      <w:pPr>
        <w:numPr>
          <w:ilvl w:val="0"/>
          <w:numId w:val="4"/>
        </w:numPr>
        <w:rPr>
          <w:sz w:val="24"/>
          <w:szCs w:val="24"/>
        </w:rPr>
      </w:pPr>
      <w:r w:rsidRPr="00937458">
        <w:rPr>
          <w:sz w:val="24"/>
          <w:szCs w:val="24"/>
        </w:rPr>
        <w:t>granularity</w:t>
      </w:r>
    </w:p>
    <w:p w14:paraId="1F542EF2" w14:textId="77777777" w:rsidR="00D9695F" w:rsidRDefault="00D9695F">
      <w:pPr>
        <w:rPr>
          <w:sz w:val="24"/>
          <w:szCs w:val="24"/>
        </w:rPr>
      </w:pPr>
    </w:p>
    <w:p w14:paraId="4B51768B" w14:textId="77777777" w:rsidR="00D9695F" w:rsidRPr="00F21954" w:rsidRDefault="00D9695F" w:rsidP="00D9695F">
      <w:pPr>
        <w:rPr>
          <w:sz w:val="44"/>
          <w:szCs w:val="44"/>
        </w:rPr>
      </w:pPr>
      <w:r w:rsidRPr="00F21954">
        <w:rPr>
          <w:sz w:val="44"/>
          <w:szCs w:val="44"/>
        </w:rPr>
        <w:t xml:space="preserve">Analysis </w:t>
      </w:r>
      <w:r>
        <w:rPr>
          <w:sz w:val="44"/>
          <w:szCs w:val="44"/>
        </w:rPr>
        <w:t xml:space="preserve">and description </w:t>
      </w:r>
      <w:r w:rsidRPr="00F21954">
        <w:rPr>
          <w:sz w:val="44"/>
          <w:szCs w:val="44"/>
        </w:rPr>
        <w:t>of possible solutions</w:t>
      </w:r>
    </w:p>
    <w:p w14:paraId="530D9672" w14:textId="26DE6DAD" w:rsidR="00D9695F" w:rsidRDefault="004B38AF" w:rsidP="004B38AF">
      <w:pPr>
        <w:rPr>
          <w:sz w:val="24"/>
          <w:szCs w:val="24"/>
        </w:rPr>
      </w:pPr>
      <w:r w:rsidRPr="004B38AF">
        <w:rPr>
          <w:b/>
          <w:bCs/>
          <w:sz w:val="24"/>
          <w:szCs w:val="24"/>
        </w:rPr>
        <w:t>Brute Force</w:t>
      </w:r>
      <w:r>
        <w:rPr>
          <w:b/>
          <w:bCs/>
          <w:sz w:val="24"/>
          <w:szCs w:val="24"/>
        </w:rPr>
        <w:t xml:space="preserve"> </w:t>
      </w:r>
      <w:r>
        <w:rPr>
          <w:sz w:val="24"/>
          <w:szCs w:val="24"/>
        </w:rPr>
        <w:t>– the algorithm iterates through all examples and branches out in two directions, either the item is taken, or it is not. It has one modification in a sense that when the capacity of the bag would become less than zero, that branch stops and returns its value.</w:t>
      </w:r>
    </w:p>
    <w:p w14:paraId="43F22052" w14:textId="38FE7268" w:rsidR="004B38AF" w:rsidRDefault="004B38AF" w:rsidP="004B38AF">
      <w:pPr>
        <w:rPr>
          <w:sz w:val="24"/>
          <w:szCs w:val="24"/>
        </w:rPr>
      </w:pPr>
      <w:proofErr w:type="spellStart"/>
      <w:r>
        <w:rPr>
          <w:b/>
          <w:bCs/>
          <w:sz w:val="24"/>
          <w:szCs w:val="24"/>
        </w:rPr>
        <w:t>Branch&amp;</w:t>
      </w:r>
      <w:proofErr w:type="gramStart"/>
      <w:r>
        <w:rPr>
          <w:b/>
          <w:bCs/>
          <w:sz w:val="24"/>
          <w:szCs w:val="24"/>
        </w:rPr>
        <w:t>Bound</w:t>
      </w:r>
      <w:proofErr w:type="spellEnd"/>
      <w:proofErr w:type="gramEnd"/>
      <w:r>
        <w:rPr>
          <w:b/>
          <w:bCs/>
          <w:sz w:val="24"/>
          <w:szCs w:val="24"/>
        </w:rPr>
        <w:t xml:space="preserve"> </w:t>
      </w:r>
      <w:r>
        <w:rPr>
          <w:sz w:val="24"/>
          <w:szCs w:val="24"/>
        </w:rPr>
        <w:t xml:space="preserve">– this algorithm is similar to the Brute Force one with the addition of one more rule. Because it tracks currently best solution, it won’t go to the branch where it knows that it cannot produce better result even if it takes all items. With that rule it speeds up the calculation by much but the complexity of the algorithm is still </w:t>
      </w:r>
      <w:proofErr w:type="gramStart"/>
      <w:r>
        <w:rPr>
          <w:sz w:val="24"/>
          <w:szCs w:val="24"/>
        </w:rPr>
        <w:t>O(</w:t>
      </w:r>
      <w:proofErr w:type="gramEnd"/>
      <w:r>
        <w:rPr>
          <w:sz w:val="24"/>
          <w:szCs w:val="24"/>
        </w:rPr>
        <w:t>2</w:t>
      </w:r>
      <w:r>
        <w:rPr>
          <w:sz w:val="24"/>
          <w:szCs w:val="24"/>
          <w:vertAlign w:val="superscript"/>
        </w:rPr>
        <w:t xml:space="preserve">n </w:t>
      </w:r>
      <w:r>
        <w:rPr>
          <w:sz w:val="24"/>
          <w:szCs w:val="24"/>
        </w:rPr>
        <w:t>).</w:t>
      </w:r>
    </w:p>
    <w:p w14:paraId="160CC081" w14:textId="1506E28B" w:rsidR="008F5DE5" w:rsidRDefault="004B38AF" w:rsidP="004B38AF">
      <w:pPr>
        <w:rPr>
          <w:sz w:val="24"/>
          <w:szCs w:val="24"/>
        </w:rPr>
      </w:pPr>
      <w:r>
        <w:rPr>
          <w:b/>
          <w:bCs/>
          <w:sz w:val="24"/>
          <w:szCs w:val="24"/>
        </w:rPr>
        <w:t xml:space="preserve">Dynamic programming </w:t>
      </w:r>
      <w:r w:rsidR="008F7D69">
        <w:rPr>
          <w:sz w:val="24"/>
          <w:szCs w:val="24"/>
        </w:rPr>
        <w:t>–</w:t>
      </w:r>
      <w:r>
        <w:rPr>
          <w:sz w:val="24"/>
          <w:szCs w:val="24"/>
        </w:rPr>
        <w:t xml:space="preserve"> </w:t>
      </w:r>
      <w:r w:rsidR="008F7D69">
        <w:rPr>
          <w:sz w:val="24"/>
          <w:szCs w:val="24"/>
        </w:rPr>
        <w:t>for DP I chose decomposition by total cost. I</w:t>
      </w:r>
      <w:r w:rsidR="008F7D69" w:rsidRPr="008F7D69">
        <w:rPr>
          <w:sz w:val="24"/>
          <w:szCs w:val="24"/>
        </w:rPr>
        <w:t>t calculates the maximum achievable "cost" that fits within the given weight capacity. It iterates through items and cost states to update the table, ensuring the constraints of capacity and maximizing the cost.</w:t>
      </w:r>
    </w:p>
    <w:p w14:paraId="24F3A768" w14:textId="6755EB38" w:rsidR="008F5DE5" w:rsidRDefault="008F5DE5" w:rsidP="004B38AF">
      <w:pPr>
        <w:rPr>
          <w:sz w:val="24"/>
          <w:szCs w:val="24"/>
        </w:rPr>
      </w:pPr>
      <w:r>
        <w:rPr>
          <w:b/>
          <w:bCs/>
          <w:sz w:val="24"/>
          <w:szCs w:val="24"/>
        </w:rPr>
        <w:lastRenderedPageBreak/>
        <w:t xml:space="preserve">Cost/weight heuristic </w:t>
      </w:r>
      <w:r>
        <w:rPr>
          <w:sz w:val="24"/>
          <w:szCs w:val="24"/>
        </w:rPr>
        <w:t xml:space="preserve">– this algorithm </w:t>
      </w:r>
      <w:proofErr w:type="gramStart"/>
      <w:r>
        <w:rPr>
          <w:sz w:val="24"/>
          <w:szCs w:val="24"/>
        </w:rPr>
        <w:t>s</w:t>
      </w:r>
      <w:r w:rsidRPr="008F5DE5">
        <w:rPr>
          <w:sz w:val="24"/>
          <w:szCs w:val="24"/>
        </w:rPr>
        <w:t>ort</w:t>
      </w:r>
      <w:r>
        <w:rPr>
          <w:sz w:val="24"/>
          <w:szCs w:val="24"/>
        </w:rPr>
        <w:t>s</w:t>
      </w:r>
      <w:proofErr w:type="gramEnd"/>
      <w:r w:rsidRPr="008F5DE5">
        <w:rPr>
          <w:sz w:val="24"/>
          <w:szCs w:val="24"/>
        </w:rPr>
        <w:t xml:space="preserve"> items by the cost/weight ratio</w:t>
      </w:r>
      <w:r>
        <w:rPr>
          <w:sz w:val="24"/>
          <w:szCs w:val="24"/>
        </w:rPr>
        <w:t xml:space="preserve"> and then i</w:t>
      </w:r>
      <w:r w:rsidRPr="008F5DE5">
        <w:rPr>
          <w:sz w:val="24"/>
          <w:szCs w:val="24"/>
        </w:rPr>
        <w:t>nsert</w:t>
      </w:r>
      <w:r>
        <w:rPr>
          <w:sz w:val="24"/>
          <w:szCs w:val="24"/>
        </w:rPr>
        <w:t>s</w:t>
      </w:r>
      <w:r w:rsidRPr="008F5DE5">
        <w:rPr>
          <w:sz w:val="24"/>
          <w:szCs w:val="24"/>
        </w:rPr>
        <w:t xml:space="preserve"> items, while the knapsack capacity is not exceeded</w:t>
      </w:r>
      <w:r>
        <w:rPr>
          <w:sz w:val="24"/>
          <w:szCs w:val="24"/>
        </w:rPr>
        <w:t>.</w:t>
      </w:r>
    </w:p>
    <w:p w14:paraId="0E9CA9A8" w14:textId="77777777" w:rsidR="00C01FA6" w:rsidRDefault="00C01FA6" w:rsidP="00C01FA6">
      <w:pPr>
        <w:rPr>
          <w:sz w:val="44"/>
          <w:szCs w:val="44"/>
        </w:rPr>
      </w:pPr>
      <w:r>
        <w:rPr>
          <w:sz w:val="44"/>
          <w:szCs w:val="44"/>
        </w:rPr>
        <w:t>Results and interpretations</w:t>
      </w:r>
    </w:p>
    <w:p w14:paraId="6E27F987" w14:textId="72F1A21D" w:rsidR="00C01FA6" w:rsidRPr="0017365F" w:rsidRDefault="0017365F" w:rsidP="004B38AF">
      <w:pPr>
        <w:rPr>
          <w:sz w:val="32"/>
          <w:szCs w:val="32"/>
        </w:rPr>
      </w:pPr>
      <w:r w:rsidRPr="0017365F">
        <w:rPr>
          <w:b/>
          <w:bCs/>
          <w:sz w:val="32"/>
          <w:szCs w:val="32"/>
        </w:rPr>
        <w:t>Computational complexity</w:t>
      </w:r>
      <w:r w:rsidRPr="0017365F">
        <w:rPr>
          <w:sz w:val="32"/>
          <w:szCs w:val="32"/>
        </w:rPr>
        <w:t xml:space="preserve"> dependency on various parameters</w:t>
      </w:r>
    </w:p>
    <w:p w14:paraId="28CA2898" w14:textId="77777777" w:rsidR="0017365F" w:rsidRDefault="0017365F" w:rsidP="004B38AF">
      <w:pPr>
        <w:rPr>
          <w:b/>
          <w:bCs/>
          <w:sz w:val="24"/>
          <w:szCs w:val="24"/>
        </w:rPr>
      </w:pPr>
    </w:p>
    <w:p w14:paraId="27C8FB56" w14:textId="6AB7D097" w:rsidR="0017365F" w:rsidRDefault="0017365F" w:rsidP="004B38AF">
      <w:pPr>
        <w:rPr>
          <w:b/>
          <w:bCs/>
          <w:sz w:val="24"/>
          <w:szCs w:val="24"/>
        </w:rPr>
      </w:pPr>
      <w:r w:rsidRPr="0017365F">
        <w:rPr>
          <w:b/>
          <w:bCs/>
          <w:sz w:val="24"/>
          <w:szCs w:val="24"/>
        </w:rPr>
        <w:t>I</w:t>
      </w:r>
      <w:r w:rsidRPr="0017365F">
        <w:rPr>
          <w:b/>
          <w:bCs/>
          <w:sz w:val="24"/>
          <w:szCs w:val="24"/>
        </w:rPr>
        <w:t>nstance size</w:t>
      </w:r>
    </w:p>
    <w:p w14:paraId="6CF42CE4" w14:textId="1DFA1144" w:rsidR="0017365F" w:rsidRDefault="0017365F" w:rsidP="004B38AF">
      <w:pPr>
        <w:rPr>
          <w:b/>
          <w:bCs/>
          <w:sz w:val="24"/>
          <w:szCs w:val="24"/>
        </w:rPr>
      </w:pPr>
      <w:r w:rsidRPr="0017365F">
        <w:rPr>
          <w:b/>
          <w:bCs/>
          <w:noProof/>
          <w:sz w:val="24"/>
          <w:szCs w:val="24"/>
        </w:rPr>
        <w:drawing>
          <wp:inline distT="0" distB="0" distL="0" distR="0" wp14:anchorId="132CCFBF" wp14:editId="109304BE">
            <wp:extent cx="5682343" cy="4260811"/>
            <wp:effectExtent l="0" t="0" r="0" b="6985"/>
            <wp:docPr id="1442148078" name="Slika 1" descr="Slika na kojoj se prikazuje tekst, snimka zaslona, crta,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48078" name="Slika 1" descr="Slika na kojoj se prikazuje tekst, snimka zaslona, crta, radnja&#10;&#10;Opis je automatski generir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427" cy="4294616"/>
                    </a:xfrm>
                    <a:prstGeom prst="rect">
                      <a:avLst/>
                    </a:prstGeom>
                    <a:noFill/>
                    <a:ln>
                      <a:noFill/>
                    </a:ln>
                  </pic:spPr>
                </pic:pic>
              </a:graphicData>
            </a:graphic>
          </wp:inline>
        </w:drawing>
      </w:r>
    </w:p>
    <w:p w14:paraId="7EAA829E" w14:textId="245124B7" w:rsidR="0017365F" w:rsidRPr="00E50E73" w:rsidRDefault="0085473F" w:rsidP="004B38AF">
      <w:pPr>
        <w:rPr>
          <w:sz w:val="24"/>
          <w:szCs w:val="24"/>
        </w:rPr>
      </w:pPr>
      <w:r>
        <w:rPr>
          <w:sz w:val="24"/>
          <w:szCs w:val="24"/>
        </w:rPr>
        <w:t>We can see that the most impact on instance size has brute force algorithm, as expected. Also, branch and bound has some impact.</w:t>
      </w:r>
      <w:r w:rsidR="00687F54">
        <w:rPr>
          <w:sz w:val="24"/>
          <w:szCs w:val="24"/>
        </w:rPr>
        <w:t xml:space="preserve"> </w:t>
      </w:r>
      <w:r w:rsidR="00687F54" w:rsidRPr="00687F54">
        <w:rPr>
          <w:sz w:val="24"/>
          <w:szCs w:val="24"/>
        </w:rPr>
        <w:t>Dynamic Programming and heuristic avoid exploring all possible subsets</w:t>
      </w:r>
      <w:r w:rsidR="00687F54">
        <w:rPr>
          <w:sz w:val="24"/>
          <w:szCs w:val="24"/>
        </w:rPr>
        <w:t xml:space="preserve"> so that is why they are not impacted a lot.</w:t>
      </w:r>
    </w:p>
    <w:p w14:paraId="3D9449F8" w14:textId="77777777" w:rsidR="0017365F" w:rsidRDefault="0017365F" w:rsidP="004B38AF">
      <w:pPr>
        <w:rPr>
          <w:b/>
          <w:bCs/>
          <w:sz w:val="24"/>
          <w:szCs w:val="24"/>
        </w:rPr>
      </w:pPr>
    </w:p>
    <w:p w14:paraId="37C739C7" w14:textId="77777777" w:rsidR="00C91064" w:rsidRDefault="00C91064" w:rsidP="004B38AF">
      <w:pPr>
        <w:rPr>
          <w:b/>
          <w:bCs/>
          <w:sz w:val="24"/>
          <w:szCs w:val="24"/>
        </w:rPr>
      </w:pPr>
    </w:p>
    <w:p w14:paraId="33A4492B" w14:textId="77777777" w:rsidR="00C91064" w:rsidRDefault="00C91064" w:rsidP="004B38AF">
      <w:pPr>
        <w:rPr>
          <w:b/>
          <w:bCs/>
          <w:sz w:val="24"/>
          <w:szCs w:val="24"/>
        </w:rPr>
      </w:pPr>
    </w:p>
    <w:p w14:paraId="176ABB7A" w14:textId="77777777" w:rsidR="00C91064" w:rsidRDefault="00C91064" w:rsidP="004B38AF">
      <w:pPr>
        <w:rPr>
          <w:b/>
          <w:bCs/>
          <w:sz w:val="24"/>
          <w:szCs w:val="24"/>
        </w:rPr>
      </w:pPr>
    </w:p>
    <w:p w14:paraId="464A7A96" w14:textId="77777777" w:rsidR="00C91064" w:rsidRDefault="00C91064" w:rsidP="004B38AF">
      <w:pPr>
        <w:rPr>
          <w:b/>
          <w:bCs/>
          <w:sz w:val="24"/>
          <w:szCs w:val="24"/>
        </w:rPr>
      </w:pPr>
    </w:p>
    <w:p w14:paraId="6893D54E" w14:textId="77777777" w:rsidR="00C91064" w:rsidRDefault="00C91064" w:rsidP="004B38AF">
      <w:pPr>
        <w:rPr>
          <w:b/>
          <w:bCs/>
          <w:sz w:val="24"/>
          <w:szCs w:val="24"/>
        </w:rPr>
      </w:pPr>
    </w:p>
    <w:p w14:paraId="396B883D" w14:textId="324DAA87" w:rsidR="0017365F" w:rsidRDefault="0017365F" w:rsidP="004B38AF">
      <w:pPr>
        <w:rPr>
          <w:b/>
          <w:bCs/>
          <w:sz w:val="24"/>
          <w:szCs w:val="24"/>
        </w:rPr>
      </w:pPr>
      <w:r>
        <w:rPr>
          <w:b/>
          <w:bCs/>
          <w:sz w:val="24"/>
          <w:szCs w:val="24"/>
        </w:rPr>
        <w:lastRenderedPageBreak/>
        <w:t>Maximum cost</w:t>
      </w:r>
    </w:p>
    <w:p w14:paraId="5603E6CB" w14:textId="1DAE955A" w:rsidR="0017365F" w:rsidRDefault="0017365F" w:rsidP="004B38AF">
      <w:pPr>
        <w:rPr>
          <w:b/>
          <w:bCs/>
          <w:sz w:val="24"/>
          <w:szCs w:val="24"/>
        </w:rPr>
      </w:pPr>
      <w:r w:rsidRPr="0017365F">
        <w:rPr>
          <w:b/>
          <w:bCs/>
          <w:noProof/>
          <w:sz w:val="24"/>
          <w:szCs w:val="24"/>
        </w:rPr>
        <w:drawing>
          <wp:inline distT="0" distB="0" distL="0" distR="0" wp14:anchorId="3FF487BC" wp14:editId="10C55C1C">
            <wp:extent cx="5513614" cy="4134293"/>
            <wp:effectExtent l="0" t="0" r="0" b="0"/>
            <wp:docPr id="174531672" name="Slika 2" descr="Slika na kojoj se prikazuje tekst, dijagram, crta,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1672" name="Slika 2" descr="Slika na kojoj se prikazuje tekst, dijagram, crta, radnja&#10;&#10;Opis je automatski generir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3622" cy="4171791"/>
                    </a:xfrm>
                    <a:prstGeom prst="rect">
                      <a:avLst/>
                    </a:prstGeom>
                    <a:noFill/>
                    <a:ln>
                      <a:noFill/>
                    </a:ln>
                  </pic:spPr>
                </pic:pic>
              </a:graphicData>
            </a:graphic>
          </wp:inline>
        </w:drawing>
      </w:r>
    </w:p>
    <w:p w14:paraId="30BEA5EA" w14:textId="4190CD23" w:rsidR="0017365F" w:rsidRPr="00A03385" w:rsidRDefault="001434DE" w:rsidP="004B38AF">
      <w:pPr>
        <w:rPr>
          <w:sz w:val="24"/>
          <w:szCs w:val="24"/>
        </w:rPr>
      </w:pPr>
      <w:r w:rsidRPr="00A03385">
        <w:rPr>
          <w:sz w:val="24"/>
          <w:szCs w:val="24"/>
        </w:rPr>
        <w:t>We can see that only dynamic programming algorithm is sensitive to setting maximum cost. It makes sense since its complexity depends on the maximum cost item.</w:t>
      </w:r>
      <w:r w:rsidR="00155366">
        <w:rPr>
          <w:sz w:val="24"/>
          <w:szCs w:val="24"/>
        </w:rPr>
        <w:t xml:space="preserve"> </w:t>
      </w:r>
      <w:r w:rsidR="00155366" w:rsidRPr="00155366">
        <w:rPr>
          <w:sz w:val="24"/>
          <w:szCs w:val="24"/>
        </w:rPr>
        <w:t xml:space="preserve">In contrast, other algorithms like Brute Force, Branch &amp; Bound, and </w:t>
      </w:r>
      <w:r w:rsidR="00155366">
        <w:rPr>
          <w:sz w:val="24"/>
          <w:szCs w:val="24"/>
        </w:rPr>
        <w:t xml:space="preserve">cost weight </w:t>
      </w:r>
      <w:r w:rsidR="00155366" w:rsidRPr="00155366">
        <w:rPr>
          <w:sz w:val="24"/>
          <w:szCs w:val="24"/>
        </w:rPr>
        <w:t>heuristic</w:t>
      </w:r>
      <w:r w:rsidR="001230BB">
        <w:rPr>
          <w:sz w:val="24"/>
          <w:szCs w:val="24"/>
        </w:rPr>
        <w:t xml:space="preserve"> </w:t>
      </w:r>
      <w:r w:rsidR="00155366" w:rsidRPr="00155366">
        <w:rPr>
          <w:sz w:val="24"/>
          <w:szCs w:val="24"/>
        </w:rPr>
        <w:t>do not use the cost range directly in their computation.</w:t>
      </w:r>
    </w:p>
    <w:p w14:paraId="6D7CC229" w14:textId="77777777" w:rsidR="001434DE" w:rsidRDefault="001434DE" w:rsidP="004B38AF">
      <w:pPr>
        <w:rPr>
          <w:b/>
          <w:bCs/>
          <w:sz w:val="24"/>
          <w:szCs w:val="24"/>
        </w:rPr>
      </w:pPr>
    </w:p>
    <w:p w14:paraId="778DAC64" w14:textId="77777777" w:rsidR="001230BB" w:rsidRDefault="001230BB" w:rsidP="004B38AF">
      <w:pPr>
        <w:rPr>
          <w:b/>
          <w:bCs/>
          <w:sz w:val="24"/>
          <w:szCs w:val="24"/>
        </w:rPr>
      </w:pPr>
    </w:p>
    <w:p w14:paraId="63176BBE" w14:textId="77777777" w:rsidR="001230BB" w:rsidRDefault="001230BB" w:rsidP="004B38AF">
      <w:pPr>
        <w:rPr>
          <w:b/>
          <w:bCs/>
          <w:sz w:val="24"/>
          <w:szCs w:val="24"/>
        </w:rPr>
      </w:pPr>
    </w:p>
    <w:p w14:paraId="09204D0E" w14:textId="77777777" w:rsidR="001230BB" w:rsidRDefault="001230BB" w:rsidP="004B38AF">
      <w:pPr>
        <w:rPr>
          <w:b/>
          <w:bCs/>
          <w:sz w:val="24"/>
          <w:szCs w:val="24"/>
        </w:rPr>
      </w:pPr>
    </w:p>
    <w:p w14:paraId="16B565DC" w14:textId="77777777" w:rsidR="001230BB" w:rsidRDefault="001230BB" w:rsidP="004B38AF">
      <w:pPr>
        <w:rPr>
          <w:b/>
          <w:bCs/>
          <w:sz w:val="24"/>
          <w:szCs w:val="24"/>
        </w:rPr>
      </w:pPr>
    </w:p>
    <w:p w14:paraId="5F099018" w14:textId="77777777" w:rsidR="001230BB" w:rsidRDefault="001230BB" w:rsidP="004B38AF">
      <w:pPr>
        <w:rPr>
          <w:b/>
          <w:bCs/>
          <w:sz w:val="24"/>
          <w:szCs w:val="24"/>
        </w:rPr>
      </w:pPr>
    </w:p>
    <w:p w14:paraId="7FF08D13" w14:textId="77777777" w:rsidR="001230BB" w:rsidRDefault="001230BB" w:rsidP="004B38AF">
      <w:pPr>
        <w:rPr>
          <w:b/>
          <w:bCs/>
          <w:sz w:val="24"/>
          <w:szCs w:val="24"/>
        </w:rPr>
      </w:pPr>
    </w:p>
    <w:p w14:paraId="06852437" w14:textId="77777777" w:rsidR="001230BB" w:rsidRDefault="001230BB" w:rsidP="004B38AF">
      <w:pPr>
        <w:rPr>
          <w:b/>
          <w:bCs/>
          <w:sz w:val="24"/>
          <w:szCs w:val="24"/>
        </w:rPr>
      </w:pPr>
    </w:p>
    <w:p w14:paraId="54244519" w14:textId="77777777" w:rsidR="001230BB" w:rsidRDefault="001230BB" w:rsidP="004B38AF">
      <w:pPr>
        <w:rPr>
          <w:b/>
          <w:bCs/>
          <w:sz w:val="24"/>
          <w:szCs w:val="24"/>
        </w:rPr>
      </w:pPr>
    </w:p>
    <w:p w14:paraId="38D9786B" w14:textId="77777777" w:rsidR="001230BB" w:rsidRDefault="001230BB" w:rsidP="004B38AF">
      <w:pPr>
        <w:rPr>
          <w:b/>
          <w:bCs/>
          <w:sz w:val="24"/>
          <w:szCs w:val="24"/>
        </w:rPr>
      </w:pPr>
    </w:p>
    <w:p w14:paraId="729E36EC" w14:textId="77777777" w:rsidR="001230BB" w:rsidRDefault="001230BB" w:rsidP="004B38AF">
      <w:pPr>
        <w:rPr>
          <w:b/>
          <w:bCs/>
          <w:sz w:val="24"/>
          <w:szCs w:val="24"/>
        </w:rPr>
      </w:pPr>
    </w:p>
    <w:p w14:paraId="096BC887" w14:textId="09ED6090" w:rsidR="0017365F" w:rsidRDefault="0017365F" w:rsidP="004B38AF">
      <w:pPr>
        <w:rPr>
          <w:b/>
          <w:bCs/>
          <w:sz w:val="24"/>
          <w:szCs w:val="24"/>
        </w:rPr>
      </w:pPr>
      <w:r>
        <w:rPr>
          <w:b/>
          <w:bCs/>
          <w:sz w:val="24"/>
          <w:szCs w:val="24"/>
        </w:rPr>
        <w:lastRenderedPageBreak/>
        <w:t>Maximum weight</w:t>
      </w:r>
    </w:p>
    <w:p w14:paraId="682EED1E" w14:textId="03887E52" w:rsidR="0017365F" w:rsidRDefault="0017365F" w:rsidP="004B38AF">
      <w:pPr>
        <w:rPr>
          <w:b/>
          <w:bCs/>
          <w:sz w:val="24"/>
          <w:szCs w:val="24"/>
        </w:rPr>
      </w:pPr>
      <w:r w:rsidRPr="0017365F">
        <w:rPr>
          <w:b/>
          <w:bCs/>
          <w:noProof/>
          <w:sz w:val="24"/>
          <w:szCs w:val="24"/>
        </w:rPr>
        <w:drawing>
          <wp:inline distT="0" distB="0" distL="0" distR="0" wp14:anchorId="41F575FD" wp14:editId="1846D4BA">
            <wp:extent cx="5731510" cy="4297680"/>
            <wp:effectExtent l="0" t="0" r="2540" b="7620"/>
            <wp:docPr id="1600473554" name="Slika 3" descr="Slika na kojoj se prikazuje tekst, snimka zaslona, crta,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3554" name="Slika 3" descr="Slika na kojoj se prikazuje tekst, snimka zaslona, crta, radnja&#10;&#10;Opis je automatski generir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6CC1479E" w14:textId="3EF66B92" w:rsidR="0017365F" w:rsidRPr="001230BB" w:rsidRDefault="00E5476B" w:rsidP="001230BB">
      <w:pPr>
        <w:rPr>
          <w:sz w:val="24"/>
          <w:szCs w:val="24"/>
        </w:rPr>
      </w:pPr>
      <w:r w:rsidRPr="001230BB">
        <w:rPr>
          <w:sz w:val="24"/>
          <w:szCs w:val="24"/>
        </w:rPr>
        <w:t>Maximum weight seems not to impact much any of the algorithms.</w:t>
      </w:r>
      <w:r w:rsidR="001230BB" w:rsidRPr="001230BB">
        <w:rPr>
          <w:sz w:val="24"/>
          <w:szCs w:val="24"/>
        </w:rPr>
        <w:t xml:space="preserve"> Brute Force and Branch &amp; Bound consider all subsets, regardless of individual weights, </w:t>
      </w:r>
      <w:proofErr w:type="gramStart"/>
      <w:r w:rsidR="001230BB" w:rsidRPr="001230BB">
        <w:rPr>
          <w:sz w:val="24"/>
          <w:szCs w:val="24"/>
        </w:rPr>
        <w:t>as long as</w:t>
      </w:r>
      <w:proofErr w:type="gramEnd"/>
      <w:r w:rsidR="001230BB" w:rsidRPr="001230BB">
        <w:rPr>
          <w:sz w:val="24"/>
          <w:szCs w:val="24"/>
        </w:rPr>
        <w:t xml:space="preserve"> they meet the capacity constraint. </w:t>
      </w:r>
      <w:r w:rsidR="001230BB">
        <w:rPr>
          <w:sz w:val="24"/>
          <w:szCs w:val="24"/>
        </w:rPr>
        <w:t>Dynamic programming</w:t>
      </w:r>
      <w:r w:rsidR="001230BB" w:rsidRPr="001230BB">
        <w:rPr>
          <w:sz w:val="24"/>
          <w:szCs w:val="24"/>
        </w:rPr>
        <w:t xml:space="preserve"> </w:t>
      </w:r>
      <w:r w:rsidR="001230BB">
        <w:rPr>
          <w:sz w:val="24"/>
          <w:szCs w:val="24"/>
        </w:rPr>
        <w:t>does</w:t>
      </w:r>
      <w:r w:rsidR="001230BB" w:rsidRPr="001230BB">
        <w:rPr>
          <w:sz w:val="24"/>
          <w:szCs w:val="24"/>
        </w:rPr>
        <w:t xml:space="preserve"> not </w:t>
      </w:r>
      <w:r w:rsidR="001230BB">
        <w:rPr>
          <w:sz w:val="24"/>
          <w:szCs w:val="24"/>
        </w:rPr>
        <w:t xml:space="preserve">rely on </w:t>
      </w:r>
      <w:r w:rsidR="001230BB" w:rsidRPr="001230BB">
        <w:rPr>
          <w:sz w:val="24"/>
          <w:szCs w:val="24"/>
        </w:rPr>
        <w:t>the magnitude of individual weights.</w:t>
      </w:r>
      <w:r w:rsidR="001230BB">
        <w:rPr>
          <w:sz w:val="24"/>
          <w:szCs w:val="24"/>
        </w:rPr>
        <w:t xml:space="preserve"> </w:t>
      </w:r>
      <w:r w:rsidR="001230BB" w:rsidRPr="001230BB">
        <w:rPr>
          <w:sz w:val="24"/>
          <w:szCs w:val="24"/>
        </w:rPr>
        <w:t>Heuristics operate on cost/weight ratios, which</w:t>
      </w:r>
      <w:r w:rsidR="0038391C">
        <w:rPr>
          <w:sz w:val="24"/>
          <w:szCs w:val="24"/>
        </w:rPr>
        <w:t xml:space="preserve"> is not affected by change in only weights</w:t>
      </w:r>
      <w:r w:rsidR="001230BB" w:rsidRPr="001230BB">
        <w:rPr>
          <w:sz w:val="24"/>
          <w:szCs w:val="24"/>
        </w:rPr>
        <w:t xml:space="preserve"> (e.g., doubling all weights doesn’t affect the order of ratios).</w:t>
      </w:r>
    </w:p>
    <w:p w14:paraId="0583D713" w14:textId="77777777" w:rsidR="0017365F" w:rsidRDefault="0017365F" w:rsidP="0017365F">
      <w:pPr>
        <w:rPr>
          <w:b/>
          <w:bCs/>
          <w:sz w:val="24"/>
          <w:szCs w:val="24"/>
        </w:rPr>
      </w:pPr>
    </w:p>
    <w:p w14:paraId="53DEADDB" w14:textId="77777777" w:rsidR="0017365F" w:rsidRDefault="0017365F" w:rsidP="0017365F">
      <w:pPr>
        <w:rPr>
          <w:b/>
          <w:bCs/>
          <w:sz w:val="24"/>
          <w:szCs w:val="24"/>
        </w:rPr>
      </w:pPr>
    </w:p>
    <w:p w14:paraId="53AEF2C5" w14:textId="77777777" w:rsidR="006731BE" w:rsidRDefault="006731BE" w:rsidP="0017365F">
      <w:pPr>
        <w:rPr>
          <w:b/>
          <w:bCs/>
          <w:sz w:val="24"/>
          <w:szCs w:val="24"/>
        </w:rPr>
      </w:pPr>
    </w:p>
    <w:p w14:paraId="319AAA2F" w14:textId="77777777" w:rsidR="006731BE" w:rsidRDefault="006731BE" w:rsidP="0017365F">
      <w:pPr>
        <w:rPr>
          <w:b/>
          <w:bCs/>
          <w:sz w:val="24"/>
          <w:szCs w:val="24"/>
        </w:rPr>
      </w:pPr>
    </w:p>
    <w:p w14:paraId="5A75D03C" w14:textId="77777777" w:rsidR="006731BE" w:rsidRDefault="006731BE" w:rsidP="0017365F">
      <w:pPr>
        <w:rPr>
          <w:b/>
          <w:bCs/>
          <w:sz w:val="24"/>
          <w:szCs w:val="24"/>
        </w:rPr>
      </w:pPr>
    </w:p>
    <w:p w14:paraId="6233DCB2" w14:textId="77777777" w:rsidR="006731BE" w:rsidRDefault="006731BE" w:rsidP="0017365F">
      <w:pPr>
        <w:rPr>
          <w:b/>
          <w:bCs/>
          <w:sz w:val="24"/>
          <w:szCs w:val="24"/>
        </w:rPr>
      </w:pPr>
    </w:p>
    <w:p w14:paraId="5EB18E77" w14:textId="77777777" w:rsidR="006731BE" w:rsidRDefault="006731BE" w:rsidP="0017365F">
      <w:pPr>
        <w:rPr>
          <w:b/>
          <w:bCs/>
          <w:sz w:val="24"/>
          <w:szCs w:val="24"/>
        </w:rPr>
      </w:pPr>
    </w:p>
    <w:p w14:paraId="6600031A" w14:textId="77777777" w:rsidR="006731BE" w:rsidRDefault="006731BE" w:rsidP="0017365F">
      <w:pPr>
        <w:rPr>
          <w:b/>
          <w:bCs/>
          <w:sz w:val="24"/>
          <w:szCs w:val="24"/>
        </w:rPr>
      </w:pPr>
    </w:p>
    <w:p w14:paraId="47358157" w14:textId="77777777" w:rsidR="006731BE" w:rsidRDefault="006731BE" w:rsidP="0017365F">
      <w:pPr>
        <w:rPr>
          <w:b/>
          <w:bCs/>
          <w:sz w:val="24"/>
          <w:szCs w:val="24"/>
        </w:rPr>
      </w:pPr>
    </w:p>
    <w:p w14:paraId="711EA89E" w14:textId="77777777" w:rsidR="00AD620F" w:rsidRDefault="00AD620F" w:rsidP="0017365F">
      <w:pPr>
        <w:rPr>
          <w:b/>
          <w:bCs/>
          <w:sz w:val="24"/>
          <w:szCs w:val="24"/>
        </w:rPr>
      </w:pPr>
    </w:p>
    <w:p w14:paraId="297D1855" w14:textId="197D25C5" w:rsidR="0017365F" w:rsidRDefault="0017365F" w:rsidP="0017365F">
      <w:pPr>
        <w:rPr>
          <w:b/>
          <w:bCs/>
          <w:sz w:val="24"/>
          <w:szCs w:val="24"/>
        </w:rPr>
      </w:pPr>
      <w:r>
        <w:rPr>
          <w:b/>
          <w:bCs/>
          <w:sz w:val="24"/>
          <w:szCs w:val="24"/>
        </w:rPr>
        <w:lastRenderedPageBreak/>
        <w:t>Capacity to weight ratio</w:t>
      </w:r>
    </w:p>
    <w:p w14:paraId="061757C7" w14:textId="74082FE1" w:rsidR="0017365F" w:rsidRDefault="0017365F" w:rsidP="0017365F">
      <w:pPr>
        <w:rPr>
          <w:b/>
          <w:bCs/>
          <w:sz w:val="24"/>
          <w:szCs w:val="24"/>
        </w:rPr>
      </w:pPr>
      <w:r w:rsidRPr="0017365F">
        <w:rPr>
          <w:b/>
          <w:bCs/>
          <w:noProof/>
          <w:sz w:val="24"/>
          <w:szCs w:val="24"/>
        </w:rPr>
        <w:drawing>
          <wp:inline distT="0" distB="0" distL="0" distR="0" wp14:anchorId="58E3159D" wp14:editId="58AAA3DA">
            <wp:extent cx="5557157" cy="4166944"/>
            <wp:effectExtent l="0" t="0" r="5715" b="5080"/>
            <wp:docPr id="1922927719" name="Slika 4" descr="Slika na kojoj se prikazuje tekst, snimka zaslona, crta,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27719" name="Slika 4" descr="Slika na kojoj se prikazuje tekst, snimka zaslona, crta, radnja&#10;&#10;Opis je automatski generir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818" cy="4177187"/>
                    </a:xfrm>
                    <a:prstGeom prst="rect">
                      <a:avLst/>
                    </a:prstGeom>
                    <a:noFill/>
                    <a:ln>
                      <a:noFill/>
                    </a:ln>
                  </pic:spPr>
                </pic:pic>
              </a:graphicData>
            </a:graphic>
          </wp:inline>
        </w:drawing>
      </w:r>
    </w:p>
    <w:p w14:paraId="3BC33F5F" w14:textId="31976D87" w:rsidR="0017365F" w:rsidRPr="00145FD4" w:rsidRDefault="006731BE" w:rsidP="0017365F">
      <w:pPr>
        <w:rPr>
          <w:sz w:val="24"/>
          <w:szCs w:val="24"/>
        </w:rPr>
      </w:pPr>
      <w:r w:rsidRPr="00145FD4">
        <w:rPr>
          <w:sz w:val="24"/>
          <w:szCs w:val="24"/>
        </w:rPr>
        <w:t>I could not find any dependency of any algorithm on capacity to weight ratio.</w:t>
      </w:r>
    </w:p>
    <w:p w14:paraId="3E408000" w14:textId="77777777" w:rsidR="0017365F" w:rsidRDefault="0017365F" w:rsidP="0017365F">
      <w:pPr>
        <w:rPr>
          <w:b/>
          <w:bCs/>
          <w:sz w:val="24"/>
          <w:szCs w:val="24"/>
        </w:rPr>
      </w:pPr>
    </w:p>
    <w:p w14:paraId="3A992C3C" w14:textId="77777777" w:rsidR="00BA3C2F" w:rsidRDefault="00BA3C2F" w:rsidP="0017365F">
      <w:pPr>
        <w:rPr>
          <w:b/>
          <w:bCs/>
          <w:sz w:val="24"/>
          <w:szCs w:val="24"/>
        </w:rPr>
      </w:pPr>
    </w:p>
    <w:p w14:paraId="1A9B92F4" w14:textId="77777777" w:rsidR="00BA3C2F" w:rsidRDefault="00BA3C2F" w:rsidP="0017365F">
      <w:pPr>
        <w:rPr>
          <w:b/>
          <w:bCs/>
          <w:sz w:val="24"/>
          <w:szCs w:val="24"/>
        </w:rPr>
      </w:pPr>
    </w:p>
    <w:p w14:paraId="7810114D" w14:textId="77777777" w:rsidR="00BA3C2F" w:rsidRDefault="00BA3C2F" w:rsidP="0017365F">
      <w:pPr>
        <w:rPr>
          <w:b/>
          <w:bCs/>
          <w:sz w:val="24"/>
          <w:szCs w:val="24"/>
        </w:rPr>
      </w:pPr>
    </w:p>
    <w:p w14:paraId="67173181" w14:textId="77777777" w:rsidR="00BA3C2F" w:rsidRDefault="00BA3C2F" w:rsidP="0017365F">
      <w:pPr>
        <w:rPr>
          <w:b/>
          <w:bCs/>
          <w:sz w:val="24"/>
          <w:szCs w:val="24"/>
        </w:rPr>
      </w:pPr>
    </w:p>
    <w:p w14:paraId="5F987153" w14:textId="77777777" w:rsidR="00BA3C2F" w:rsidRDefault="00BA3C2F" w:rsidP="0017365F">
      <w:pPr>
        <w:rPr>
          <w:b/>
          <w:bCs/>
          <w:sz w:val="24"/>
          <w:szCs w:val="24"/>
        </w:rPr>
      </w:pPr>
    </w:p>
    <w:p w14:paraId="1E3655DC" w14:textId="77777777" w:rsidR="00BA3C2F" w:rsidRDefault="00BA3C2F" w:rsidP="0017365F">
      <w:pPr>
        <w:rPr>
          <w:b/>
          <w:bCs/>
          <w:sz w:val="24"/>
          <w:szCs w:val="24"/>
        </w:rPr>
      </w:pPr>
    </w:p>
    <w:p w14:paraId="05FFCE61" w14:textId="77777777" w:rsidR="00BA3C2F" w:rsidRDefault="00BA3C2F" w:rsidP="0017365F">
      <w:pPr>
        <w:rPr>
          <w:b/>
          <w:bCs/>
          <w:sz w:val="24"/>
          <w:szCs w:val="24"/>
        </w:rPr>
      </w:pPr>
    </w:p>
    <w:p w14:paraId="449B68DB" w14:textId="77777777" w:rsidR="00BA3C2F" w:rsidRDefault="00BA3C2F" w:rsidP="0017365F">
      <w:pPr>
        <w:rPr>
          <w:b/>
          <w:bCs/>
          <w:sz w:val="24"/>
          <w:szCs w:val="24"/>
        </w:rPr>
      </w:pPr>
    </w:p>
    <w:p w14:paraId="73D6623E" w14:textId="77777777" w:rsidR="00BA3C2F" w:rsidRDefault="00BA3C2F" w:rsidP="0017365F">
      <w:pPr>
        <w:rPr>
          <w:b/>
          <w:bCs/>
          <w:sz w:val="24"/>
          <w:szCs w:val="24"/>
        </w:rPr>
      </w:pPr>
    </w:p>
    <w:p w14:paraId="1591EBDC" w14:textId="77777777" w:rsidR="00BA3C2F" w:rsidRDefault="00BA3C2F" w:rsidP="0017365F">
      <w:pPr>
        <w:rPr>
          <w:b/>
          <w:bCs/>
          <w:sz w:val="24"/>
          <w:szCs w:val="24"/>
        </w:rPr>
      </w:pPr>
    </w:p>
    <w:p w14:paraId="423127B4" w14:textId="77777777" w:rsidR="00BA3C2F" w:rsidRDefault="00BA3C2F" w:rsidP="0017365F">
      <w:pPr>
        <w:rPr>
          <w:b/>
          <w:bCs/>
          <w:sz w:val="24"/>
          <w:szCs w:val="24"/>
        </w:rPr>
      </w:pPr>
    </w:p>
    <w:p w14:paraId="3BE33EE2" w14:textId="77777777" w:rsidR="00BA3C2F" w:rsidRDefault="00BA3C2F" w:rsidP="0017365F">
      <w:pPr>
        <w:rPr>
          <w:b/>
          <w:bCs/>
          <w:sz w:val="24"/>
          <w:szCs w:val="24"/>
        </w:rPr>
      </w:pPr>
    </w:p>
    <w:p w14:paraId="56C4F82E" w14:textId="72CCF516" w:rsidR="0017365F" w:rsidRDefault="0017365F" w:rsidP="0017365F">
      <w:pPr>
        <w:rPr>
          <w:b/>
          <w:bCs/>
          <w:sz w:val="24"/>
          <w:szCs w:val="24"/>
        </w:rPr>
      </w:pPr>
      <w:r>
        <w:rPr>
          <w:b/>
          <w:bCs/>
          <w:sz w:val="24"/>
          <w:szCs w:val="24"/>
        </w:rPr>
        <w:lastRenderedPageBreak/>
        <w:t>Cost weight correlation</w:t>
      </w:r>
    </w:p>
    <w:p w14:paraId="085D6048" w14:textId="6AF0A028" w:rsidR="0017365F" w:rsidRPr="0017365F" w:rsidRDefault="0017365F" w:rsidP="0017365F">
      <w:pPr>
        <w:rPr>
          <w:b/>
          <w:bCs/>
          <w:sz w:val="24"/>
          <w:szCs w:val="24"/>
        </w:rPr>
      </w:pPr>
      <w:r w:rsidRPr="0017365F">
        <w:rPr>
          <w:b/>
          <w:bCs/>
          <w:noProof/>
          <w:sz w:val="24"/>
          <w:szCs w:val="24"/>
        </w:rPr>
        <w:drawing>
          <wp:inline distT="0" distB="0" distL="0" distR="0" wp14:anchorId="46D86B0F" wp14:editId="6B5CAC1A">
            <wp:extent cx="5306786" cy="4422518"/>
            <wp:effectExtent l="0" t="0" r="8255" b="0"/>
            <wp:docPr id="1927858452" name="Slika 5" descr="Slika na kojoj se prikazuje tekst, dijagram, snimka zaslona, paraleln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58452" name="Slika 5" descr="Slika na kojoj se prikazuje tekst, dijagram, snimka zaslona, paralelno&#10;&#10;Opis je automatski generir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6786" cy="4422518"/>
                    </a:xfrm>
                    <a:prstGeom prst="rect">
                      <a:avLst/>
                    </a:prstGeom>
                    <a:noFill/>
                    <a:ln>
                      <a:noFill/>
                    </a:ln>
                  </pic:spPr>
                </pic:pic>
              </a:graphicData>
            </a:graphic>
          </wp:inline>
        </w:drawing>
      </w:r>
    </w:p>
    <w:p w14:paraId="050C158B" w14:textId="77777777" w:rsidR="0017365F" w:rsidRDefault="0017365F" w:rsidP="004B38AF">
      <w:pPr>
        <w:rPr>
          <w:b/>
          <w:bCs/>
          <w:sz w:val="24"/>
          <w:szCs w:val="24"/>
        </w:rPr>
      </w:pPr>
    </w:p>
    <w:p w14:paraId="3CA868CE" w14:textId="6E157542" w:rsidR="0017365F" w:rsidRPr="00145FD4" w:rsidRDefault="00C54F01" w:rsidP="004B38AF">
      <w:pPr>
        <w:rPr>
          <w:sz w:val="24"/>
          <w:szCs w:val="24"/>
        </w:rPr>
      </w:pPr>
      <w:r w:rsidRPr="00145FD4">
        <w:rPr>
          <w:sz w:val="24"/>
          <w:szCs w:val="24"/>
        </w:rPr>
        <w:t>We can see that only branch and bound algorithm is greatly impacted by the cost weight correlation.</w:t>
      </w:r>
      <w:r w:rsidR="00CC701E" w:rsidRPr="00145FD4">
        <w:rPr>
          <w:sz w:val="24"/>
          <w:szCs w:val="24"/>
        </w:rPr>
        <w:t xml:space="preserve"> </w:t>
      </w:r>
      <w:r w:rsidR="00672A24">
        <w:rPr>
          <w:sz w:val="24"/>
          <w:szCs w:val="24"/>
        </w:rPr>
        <w:t xml:space="preserve"> It</w:t>
      </w:r>
      <w:r w:rsidR="00672A24" w:rsidRPr="00672A24">
        <w:rPr>
          <w:sz w:val="24"/>
          <w:szCs w:val="24"/>
        </w:rPr>
        <w:t xml:space="preserve"> leverages </w:t>
      </w:r>
      <w:r w:rsidR="00672A24">
        <w:rPr>
          <w:sz w:val="24"/>
          <w:szCs w:val="24"/>
        </w:rPr>
        <w:t xml:space="preserve">upper </w:t>
      </w:r>
      <w:r w:rsidR="002A79B7" w:rsidRPr="00672A24">
        <w:rPr>
          <w:sz w:val="24"/>
          <w:szCs w:val="24"/>
        </w:rPr>
        <w:t>bound (</w:t>
      </w:r>
      <w:r w:rsidR="00672A24" w:rsidRPr="00672A24">
        <w:rPr>
          <w:sz w:val="24"/>
          <w:szCs w:val="24"/>
        </w:rPr>
        <w:t>e.g., maximum potential value in a branch) to prune unnecessary explorations. Highly correlated cost and weight values reduce the ability of the algorithm to prune branches effectively.</w:t>
      </w:r>
    </w:p>
    <w:p w14:paraId="11E2DC7F" w14:textId="77777777" w:rsidR="00E16450" w:rsidRDefault="00E16450" w:rsidP="004B38AF">
      <w:pPr>
        <w:rPr>
          <w:b/>
          <w:bCs/>
          <w:sz w:val="24"/>
          <w:szCs w:val="24"/>
        </w:rPr>
      </w:pPr>
    </w:p>
    <w:p w14:paraId="55ECAFBC" w14:textId="77777777" w:rsidR="00E16450" w:rsidRDefault="00E16450" w:rsidP="004B38AF">
      <w:pPr>
        <w:rPr>
          <w:b/>
          <w:bCs/>
          <w:sz w:val="24"/>
          <w:szCs w:val="24"/>
        </w:rPr>
      </w:pPr>
    </w:p>
    <w:p w14:paraId="54C606CF" w14:textId="77777777" w:rsidR="00E16450" w:rsidRDefault="00E16450" w:rsidP="004B38AF">
      <w:pPr>
        <w:rPr>
          <w:b/>
          <w:bCs/>
          <w:sz w:val="24"/>
          <w:szCs w:val="24"/>
        </w:rPr>
      </w:pPr>
    </w:p>
    <w:p w14:paraId="39FDFEED" w14:textId="77777777" w:rsidR="00E16450" w:rsidRDefault="00E16450" w:rsidP="004B38AF">
      <w:pPr>
        <w:rPr>
          <w:b/>
          <w:bCs/>
          <w:sz w:val="24"/>
          <w:szCs w:val="24"/>
        </w:rPr>
      </w:pPr>
    </w:p>
    <w:p w14:paraId="35D6DEA4" w14:textId="77777777" w:rsidR="00E16450" w:rsidRDefault="00E16450" w:rsidP="004B38AF">
      <w:pPr>
        <w:rPr>
          <w:b/>
          <w:bCs/>
          <w:sz w:val="24"/>
          <w:szCs w:val="24"/>
        </w:rPr>
      </w:pPr>
    </w:p>
    <w:p w14:paraId="0CEE5F08" w14:textId="77777777" w:rsidR="00E16450" w:rsidRDefault="00E16450" w:rsidP="004B38AF">
      <w:pPr>
        <w:rPr>
          <w:b/>
          <w:bCs/>
          <w:sz w:val="24"/>
          <w:szCs w:val="24"/>
        </w:rPr>
      </w:pPr>
    </w:p>
    <w:p w14:paraId="065AC677" w14:textId="77777777" w:rsidR="00E16450" w:rsidRDefault="00E16450" w:rsidP="004B38AF">
      <w:pPr>
        <w:rPr>
          <w:b/>
          <w:bCs/>
          <w:sz w:val="24"/>
          <w:szCs w:val="24"/>
        </w:rPr>
      </w:pPr>
    </w:p>
    <w:p w14:paraId="365EEC65" w14:textId="77777777" w:rsidR="00E16450" w:rsidRDefault="00E16450" w:rsidP="004B38AF">
      <w:pPr>
        <w:rPr>
          <w:b/>
          <w:bCs/>
          <w:sz w:val="24"/>
          <w:szCs w:val="24"/>
        </w:rPr>
      </w:pPr>
    </w:p>
    <w:p w14:paraId="74C1C7B6" w14:textId="77777777" w:rsidR="00E16450" w:rsidRDefault="00E16450" w:rsidP="004B38AF">
      <w:pPr>
        <w:rPr>
          <w:b/>
          <w:bCs/>
          <w:sz w:val="24"/>
          <w:szCs w:val="24"/>
        </w:rPr>
      </w:pPr>
    </w:p>
    <w:p w14:paraId="02439694" w14:textId="491798D0" w:rsidR="0017365F" w:rsidRDefault="0017365F" w:rsidP="004B38AF">
      <w:pPr>
        <w:rPr>
          <w:b/>
          <w:bCs/>
          <w:sz w:val="24"/>
          <w:szCs w:val="24"/>
        </w:rPr>
      </w:pPr>
      <w:r>
        <w:rPr>
          <w:b/>
          <w:bCs/>
          <w:sz w:val="24"/>
          <w:szCs w:val="24"/>
        </w:rPr>
        <w:lastRenderedPageBreak/>
        <w:t>Granularity</w:t>
      </w:r>
    </w:p>
    <w:p w14:paraId="02C3144F" w14:textId="10EECA22" w:rsidR="00194522" w:rsidRDefault="00194522" w:rsidP="004B38AF">
      <w:pPr>
        <w:rPr>
          <w:b/>
          <w:bCs/>
          <w:sz w:val="24"/>
          <w:szCs w:val="24"/>
        </w:rPr>
      </w:pPr>
      <w:r w:rsidRPr="0017365F">
        <w:rPr>
          <w:b/>
          <w:bCs/>
          <w:noProof/>
          <w:sz w:val="24"/>
          <w:szCs w:val="24"/>
        </w:rPr>
        <w:drawing>
          <wp:inline distT="0" distB="0" distL="0" distR="0" wp14:anchorId="33CD2D02" wp14:editId="54C32A5D">
            <wp:extent cx="5731510" cy="4776470"/>
            <wp:effectExtent l="0" t="0" r="2540" b="5080"/>
            <wp:docPr id="562295478" name="Slika 6" descr="Slika na kojoj se prikazuje tekst, dijagram, crta, paraleln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95478" name="Slika 6" descr="Slika na kojoj se prikazuje tekst, dijagram, crta, paralelno&#10;&#10;Opis je automatski generir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76470"/>
                    </a:xfrm>
                    <a:prstGeom prst="rect">
                      <a:avLst/>
                    </a:prstGeom>
                    <a:noFill/>
                    <a:ln>
                      <a:noFill/>
                    </a:ln>
                  </pic:spPr>
                </pic:pic>
              </a:graphicData>
            </a:graphic>
          </wp:inline>
        </w:drawing>
      </w:r>
    </w:p>
    <w:p w14:paraId="7FC175E0" w14:textId="77777777" w:rsidR="002D098A" w:rsidRDefault="009A020E" w:rsidP="004B38AF">
      <w:pPr>
        <w:rPr>
          <w:sz w:val="24"/>
          <w:szCs w:val="24"/>
        </w:rPr>
      </w:pPr>
      <w:r w:rsidRPr="00145FD4">
        <w:rPr>
          <w:sz w:val="24"/>
          <w:szCs w:val="24"/>
        </w:rPr>
        <w:t xml:space="preserve">This graph is for mostly heavy items. We can see that </w:t>
      </w:r>
      <w:proofErr w:type="spellStart"/>
      <w:r w:rsidRPr="00145FD4">
        <w:rPr>
          <w:sz w:val="24"/>
          <w:szCs w:val="24"/>
        </w:rPr>
        <w:t>branch&amp;bound</w:t>
      </w:r>
      <w:proofErr w:type="spellEnd"/>
      <w:r w:rsidRPr="00145FD4">
        <w:rPr>
          <w:sz w:val="24"/>
          <w:szCs w:val="24"/>
        </w:rPr>
        <w:t xml:space="preserve"> and dynamic programming algorithms are affected by it. </w:t>
      </w:r>
    </w:p>
    <w:p w14:paraId="13B0DA7C" w14:textId="06D12836" w:rsidR="002D098A" w:rsidRDefault="009A020E" w:rsidP="004B38AF">
      <w:pPr>
        <w:rPr>
          <w:sz w:val="24"/>
          <w:szCs w:val="24"/>
        </w:rPr>
      </w:pPr>
      <w:r w:rsidRPr="00145FD4">
        <w:rPr>
          <w:sz w:val="24"/>
          <w:szCs w:val="24"/>
        </w:rPr>
        <w:t>For B&amp;B it decreases as there exist more heavy items. It makes sense since it speeds up greatly and cuts down lots of branches from unnecessarily being explored</w:t>
      </w:r>
      <w:r w:rsidR="002D098A">
        <w:rPr>
          <w:sz w:val="24"/>
          <w:szCs w:val="24"/>
        </w:rPr>
        <w:t>.</w:t>
      </w:r>
    </w:p>
    <w:p w14:paraId="113FF973" w14:textId="70E6942D" w:rsidR="00426113" w:rsidRPr="00145FD4" w:rsidRDefault="009A020E" w:rsidP="00426113">
      <w:pPr>
        <w:rPr>
          <w:sz w:val="24"/>
          <w:szCs w:val="24"/>
        </w:rPr>
      </w:pPr>
      <w:r w:rsidRPr="00145FD4">
        <w:rPr>
          <w:sz w:val="24"/>
          <w:szCs w:val="24"/>
        </w:rPr>
        <w:t>For dynamic programming it increases runtime since DP table becomes bigger and bigger because it depends on the total weight capacity.</w:t>
      </w:r>
    </w:p>
    <w:p w14:paraId="2AE06FC4" w14:textId="1D258EF0" w:rsidR="0017365F" w:rsidRDefault="0017365F" w:rsidP="004B38AF">
      <w:pPr>
        <w:rPr>
          <w:b/>
          <w:bCs/>
          <w:sz w:val="24"/>
          <w:szCs w:val="24"/>
        </w:rPr>
      </w:pPr>
      <w:r w:rsidRPr="0017365F">
        <w:rPr>
          <w:b/>
          <w:bCs/>
          <w:noProof/>
          <w:sz w:val="24"/>
          <w:szCs w:val="24"/>
        </w:rPr>
        <w:lastRenderedPageBreak/>
        <w:drawing>
          <wp:inline distT="0" distB="0" distL="0" distR="0" wp14:anchorId="527F1AC0" wp14:editId="0CFB6B40">
            <wp:extent cx="5401252" cy="4501243"/>
            <wp:effectExtent l="0" t="0" r="9525" b="0"/>
            <wp:docPr id="395029026" name="Slika 7" descr="Slika na kojoj se prikazuje tekst, dijagram, crta, paraleln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29026" name="Slika 7" descr="Slika na kojoj se prikazuje tekst, dijagram, crta, paralelno&#10;&#10;Opis je automatski generir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1800" cy="4510033"/>
                    </a:xfrm>
                    <a:prstGeom prst="rect">
                      <a:avLst/>
                    </a:prstGeom>
                    <a:noFill/>
                    <a:ln>
                      <a:noFill/>
                    </a:ln>
                  </pic:spPr>
                </pic:pic>
              </a:graphicData>
            </a:graphic>
          </wp:inline>
        </w:drawing>
      </w:r>
    </w:p>
    <w:p w14:paraId="0A32E402" w14:textId="31D82600" w:rsidR="006258A2" w:rsidRPr="00145FD4" w:rsidRDefault="005E08C2" w:rsidP="004B38AF">
      <w:pPr>
        <w:rPr>
          <w:sz w:val="24"/>
          <w:szCs w:val="24"/>
        </w:rPr>
      </w:pPr>
      <w:r w:rsidRPr="00145FD4">
        <w:rPr>
          <w:sz w:val="24"/>
          <w:szCs w:val="24"/>
        </w:rPr>
        <w:t>This graph is for mostly light items. There does not exist big impacts on the algorithms.</w:t>
      </w:r>
      <w:r w:rsidR="006258A2">
        <w:rPr>
          <w:sz w:val="24"/>
          <w:szCs w:val="24"/>
        </w:rPr>
        <w:t xml:space="preserve"> </w:t>
      </w:r>
      <w:r w:rsidR="006258A2" w:rsidRPr="006258A2">
        <w:rPr>
          <w:sz w:val="24"/>
          <w:szCs w:val="24"/>
        </w:rPr>
        <w:t>With light items, the granularity of the weight states is higher, but each individual item has less impact on capacity. This reduces the chance for large, sudden changes in the state space for any algorithm.</w:t>
      </w:r>
    </w:p>
    <w:p w14:paraId="2374D3FD" w14:textId="77777777" w:rsidR="0017365F" w:rsidRDefault="0017365F" w:rsidP="004B38AF">
      <w:pPr>
        <w:rPr>
          <w:b/>
          <w:bCs/>
          <w:sz w:val="24"/>
          <w:szCs w:val="24"/>
        </w:rPr>
      </w:pPr>
    </w:p>
    <w:p w14:paraId="4A8D18F8" w14:textId="441A8327" w:rsidR="0017365F" w:rsidRDefault="0017365F" w:rsidP="004B38AF">
      <w:pPr>
        <w:rPr>
          <w:b/>
          <w:bCs/>
          <w:sz w:val="24"/>
          <w:szCs w:val="24"/>
        </w:rPr>
      </w:pPr>
      <w:r>
        <w:rPr>
          <w:b/>
          <w:bCs/>
          <w:sz w:val="24"/>
          <w:szCs w:val="24"/>
        </w:rPr>
        <w:t>Robustness (permutations)</w:t>
      </w:r>
    </w:p>
    <w:p w14:paraId="04814F2C" w14:textId="0E5E83DC" w:rsidR="0017365F" w:rsidRDefault="0017365F" w:rsidP="004B38AF">
      <w:pPr>
        <w:rPr>
          <w:b/>
          <w:bCs/>
          <w:sz w:val="24"/>
          <w:szCs w:val="24"/>
        </w:rPr>
      </w:pPr>
      <w:r w:rsidRPr="0017365F">
        <w:rPr>
          <w:b/>
          <w:bCs/>
          <w:noProof/>
          <w:sz w:val="24"/>
          <w:szCs w:val="24"/>
        </w:rPr>
        <w:lastRenderedPageBreak/>
        <w:drawing>
          <wp:inline distT="0" distB="0" distL="0" distR="0" wp14:anchorId="1B7CE954" wp14:editId="2ABE20B5">
            <wp:extent cx="4435096" cy="3325586"/>
            <wp:effectExtent l="0" t="0" r="3810" b="8255"/>
            <wp:docPr id="1892069685" name="Slika 8" descr="Slika na kojoj se prikazuje tekst, snimka zaslona, šarenilo, dijagram&#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69685" name="Slika 8" descr="Slika na kojoj se prikazuje tekst, snimka zaslona, šarenilo, dijagram&#10;&#10;Opis je automatski generir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6269" cy="3341462"/>
                    </a:xfrm>
                    <a:prstGeom prst="rect">
                      <a:avLst/>
                    </a:prstGeom>
                    <a:noFill/>
                    <a:ln>
                      <a:noFill/>
                    </a:ln>
                  </pic:spPr>
                </pic:pic>
              </a:graphicData>
            </a:graphic>
          </wp:inline>
        </w:drawing>
      </w:r>
    </w:p>
    <w:p w14:paraId="389C3029" w14:textId="3C27A55F" w:rsidR="00194522" w:rsidRPr="00145FD4" w:rsidRDefault="0067480D" w:rsidP="004B38AF">
      <w:pPr>
        <w:rPr>
          <w:sz w:val="24"/>
          <w:szCs w:val="24"/>
        </w:rPr>
      </w:pPr>
      <w:r w:rsidRPr="00145FD4">
        <w:rPr>
          <w:sz w:val="24"/>
          <w:szCs w:val="24"/>
        </w:rPr>
        <w:t>This graph shows different permutations of same instance for simple cost/weight heuristic algorithm. We can see that it can really change runtime based on the order of items</w:t>
      </w:r>
      <w:r w:rsidR="00C17258">
        <w:rPr>
          <w:sz w:val="24"/>
          <w:szCs w:val="24"/>
        </w:rPr>
        <w:t xml:space="preserve">. </w:t>
      </w:r>
    </w:p>
    <w:p w14:paraId="63EE25A5" w14:textId="77777777" w:rsidR="00C90C8B" w:rsidRDefault="00C90C8B" w:rsidP="004B38AF">
      <w:pPr>
        <w:rPr>
          <w:b/>
          <w:bCs/>
          <w:sz w:val="24"/>
          <w:szCs w:val="24"/>
        </w:rPr>
      </w:pPr>
    </w:p>
    <w:p w14:paraId="720B4EFE" w14:textId="77777777" w:rsidR="00C90C8B" w:rsidRDefault="00C90C8B" w:rsidP="004B38AF">
      <w:pPr>
        <w:rPr>
          <w:b/>
          <w:bCs/>
          <w:sz w:val="24"/>
          <w:szCs w:val="24"/>
        </w:rPr>
      </w:pPr>
    </w:p>
    <w:p w14:paraId="3586D7EC" w14:textId="77777777" w:rsidR="00F20748" w:rsidRDefault="00F20748" w:rsidP="00194522">
      <w:pPr>
        <w:rPr>
          <w:b/>
          <w:bCs/>
          <w:sz w:val="40"/>
          <w:szCs w:val="40"/>
        </w:rPr>
      </w:pPr>
    </w:p>
    <w:p w14:paraId="21171B51" w14:textId="77777777" w:rsidR="00F20748" w:rsidRDefault="00F20748" w:rsidP="00194522">
      <w:pPr>
        <w:rPr>
          <w:b/>
          <w:bCs/>
          <w:sz w:val="40"/>
          <w:szCs w:val="40"/>
        </w:rPr>
      </w:pPr>
    </w:p>
    <w:p w14:paraId="552B7CA3" w14:textId="77777777" w:rsidR="00F20748" w:rsidRDefault="00F20748" w:rsidP="00194522">
      <w:pPr>
        <w:rPr>
          <w:b/>
          <w:bCs/>
          <w:sz w:val="40"/>
          <w:szCs w:val="40"/>
        </w:rPr>
      </w:pPr>
    </w:p>
    <w:p w14:paraId="7E8C097A" w14:textId="77777777" w:rsidR="00F20748" w:rsidRDefault="00F20748" w:rsidP="00194522">
      <w:pPr>
        <w:rPr>
          <w:b/>
          <w:bCs/>
          <w:sz w:val="40"/>
          <w:szCs w:val="40"/>
        </w:rPr>
      </w:pPr>
    </w:p>
    <w:p w14:paraId="106CE651" w14:textId="77777777" w:rsidR="00F20748" w:rsidRDefault="00F20748" w:rsidP="00194522">
      <w:pPr>
        <w:rPr>
          <w:b/>
          <w:bCs/>
          <w:sz w:val="40"/>
          <w:szCs w:val="40"/>
        </w:rPr>
      </w:pPr>
    </w:p>
    <w:p w14:paraId="0736AFE1" w14:textId="77777777" w:rsidR="00F20748" w:rsidRDefault="00F20748" w:rsidP="00194522">
      <w:pPr>
        <w:rPr>
          <w:b/>
          <w:bCs/>
          <w:sz w:val="40"/>
          <w:szCs w:val="40"/>
        </w:rPr>
      </w:pPr>
    </w:p>
    <w:p w14:paraId="7A12E8D9" w14:textId="77777777" w:rsidR="00F20748" w:rsidRDefault="00F20748" w:rsidP="00194522">
      <w:pPr>
        <w:rPr>
          <w:b/>
          <w:bCs/>
          <w:sz w:val="40"/>
          <w:szCs w:val="40"/>
        </w:rPr>
      </w:pPr>
    </w:p>
    <w:p w14:paraId="1EBE2EC0" w14:textId="77777777" w:rsidR="00F20748" w:rsidRDefault="00F20748" w:rsidP="00194522">
      <w:pPr>
        <w:rPr>
          <w:b/>
          <w:bCs/>
          <w:sz w:val="40"/>
          <w:szCs w:val="40"/>
        </w:rPr>
      </w:pPr>
    </w:p>
    <w:p w14:paraId="018691AA" w14:textId="77777777" w:rsidR="00F20748" w:rsidRDefault="00F20748" w:rsidP="00194522">
      <w:pPr>
        <w:rPr>
          <w:b/>
          <w:bCs/>
          <w:sz w:val="40"/>
          <w:szCs w:val="40"/>
        </w:rPr>
      </w:pPr>
    </w:p>
    <w:p w14:paraId="769617DB" w14:textId="01144423" w:rsidR="00194522" w:rsidRDefault="00194522" w:rsidP="00194522">
      <w:pPr>
        <w:rPr>
          <w:b/>
          <w:bCs/>
          <w:sz w:val="40"/>
          <w:szCs w:val="40"/>
        </w:rPr>
      </w:pPr>
      <w:r w:rsidRPr="00194522">
        <w:rPr>
          <w:b/>
          <w:bCs/>
          <w:sz w:val="40"/>
          <w:szCs w:val="40"/>
        </w:rPr>
        <w:lastRenderedPageBreak/>
        <w:t>Result quality</w:t>
      </w:r>
      <w:r w:rsidR="00C90C8B">
        <w:rPr>
          <w:b/>
          <w:bCs/>
          <w:sz w:val="40"/>
          <w:szCs w:val="40"/>
        </w:rPr>
        <w:t xml:space="preserve"> (for cost/weight heuristic)</w:t>
      </w:r>
    </w:p>
    <w:p w14:paraId="3B5473D6" w14:textId="400B803A" w:rsidR="00194522" w:rsidRDefault="00194522" w:rsidP="00194522">
      <w:pPr>
        <w:rPr>
          <w:b/>
          <w:bCs/>
          <w:sz w:val="24"/>
          <w:szCs w:val="24"/>
        </w:rPr>
      </w:pPr>
      <w:r>
        <w:rPr>
          <w:b/>
          <w:bCs/>
          <w:sz w:val="24"/>
          <w:szCs w:val="24"/>
        </w:rPr>
        <w:t>Cost weight correlation</w:t>
      </w:r>
    </w:p>
    <w:p w14:paraId="128E15BC" w14:textId="77777777" w:rsidR="00C90C8B" w:rsidRDefault="00946673" w:rsidP="00194522">
      <w:pPr>
        <w:rPr>
          <w:b/>
          <w:bCs/>
          <w:sz w:val="24"/>
          <w:szCs w:val="24"/>
        </w:rPr>
      </w:pPr>
      <w:r w:rsidRPr="00946673">
        <w:rPr>
          <w:b/>
          <w:bCs/>
          <w:noProof/>
          <w:sz w:val="24"/>
          <w:szCs w:val="24"/>
        </w:rPr>
        <w:drawing>
          <wp:inline distT="0" distB="0" distL="0" distR="0" wp14:anchorId="4D843407" wp14:editId="12ECBEAA">
            <wp:extent cx="5437414" cy="4077157"/>
            <wp:effectExtent l="0" t="0" r="0" b="0"/>
            <wp:docPr id="860733941" name="Slika 13" descr="Slika na kojoj se prikazuje tekst, snimka zaslona, dijagram,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33941" name="Slika 13" descr="Slika na kojoj se prikazuje tekst, snimka zaslona, dijagram, radnja&#10;&#10;Opis je automatski generir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3494" cy="4089214"/>
                    </a:xfrm>
                    <a:prstGeom prst="rect">
                      <a:avLst/>
                    </a:prstGeom>
                    <a:noFill/>
                    <a:ln>
                      <a:noFill/>
                    </a:ln>
                  </pic:spPr>
                </pic:pic>
              </a:graphicData>
            </a:graphic>
          </wp:inline>
        </w:drawing>
      </w:r>
    </w:p>
    <w:p w14:paraId="21DFA5A8" w14:textId="4C31C1F1" w:rsidR="005D705A" w:rsidRDefault="005D705A" w:rsidP="00194522">
      <w:pPr>
        <w:rPr>
          <w:b/>
          <w:bCs/>
          <w:sz w:val="24"/>
          <w:szCs w:val="24"/>
        </w:rPr>
      </w:pPr>
      <w:r w:rsidRPr="00946673">
        <w:rPr>
          <w:b/>
          <w:bCs/>
          <w:noProof/>
          <w:sz w:val="24"/>
          <w:szCs w:val="24"/>
        </w:rPr>
        <w:lastRenderedPageBreak/>
        <w:drawing>
          <wp:inline distT="0" distB="0" distL="0" distR="0" wp14:anchorId="2BEA11D8" wp14:editId="4DBB5666">
            <wp:extent cx="5252357" cy="3938395"/>
            <wp:effectExtent l="0" t="0" r="5715" b="5080"/>
            <wp:docPr id="1772091122" name="Slika 14" descr="Slika na kojoj se prikazuje tekst, snimka zaslona, dijagram, Troku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91122" name="Slika 14" descr="Slika na kojoj se prikazuje tekst, snimka zaslona, dijagram, Trokut&#10;&#10;Opis je automatski generir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652" cy="3953613"/>
                    </a:xfrm>
                    <a:prstGeom prst="rect">
                      <a:avLst/>
                    </a:prstGeom>
                    <a:noFill/>
                    <a:ln>
                      <a:noFill/>
                    </a:ln>
                  </pic:spPr>
                </pic:pic>
              </a:graphicData>
            </a:graphic>
          </wp:inline>
        </w:drawing>
      </w:r>
    </w:p>
    <w:p w14:paraId="0FA28F41" w14:textId="5B1C039C" w:rsidR="00C90C8B" w:rsidRPr="00145FD4" w:rsidRDefault="0041222A" w:rsidP="00194522">
      <w:pPr>
        <w:rPr>
          <w:sz w:val="24"/>
          <w:szCs w:val="24"/>
        </w:rPr>
      </w:pPr>
      <w:r w:rsidRPr="00145FD4">
        <w:rPr>
          <w:sz w:val="24"/>
          <w:szCs w:val="24"/>
        </w:rPr>
        <w:t>Average error increases greatly when we change cost/weight correlation to have either big or small correlation.</w:t>
      </w:r>
      <w:r w:rsidR="0018587A">
        <w:rPr>
          <w:sz w:val="24"/>
          <w:szCs w:val="24"/>
        </w:rPr>
        <w:t xml:space="preserve"> </w:t>
      </w:r>
      <w:r w:rsidR="0018587A" w:rsidRPr="0018587A">
        <w:rPr>
          <w:sz w:val="24"/>
          <w:szCs w:val="24"/>
        </w:rPr>
        <w:t>When costs and weights are strongly, the heuristic is more likely to make greedy choices that approximate the optimal solution</w:t>
      </w:r>
      <w:r w:rsidR="0018587A">
        <w:rPr>
          <w:sz w:val="24"/>
          <w:szCs w:val="24"/>
        </w:rPr>
        <w:t>.</w:t>
      </w:r>
      <w:r w:rsidR="00741936">
        <w:rPr>
          <w:sz w:val="24"/>
          <w:szCs w:val="24"/>
        </w:rPr>
        <w:t xml:space="preserve"> </w:t>
      </w:r>
      <w:r w:rsidR="00741936" w:rsidRPr="00741936">
        <w:rPr>
          <w:sz w:val="24"/>
          <w:szCs w:val="24"/>
        </w:rPr>
        <w:t>When costs and weights are uncorrelated, the heuristic's greedy strategy often fails to prioritize the correct items, leading to greater error.</w:t>
      </w:r>
    </w:p>
    <w:p w14:paraId="3FA86892" w14:textId="19F6275D" w:rsidR="00CC695A" w:rsidRDefault="00CC695A" w:rsidP="004B38AF">
      <w:pPr>
        <w:rPr>
          <w:b/>
          <w:bCs/>
          <w:sz w:val="24"/>
          <w:szCs w:val="24"/>
        </w:rPr>
      </w:pPr>
    </w:p>
    <w:p w14:paraId="25057796" w14:textId="77777777" w:rsidR="00DB6296" w:rsidRDefault="00DB6296" w:rsidP="004B38AF">
      <w:pPr>
        <w:rPr>
          <w:b/>
          <w:bCs/>
          <w:sz w:val="24"/>
          <w:szCs w:val="24"/>
        </w:rPr>
      </w:pPr>
    </w:p>
    <w:p w14:paraId="15FD1F0A" w14:textId="77777777" w:rsidR="00DB6296" w:rsidRDefault="00DB6296" w:rsidP="004B38AF">
      <w:pPr>
        <w:rPr>
          <w:b/>
          <w:bCs/>
          <w:sz w:val="24"/>
          <w:szCs w:val="24"/>
        </w:rPr>
      </w:pPr>
    </w:p>
    <w:p w14:paraId="522F0207" w14:textId="77777777" w:rsidR="00DB6296" w:rsidRDefault="00DB6296" w:rsidP="004B38AF">
      <w:pPr>
        <w:rPr>
          <w:b/>
          <w:bCs/>
          <w:sz w:val="24"/>
          <w:szCs w:val="24"/>
        </w:rPr>
      </w:pPr>
    </w:p>
    <w:p w14:paraId="3BEA7C07" w14:textId="77777777" w:rsidR="00DB6296" w:rsidRDefault="00DB6296" w:rsidP="004B38AF">
      <w:pPr>
        <w:rPr>
          <w:b/>
          <w:bCs/>
          <w:sz w:val="24"/>
          <w:szCs w:val="24"/>
        </w:rPr>
      </w:pPr>
    </w:p>
    <w:p w14:paraId="2C43E7A7" w14:textId="77777777" w:rsidR="00DB6296" w:rsidRDefault="00DB6296" w:rsidP="004B38AF">
      <w:pPr>
        <w:rPr>
          <w:b/>
          <w:bCs/>
          <w:sz w:val="24"/>
          <w:szCs w:val="24"/>
        </w:rPr>
      </w:pPr>
    </w:p>
    <w:p w14:paraId="52E14D31" w14:textId="77777777" w:rsidR="00DB6296" w:rsidRDefault="00DB6296" w:rsidP="004B38AF">
      <w:pPr>
        <w:rPr>
          <w:b/>
          <w:bCs/>
          <w:sz w:val="24"/>
          <w:szCs w:val="24"/>
        </w:rPr>
      </w:pPr>
    </w:p>
    <w:p w14:paraId="4CDBA31C" w14:textId="77777777" w:rsidR="00DB6296" w:rsidRDefault="00DB6296" w:rsidP="004B38AF">
      <w:pPr>
        <w:rPr>
          <w:b/>
          <w:bCs/>
          <w:sz w:val="24"/>
          <w:szCs w:val="24"/>
        </w:rPr>
      </w:pPr>
    </w:p>
    <w:p w14:paraId="17FB374B" w14:textId="77777777" w:rsidR="00DB6296" w:rsidRDefault="00DB6296" w:rsidP="004B38AF">
      <w:pPr>
        <w:rPr>
          <w:b/>
          <w:bCs/>
          <w:sz w:val="24"/>
          <w:szCs w:val="24"/>
        </w:rPr>
      </w:pPr>
    </w:p>
    <w:p w14:paraId="59533BD6" w14:textId="77777777" w:rsidR="00DB6296" w:rsidRDefault="00DB6296" w:rsidP="004B38AF">
      <w:pPr>
        <w:rPr>
          <w:b/>
          <w:bCs/>
          <w:sz w:val="24"/>
          <w:szCs w:val="24"/>
        </w:rPr>
      </w:pPr>
    </w:p>
    <w:p w14:paraId="4388E666" w14:textId="77777777" w:rsidR="00DB6296" w:rsidRDefault="00DB6296" w:rsidP="004B38AF">
      <w:pPr>
        <w:rPr>
          <w:b/>
          <w:bCs/>
          <w:sz w:val="24"/>
          <w:szCs w:val="24"/>
        </w:rPr>
      </w:pPr>
    </w:p>
    <w:p w14:paraId="537915F7" w14:textId="77777777" w:rsidR="00DB6296" w:rsidRDefault="00DB6296" w:rsidP="004B38AF">
      <w:pPr>
        <w:rPr>
          <w:b/>
          <w:bCs/>
          <w:sz w:val="24"/>
          <w:szCs w:val="24"/>
        </w:rPr>
      </w:pPr>
    </w:p>
    <w:p w14:paraId="51A498B2" w14:textId="674C9472" w:rsidR="00194522" w:rsidRDefault="00217156" w:rsidP="004B38AF">
      <w:pPr>
        <w:rPr>
          <w:b/>
          <w:bCs/>
          <w:sz w:val="24"/>
          <w:szCs w:val="24"/>
        </w:rPr>
      </w:pPr>
      <w:r>
        <w:rPr>
          <w:b/>
          <w:bCs/>
          <w:sz w:val="24"/>
          <w:szCs w:val="24"/>
        </w:rPr>
        <w:lastRenderedPageBreak/>
        <w:t>Granularity</w:t>
      </w:r>
    </w:p>
    <w:p w14:paraId="04A95797" w14:textId="77777777" w:rsidR="00CC695A" w:rsidRDefault="00217156" w:rsidP="004B38AF">
      <w:pPr>
        <w:rPr>
          <w:b/>
          <w:bCs/>
          <w:sz w:val="24"/>
          <w:szCs w:val="24"/>
        </w:rPr>
      </w:pPr>
      <w:r w:rsidRPr="00217156">
        <w:rPr>
          <w:b/>
          <w:bCs/>
          <w:noProof/>
          <w:sz w:val="24"/>
          <w:szCs w:val="24"/>
        </w:rPr>
        <w:drawing>
          <wp:inline distT="0" distB="0" distL="0" distR="0" wp14:anchorId="2B9460F4" wp14:editId="38CEDB53">
            <wp:extent cx="5464629" cy="4097564"/>
            <wp:effectExtent l="0" t="0" r="3175" b="0"/>
            <wp:docPr id="1406709823" name="Slika 15" descr="Slika na kojoj se prikazuje tekst, snimka zaslona, dijagram,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09823" name="Slika 15" descr="Slika na kojoj se prikazuje tekst, snimka zaslona, dijagram, radnja&#10;&#10;Opis je automatski generir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854" cy="4114229"/>
                    </a:xfrm>
                    <a:prstGeom prst="rect">
                      <a:avLst/>
                    </a:prstGeom>
                    <a:noFill/>
                    <a:ln>
                      <a:noFill/>
                    </a:ln>
                  </pic:spPr>
                </pic:pic>
              </a:graphicData>
            </a:graphic>
          </wp:inline>
        </w:drawing>
      </w:r>
    </w:p>
    <w:p w14:paraId="18451182" w14:textId="3AC07731" w:rsidR="00217156" w:rsidRDefault="00217156" w:rsidP="004B38AF">
      <w:pPr>
        <w:rPr>
          <w:b/>
          <w:bCs/>
          <w:sz w:val="24"/>
          <w:szCs w:val="24"/>
        </w:rPr>
      </w:pPr>
      <w:r w:rsidRPr="00217156">
        <w:rPr>
          <w:b/>
          <w:bCs/>
          <w:noProof/>
          <w:sz w:val="24"/>
          <w:szCs w:val="24"/>
        </w:rPr>
        <w:drawing>
          <wp:inline distT="0" distB="0" distL="0" distR="0" wp14:anchorId="1A0B05CC" wp14:editId="725433CC">
            <wp:extent cx="5361214" cy="4020019"/>
            <wp:effectExtent l="0" t="0" r="0" b="0"/>
            <wp:docPr id="1637238978" name="Slika 16" descr="Slika na kojoj se prikazuje tekst, dijagram, crta,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38978" name="Slika 16" descr="Slika na kojoj se prikazuje tekst, dijagram, crta, radnja&#10;&#10;Opis je automatski generir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7157" cy="4039472"/>
                    </a:xfrm>
                    <a:prstGeom prst="rect">
                      <a:avLst/>
                    </a:prstGeom>
                    <a:noFill/>
                    <a:ln>
                      <a:noFill/>
                    </a:ln>
                  </pic:spPr>
                </pic:pic>
              </a:graphicData>
            </a:graphic>
          </wp:inline>
        </w:drawing>
      </w:r>
    </w:p>
    <w:p w14:paraId="4CA227D5" w14:textId="056784AB" w:rsidR="00CC695A" w:rsidRPr="00CC695A" w:rsidRDefault="00CC695A" w:rsidP="004B38AF">
      <w:pPr>
        <w:rPr>
          <w:sz w:val="24"/>
          <w:szCs w:val="24"/>
        </w:rPr>
      </w:pPr>
      <w:r>
        <w:rPr>
          <w:sz w:val="24"/>
          <w:szCs w:val="24"/>
        </w:rPr>
        <w:lastRenderedPageBreak/>
        <w:t>We can conclude that both average and maximum error are bigger when there are majority of light items.</w:t>
      </w:r>
      <w:r w:rsidR="0096627A">
        <w:rPr>
          <w:sz w:val="24"/>
          <w:szCs w:val="24"/>
        </w:rPr>
        <w:t xml:space="preserve"> </w:t>
      </w:r>
      <w:r w:rsidR="0096627A" w:rsidRPr="0096627A">
        <w:rPr>
          <w:sz w:val="24"/>
          <w:szCs w:val="24"/>
        </w:rPr>
        <w:t xml:space="preserve">For light items, the cost/weight ratios tend to vary widely. This variability </w:t>
      </w:r>
      <w:r w:rsidR="0096627A">
        <w:rPr>
          <w:sz w:val="24"/>
          <w:szCs w:val="24"/>
        </w:rPr>
        <w:t>exaggerates</w:t>
      </w:r>
      <w:r w:rsidR="0096627A" w:rsidRPr="0096627A">
        <w:rPr>
          <w:sz w:val="24"/>
          <w:szCs w:val="24"/>
        </w:rPr>
        <w:t xml:space="preserve"> the heuristic’s reliance on ordering, leading to greater average and maximum errors when compared to heavy items, which have more stable ratios.</w:t>
      </w:r>
    </w:p>
    <w:sectPr w:rsidR="00CC695A" w:rsidRPr="00CC6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6A3D"/>
    <w:multiLevelType w:val="multilevel"/>
    <w:tmpl w:val="D6E6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61744"/>
    <w:multiLevelType w:val="hybridMultilevel"/>
    <w:tmpl w:val="EC9A75C8"/>
    <w:lvl w:ilvl="0" w:tplc="2E24687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1C46D1"/>
    <w:multiLevelType w:val="multilevel"/>
    <w:tmpl w:val="2158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596B75"/>
    <w:multiLevelType w:val="hybridMultilevel"/>
    <w:tmpl w:val="6B1A48BC"/>
    <w:lvl w:ilvl="0" w:tplc="0BB2EF2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5045066">
    <w:abstractNumId w:val="3"/>
  </w:num>
  <w:num w:numId="2" w16cid:durableId="747729294">
    <w:abstractNumId w:val="1"/>
  </w:num>
  <w:num w:numId="3" w16cid:durableId="777984898">
    <w:abstractNumId w:val="2"/>
  </w:num>
  <w:num w:numId="4" w16cid:durableId="150709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32B"/>
    <w:rsid w:val="0000735E"/>
    <w:rsid w:val="000D4E87"/>
    <w:rsid w:val="001230BB"/>
    <w:rsid w:val="001362CB"/>
    <w:rsid w:val="001434DE"/>
    <w:rsid w:val="00145FD4"/>
    <w:rsid w:val="00155366"/>
    <w:rsid w:val="0017365F"/>
    <w:rsid w:val="001736C0"/>
    <w:rsid w:val="0018587A"/>
    <w:rsid w:val="00194522"/>
    <w:rsid w:val="001B207E"/>
    <w:rsid w:val="001B3157"/>
    <w:rsid w:val="00217156"/>
    <w:rsid w:val="00280DF2"/>
    <w:rsid w:val="00292E7E"/>
    <w:rsid w:val="002A79B7"/>
    <w:rsid w:val="002D098A"/>
    <w:rsid w:val="0038391C"/>
    <w:rsid w:val="003F351F"/>
    <w:rsid w:val="0041222A"/>
    <w:rsid w:val="00426113"/>
    <w:rsid w:val="004577DF"/>
    <w:rsid w:val="004B38AF"/>
    <w:rsid w:val="005C26D9"/>
    <w:rsid w:val="005D705A"/>
    <w:rsid w:val="005E08C2"/>
    <w:rsid w:val="006258A2"/>
    <w:rsid w:val="00672A24"/>
    <w:rsid w:val="006731BE"/>
    <w:rsid w:val="0067480D"/>
    <w:rsid w:val="00687F54"/>
    <w:rsid w:val="006D721C"/>
    <w:rsid w:val="00741936"/>
    <w:rsid w:val="0081332B"/>
    <w:rsid w:val="00847EFC"/>
    <w:rsid w:val="0085473F"/>
    <w:rsid w:val="008F5DE5"/>
    <w:rsid w:val="008F7D69"/>
    <w:rsid w:val="00937458"/>
    <w:rsid w:val="00946673"/>
    <w:rsid w:val="0096627A"/>
    <w:rsid w:val="009A020E"/>
    <w:rsid w:val="00A03385"/>
    <w:rsid w:val="00AD620F"/>
    <w:rsid w:val="00B92DAE"/>
    <w:rsid w:val="00BA3C2F"/>
    <w:rsid w:val="00C01FA6"/>
    <w:rsid w:val="00C12F37"/>
    <w:rsid w:val="00C17258"/>
    <w:rsid w:val="00C54F01"/>
    <w:rsid w:val="00C90C8B"/>
    <w:rsid w:val="00C91064"/>
    <w:rsid w:val="00CC695A"/>
    <w:rsid w:val="00CC701E"/>
    <w:rsid w:val="00D9695F"/>
    <w:rsid w:val="00DB6296"/>
    <w:rsid w:val="00E16450"/>
    <w:rsid w:val="00E50E73"/>
    <w:rsid w:val="00E5476B"/>
    <w:rsid w:val="00F20748"/>
    <w:rsid w:val="00F63A92"/>
    <w:rsid w:val="00FB51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E3BC"/>
  <w15:chartTrackingRefBased/>
  <w15:docId w15:val="{EFEA6BB1-3DAC-418C-9ACB-53EB03A3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813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813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81332B"/>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unhideWhenUsed/>
    <w:qFormat/>
    <w:rsid w:val="0081332B"/>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81332B"/>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81332B"/>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81332B"/>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81332B"/>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81332B"/>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81332B"/>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81332B"/>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81332B"/>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rsid w:val="0081332B"/>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81332B"/>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81332B"/>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81332B"/>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81332B"/>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81332B"/>
    <w:rPr>
      <w:rFonts w:eastAsiaTheme="majorEastAsia" w:cstheme="majorBidi"/>
      <w:color w:val="272727" w:themeColor="text1" w:themeTint="D8"/>
    </w:rPr>
  </w:style>
  <w:style w:type="paragraph" w:styleId="Naslov">
    <w:name w:val="Title"/>
    <w:basedOn w:val="Normal"/>
    <w:next w:val="Normal"/>
    <w:link w:val="NaslovChar"/>
    <w:uiPriority w:val="10"/>
    <w:qFormat/>
    <w:rsid w:val="00813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81332B"/>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81332B"/>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81332B"/>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1332B"/>
    <w:pPr>
      <w:spacing w:before="160"/>
      <w:jc w:val="center"/>
    </w:pPr>
    <w:rPr>
      <w:i/>
      <w:iCs/>
      <w:color w:val="404040" w:themeColor="text1" w:themeTint="BF"/>
    </w:rPr>
  </w:style>
  <w:style w:type="character" w:customStyle="1" w:styleId="CitatChar">
    <w:name w:val="Citat Char"/>
    <w:basedOn w:val="Zadanifontodlomka"/>
    <w:link w:val="Citat"/>
    <w:uiPriority w:val="29"/>
    <w:rsid w:val="0081332B"/>
    <w:rPr>
      <w:i/>
      <w:iCs/>
      <w:color w:val="404040" w:themeColor="text1" w:themeTint="BF"/>
    </w:rPr>
  </w:style>
  <w:style w:type="paragraph" w:styleId="Odlomakpopisa">
    <w:name w:val="List Paragraph"/>
    <w:basedOn w:val="Normal"/>
    <w:uiPriority w:val="34"/>
    <w:qFormat/>
    <w:rsid w:val="0081332B"/>
    <w:pPr>
      <w:ind w:left="720"/>
      <w:contextualSpacing/>
    </w:pPr>
  </w:style>
  <w:style w:type="character" w:styleId="Jakoisticanje">
    <w:name w:val="Intense Emphasis"/>
    <w:basedOn w:val="Zadanifontodlomka"/>
    <w:uiPriority w:val="21"/>
    <w:qFormat/>
    <w:rsid w:val="0081332B"/>
    <w:rPr>
      <w:i/>
      <w:iCs/>
      <w:color w:val="0F4761" w:themeColor="accent1" w:themeShade="BF"/>
    </w:rPr>
  </w:style>
  <w:style w:type="paragraph" w:styleId="Naglaencitat">
    <w:name w:val="Intense Quote"/>
    <w:basedOn w:val="Normal"/>
    <w:next w:val="Normal"/>
    <w:link w:val="NaglaencitatChar"/>
    <w:uiPriority w:val="30"/>
    <w:qFormat/>
    <w:rsid w:val="00813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81332B"/>
    <w:rPr>
      <w:i/>
      <w:iCs/>
      <w:color w:val="0F4761" w:themeColor="accent1" w:themeShade="BF"/>
    </w:rPr>
  </w:style>
  <w:style w:type="character" w:styleId="Istaknutareferenca">
    <w:name w:val="Intense Reference"/>
    <w:basedOn w:val="Zadanifontodlomka"/>
    <w:uiPriority w:val="32"/>
    <w:qFormat/>
    <w:rsid w:val="008133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656746">
      <w:bodyDiv w:val="1"/>
      <w:marLeft w:val="0"/>
      <w:marRight w:val="0"/>
      <w:marTop w:val="0"/>
      <w:marBottom w:val="0"/>
      <w:divBdr>
        <w:top w:val="none" w:sz="0" w:space="0" w:color="auto"/>
        <w:left w:val="none" w:sz="0" w:space="0" w:color="auto"/>
        <w:bottom w:val="none" w:sz="0" w:space="0" w:color="auto"/>
        <w:right w:val="none" w:sz="0" w:space="0" w:color="auto"/>
      </w:divBdr>
    </w:div>
    <w:div w:id="373116314">
      <w:bodyDiv w:val="1"/>
      <w:marLeft w:val="0"/>
      <w:marRight w:val="0"/>
      <w:marTop w:val="0"/>
      <w:marBottom w:val="0"/>
      <w:divBdr>
        <w:top w:val="none" w:sz="0" w:space="0" w:color="auto"/>
        <w:left w:val="none" w:sz="0" w:space="0" w:color="auto"/>
        <w:bottom w:val="none" w:sz="0" w:space="0" w:color="auto"/>
        <w:right w:val="none" w:sz="0" w:space="0" w:color="auto"/>
      </w:divBdr>
    </w:div>
    <w:div w:id="422266632">
      <w:bodyDiv w:val="1"/>
      <w:marLeft w:val="0"/>
      <w:marRight w:val="0"/>
      <w:marTop w:val="0"/>
      <w:marBottom w:val="0"/>
      <w:divBdr>
        <w:top w:val="none" w:sz="0" w:space="0" w:color="auto"/>
        <w:left w:val="none" w:sz="0" w:space="0" w:color="auto"/>
        <w:bottom w:val="none" w:sz="0" w:space="0" w:color="auto"/>
        <w:right w:val="none" w:sz="0" w:space="0" w:color="auto"/>
      </w:divBdr>
    </w:div>
    <w:div w:id="731847708">
      <w:bodyDiv w:val="1"/>
      <w:marLeft w:val="0"/>
      <w:marRight w:val="0"/>
      <w:marTop w:val="0"/>
      <w:marBottom w:val="0"/>
      <w:divBdr>
        <w:top w:val="none" w:sz="0" w:space="0" w:color="auto"/>
        <w:left w:val="none" w:sz="0" w:space="0" w:color="auto"/>
        <w:bottom w:val="none" w:sz="0" w:space="0" w:color="auto"/>
        <w:right w:val="none" w:sz="0" w:space="0" w:color="auto"/>
      </w:divBdr>
    </w:div>
    <w:div w:id="912006836">
      <w:bodyDiv w:val="1"/>
      <w:marLeft w:val="0"/>
      <w:marRight w:val="0"/>
      <w:marTop w:val="0"/>
      <w:marBottom w:val="0"/>
      <w:divBdr>
        <w:top w:val="none" w:sz="0" w:space="0" w:color="auto"/>
        <w:left w:val="none" w:sz="0" w:space="0" w:color="auto"/>
        <w:bottom w:val="none" w:sz="0" w:space="0" w:color="auto"/>
        <w:right w:val="none" w:sz="0" w:space="0" w:color="auto"/>
      </w:divBdr>
    </w:div>
    <w:div w:id="966666311">
      <w:bodyDiv w:val="1"/>
      <w:marLeft w:val="0"/>
      <w:marRight w:val="0"/>
      <w:marTop w:val="0"/>
      <w:marBottom w:val="0"/>
      <w:divBdr>
        <w:top w:val="none" w:sz="0" w:space="0" w:color="auto"/>
        <w:left w:val="none" w:sz="0" w:space="0" w:color="auto"/>
        <w:bottom w:val="none" w:sz="0" w:space="0" w:color="auto"/>
        <w:right w:val="none" w:sz="0" w:space="0" w:color="auto"/>
      </w:divBdr>
    </w:div>
    <w:div w:id="1009719764">
      <w:bodyDiv w:val="1"/>
      <w:marLeft w:val="0"/>
      <w:marRight w:val="0"/>
      <w:marTop w:val="0"/>
      <w:marBottom w:val="0"/>
      <w:divBdr>
        <w:top w:val="none" w:sz="0" w:space="0" w:color="auto"/>
        <w:left w:val="none" w:sz="0" w:space="0" w:color="auto"/>
        <w:bottom w:val="none" w:sz="0" w:space="0" w:color="auto"/>
        <w:right w:val="none" w:sz="0" w:space="0" w:color="auto"/>
      </w:divBdr>
    </w:div>
    <w:div w:id="1154486732">
      <w:bodyDiv w:val="1"/>
      <w:marLeft w:val="0"/>
      <w:marRight w:val="0"/>
      <w:marTop w:val="0"/>
      <w:marBottom w:val="0"/>
      <w:divBdr>
        <w:top w:val="none" w:sz="0" w:space="0" w:color="auto"/>
        <w:left w:val="none" w:sz="0" w:space="0" w:color="auto"/>
        <w:bottom w:val="none" w:sz="0" w:space="0" w:color="auto"/>
        <w:right w:val="none" w:sz="0" w:space="0" w:color="auto"/>
      </w:divBdr>
    </w:div>
    <w:div w:id="1570505041">
      <w:bodyDiv w:val="1"/>
      <w:marLeft w:val="0"/>
      <w:marRight w:val="0"/>
      <w:marTop w:val="0"/>
      <w:marBottom w:val="0"/>
      <w:divBdr>
        <w:top w:val="none" w:sz="0" w:space="0" w:color="auto"/>
        <w:left w:val="none" w:sz="0" w:space="0" w:color="auto"/>
        <w:bottom w:val="none" w:sz="0" w:space="0" w:color="auto"/>
        <w:right w:val="none" w:sz="0" w:space="0" w:color="auto"/>
      </w:divBdr>
    </w:div>
    <w:div w:id="1587418364">
      <w:bodyDiv w:val="1"/>
      <w:marLeft w:val="0"/>
      <w:marRight w:val="0"/>
      <w:marTop w:val="0"/>
      <w:marBottom w:val="0"/>
      <w:divBdr>
        <w:top w:val="none" w:sz="0" w:space="0" w:color="auto"/>
        <w:left w:val="none" w:sz="0" w:space="0" w:color="auto"/>
        <w:bottom w:val="none" w:sz="0" w:space="0" w:color="auto"/>
        <w:right w:val="none" w:sz="0" w:space="0" w:color="auto"/>
      </w:divBdr>
    </w:div>
    <w:div w:id="1593197790">
      <w:bodyDiv w:val="1"/>
      <w:marLeft w:val="0"/>
      <w:marRight w:val="0"/>
      <w:marTop w:val="0"/>
      <w:marBottom w:val="0"/>
      <w:divBdr>
        <w:top w:val="none" w:sz="0" w:space="0" w:color="auto"/>
        <w:left w:val="none" w:sz="0" w:space="0" w:color="auto"/>
        <w:bottom w:val="none" w:sz="0" w:space="0" w:color="auto"/>
        <w:right w:val="none" w:sz="0" w:space="0" w:color="auto"/>
      </w:divBdr>
    </w:div>
    <w:div w:id="1622347381">
      <w:bodyDiv w:val="1"/>
      <w:marLeft w:val="0"/>
      <w:marRight w:val="0"/>
      <w:marTop w:val="0"/>
      <w:marBottom w:val="0"/>
      <w:divBdr>
        <w:top w:val="none" w:sz="0" w:space="0" w:color="auto"/>
        <w:left w:val="none" w:sz="0" w:space="0" w:color="auto"/>
        <w:bottom w:val="none" w:sz="0" w:space="0" w:color="auto"/>
        <w:right w:val="none" w:sz="0" w:space="0" w:color="auto"/>
      </w:divBdr>
    </w:div>
    <w:div w:id="1780252089">
      <w:bodyDiv w:val="1"/>
      <w:marLeft w:val="0"/>
      <w:marRight w:val="0"/>
      <w:marTop w:val="0"/>
      <w:marBottom w:val="0"/>
      <w:divBdr>
        <w:top w:val="none" w:sz="0" w:space="0" w:color="auto"/>
        <w:left w:val="none" w:sz="0" w:space="0" w:color="auto"/>
        <w:bottom w:val="none" w:sz="0" w:space="0" w:color="auto"/>
        <w:right w:val="none" w:sz="0" w:space="0" w:color="auto"/>
      </w:divBdr>
    </w:div>
    <w:div w:id="1863274202">
      <w:bodyDiv w:val="1"/>
      <w:marLeft w:val="0"/>
      <w:marRight w:val="0"/>
      <w:marTop w:val="0"/>
      <w:marBottom w:val="0"/>
      <w:divBdr>
        <w:top w:val="none" w:sz="0" w:space="0" w:color="auto"/>
        <w:left w:val="none" w:sz="0" w:space="0" w:color="auto"/>
        <w:bottom w:val="none" w:sz="0" w:space="0" w:color="auto"/>
        <w:right w:val="none" w:sz="0" w:space="0" w:color="auto"/>
      </w:divBdr>
    </w:div>
    <w:div w:id="19678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13</Pages>
  <Words>781</Words>
  <Characters>4452</Characters>
  <Application>Microsoft Office Word</Application>
  <DocSecurity>0</DocSecurity>
  <Lines>37</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Goluža</dc:creator>
  <cp:keywords/>
  <dc:description/>
  <cp:lastModifiedBy>Josip Goluža</cp:lastModifiedBy>
  <cp:revision>54</cp:revision>
  <dcterms:created xsi:type="dcterms:W3CDTF">2024-12-09T11:23:00Z</dcterms:created>
  <dcterms:modified xsi:type="dcterms:W3CDTF">2024-12-09T21:50:00Z</dcterms:modified>
</cp:coreProperties>
</file>