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71BD" w14:textId="0D2EC63F" w:rsidR="00026942" w:rsidRDefault="00A07093">
      <w:pPr>
        <w:rPr>
          <w:lang w:val="es-MX"/>
        </w:rPr>
      </w:pPr>
      <w:r>
        <w:rPr>
          <w:lang w:val="es-MX"/>
        </w:rPr>
        <w:t xml:space="preserve">Evaluación de la influencia </w:t>
      </w:r>
      <w:r w:rsidR="005968AB">
        <w:rPr>
          <w:lang w:val="es-MX"/>
        </w:rPr>
        <w:t xml:space="preserve">ambiental sobre los patrones de composición </w:t>
      </w:r>
      <w:r>
        <w:rPr>
          <w:lang w:val="es-MX"/>
        </w:rPr>
        <w:t xml:space="preserve">y diversidad </w:t>
      </w:r>
      <w:r w:rsidR="005968AB">
        <w:rPr>
          <w:lang w:val="es-MX"/>
        </w:rPr>
        <w:t>de la vegetación</w:t>
      </w:r>
      <w:r>
        <w:rPr>
          <w:lang w:val="es-MX"/>
        </w:rPr>
        <w:t xml:space="preserve"> en los valles profundos del río.</w:t>
      </w:r>
      <w:r w:rsidR="005968AB">
        <w:rPr>
          <w:lang w:val="es-MX"/>
        </w:rPr>
        <w:t xml:space="preserve"> </w:t>
      </w:r>
    </w:p>
    <w:p w14:paraId="1636FD02" w14:textId="36D59B74" w:rsidR="00375C57" w:rsidRDefault="00375C57">
      <w:pPr>
        <w:rPr>
          <w:lang w:val="es-MX"/>
        </w:rPr>
      </w:pPr>
    </w:p>
    <w:p w14:paraId="4EF1566B" w14:textId="75D9C43B" w:rsidR="00A07093" w:rsidRDefault="00375C57">
      <w:pPr>
        <w:rPr>
          <w:lang w:val="es-MX"/>
        </w:rPr>
      </w:pPr>
      <w:r>
        <w:rPr>
          <w:lang w:val="es-MX"/>
        </w:rPr>
        <w:t>Objetivo</w:t>
      </w:r>
      <w:r w:rsidR="00A07093">
        <w:rPr>
          <w:lang w:val="es-MX"/>
        </w:rPr>
        <w:t xml:space="preserve"> general</w:t>
      </w:r>
    </w:p>
    <w:p w14:paraId="37F291E1" w14:textId="6CA8174D" w:rsidR="00A07093" w:rsidRDefault="00A07093" w:rsidP="00A07093">
      <w:pPr>
        <w:rPr>
          <w:lang w:val="es-MX"/>
        </w:rPr>
      </w:pPr>
      <w:r>
        <w:rPr>
          <w:lang w:val="es-MX"/>
        </w:rPr>
        <w:t>Evalua</w:t>
      </w:r>
      <w:r>
        <w:rPr>
          <w:lang w:val="es-MX"/>
        </w:rPr>
        <w:t>r</w:t>
      </w:r>
      <w:r>
        <w:rPr>
          <w:lang w:val="es-MX"/>
        </w:rPr>
        <w:t xml:space="preserve"> la influencia ambiental sobre los patrones de composición y diversidad de la vegetación en los valles profundos del río</w:t>
      </w:r>
      <w:r>
        <w:rPr>
          <w:lang w:val="es-MX"/>
        </w:rPr>
        <w:t>.</w:t>
      </w:r>
    </w:p>
    <w:p w14:paraId="47E94034" w14:textId="77777777" w:rsidR="00A07093" w:rsidRDefault="00A07093" w:rsidP="00A07093">
      <w:pPr>
        <w:rPr>
          <w:lang w:val="es-MX"/>
        </w:rPr>
      </w:pPr>
    </w:p>
    <w:p w14:paraId="20983D23" w14:textId="1A4F75E4" w:rsidR="00A07093" w:rsidRDefault="00A07093" w:rsidP="00A07093">
      <w:pPr>
        <w:rPr>
          <w:lang w:val="es-MX"/>
        </w:rPr>
      </w:pPr>
      <w:r>
        <w:rPr>
          <w:lang w:val="es-MX"/>
        </w:rPr>
        <w:t>Objetivos específicos</w:t>
      </w:r>
    </w:p>
    <w:p w14:paraId="6199E2F9" w14:textId="202E49D1" w:rsidR="00A07093" w:rsidRPr="00AE0F3C" w:rsidRDefault="00A07093" w:rsidP="00A07093">
      <w:pPr>
        <w:rPr>
          <w:b/>
          <w:bCs/>
          <w:lang w:val="es-MX"/>
        </w:rPr>
      </w:pPr>
      <w:r w:rsidRPr="00AE0F3C">
        <w:rPr>
          <w:b/>
          <w:bCs/>
          <w:lang w:val="es-MX"/>
        </w:rPr>
        <w:t>-Clasificar los sitios de muestreo a partir de la composición de especies vegetales.</w:t>
      </w:r>
    </w:p>
    <w:p w14:paraId="44A4C5E4" w14:textId="0A74777E" w:rsidR="00A07093" w:rsidRDefault="00A07093" w:rsidP="00A07093">
      <w:pPr>
        <w:rPr>
          <w:b/>
          <w:bCs/>
          <w:lang w:val="es-MX"/>
        </w:rPr>
      </w:pPr>
      <w:r w:rsidRPr="00AE0F3C">
        <w:rPr>
          <w:b/>
          <w:bCs/>
          <w:lang w:val="es-MX"/>
        </w:rPr>
        <w:t>-</w:t>
      </w:r>
      <w:r w:rsidR="00AE0F3C" w:rsidRPr="00AE0F3C">
        <w:rPr>
          <w:b/>
          <w:bCs/>
          <w:lang w:val="es-MX"/>
        </w:rPr>
        <w:t xml:space="preserve">Caracterizar los tipos de vegetación a partir las variables ambientales e índices de diversidad. </w:t>
      </w:r>
    </w:p>
    <w:p w14:paraId="3F2632F8" w14:textId="43A1888E" w:rsidR="00AE0F3C" w:rsidRDefault="00AE0F3C" w:rsidP="00A07093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-Determinar el grado de influencia de las variables ambientales sobre la composición </w:t>
      </w:r>
      <w:r w:rsidR="00F31490">
        <w:rPr>
          <w:b/>
          <w:bCs/>
          <w:lang w:val="es-MX"/>
        </w:rPr>
        <w:t xml:space="preserve">y </w:t>
      </w:r>
      <w:r>
        <w:rPr>
          <w:b/>
          <w:bCs/>
          <w:lang w:val="es-MX"/>
        </w:rPr>
        <w:t>diversidad.</w:t>
      </w:r>
    </w:p>
    <w:p w14:paraId="10F22D3D" w14:textId="77777777" w:rsidR="00F31490" w:rsidRDefault="00F31490" w:rsidP="00A07093">
      <w:pPr>
        <w:rPr>
          <w:b/>
          <w:bCs/>
          <w:lang w:val="es-MX"/>
        </w:rPr>
      </w:pPr>
    </w:p>
    <w:p w14:paraId="5B097E25" w14:textId="77777777" w:rsidR="00F31490" w:rsidRDefault="00F31490" w:rsidP="00A07093">
      <w:pPr>
        <w:rPr>
          <w:b/>
          <w:bCs/>
          <w:lang w:val="es-MX"/>
        </w:rPr>
      </w:pPr>
    </w:p>
    <w:p w14:paraId="2E0F8EDC" w14:textId="77777777" w:rsidR="00F31490" w:rsidRPr="00AE0F3C" w:rsidRDefault="00F31490" w:rsidP="00A07093">
      <w:pPr>
        <w:rPr>
          <w:b/>
          <w:bCs/>
          <w:lang w:val="es-MX"/>
        </w:rPr>
      </w:pPr>
    </w:p>
    <w:sectPr w:rsidR="00F31490" w:rsidRPr="00AE0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AB"/>
    <w:rsid w:val="00026942"/>
    <w:rsid w:val="002F05DB"/>
    <w:rsid w:val="00375C57"/>
    <w:rsid w:val="005968AB"/>
    <w:rsid w:val="00710697"/>
    <w:rsid w:val="00826883"/>
    <w:rsid w:val="00A019DE"/>
    <w:rsid w:val="00A07093"/>
    <w:rsid w:val="00AC438A"/>
    <w:rsid w:val="00AE0F3C"/>
    <w:rsid w:val="00F3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CF74"/>
  <w15:chartTrackingRefBased/>
  <w15:docId w15:val="{84BC0F20-5EEF-4FD4-93C0-2F91796A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8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8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8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8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8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8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8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MENDOZA HEWITT</dc:creator>
  <cp:keywords/>
  <dc:description/>
  <cp:lastModifiedBy>JOSUE DAVID MENDOZA HEWITT</cp:lastModifiedBy>
  <cp:revision>3</cp:revision>
  <dcterms:created xsi:type="dcterms:W3CDTF">2024-08-21T02:02:00Z</dcterms:created>
  <dcterms:modified xsi:type="dcterms:W3CDTF">2024-08-21T18:25:00Z</dcterms:modified>
</cp:coreProperties>
</file>