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0F6EAD" w:rsidP="00DE73A8">
      <w:pPr>
        <w:pStyle w:val="Kop1"/>
        <w:rPr>
          <w:lang w:val="nl-NL"/>
        </w:rPr>
      </w:pPr>
      <w:r>
        <w:rPr>
          <w:lang w:val="nl-NL"/>
        </w:rPr>
        <w:t xml:space="preserve">Implementatieplan </w:t>
      </w:r>
      <w:r w:rsidR="006A1931">
        <w:rPr>
          <w:lang w:val="nl-NL"/>
        </w:rPr>
        <w:t>Vision</w:t>
      </w:r>
    </w:p>
    <w:p w:rsidR="00DE73A8" w:rsidRPr="00DE73A8" w:rsidRDefault="00DE73A8" w:rsidP="00DE73A8">
      <w:pPr>
        <w:pStyle w:val="Kop2"/>
        <w:rPr>
          <w:lang w:val="nl-NL"/>
        </w:rPr>
      </w:pPr>
      <w:r>
        <w:rPr>
          <w:lang w:val="nl-NL"/>
        </w:rPr>
        <w:t>N</w:t>
      </w:r>
      <w:r w:rsidRPr="00DE73A8">
        <w:rPr>
          <w:lang w:val="nl-NL"/>
        </w:rPr>
        <w:t>amen en datum</w:t>
      </w:r>
    </w:p>
    <w:p w:rsidR="009926A0" w:rsidRDefault="009926A0" w:rsidP="009926A0">
      <w:pPr>
        <w:spacing w:after="0"/>
        <w:rPr>
          <w:lang w:val="nl-NL"/>
        </w:rPr>
      </w:pPr>
      <w:r w:rsidRPr="009926A0">
        <w:rPr>
          <w:lang w:val="nl-NL"/>
        </w:rPr>
        <w:t>Joost Wagensveld</w:t>
      </w:r>
      <w:r>
        <w:rPr>
          <w:lang w:val="nl-NL"/>
        </w:rPr>
        <w:t>-van Veen</w:t>
      </w:r>
    </w:p>
    <w:p w:rsidR="009926A0" w:rsidRDefault="006A1931" w:rsidP="009926A0">
      <w:pPr>
        <w:spacing w:after="0"/>
        <w:rPr>
          <w:lang w:val="nl-NL"/>
        </w:rPr>
      </w:pPr>
      <w:r>
        <w:rPr>
          <w:lang w:val="nl-NL"/>
        </w:rPr>
        <w:t>Martijn van Dijk</w:t>
      </w:r>
    </w:p>
    <w:p w:rsidR="009926A0" w:rsidRPr="00DE73A8" w:rsidRDefault="009926A0" w:rsidP="009926A0">
      <w:pPr>
        <w:spacing w:after="0"/>
        <w:rPr>
          <w:lang w:val="nl-NL"/>
        </w:rPr>
      </w:pPr>
      <w:r>
        <w:rPr>
          <w:lang w:val="nl-NL"/>
        </w:rPr>
        <w:t>13-4-16</w:t>
      </w:r>
    </w:p>
    <w:p w:rsidR="00DE73A8" w:rsidRPr="00DE73A8" w:rsidRDefault="00DE73A8" w:rsidP="00DE73A8">
      <w:pPr>
        <w:pStyle w:val="Kop2"/>
        <w:rPr>
          <w:lang w:val="nl-NL"/>
        </w:rPr>
      </w:pPr>
      <w:r w:rsidRPr="00DE73A8">
        <w:rPr>
          <w:lang w:val="nl-NL"/>
        </w:rPr>
        <w:t>Doel</w:t>
      </w:r>
    </w:p>
    <w:p w:rsidR="00DE73A8" w:rsidRPr="00DE73A8" w:rsidRDefault="000D0426" w:rsidP="00DE73A8">
      <w:pPr>
        <w:rPr>
          <w:lang w:val="nl-NL"/>
        </w:rPr>
      </w:pPr>
      <w:r>
        <w:rPr>
          <w:lang w:val="nl-NL"/>
        </w:rPr>
        <w:t>Bij gezichtsherkenning is l</w:t>
      </w:r>
      <w:r w:rsidR="00AF47EE">
        <w:rPr>
          <w:lang w:val="nl-NL"/>
        </w:rPr>
        <w:t>okalisatie</w:t>
      </w:r>
      <w:r>
        <w:rPr>
          <w:lang w:val="nl-NL"/>
        </w:rPr>
        <w:t xml:space="preserve"> een belangrijk onderdeel. Door middel van lokalisatie kunnen bijvoorbeeld de bovenkant en zijkanten van het hoofd worden gevonden, dit is</w:t>
      </w:r>
      <w:r w:rsidR="00F510D0">
        <w:rPr>
          <w:lang w:val="nl-NL"/>
        </w:rPr>
        <w:t xml:space="preserve"> nodig om het kader af te perken waartussen de rest van de onderdelen van het hoofd zich bevinden. </w:t>
      </w:r>
      <w:r w:rsidR="002035C4">
        <w:rPr>
          <w:lang w:val="nl-NL"/>
        </w:rPr>
        <w:t>Dit is dus de eerste stap in het vinden van ogen, mond, neus, ogen enzovoorts</w:t>
      </w:r>
      <w:r w:rsidR="00DE73A8" w:rsidRPr="00DE73A8">
        <w:rPr>
          <w:lang w:val="nl-NL"/>
        </w:rPr>
        <w:t>.</w:t>
      </w:r>
      <w:r w:rsidR="002035C4">
        <w:rPr>
          <w:lang w:val="nl-NL"/>
        </w:rPr>
        <w:t xml:space="preserve"> Wij richten ons voornamelijk op het lokaliseren van de bovenkant en de zijkanten van het hoofd.</w:t>
      </w:r>
    </w:p>
    <w:p w:rsidR="00DE73A8" w:rsidRPr="00DE73A8" w:rsidRDefault="000F6EAD" w:rsidP="00DE73A8">
      <w:pPr>
        <w:pStyle w:val="Kop2"/>
        <w:rPr>
          <w:lang w:val="nl-NL"/>
        </w:rPr>
      </w:pPr>
      <w:r>
        <w:rPr>
          <w:lang w:val="nl-NL"/>
        </w:rPr>
        <w:t>Methoden</w:t>
      </w:r>
    </w:p>
    <w:p w:rsidR="002035C4" w:rsidRDefault="002035C4" w:rsidP="00DE73A8">
      <w:pPr>
        <w:rPr>
          <w:lang w:val="nl-NL"/>
        </w:rPr>
      </w:pPr>
      <w:r>
        <w:rPr>
          <w:lang w:val="nl-NL"/>
        </w:rPr>
        <w:t xml:space="preserve">Voor de </w:t>
      </w:r>
      <w:r w:rsidR="00A424DF">
        <w:rPr>
          <w:lang w:val="nl-NL"/>
        </w:rPr>
        <w:t xml:space="preserve">het vinden van de bovenkant van het hoofd </w:t>
      </w:r>
      <w:bookmarkStart w:id="0" w:name="_GoBack"/>
      <w:bookmarkEnd w:id="0"/>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D0426"/>
    <w:rsid w:val="000F6EAD"/>
    <w:rsid w:val="002035C4"/>
    <w:rsid w:val="006075A8"/>
    <w:rsid w:val="006A1931"/>
    <w:rsid w:val="009926A0"/>
    <w:rsid w:val="00A424DF"/>
    <w:rsid w:val="00AF47EE"/>
    <w:rsid w:val="00DE73A8"/>
    <w:rsid w:val="00F5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BFF4"/>
  <w15:docId w15:val="{D3BC9280-C557-4EEF-BA1A-B327692C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6A1931"/>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6A1931"/>
    <w:pPr>
      <w:keepNext/>
      <w:keepLines/>
      <w:numPr>
        <w:ilvl w:val="1"/>
        <w:numId w:val="3"/>
      </w:numPr>
      <w:spacing w:before="200" w:after="120"/>
      <w:outlineLvl w:val="1"/>
    </w:pPr>
    <w:rPr>
      <w:rFonts w:eastAsiaTheme="majorEastAsia"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6A1931"/>
    <w:pPr>
      <w:keepNext/>
      <w:keepLines/>
      <w:spacing w:before="200" w:after="120"/>
      <w:ind w:left="1080" w:hanging="360"/>
      <w:outlineLvl w:val="2"/>
    </w:pPr>
    <w:rPr>
      <w:rFonts w:eastAsiaTheme="majorEastAsia" w:cstheme="majorBidi"/>
      <w:b/>
      <w:bCs/>
      <w:color w:val="548DD4" w:themeColor="text2" w:themeTint="99"/>
    </w:rPr>
  </w:style>
  <w:style w:type="paragraph" w:styleId="Kop4">
    <w:name w:val="heading 4"/>
    <w:basedOn w:val="Standaard"/>
    <w:next w:val="Standaard"/>
    <w:link w:val="Kop4Char"/>
    <w:uiPriority w:val="9"/>
    <w:semiHidden/>
    <w:unhideWhenUsed/>
    <w:qFormat/>
    <w:rsid w:val="006A1931"/>
    <w:pPr>
      <w:keepNext/>
      <w:keepLines/>
      <w:spacing w:before="200" w:after="0"/>
      <w:outlineLvl w:val="3"/>
    </w:pPr>
    <w:rPr>
      <w:rFonts w:asciiTheme="majorHAnsi" w:eastAsiaTheme="majorEastAsia" w:hAnsiTheme="majorHAnsi" w:cstheme="majorBidi"/>
      <w:b/>
      <w:bCs/>
      <w:i/>
      <w:iCs/>
      <w:color w:val="8DB3E2" w:themeColor="text2" w:themeTint="66"/>
    </w:rPr>
  </w:style>
  <w:style w:type="paragraph" w:styleId="Kop5">
    <w:name w:val="heading 5"/>
    <w:basedOn w:val="Standaard"/>
    <w:next w:val="Standaard"/>
    <w:link w:val="Kop5Char"/>
    <w:uiPriority w:val="9"/>
    <w:semiHidden/>
    <w:unhideWhenUsed/>
    <w:qFormat/>
    <w:rsid w:val="006A1931"/>
    <w:pPr>
      <w:keepNext/>
      <w:keepLines/>
      <w:spacing w:before="200" w:after="0"/>
      <w:outlineLvl w:val="4"/>
    </w:pPr>
    <w:rPr>
      <w:rFonts w:asciiTheme="majorHAnsi" w:eastAsiaTheme="majorEastAsia" w:hAnsiTheme="majorHAnsi" w:cstheme="majorBidi"/>
      <w:color w:val="244061" w:themeColor="accent1" w:themeShade="80"/>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1931"/>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6A1931"/>
    <w:rPr>
      <w:rFonts w:ascii="Quicksand Book" w:eastAsiaTheme="majorEastAsia" w:hAnsi="Quicksand Book" w:cstheme="majorBidi"/>
      <w:b/>
      <w:bCs/>
      <w:color w:val="4F81BD" w:themeColor="accent1"/>
      <w:sz w:val="26"/>
      <w:szCs w:val="26"/>
    </w:rPr>
  </w:style>
  <w:style w:type="character" w:customStyle="1" w:styleId="Kop3Char">
    <w:name w:val="Kop 3 Char"/>
    <w:basedOn w:val="Standaardalinea-lettertype"/>
    <w:link w:val="Kop3"/>
    <w:uiPriority w:val="9"/>
    <w:semiHidden/>
    <w:rsid w:val="006A1931"/>
    <w:rPr>
      <w:rFonts w:ascii="Quicksand Book" w:eastAsiaTheme="majorEastAsia" w:hAnsi="Quicksand Book" w:cstheme="majorBidi"/>
      <w:b/>
      <w:bCs/>
      <w:color w:val="548DD4" w:themeColor="text2" w:themeTint="99"/>
      <w:sz w:val="20"/>
    </w:rPr>
  </w:style>
  <w:style w:type="character" w:customStyle="1" w:styleId="Kop4Char">
    <w:name w:val="Kop 4 Char"/>
    <w:basedOn w:val="Standaardalinea-lettertype"/>
    <w:link w:val="Kop4"/>
    <w:uiPriority w:val="9"/>
    <w:semiHidden/>
    <w:rsid w:val="006A1931"/>
    <w:rPr>
      <w:rFonts w:asciiTheme="majorHAnsi" w:eastAsiaTheme="majorEastAsia" w:hAnsiTheme="majorHAnsi" w:cstheme="majorBidi"/>
      <w:b/>
      <w:bCs/>
      <w:i/>
      <w:iCs/>
      <w:color w:val="8DB3E2" w:themeColor="text2" w:themeTint="66"/>
      <w:sz w:val="20"/>
    </w:rPr>
  </w:style>
  <w:style w:type="character" w:customStyle="1" w:styleId="Kop5Char">
    <w:name w:val="Kop 5 Char"/>
    <w:basedOn w:val="Standaardalinea-lettertype"/>
    <w:link w:val="Kop5"/>
    <w:uiPriority w:val="9"/>
    <w:semiHidden/>
    <w:rsid w:val="006A1931"/>
    <w:rPr>
      <w:rFonts w:asciiTheme="majorHAnsi" w:eastAsiaTheme="majorEastAsia" w:hAnsiTheme="majorHAnsi" w:cstheme="majorBidi"/>
      <w:color w:val="244061" w:themeColor="accent1" w:themeShade="80"/>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6A1931"/>
    <w:pPr>
      <w:pBdr>
        <w:bottom w:val="single" w:sz="8" w:space="4" w:color="C00000"/>
      </w:pBdr>
      <w:spacing w:after="300" w:line="240" w:lineRule="auto"/>
      <w:contextualSpacing/>
      <w:jc w:val="right"/>
    </w:pPr>
    <w:rPr>
      <w:rFonts w:ascii="Quicksand Bold" w:eastAsiaTheme="majorEastAsia" w:hAnsi="Quicksand Bold" w:cstheme="majorBidi"/>
      <w:b/>
      <w:color w:val="17365D" w:themeColor="text2" w:themeShade="BF"/>
      <w:spacing w:val="5"/>
      <w:kern w:val="28"/>
      <w:sz w:val="52"/>
      <w:szCs w:val="52"/>
    </w:rPr>
  </w:style>
  <w:style w:type="character" w:customStyle="1" w:styleId="TitelChar">
    <w:name w:val="Titel Char"/>
    <w:basedOn w:val="Standaardalinea-lettertype"/>
    <w:link w:val="Titel"/>
    <w:uiPriority w:val="10"/>
    <w:rsid w:val="006A1931"/>
    <w:rPr>
      <w:rFonts w:ascii="Quicksand Bold" w:eastAsiaTheme="majorEastAsia" w:hAnsi="Quicksand Bold" w:cstheme="majorBidi"/>
      <w:b/>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6A1931"/>
    <w:pPr>
      <w:numPr>
        <w:ilvl w:val="1"/>
      </w:numPr>
      <w:spacing w:after="0"/>
      <w:jc w:val="right"/>
    </w:pPr>
    <w:rPr>
      <w:rFonts w:eastAsiaTheme="majorEastAsia" w:cstheme="majorBidi"/>
      <w:b/>
      <w:i/>
      <w:iCs/>
      <w:color w:val="548DD4" w:themeColor="text2" w:themeTint="99"/>
      <w:spacing w:val="15"/>
      <w:sz w:val="24"/>
      <w:szCs w:val="24"/>
    </w:rPr>
  </w:style>
  <w:style w:type="character" w:customStyle="1" w:styleId="OndertitelChar">
    <w:name w:val="Ondertitel Char"/>
    <w:basedOn w:val="Standaardalinea-lettertype"/>
    <w:link w:val="Ondertitel"/>
    <w:uiPriority w:val="11"/>
    <w:rsid w:val="006A1931"/>
    <w:rPr>
      <w:rFonts w:ascii="Quicksand Book" w:eastAsiaTheme="majorEastAsia" w:hAnsi="Quicksand Book" w:cstheme="majorBidi"/>
      <w:b/>
      <w:i/>
      <w:iCs/>
      <w:color w:val="548DD4" w:themeColor="text2" w:themeTint="99"/>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6A1931"/>
    <w:rPr>
      <w:smallCaps/>
      <w:color w:val="95B3D7" w:themeColor="accent1" w:themeTint="99"/>
      <w:u w:val="single"/>
    </w:rPr>
  </w:style>
  <w:style w:type="character" w:styleId="Intensieveverwijzing">
    <w:name w:val="Intense Reference"/>
    <w:uiPriority w:val="32"/>
    <w:qFormat/>
    <w:rsid w:val="006A1931"/>
    <w:rPr>
      <w:b/>
      <w:bCs/>
      <w:smallCaps/>
      <w:color w:val="95B3D7" w:themeColor="accent1" w:themeTint="99"/>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168</Words>
  <Characters>963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Joost Wagensveld</cp:lastModifiedBy>
  <cp:revision>3</cp:revision>
  <dcterms:created xsi:type="dcterms:W3CDTF">2016-04-13T10:37:00Z</dcterms:created>
  <dcterms:modified xsi:type="dcterms:W3CDTF">2016-09-04T18:45:00Z</dcterms:modified>
</cp:coreProperties>
</file>