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315" w14:textId="3D9DC03C" w:rsidR="003D609F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E72068">
        <w:rPr>
          <w:rFonts w:asciiTheme="majorHAnsi" w:hAnsiTheme="majorHAnsi" w:cstheme="majorHAnsi"/>
          <w:b/>
          <w:bCs/>
          <w:lang w:val="es-MX"/>
        </w:rPr>
        <w:t xml:space="preserve">UNIVERSIDAD LAICA ELOY ALFARO DE MANABI </w:t>
      </w:r>
    </w:p>
    <w:p w14:paraId="67E48919" w14:textId="10FB6203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E72068">
        <w:rPr>
          <w:rFonts w:asciiTheme="majorHAnsi" w:hAnsiTheme="majorHAnsi" w:cstheme="majorHAnsi"/>
          <w:b/>
          <w:bCs/>
          <w:lang w:val="es-MX"/>
        </w:rPr>
        <w:t>FACULTAD DE CIENCIAS INFORMATICAS</w:t>
      </w:r>
    </w:p>
    <w:p w14:paraId="16EBD639" w14:textId="744F8363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E72068">
        <w:rPr>
          <w:rFonts w:asciiTheme="majorHAnsi" w:hAnsiTheme="majorHAnsi" w:cstheme="majorHAnsi"/>
          <w:b/>
          <w:bCs/>
          <w:lang w:val="es-MX"/>
        </w:rPr>
        <w:t xml:space="preserve">CARRERA DE TECNOLOGIA DE LA INFORMACION </w:t>
      </w:r>
    </w:p>
    <w:p w14:paraId="29706441" w14:textId="57C2CBAE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670CC9A5" w14:textId="2F9FE287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E72068">
        <w:rPr>
          <w:rFonts w:asciiTheme="majorHAnsi" w:hAnsiTheme="majorHAnsi" w:cstheme="majorHAnsi"/>
          <w:b/>
          <w:bCs/>
          <w:lang w:val="es-MX"/>
        </w:rPr>
        <w:t>TEMA:</w:t>
      </w:r>
    </w:p>
    <w:p w14:paraId="23C21E1A" w14:textId="044DF810" w:rsidR="002B5ED4" w:rsidRPr="00E72068" w:rsidRDefault="002B5ED4" w:rsidP="002B5ED4">
      <w:pPr>
        <w:jc w:val="center"/>
        <w:rPr>
          <w:rFonts w:asciiTheme="majorHAnsi" w:hAnsiTheme="majorHAnsi" w:cstheme="majorHAnsi"/>
          <w:lang w:val="es-MX"/>
        </w:rPr>
      </w:pPr>
      <w:r w:rsidRPr="00E72068">
        <w:rPr>
          <w:rFonts w:asciiTheme="majorHAnsi" w:hAnsiTheme="majorHAnsi" w:cstheme="majorHAnsi"/>
          <w:lang w:val="es-MX"/>
        </w:rPr>
        <w:t>FUNDAMENTOS DE GOBIERNO DE TI</w:t>
      </w:r>
    </w:p>
    <w:p w14:paraId="3E323543" w14:textId="27320EB4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466ACE2E" w14:textId="4B942D83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E72068">
        <w:rPr>
          <w:rFonts w:asciiTheme="majorHAnsi" w:hAnsiTheme="majorHAnsi" w:cstheme="majorHAnsi"/>
          <w:b/>
          <w:bCs/>
          <w:lang w:val="es-MX"/>
        </w:rPr>
        <w:t>NOMBRE:</w:t>
      </w:r>
    </w:p>
    <w:p w14:paraId="0EA2E6DD" w14:textId="3C0E95FD" w:rsidR="002B5ED4" w:rsidRPr="00E72068" w:rsidRDefault="00E72068" w:rsidP="002B5ED4">
      <w:pPr>
        <w:jc w:val="center"/>
        <w:rPr>
          <w:rFonts w:asciiTheme="majorHAnsi" w:hAnsiTheme="majorHAnsi" w:cstheme="majorHAnsi"/>
          <w:lang w:val="es-MX"/>
        </w:rPr>
      </w:pPr>
      <w:r w:rsidRPr="00E72068">
        <w:rPr>
          <w:rFonts w:asciiTheme="majorHAnsi" w:hAnsiTheme="majorHAnsi" w:cstheme="majorHAnsi"/>
          <w:lang w:val="es-MX"/>
        </w:rPr>
        <w:t xml:space="preserve">VILLAMAR PILOSO DAYANA LISSTEH </w:t>
      </w:r>
    </w:p>
    <w:p w14:paraId="2361D935" w14:textId="7BD69586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72333C9F" w14:textId="4FC22516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E72068">
        <w:rPr>
          <w:rFonts w:asciiTheme="majorHAnsi" w:hAnsiTheme="majorHAnsi" w:cstheme="majorHAnsi"/>
          <w:b/>
          <w:bCs/>
          <w:lang w:val="es-MX"/>
        </w:rPr>
        <w:t>CURSO:</w:t>
      </w:r>
    </w:p>
    <w:p w14:paraId="66158E70" w14:textId="0E683CB0" w:rsidR="002B5ED4" w:rsidRPr="00E72068" w:rsidRDefault="002B5ED4" w:rsidP="002B5ED4">
      <w:pPr>
        <w:jc w:val="center"/>
        <w:rPr>
          <w:rFonts w:asciiTheme="majorHAnsi" w:hAnsiTheme="majorHAnsi" w:cstheme="majorHAnsi"/>
          <w:lang w:val="es-MX"/>
        </w:rPr>
      </w:pPr>
      <w:r w:rsidRPr="00E72068">
        <w:rPr>
          <w:rFonts w:asciiTheme="majorHAnsi" w:hAnsiTheme="majorHAnsi" w:cstheme="majorHAnsi"/>
          <w:lang w:val="es-MX"/>
        </w:rPr>
        <w:t>SEXTO “B”</w:t>
      </w:r>
    </w:p>
    <w:p w14:paraId="4FECDBD1" w14:textId="4CB9BD63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0CA35E5A" w14:textId="09D0D75C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E72068">
        <w:rPr>
          <w:rFonts w:asciiTheme="majorHAnsi" w:hAnsiTheme="majorHAnsi" w:cstheme="majorHAnsi"/>
          <w:b/>
          <w:bCs/>
          <w:lang w:val="es-MX"/>
        </w:rPr>
        <w:t>MATERIA:</w:t>
      </w:r>
    </w:p>
    <w:p w14:paraId="2BE2A0F7" w14:textId="5BAB932B" w:rsidR="002B5ED4" w:rsidRPr="00E72068" w:rsidRDefault="002B5ED4" w:rsidP="002B5ED4">
      <w:pPr>
        <w:jc w:val="center"/>
        <w:rPr>
          <w:rFonts w:asciiTheme="majorHAnsi" w:hAnsiTheme="majorHAnsi" w:cstheme="majorHAnsi"/>
          <w:lang w:val="es-MX"/>
        </w:rPr>
      </w:pPr>
      <w:r w:rsidRPr="00E72068">
        <w:rPr>
          <w:rFonts w:asciiTheme="majorHAnsi" w:hAnsiTheme="majorHAnsi" w:cstheme="majorHAnsi"/>
          <w:lang w:val="es-MX"/>
        </w:rPr>
        <w:t xml:space="preserve">GOBIERNO DE TECNOLOGIA DE LA INFORMACION </w:t>
      </w:r>
    </w:p>
    <w:p w14:paraId="6039B887" w14:textId="21690011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54344AAA" w14:textId="7ADE7DC5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E72068">
        <w:rPr>
          <w:rFonts w:asciiTheme="majorHAnsi" w:hAnsiTheme="majorHAnsi" w:cstheme="majorHAnsi"/>
          <w:b/>
          <w:bCs/>
          <w:lang w:val="es-MX"/>
        </w:rPr>
        <w:t>DOCENTE:</w:t>
      </w:r>
    </w:p>
    <w:p w14:paraId="448BED32" w14:textId="5517560E" w:rsidR="002B5ED4" w:rsidRPr="00E72068" w:rsidRDefault="002B5ED4" w:rsidP="002B5ED4">
      <w:pPr>
        <w:jc w:val="center"/>
        <w:rPr>
          <w:rFonts w:asciiTheme="majorHAnsi" w:hAnsiTheme="majorHAnsi" w:cstheme="majorHAnsi"/>
          <w:lang w:val="es-MX"/>
        </w:rPr>
      </w:pPr>
      <w:r w:rsidRPr="00E72068">
        <w:rPr>
          <w:rFonts w:asciiTheme="majorHAnsi" w:hAnsiTheme="majorHAnsi" w:cstheme="majorHAnsi"/>
          <w:lang w:val="es-MX"/>
        </w:rPr>
        <w:t>ING. PATRICIA QUIROZ PALMA</w:t>
      </w:r>
    </w:p>
    <w:p w14:paraId="7B4D490C" w14:textId="5EF85C20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78F320BF" w14:textId="7AA747B2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E72068">
        <w:rPr>
          <w:rFonts w:asciiTheme="majorHAnsi" w:hAnsiTheme="majorHAnsi" w:cstheme="majorHAnsi"/>
          <w:b/>
          <w:bCs/>
          <w:lang w:val="es-MX"/>
        </w:rPr>
        <w:t>FECHA:</w:t>
      </w:r>
    </w:p>
    <w:p w14:paraId="7E767611" w14:textId="7CA10FC0" w:rsidR="002B5ED4" w:rsidRPr="00E72068" w:rsidRDefault="002B5ED4" w:rsidP="002B5ED4">
      <w:pPr>
        <w:jc w:val="center"/>
        <w:rPr>
          <w:rFonts w:asciiTheme="majorHAnsi" w:hAnsiTheme="majorHAnsi" w:cstheme="majorHAnsi"/>
          <w:lang w:val="es-MX"/>
        </w:rPr>
      </w:pPr>
      <w:r w:rsidRPr="00E72068">
        <w:rPr>
          <w:rFonts w:asciiTheme="majorHAnsi" w:hAnsiTheme="majorHAnsi" w:cstheme="majorHAnsi"/>
          <w:lang w:val="es-MX"/>
        </w:rPr>
        <w:t>19-05-2021</w:t>
      </w:r>
    </w:p>
    <w:p w14:paraId="49E62D1D" w14:textId="1E5D8ED3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063CED9A" w14:textId="6A73E238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7ABA5DCD" w14:textId="424533AA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73DBE89B" w14:textId="56777912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406C7DA2" w14:textId="1D1C7E61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18E1F300" w14:textId="0CD94783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198ED9E0" w14:textId="77777777" w:rsidR="002B5ED4" w:rsidRPr="00E72068" w:rsidRDefault="002B5ED4" w:rsidP="00E72068">
      <w:pPr>
        <w:rPr>
          <w:rFonts w:asciiTheme="majorHAnsi" w:hAnsiTheme="majorHAnsi" w:cstheme="majorHAnsi"/>
          <w:b/>
          <w:bCs/>
          <w:lang w:val="es-MX"/>
        </w:rPr>
      </w:pPr>
    </w:p>
    <w:p w14:paraId="49F082A7" w14:textId="326AB241" w:rsidR="002B5ED4" w:rsidRPr="00E72068" w:rsidRDefault="002B5ED4" w:rsidP="002B5ED4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E72068">
        <w:rPr>
          <w:rFonts w:asciiTheme="majorHAnsi" w:hAnsiTheme="majorHAnsi" w:cstheme="majorHAnsi"/>
          <w:b/>
          <w:bCs/>
          <w:lang w:val="es-MX"/>
        </w:rPr>
        <w:t>MANTA-MANABI-ECUADOR</w:t>
      </w:r>
    </w:p>
    <w:p w14:paraId="1C04BDB7" w14:textId="3FE82945" w:rsidR="002B5ED4" w:rsidRDefault="002B5ED4" w:rsidP="002B5ED4">
      <w:pPr>
        <w:rPr>
          <w:rFonts w:ascii="Times New Roman" w:hAnsi="Times New Roman" w:cs="Times New Roman"/>
          <w:b/>
          <w:bCs/>
          <w:lang w:val="es-MX"/>
        </w:rPr>
      </w:pPr>
    </w:p>
    <w:p w14:paraId="48840C50" w14:textId="06EF7793" w:rsidR="002B5ED4" w:rsidRPr="002B5ED4" w:rsidRDefault="002B5ED4" w:rsidP="002B5E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2B5ED4">
        <w:rPr>
          <w:rFonts w:ascii="Times New Roman" w:hAnsi="Times New Roman" w:cs="Times New Roman"/>
          <w:b/>
          <w:bCs/>
          <w:sz w:val="28"/>
          <w:szCs w:val="28"/>
          <w:lang w:val="es-MX"/>
        </w:rPr>
        <w:t>Ejercicio de refuerzo: determinando las cinco decisiones de TI</w:t>
      </w:r>
    </w:p>
    <w:p w14:paraId="43E64256" w14:textId="246389FD" w:rsidR="002B5ED4" w:rsidRPr="002B5ED4" w:rsidRDefault="002B5ED4" w:rsidP="00E72068">
      <w:pPr>
        <w:jc w:val="both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Una Institución de Educación Superior, IES, está iniciando sus actividades de enseñanza. Por medio de un levantamiento previo, los cursos escogidos para ser ofrecidos son: sistemas de información, ingeniería eléctrica, pedagogía, administración de organizaciones y gestión de redes de computadoras.</w:t>
      </w:r>
    </w:p>
    <w:p w14:paraId="738BAD30" w14:textId="77777777" w:rsidR="002B5ED4" w:rsidRPr="002B5ED4" w:rsidRDefault="002B5ED4" w:rsidP="00E72068">
      <w:pPr>
        <w:jc w:val="both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La IES apuesta a que la TI es una aliada importante para atraer alumnos.</w:t>
      </w:r>
    </w:p>
    <w:p w14:paraId="2BCAF535" w14:textId="19B16C21" w:rsidR="002B5ED4" w:rsidRPr="002B5ED4" w:rsidRDefault="002B5ED4" w:rsidP="00E72068">
      <w:pPr>
        <w:jc w:val="both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Tomando como base de esta institución determine:</w:t>
      </w:r>
    </w:p>
    <w:p w14:paraId="69260956" w14:textId="6F30C04A" w:rsidR="002B5ED4" w:rsidRDefault="002B5ED4" w:rsidP="002B5E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Los principios de TI:</w:t>
      </w:r>
    </w:p>
    <w:p w14:paraId="3C4DC6AD" w14:textId="150B252D" w:rsidR="002B5ED4" w:rsidRDefault="00CE0EBA" w:rsidP="00396EFF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Los principios fundamentales de la IES en las TI:</w:t>
      </w:r>
    </w:p>
    <w:p w14:paraId="7AAFFDD5" w14:textId="0A744931" w:rsidR="008E3165" w:rsidRDefault="00A62772" w:rsidP="008E316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principio de </w:t>
      </w:r>
      <w:r w:rsidR="007759FA">
        <w:rPr>
          <w:rFonts w:ascii="Times New Roman" w:hAnsi="Times New Roman" w:cs="Times New Roman"/>
          <w:lang w:val="es-MX"/>
        </w:rPr>
        <w:t>Rendimiento</w:t>
      </w:r>
      <w:r>
        <w:rPr>
          <w:rFonts w:ascii="Times New Roman" w:hAnsi="Times New Roman" w:cs="Times New Roman"/>
          <w:lang w:val="es-MX"/>
        </w:rPr>
        <w:t xml:space="preserve"> y Desempeño asegura que las TI tengan un gran rendimiento ya que esta esta dimensionada </w:t>
      </w:r>
      <w:r w:rsidR="007759FA">
        <w:rPr>
          <w:rFonts w:ascii="Times New Roman" w:hAnsi="Times New Roman" w:cs="Times New Roman"/>
          <w:lang w:val="es-MX"/>
        </w:rPr>
        <w:t xml:space="preserve">para un respectivo soporte a la universidad proporcionado cada uno de los servicios con una adecuada calidad y así poder cumplir las necesidades de hoy y del mañana. </w:t>
      </w:r>
    </w:p>
    <w:p w14:paraId="6ECEAEA3" w14:textId="0014206E" w:rsidR="00E56E50" w:rsidRDefault="009A0BEC" w:rsidP="00E56E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</w:t>
      </w:r>
      <w:r w:rsidR="00F46826">
        <w:rPr>
          <w:rFonts w:ascii="Times New Roman" w:hAnsi="Times New Roman" w:cs="Times New Roman"/>
          <w:lang w:val="es-MX"/>
        </w:rPr>
        <w:t>l</w:t>
      </w:r>
      <w:r>
        <w:rPr>
          <w:rFonts w:ascii="Times New Roman" w:hAnsi="Times New Roman" w:cs="Times New Roman"/>
          <w:lang w:val="es-MX"/>
        </w:rPr>
        <w:t xml:space="preserve"> principio de conformidad </w:t>
      </w:r>
      <w:r w:rsidR="00F46826">
        <w:rPr>
          <w:rFonts w:ascii="Times New Roman" w:hAnsi="Times New Roman" w:cs="Times New Roman"/>
          <w:lang w:val="es-MX"/>
        </w:rPr>
        <w:t xml:space="preserve">asegura que las TI están de acuerdo con todas las normas, las simulaciones y las </w:t>
      </w:r>
      <w:r w:rsidR="00FD202D">
        <w:rPr>
          <w:rFonts w:ascii="Times New Roman" w:hAnsi="Times New Roman" w:cs="Times New Roman"/>
          <w:lang w:val="es-MX"/>
        </w:rPr>
        <w:t>regulaciones que deben estar identificadas claramente.</w:t>
      </w:r>
      <w:r w:rsidR="00F46826">
        <w:rPr>
          <w:rFonts w:ascii="Times New Roman" w:hAnsi="Times New Roman" w:cs="Times New Roman"/>
          <w:lang w:val="es-MX"/>
        </w:rPr>
        <w:t xml:space="preserve"> </w:t>
      </w:r>
    </w:p>
    <w:p w14:paraId="1F2CD535" w14:textId="77777777" w:rsidR="00E72068" w:rsidRDefault="00E72068" w:rsidP="00AE00AF">
      <w:pPr>
        <w:pStyle w:val="Prrafodelista"/>
        <w:ind w:left="1068"/>
        <w:rPr>
          <w:rFonts w:ascii="Times New Roman" w:hAnsi="Times New Roman" w:cs="Times New Roman"/>
          <w:lang w:val="es-MX"/>
        </w:rPr>
      </w:pPr>
    </w:p>
    <w:p w14:paraId="6C8BA875" w14:textId="77777777" w:rsidR="00FD202D" w:rsidRPr="00FD202D" w:rsidRDefault="00FD202D" w:rsidP="00FD202D">
      <w:pPr>
        <w:pStyle w:val="Prrafodelista"/>
        <w:ind w:left="1068"/>
        <w:rPr>
          <w:rFonts w:ascii="Times New Roman" w:hAnsi="Times New Roman" w:cs="Times New Roman"/>
          <w:lang w:val="es-MX"/>
        </w:rPr>
      </w:pPr>
    </w:p>
    <w:p w14:paraId="734109CC" w14:textId="7731F0A0" w:rsidR="002B5ED4" w:rsidRDefault="002B5ED4" w:rsidP="002B5E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La infraestructura de TI:</w:t>
      </w:r>
    </w:p>
    <w:p w14:paraId="51E92E39" w14:textId="77777777" w:rsidR="00F41124" w:rsidRDefault="00F41124" w:rsidP="00F41124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477E9F67" w14:textId="5A77D53A" w:rsidR="00F20453" w:rsidRDefault="00874743" w:rsidP="002B5E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La IES </w:t>
      </w:r>
      <w:r w:rsidR="004F5969">
        <w:rPr>
          <w:rFonts w:ascii="Times New Roman" w:hAnsi="Times New Roman" w:cs="Times New Roman"/>
          <w:lang w:val="es-MX"/>
        </w:rPr>
        <w:t xml:space="preserve">cuenta </w:t>
      </w:r>
      <w:r w:rsidR="00F41124">
        <w:rPr>
          <w:rFonts w:ascii="Times New Roman" w:hAnsi="Times New Roman" w:cs="Times New Roman"/>
          <w:lang w:val="es-MX"/>
        </w:rPr>
        <w:t xml:space="preserve">con una infraestructura considerada costosa y la cual requiere grandes cantidades de hardware ya que es muy necesario para la institución y contara con un buen espacio físico </w:t>
      </w:r>
    </w:p>
    <w:p w14:paraId="423BEA43" w14:textId="49480604" w:rsidR="00BC0AAA" w:rsidRDefault="00BC0AAA" w:rsidP="002B5E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La IES </w:t>
      </w:r>
      <w:r w:rsidR="00AE00AF">
        <w:rPr>
          <w:rFonts w:ascii="Times New Roman" w:hAnsi="Times New Roman" w:cs="Times New Roman"/>
          <w:lang w:val="es-MX"/>
        </w:rPr>
        <w:t>necesita debe</w:t>
      </w:r>
      <w:r w:rsidR="00FF6445">
        <w:rPr>
          <w:rFonts w:ascii="Times New Roman" w:hAnsi="Times New Roman" w:cs="Times New Roman"/>
          <w:lang w:val="es-MX"/>
        </w:rPr>
        <w:t xml:space="preserve"> tener una tecnología diseñada con una red interior de una red privada</w:t>
      </w:r>
      <w:r w:rsidR="000B6645">
        <w:rPr>
          <w:rFonts w:ascii="Times New Roman" w:hAnsi="Times New Roman" w:cs="Times New Roman"/>
          <w:lang w:val="es-MX"/>
        </w:rPr>
        <w:t xml:space="preserve">, para efectos de soportar los diferentes intercambios de informacion </w:t>
      </w:r>
      <w:r w:rsidR="00CC40B6">
        <w:rPr>
          <w:rFonts w:ascii="Times New Roman" w:hAnsi="Times New Roman" w:cs="Times New Roman"/>
          <w:lang w:val="es-MX"/>
        </w:rPr>
        <w:t xml:space="preserve">y servicios entre sus miembros </w:t>
      </w:r>
    </w:p>
    <w:p w14:paraId="14677EB6" w14:textId="77777777" w:rsidR="0082296F" w:rsidRPr="0082296F" w:rsidRDefault="0082296F" w:rsidP="0082296F">
      <w:pPr>
        <w:pStyle w:val="Prrafodelista"/>
        <w:ind w:left="1068"/>
        <w:rPr>
          <w:rFonts w:ascii="Times New Roman" w:hAnsi="Times New Roman" w:cs="Times New Roman"/>
          <w:lang w:val="es-MX"/>
        </w:rPr>
      </w:pPr>
    </w:p>
    <w:p w14:paraId="2121C3FB" w14:textId="7428FC40" w:rsidR="002B5ED4" w:rsidRDefault="002B5ED4" w:rsidP="002B5E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La arquitectura de TI:</w:t>
      </w:r>
    </w:p>
    <w:p w14:paraId="63621B22" w14:textId="77777777" w:rsidR="00396EFF" w:rsidRDefault="00396EFF" w:rsidP="00396EFF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3BBB775E" w14:textId="3917FD89" w:rsidR="00F41124" w:rsidRPr="009D601E" w:rsidRDefault="00E226B1" w:rsidP="00F411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MX"/>
        </w:rPr>
      </w:pPr>
      <w:r w:rsidRPr="00CC40B6">
        <w:rPr>
          <w:rFonts w:ascii="Times New Roman" w:hAnsi="Times New Roman" w:cs="Times New Roman"/>
          <w:lang w:val="es-MX"/>
        </w:rPr>
        <w:t>Se necesitará Workflow o flujos de trabajo en la IES como tecnología destinada a</w:t>
      </w:r>
      <w:r w:rsidR="0046545A" w:rsidRPr="00CC40B6">
        <w:rPr>
          <w:rFonts w:ascii="Times New Roman" w:hAnsi="Times New Roman" w:cs="Times New Roman"/>
          <w:lang w:val="es-MX"/>
        </w:rPr>
        <w:t xml:space="preserve"> rediseñar los procesos y soportarlos integralmente sobre una aplicación computacional</w:t>
      </w:r>
    </w:p>
    <w:p w14:paraId="68664A4F" w14:textId="4C2F1390" w:rsidR="009D601E" w:rsidRPr="00E72068" w:rsidRDefault="009D601E" w:rsidP="00F411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Debe tener una tecnología que maneja la indexación </w:t>
      </w:r>
      <w:r w:rsidR="00311466">
        <w:rPr>
          <w:rFonts w:ascii="Times New Roman" w:hAnsi="Times New Roman" w:cs="Times New Roman"/>
          <w:lang w:val="es-MX"/>
        </w:rPr>
        <w:t xml:space="preserve">de informacion, para su organización y </w:t>
      </w:r>
      <w:r w:rsidR="00DC57C1">
        <w:rPr>
          <w:rFonts w:ascii="Times New Roman" w:hAnsi="Times New Roman" w:cs="Times New Roman"/>
          <w:lang w:val="es-MX"/>
        </w:rPr>
        <w:t xml:space="preserve">almacenamiento ordenado lógicamente </w:t>
      </w:r>
    </w:p>
    <w:p w14:paraId="503C1DFB" w14:textId="77777777" w:rsidR="00E72068" w:rsidRDefault="00E72068" w:rsidP="00E720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MX"/>
        </w:rPr>
      </w:pPr>
      <w:r w:rsidRPr="00C75776">
        <w:rPr>
          <w:rFonts w:ascii="Times New Roman" w:hAnsi="Times New Roman" w:cs="Times New Roman"/>
          <w:lang w:val="es-MX"/>
        </w:rPr>
        <w:t>Se obtendrá un sistema de almacenamiento que nos permita estructurar y administrar la informacion en forma no redundante</w:t>
      </w:r>
    </w:p>
    <w:p w14:paraId="450E4A10" w14:textId="77777777" w:rsidR="00E72068" w:rsidRPr="00CC40B6" w:rsidRDefault="00E72068" w:rsidP="00E72068">
      <w:pPr>
        <w:pStyle w:val="Prrafodelista"/>
        <w:ind w:left="1068"/>
        <w:rPr>
          <w:rFonts w:ascii="Times New Roman" w:hAnsi="Times New Roman" w:cs="Times New Roman"/>
          <w:b/>
          <w:bCs/>
          <w:lang w:val="es-MX"/>
        </w:rPr>
      </w:pPr>
    </w:p>
    <w:p w14:paraId="2973F8C7" w14:textId="77777777" w:rsidR="00CC40B6" w:rsidRPr="00CC40B6" w:rsidRDefault="00CC40B6" w:rsidP="00CC40B6">
      <w:pPr>
        <w:pStyle w:val="Prrafodelista"/>
        <w:ind w:left="1068"/>
        <w:rPr>
          <w:rFonts w:ascii="Times New Roman" w:hAnsi="Times New Roman" w:cs="Times New Roman"/>
          <w:b/>
          <w:bCs/>
          <w:lang w:val="es-MX"/>
        </w:rPr>
      </w:pPr>
    </w:p>
    <w:p w14:paraId="27684B2D" w14:textId="45B7D92B" w:rsidR="002B5ED4" w:rsidRDefault="002B5ED4" w:rsidP="002B5E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La necesidad de aplicaciones del negocio:</w:t>
      </w:r>
    </w:p>
    <w:p w14:paraId="39131D17" w14:textId="77777777" w:rsidR="00396EFF" w:rsidRDefault="00396EFF" w:rsidP="00396EFF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451162BD" w14:textId="7E8431CB" w:rsidR="002B5ED4" w:rsidRPr="002547CB" w:rsidRDefault="00731E62" w:rsidP="00731E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La </w:t>
      </w:r>
      <w:r w:rsidR="007D0892">
        <w:rPr>
          <w:rFonts w:ascii="Times New Roman" w:hAnsi="Times New Roman" w:cs="Times New Roman"/>
          <w:lang w:val="es-MX"/>
        </w:rPr>
        <w:t>Institución de Educación Superior</w:t>
      </w:r>
      <w:r>
        <w:rPr>
          <w:rFonts w:ascii="Times New Roman" w:hAnsi="Times New Roman" w:cs="Times New Roman"/>
          <w:lang w:val="es-MX"/>
        </w:rPr>
        <w:t xml:space="preserve"> necesita tener </w:t>
      </w:r>
      <w:r w:rsidR="00B72656">
        <w:rPr>
          <w:rFonts w:ascii="Times New Roman" w:hAnsi="Times New Roman" w:cs="Times New Roman"/>
          <w:lang w:val="es-MX"/>
        </w:rPr>
        <w:t xml:space="preserve">varios servicios webs </w:t>
      </w:r>
      <w:r w:rsidR="007D0892">
        <w:rPr>
          <w:rFonts w:ascii="Times New Roman" w:hAnsi="Times New Roman" w:cs="Times New Roman"/>
          <w:lang w:val="es-MX"/>
        </w:rPr>
        <w:t>ya que favorecen la colaboración y la socialización en la construcción del conocimiento mediante actividades de enseñanza-aprendizaje.</w:t>
      </w:r>
    </w:p>
    <w:p w14:paraId="4C98116D" w14:textId="05E24698" w:rsidR="002547CB" w:rsidRPr="008229E2" w:rsidRDefault="007D0892" w:rsidP="00731E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>La Institución debe ser uno de los principales motores impulsadores en la innovación y las nuevas tecnologías.</w:t>
      </w:r>
    </w:p>
    <w:p w14:paraId="3E119F19" w14:textId="45969961" w:rsidR="002B5ED4" w:rsidRPr="00436FCF" w:rsidRDefault="007D0892" w:rsidP="002B5E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>La Institución Superior necesita una comunidad 2.0 que permia contribuir a la mejora del proceso de docentes mediante la compartición de la informacion.</w:t>
      </w:r>
    </w:p>
    <w:p w14:paraId="28900EEF" w14:textId="77777777" w:rsidR="00436FCF" w:rsidRPr="00436FCF" w:rsidRDefault="00436FCF" w:rsidP="00436FCF">
      <w:pPr>
        <w:pStyle w:val="Prrafodelista"/>
        <w:ind w:left="1068"/>
        <w:rPr>
          <w:rFonts w:ascii="Times New Roman" w:hAnsi="Times New Roman" w:cs="Times New Roman"/>
          <w:b/>
          <w:bCs/>
          <w:lang w:val="es-MX"/>
        </w:rPr>
      </w:pPr>
    </w:p>
    <w:p w14:paraId="468DF0D3" w14:textId="3999A77D" w:rsidR="002B5ED4" w:rsidRDefault="002B5ED4" w:rsidP="002B5E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Priorización e inversiones:</w:t>
      </w:r>
    </w:p>
    <w:p w14:paraId="56BB36E2" w14:textId="1A915379" w:rsidR="00436FCF" w:rsidRPr="00396EFF" w:rsidRDefault="00E45F4A" w:rsidP="00396EFF">
      <w:pPr>
        <w:rPr>
          <w:rFonts w:ascii="Times New Roman" w:hAnsi="Times New Roman" w:cs="Times New Roman"/>
          <w:b/>
          <w:bCs/>
          <w:lang w:val="es-MX"/>
        </w:rPr>
      </w:pPr>
      <w:r w:rsidRPr="00396EFF">
        <w:rPr>
          <w:rFonts w:ascii="Times New Roman" w:hAnsi="Times New Roman" w:cs="Times New Roman"/>
          <w:lang w:val="es-MX"/>
        </w:rPr>
        <w:t>La</w:t>
      </w:r>
      <w:r w:rsidR="007D0892">
        <w:rPr>
          <w:rFonts w:ascii="Times New Roman" w:hAnsi="Times New Roman" w:cs="Times New Roman"/>
          <w:lang w:val="es-MX"/>
        </w:rPr>
        <w:t>s inversiones de acuerdo con las priorizaciones las encontramos a continuación:</w:t>
      </w:r>
    </w:p>
    <w:p w14:paraId="149F6BF7" w14:textId="77777777" w:rsidR="007D0892" w:rsidRDefault="007D0892" w:rsidP="007D089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Lo primero que se debe realizar es un estudio del lugar y lo que se realizara </w:t>
      </w:r>
    </w:p>
    <w:p w14:paraId="55EDBA81" w14:textId="11FFE4A0" w:rsidR="007D0892" w:rsidRDefault="007D0892" w:rsidP="007D089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Después se debe elaborar </w:t>
      </w:r>
      <w:r w:rsidR="00430506" w:rsidRPr="007D0892">
        <w:rPr>
          <w:rFonts w:ascii="Times New Roman" w:hAnsi="Times New Roman" w:cs="Times New Roman"/>
          <w:lang w:val="es-MX"/>
        </w:rPr>
        <w:t>un plan de negocio</w:t>
      </w:r>
      <w:r>
        <w:rPr>
          <w:rFonts w:ascii="Times New Roman" w:hAnsi="Times New Roman" w:cs="Times New Roman"/>
          <w:lang w:val="es-MX"/>
        </w:rPr>
        <w:t xml:space="preserve">, </w:t>
      </w:r>
      <w:r w:rsidR="00430506" w:rsidRPr="007D0892">
        <w:rPr>
          <w:rFonts w:ascii="Times New Roman" w:hAnsi="Times New Roman" w:cs="Times New Roman"/>
          <w:lang w:val="es-MX"/>
        </w:rPr>
        <w:t>un modelo de datos</w:t>
      </w:r>
      <w:r>
        <w:rPr>
          <w:rFonts w:ascii="Times New Roman" w:hAnsi="Times New Roman" w:cs="Times New Roman"/>
          <w:lang w:val="es-MX"/>
        </w:rPr>
        <w:t xml:space="preserve"> donde incluya la base de datos a utilizar y por último u</w:t>
      </w:r>
      <w:r w:rsidR="007C1281" w:rsidRPr="007D0892">
        <w:rPr>
          <w:rFonts w:ascii="Times New Roman" w:hAnsi="Times New Roman" w:cs="Times New Roman"/>
          <w:lang w:val="es-MX"/>
        </w:rPr>
        <w:t>n diseño de red</w:t>
      </w:r>
      <w:r>
        <w:rPr>
          <w:rFonts w:ascii="Times New Roman" w:hAnsi="Times New Roman" w:cs="Times New Roman"/>
          <w:lang w:val="es-MX"/>
        </w:rPr>
        <w:t xml:space="preserve"> para que la Institución pueda obtener conexión a internet.</w:t>
      </w:r>
    </w:p>
    <w:p w14:paraId="795D9C19" w14:textId="0F8F80D1" w:rsidR="007D0892" w:rsidRDefault="007D0892" w:rsidP="007D089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Se debe tener en cuenta los requerimientos con los cuales se puede comenzar la implementación del sistema.</w:t>
      </w:r>
    </w:p>
    <w:p w14:paraId="00B24482" w14:textId="00877885" w:rsidR="007C1281" w:rsidRPr="007D0892" w:rsidRDefault="007D0892" w:rsidP="007D089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Por último se i</w:t>
      </w:r>
      <w:r w:rsidRPr="007D0892">
        <w:rPr>
          <w:rFonts w:ascii="Times New Roman" w:hAnsi="Times New Roman" w:cs="Times New Roman"/>
          <w:lang w:val="es-MX"/>
        </w:rPr>
        <w:t>mplementar</w:t>
      </w:r>
      <w:r>
        <w:rPr>
          <w:rFonts w:ascii="Times New Roman" w:hAnsi="Times New Roman" w:cs="Times New Roman"/>
          <w:lang w:val="es-MX"/>
        </w:rPr>
        <w:t>á</w:t>
      </w:r>
      <w:r w:rsidR="005413FA" w:rsidRPr="007D0892">
        <w:rPr>
          <w:rFonts w:ascii="Times New Roman" w:hAnsi="Times New Roman" w:cs="Times New Roman"/>
          <w:lang w:val="es-MX"/>
        </w:rPr>
        <w:t xml:space="preserve"> un sistema para </w:t>
      </w:r>
      <w:r>
        <w:rPr>
          <w:rFonts w:ascii="Times New Roman" w:hAnsi="Times New Roman" w:cs="Times New Roman"/>
          <w:lang w:val="es-MX"/>
        </w:rPr>
        <w:t xml:space="preserve">así </w:t>
      </w:r>
      <w:r w:rsidR="004152B5" w:rsidRPr="007D0892">
        <w:rPr>
          <w:rFonts w:ascii="Times New Roman" w:hAnsi="Times New Roman" w:cs="Times New Roman"/>
          <w:lang w:val="es-MX"/>
        </w:rPr>
        <w:t xml:space="preserve">poder </w:t>
      </w:r>
      <w:r>
        <w:rPr>
          <w:rFonts w:ascii="Times New Roman" w:hAnsi="Times New Roman" w:cs="Times New Roman"/>
          <w:lang w:val="es-MX"/>
        </w:rPr>
        <w:t>comenzar con el respectivo c</w:t>
      </w:r>
      <w:r w:rsidR="004152B5" w:rsidRPr="007D0892">
        <w:rPr>
          <w:rFonts w:ascii="Times New Roman" w:hAnsi="Times New Roman" w:cs="Times New Roman"/>
          <w:lang w:val="es-MX"/>
        </w:rPr>
        <w:t xml:space="preserve">ontrol y </w:t>
      </w:r>
      <w:r w:rsidR="00E72068" w:rsidRPr="007D0892">
        <w:rPr>
          <w:rFonts w:ascii="Times New Roman" w:hAnsi="Times New Roman" w:cs="Times New Roman"/>
          <w:lang w:val="es-MX"/>
        </w:rPr>
        <w:t>administración</w:t>
      </w:r>
      <w:r>
        <w:rPr>
          <w:rFonts w:ascii="Times New Roman" w:hAnsi="Times New Roman" w:cs="Times New Roman"/>
          <w:lang w:val="es-MX"/>
        </w:rPr>
        <w:t xml:space="preserve"> de la IES </w:t>
      </w:r>
    </w:p>
    <w:p w14:paraId="18EEB968" w14:textId="77777777" w:rsidR="002B5ED4" w:rsidRPr="002B5ED4" w:rsidRDefault="002B5ED4" w:rsidP="002B5ED4">
      <w:pPr>
        <w:rPr>
          <w:rFonts w:ascii="Times New Roman" w:hAnsi="Times New Roman" w:cs="Times New Roman"/>
          <w:b/>
          <w:bCs/>
          <w:lang w:val="es-MX"/>
        </w:rPr>
      </w:pPr>
    </w:p>
    <w:sectPr w:rsidR="002B5ED4" w:rsidRPr="002B5ED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C3D7" w14:textId="77777777" w:rsidR="00F663E1" w:rsidRDefault="00F663E1" w:rsidP="002B5ED4">
      <w:pPr>
        <w:spacing w:after="0" w:line="240" w:lineRule="auto"/>
      </w:pPr>
      <w:r>
        <w:separator/>
      </w:r>
    </w:p>
  </w:endnote>
  <w:endnote w:type="continuationSeparator" w:id="0">
    <w:p w14:paraId="3D9D585B" w14:textId="77777777" w:rsidR="00F663E1" w:rsidRDefault="00F663E1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C988" w14:textId="77777777" w:rsidR="00F663E1" w:rsidRDefault="00F663E1" w:rsidP="002B5ED4">
      <w:pPr>
        <w:spacing w:after="0" w:line="240" w:lineRule="auto"/>
      </w:pPr>
      <w:r>
        <w:separator/>
      </w:r>
    </w:p>
  </w:footnote>
  <w:footnote w:type="continuationSeparator" w:id="0">
    <w:p w14:paraId="2298F2BB" w14:textId="77777777" w:rsidR="00F663E1" w:rsidRDefault="00F663E1" w:rsidP="002B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E8E" w14:textId="0DD209FC" w:rsidR="002B5ED4" w:rsidRDefault="002B5ED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1EB36" wp14:editId="259384BE">
          <wp:simplePos x="0" y="0"/>
          <wp:positionH relativeFrom="margin">
            <wp:posOffset>3188335</wp:posOffset>
          </wp:positionH>
          <wp:positionV relativeFrom="page">
            <wp:posOffset>123825</wp:posOffset>
          </wp:positionV>
          <wp:extent cx="2901315" cy="6502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76F510" wp14:editId="752D477A">
          <wp:simplePos x="0" y="0"/>
          <wp:positionH relativeFrom="margin">
            <wp:posOffset>-552450</wp:posOffset>
          </wp:positionH>
          <wp:positionV relativeFrom="topMargin">
            <wp:posOffset>109220</wp:posOffset>
          </wp:positionV>
          <wp:extent cx="2274570" cy="714375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74" b="31513"/>
                  <a:stretch/>
                </pic:blipFill>
                <pic:spPr bwMode="auto">
                  <a:xfrm>
                    <a:off x="0" y="0"/>
                    <a:ext cx="227457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11FD9"/>
    <w:rsid w:val="00051394"/>
    <w:rsid w:val="000B6645"/>
    <w:rsid w:val="00106FCD"/>
    <w:rsid w:val="002547CB"/>
    <w:rsid w:val="002B3F19"/>
    <w:rsid w:val="002B5ED4"/>
    <w:rsid w:val="002F25D6"/>
    <w:rsid w:val="002F2DAF"/>
    <w:rsid w:val="002F6D05"/>
    <w:rsid w:val="00311466"/>
    <w:rsid w:val="00396EFF"/>
    <w:rsid w:val="003D609F"/>
    <w:rsid w:val="003F12A1"/>
    <w:rsid w:val="004152B5"/>
    <w:rsid w:val="00427EF3"/>
    <w:rsid w:val="00430506"/>
    <w:rsid w:val="00436FCF"/>
    <w:rsid w:val="00453773"/>
    <w:rsid w:val="0046545A"/>
    <w:rsid w:val="004A40C2"/>
    <w:rsid w:val="004C0212"/>
    <w:rsid w:val="004F5969"/>
    <w:rsid w:val="005413FA"/>
    <w:rsid w:val="005D2259"/>
    <w:rsid w:val="005D33CA"/>
    <w:rsid w:val="005D3E31"/>
    <w:rsid w:val="00637740"/>
    <w:rsid w:val="006D2925"/>
    <w:rsid w:val="0072222E"/>
    <w:rsid w:val="007313CB"/>
    <w:rsid w:val="00731E62"/>
    <w:rsid w:val="007759FA"/>
    <w:rsid w:val="00776028"/>
    <w:rsid w:val="007C1281"/>
    <w:rsid w:val="007D0892"/>
    <w:rsid w:val="0082296F"/>
    <w:rsid w:val="008229E2"/>
    <w:rsid w:val="00861914"/>
    <w:rsid w:val="00874743"/>
    <w:rsid w:val="008A5593"/>
    <w:rsid w:val="008C7554"/>
    <w:rsid w:val="008E3165"/>
    <w:rsid w:val="008E4112"/>
    <w:rsid w:val="009A0BEC"/>
    <w:rsid w:val="009C35DF"/>
    <w:rsid w:val="009C7E3E"/>
    <w:rsid w:val="009D601E"/>
    <w:rsid w:val="00A44130"/>
    <w:rsid w:val="00A62772"/>
    <w:rsid w:val="00AE00AF"/>
    <w:rsid w:val="00AF2F78"/>
    <w:rsid w:val="00B7064E"/>
    <w:rsid w:val="00B72656"/>
    <w:rsid w:val="00BC0AAA"/>
    <w:rsid w:val="00BE33E5"/>
    <w:rsid w:val="00BE6047"/>
    <w:rsid w:val="00C667E8"/>
    <w:rsid w:val="00CC40B6"/>
    <w:rsid w:val="00CE0EBA"/>
    <w:rsid w:val="00D3081C"/>
    <w:rsid w:val="00D47665"/>
    <w:rsid w:val="00DC57C1"/>
    <w:rsid w:val="00DE52C4"/>
    <w:rsid w:val="00E226B1"/>
    <w:rsid w:val="00E45F4A"/>
    <w:rsid w:val="00E56E50"/>
    <w:rsid w:val="00E72068"/>
    <w:rsid w:val="00EB6758"/>
    <w:rsid w:val="00EF38FA"/>
    <w:rsid w:val="00F1210A"/>
    <w:rsid w:val="00F14E68"/>
    <w:rsid w:val="00F20453"/>
    <w:rsid w:val="00F24D5D"/>
    <w:rsid w:val="00F3794A"/>
    <w:rsid w:val="00F41124"/>
    <w:rsid w:val="00F46826"/>
    <w:rsid w:val="00F663E1"/>
    <w:rsid w:val="00F95D6D"/>
    <w:rsid w:val="00FC4098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5</cp:revision>
  <cp:lastPrinted>2021-05-19T20:51:00Z</cp:lastPrinted>
  <dcterms:created xsi:type="dcterms:W3CDTF">2021-05-19T20:20:00Z</dcterms:created>
  <dcterms:modified xsi:type="dcterms:W3CDTF">2021-05-19T20:51:00Z</dcterms:modified>
</cp:coreProperties>
</file>