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CCC1E" w14:textId="77777777" w:rsidR="005B5B91" w:rsidRDefault="005B5B91" w:rsidP="4DD36042">
      <w:pPr>
        <w:pStyle w:val="Prrafodelista"/>
        <w:numPr>
          <w:ilvl w:val="0"/>
          <w:numId w:val="1"/>
        </w:numPr>
        <w:tabs>
          <w:tab w:val="num" w:pos="284"/>
        </w:tabs>
        <w:jc w:val="both"/>
        <w:rPr>
          <w:rFonts w:ascii="Arial" w:eastAsia="Arial" w:hAnsi="Arial" w:cs="Arial"/>
          <w:b/>
          <w:bCs/>
          <w:sz w:val="18"/>
          <w:szCs w:val="18"/>
          <w:lang w:val="es-MX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356"/>
      </w:tblGrid>
      <w:tr w:rsidR="005B5B91" w:rsidRPr="007A1C3D" w14:paraId="145AF4BC" w14:textId="77777777" w:rsidTr="00000A47">
        <w:tc>
          <w:tcPr>
            <w:tcW w:w="9356" w:type="dxa"/>
            <w:shd w:val="clear" w:color="auto" w:fill="D9E2F3" w:themeFill="accent1" w:themeFillTint="33"/>
          </w:tcPr>
          <w:p w14:paraId="7B537FEF" w14:textId="4568DCDA" w:rsidR="00A54D13" w:rsidRPr="00584FBC" w:rsidRDefault="009B00E9" w:rsidP="00A54D13">
            <w:pPr>
              <w:shd w:val="clear" w:color="auto" w:fill="D9E2F3" w:themeFill="accent1" w:themeFillTint="33"/>
              <w:jc w:val="center"/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szCs w:val="22"/>
                <w:lang w:val="es-ES_tradnl"/>
              </w:rPr>
            </w:pPr>
            <w:bookmarkStart w:id="0" w:name="_Hlk41905480"/>
            <w:r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szCs w:val="22"/>
                <w:lang w:val="es-ES_tradnl"/>
              </w:rPr>
              <w:t>guía de titulación</w:t>
            </w:r>
          </w:p>
          <w:p w14:paraId="1347495F" w14:textId="77777777" w:rsidR="000C58A8" w:rsidRDefault="000C58A8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lang w:val="es-MX"/>
              </w:rPr>
            </w:pPr>
          </w:p>
          <w:p w14:paraId="30D66F25" w14:textId="77777777" w:rsidR="005B5B91" w:rsidRPr="000D3759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113"/>
              <w:jc w:val="center"/>
              <w:rPr>
                <w:b/>
                <w:bCs/>
                <w:sz w:val="20"/>
                <w:szCs w:val="22"/>
                <w:lang w:val="es-MX"/>
              </w:rPr>
            </w:pPr>
            <w:r w:rsidRPr="000D3759">
              <w:rPr>
                <w:b/>
                <w:bCs/>
                <w:sz w:val="20"/>
                <w:szCs w:val="22"/>
                <w:lang w:val="es-MX"/>
              </w:rPr>
              <w:t>INSTRUCCIONES</w:t>
            </w:r>
            <w:r w:rsidR="0051496C" w:rsidRPr="000D3759">
              <w:rPr>
                <w:b/>
                <w:bCs/>
                <w:sz w:val="20"/>
                <w:szCs w:val="22"/>
                <w:lang w:val="es-MX"/>
              </w:rPr>
              <w:t xml:space="preserve"> PARA </w:t>
            </w:r>
            <w:r w:rsidR="000C58A8" w:rsidRPr="000D3759">
              <w:rPr>
                <w:b/>
                <w:bCs/>
                <w:sz w:val="20"/>
                <w:szCs w:val="22"/>
                <w:lang w:val="es-MX"/>
              </w:rPr>
              <w:t>DESARROLLAR LA</w:t>
            </w:r>
            <w:r w:rsidR="00B33AC3" w:rsidRPr="000D3759">
              <w:rPr>
                <w:b/>
                <w:bCs/>
                <w:sz w:val="20"/>
                <w:szCs w:val="22"/>
                <w:lang w:val="es-MX"/>
              </w:rPr>
              <w:t xml:space="preserve"> </w:t>
            </w:r>
            <w:r w:rsidR="000C58A8" w:rsidRPr="000D3759">
              <w:rPr>
                <w:b/>
                <w:bCs/>
                <w:sz w:val="20"/>
                <w:szCs w:val="22"/>
                <w:lang w:val="es-MX"/>
              </w:rPr>
              <w:t>PROPUESTA (CONSIGNA)</w:t>
            </w:r>
          </w:p>
          <w:p w14:paraId="2D72A9AC" w14:textId="77777777" w:rsidR="005B5B91" w:rsidRPr="00F94B47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sz w:val="16"/>
                <w:szCs w:val="18"/>
                <w:lang w:val="es-MX"/>
              </w:rPr>
            </w:pPr>
          </w:p>
          <w:p w14:paraId="22E3ED0C" w14:textId="74925687" w:rsidR="005B5B91" w:rsidRPr="00F94B47" w:rsidRDefault="00584FBC" w:rsidP="00584FBC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sz w:val="16"/>
                <w:szCs w:val="18"/>
                <w:lang w:val="es-MX"/>
              </w:rPr>
            </w:pPr>
            <w:r w:rsidRPr="00F94B47">
              <w:rPr>
                <w:sz w:val="16"/>
                <w:szCs w:val="18"/>
                <w:lang w:val="es-MX"/>
              </w:rPr>
              <w:t xml:space="preserve">La redacción debe ser breve y con información sustancial. Debe primar la PROLIJIDAD y el APORTE TÉCNICO-PROFESIONAL </w:t>
            </w:r>
            <w:r w:rsidR="005B5B91" w:rsidRPr="00F94B47">
              <w:rPr>
                <w:sz w:val="16"/>
                <w:szCs w:val="18"/>
                <w:lang w:val="es-MX"/>
              </w:rPr>
              <w:t>(</w:t>
            </w:r>
            <w:r w:rsidR="005B5B91" w:rsidRPr="00F94B47">
              <w:rPr>
                <w:b/>
                <w:bCs/>
                <w:sz w:val="16"/>
                <w:szCs w:val="18"/>
                <w:lang w:val="es-MX"/>
              </w:rPr>
              <w:t xml:space="preserve">no más </w:t>
            </w:r>
            <w:r w:rsidR="005B5B91" w:rsidRPr="00C450A3">
              <w:rPr>
                <w:b/>
                <w:bCs/>
                <w:sz w:val="16"/>
                <w:szCs w:val="18"/>
                <w:lang w:val="es-MX"/>
              </w:rPr>
              <w:t xml:space="preserve">de </w:t>
            </w:r>
            <w:r w:rsidR="00E0586A">
              <w:rPr>
                <w:b/>
                <w:bCs/>
                <w:sz w:val="16"/>
                <w:szCs w:val="18"/>
                <w:lang w:val="es-MX"/>
              </w:rPr>
              <w:t>3</w:t>
            </w:r>
            <w:r w:rsidR="00A54D13">
              <w:rPr>
                <w:b/>
                <w:bCs/>
                <w:sz w:val="16"/>
                <w:szCs w:val="18"/>
                <w:lang w:val="es-MX"/>
              </w:rPr>
              <w:t>5</w:t>
            </w:r>
            <w:r w:rsidR="00E0586A">
              <w:rPr>
                <w:b/>
                <w:bCs/>
                <w:sz w:val="16"/>
                <w:szCs w:val="18"/>
                <w:lang w:val="es-MX"/>
              </w:rPr>
              <w:t>0</w:t>
            </w:r>
            <w:r w:rsidR="005B5B91" w:rsidRPr="00C450A3">
              <w:rPr>
                <w:b/>
                <w:bCs/>
                <w:sz w:val="16"/>
                <w:szCs w:val="18"/>
                <w:lang w:val="es-MX"/>
              </w:rPr>
              <w:t xml:space="preserve"> palabras).</w:t>
            </w:r>
          </w:p>
          <w:p w14:paraId="1D09BCBA" w14:textId="15FD3969" w:rsidR="005B5B91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</w:rPr>
            </w:pPr>
          </w:p>
          <w:p w14:paraId="6D8B9A65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</w:rPr>
            </w:pPr>
            <w:r w:rsidRPr="004F50EC">
              <w:rPr>
                <w:b/>
                <w:bCs/>
                <w:sz w:val="16"/>
                <w:szCs w:val="16"/>
                <w:u w:val="single"/>
              </w:rPr>
              <w:t>Tener en cuenta lo siguiente:</w:t>
            </w:r>
          </w:p>
          <w:p w14:paraId="1FAEF67A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</w:p>
          <w:p w14:paraId="16325B73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</w:p>
          <w:p w14:paraId="24EAF5F0" w14:textId="701754E2" w:rsidR="00344815" w:rsidRPr="00344815" w:rsidRDefault="00344815" w:rsidP="00344815">
            <w:pPr>
              <w:pStyle w:val="Prrafodelista"/>
              <w:numPr>
                <w:ilvl w:val="0"/>
                <w:numId w:val="15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344815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debe realizarse en la misma plantilla: </w:t>
            </w:r>
            <w:r w:rsidR="00A54D13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.</w:t>
            </w:r>
            <w:r w:rsidR="00A54D13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 </w:t>
            </w:r>
            <w:r w:rsidR="009B00E9" w:rsidRPr="009B00E9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Gr01-</w:t>
            </w:r>
            <w:r w:rsidR="00FC7486" w:rsidRPr="00FC7486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 Documento académico-Avance </w:t>
            </w:r>
            <w:r w:rsidR="00FC7486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  <w:r w:rsidR="009B00E9" w:rsidRPr="009B00E9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</w:t>
            </w:r>
            <w:r w:rsidR="00FC7486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5</w:t>
            </w:r>
            <w:r w:rsidR="009B00E9" w:rsidRPr="009B00E9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A</w:t>
            </w:r>
            <w:r w:rsidR="00FC7486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="009B00E9" w:rsidRPr="009B00E9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-2020-1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.</w:t>
            </w:r>
          </w:p>
          <w:p w14:paraId="64E9C3A3" w14:textId="456A8480" w:rsidR="00344815" w:rsidRPr="004F50EC" w:rsidRDefault="00344815" w:rsidP="00344815">
            <w:pPr>
              <w:pStyle w:val="Prrafodelista"/>
              <w:numPr>
                <w:ilvl w:val="0"/>
                <w:numId w:val="15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Para la presentación del trabajo toda la información innecesaria de la plantilla </w:t>
            </w:r>
            <w:r w:rsidR="00594AA2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NO </w:t>
            </w:r>
            <w:r w:rsidRPr="004F50EC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deberá borrarse (Instrucciones del archivo de la plantilla del trabajo)</w:t>
            </w:r>
          </w:p>
          <w:p w14:paraId="7703410B" w14:textId="034606DB" w:rsidR="00344815" w:rsidRPr="004F50EC" w:rsidRDefault="00344815" w:rsidP="00344815">
            <w:pPr>
              <w:pStyle w:val="Prrafodelista"/>
              <w:numPr>
                <w:ilvl w:val="0"/>
                <w:numId w:val="15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se realiza en base al </w:t>
            </w:r>
            <w:r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tema seleccionado,</w:t>
            </w: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los conceptos que se presentan en el material de estudios de la asignatura y de sus unidades.</w:t>
            </w:r>
          </w:p>
          <w:p w14:paraId="52E3345D" w14:textId="6E3F3EEC" w:rsidR="00344815" w:rsidRPr="004F50EC" w:rsidRDefault="00344815" w:rsidP="00344815">
            <w:pPr>
              <w:pStyle w:val="Prrafodelista"/>
              <w:numPr>
                <w:ilvl w:val="0"/>
                <w:numId w:val="15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aproximada que se espera del contenido del trabajo es: Máximo </w:t>
            </w:r>
            <w:r w:rsidR="00A54D13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350</w:t>
            </w: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palabras</w:t>
            </w: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E90369B" w14:textId="77777777" w:rsidR="00344815" w:rsidRPr="00F94B47" w:rsidRDefault="00344815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</w:rPr>
            </w:pPr>
          </w:p>
          <w:p w14:paraId="1999FD78" w14:textId="77777777" w:rsidR="005B5B91" w:rsidRPr="00F94B47" w:rsidRDefault="005B5B91" w:rsidP="00000A47">
            <w:pPr>
              <w:shd w:val="clear" w:color="auto" w:fill="D9E2F3" w:themeFill="accent1" w:themeFillTint="33"/>
              <w:jc w:val="both"/>
              <w:rPr>
                <w:sz w:val="16"/>
                <w:szCs w:val="18"/>
              </w:rPr>
            </w:pPr>
            <w:r w:rsidRPr="00F94B47">
              <w:rPr>
                <w:sz w:val="16"/>
                <w:szCs w:val="18"/>
              </w:rPr>
              <w:t>Formular la presentación siguiendo el instructivo, la misma deberá presentarse en el siguiente orden:</w:t>
            </w:r>
          </w:p>
          <w:p w14:paraId="439DAC86" w14:textId="77777777" w:rsidR="005B5B91" w:rsidRPr="00F94B47" w:rsidRDefault="005B5B91" w:rsidP="00000A47">
            <w:pPr>
              <w:shd w:val="clear" w:color="auto" w:fill="D9E2F3" w:themeFill="accent1" w:themeFillTint="33"/>
              <w:jc w:val="both"/>
              <w:rPr>
                <w:sz w:val="16"/>
                <w:szCs w:val="18"/>
              </w:rPr>
            </w:pPr>
          </w:p>
          <w:p w14:paraId="7329EB0A" w14:textId="50BF6368" w:rsidR="00666322" w:rsidRDefault="0078751F" w:rsidP="00666322">
            <w:pPr>
              <w:shd w:val="clear" w:color="auto" w:fill="D9E2F3" w:themeFill="accent1" w:themeFillTint="33"/>
              <w:jc w:val="center"/>
            </w:pPr>
            <w:r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ES_tradnl"/>
              </w:rPr>
              <w:t xml:space="preserve">resumen </w:t>
            </w:r>
            <w:r w:rsidR="00A54D13"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ES_tradnl"/>
              </w:rPr>
              <w:t>o ABSTR</w:t>
            </w:r>
            <w:r w:rsidR="006E704C"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ES_tradnl"/>
              </w:rPr>
              <w:t>A</w:t>
            </w:r>
            <w:r w:rsidR="00A54D13"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ES_tradnl"/>
              </w:rPr>
              <w:t xml:space="preserve">CT </w:t>
            </w:r>
            <w:r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ES_tradnl"/>
              </w:rPr>
              <w:t>y palabras clave</w:t>
            </w:r>
            <w:r w:rsidR="00A54D13"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ES_tradnl"/>
              </w:rPr>
              <w:t xml:space="preserve"> DEL DOCUMENTO ACADÉMICO</w:t>
            </w:r>
          </w:p>
          <w:p w14:paraId="2A2AE07C" w14:textId="77777777" w:rsidR="00666322" w:rsidRPr="00F94B47" w:rsidRDefault="00666322" w:rsidP="00666322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</w:p>
          <w:p w14:paraId="7E890A45" w14:textId="4EF122BB" w:rsidR="00666322" w:rsidRDefault="00C87E6E" w:rsidP="00666322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b/>
                <w:bCs/>
                <w:sz w:val="16"/>
                <w:szCs w:val="16"/>
                <w:u w:val="single"/>
                <w:lang w:val="es-MX"/>
              </w:rPr>
              <w:t>Extensión</w:t>
            </w:r>
            <w:r w:rsidR="00666322"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:</w:t>
            </w:r>
            <w:r w:rsidR="00666322" w:rsidRPr="00F94B47">
              <w:rPr>
                <w:sz w:val="16"/>
                <w:szCs w:val="16"/>
                <w:lang w:val="es-MX"/>
              </w:rPr>
              <w:t xml:space="preserve"> máximo </w:t>
            </w:r>
            <w:r w:rsidR="00C450A3">
              <w:rPr>
                <w:sz w:val="16"/>
                <w:szCs w:val="16"/>
                <w:lang w:val="es-MX"/>
              </w:rPr>
              <w:t>3</w:t>
            </w:r>
            <w:r w:rsidR="0078751F">
              <w:rPr>
                <w:sz w:val="16"/>
                <w:szCs w:val="16"/>
                <w:lang w:val="es-MX"/>
              </w:rPr>
              <w:t>5</w:t>
            </w:r>
            <w:r w:rsidR="00C450A3">
              <w:rPr>
                <w:sz w:val="16"/>
                <w:szCs w:val="16"/>
                <w:lang w:val="es-MX"/>
              </w:rPr>
              <w:t>0</w:t>
            </w:r>
            <w:r w:rsidR="00666322" w:rsidRPr="00F94B47">
              <w:rPr>
                <w:sz w:val="16"/>
                <w:szCs w:val="16"/>
                <w:lang w:val="es-MX"/>
              </w:rPr>
              <w:t xml:space="preserve"> palabras</w:t>
            </w:r>
            <w:r>
              <w:rPr>
                <w:sz w:val="16"/>
                <w:szCs w:val="16"/>
                <w:lang w:val="es-MX"/>
              </w:rPr>
              <w:t>.</w:t>
            </w:r>
          </w:p>
          <w:p w14:paraId="08F3B7AF" w14:textId="08DA6761" w:rsidR="003373A9" w:rsidRDefault="003373A9" w:rsidP="0096770D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1FF880C2" w14:textId="123658F7" w:rsidR="0078751F" w:rsidRDefault="0078751F" w:rsidP="0078751F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  <w:r w:rsidRPr="0078751F"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 xml:space="preserve">La redacción debe ser breve y con información sustancial (no más de 350 palabras). Es una exposición </w:t>
            </w:r>
            <w:r w:rsidRPr="0078751F">
              <w:rPr>
                <w:rFonts w:eastAsia="Times New Roman" w:cs="Arial"/>
                <w:b/>
                <w:color w:val="7030A0"/>
                <w:sz w:val="16"/>
                <w:szCs w:val="16"/>
                <w:u w:val="single"/>
                <w:lang w:val="es-ES_tradnl"/>
              </w:rPr>
              <w:t>corta y clara del tema</w:t>
            </w:r>
            <w:r>
              <w:rPr>
                <w:rFonts w:eastAsia="Times New Roman" w:cs="Arial"/>
                <w:b/>
                <w:color w:val="7030A0"/>
                <w:sz w:val="16"/>
                <w:szCs w:val="16"/>
                <w:u w:val="single"/>
                <w:lang w:val="es-ES_tradnl"/>
              </w:rPr>
              <w:t>-trabajo</w:t>
            </w:r>
            <w:r w:rsidRPr="0078751F">
              <w:rPr>
                <w:rFonts w:eastAsia="Times New Roman" w:cs="Arial"/>
                <w:b/>
                <w:color w:val="7030A0"/>
                <w:sz w:val="16"/>
                <w:szCs w:val="16"/>
                <w:u w:val="single"/>
                <w:lang w:val="es-ES_tradnl"/>
              </w:rPr>
              <w:t xml:space="preserve"> desarrollado</w:t>
            </w:r>
            <w:r w:rsidRPr="0078751F"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>, de la metodología utilizada, los resultados obtenidos y las conclusiones a que se ha llegado.</w:t>
            </w:r>
          </w:p>
          <w:p w14:paraId="49FFA936" w14:textId="700B6045" w:rsidR="00891D7F" w:rsidRDefault="00891D7F" w:rsidP="0078751F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65E2FF7D" w14:textId="77777777" w:rsidR="00891D7F" w:rsidRPr="00F94B47" w:rsidRDefault="00891D7F" w:rsidP="00891D7F">
            <w:pPr>
              <w:pStyle w:val="Prrafodelista"/>
              <w:numPr>
                <w:ilvl w:val="0"/>
                <w:numId w:val="25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trabajo (RESUMEN) debe realizarse en esta misma plantilla.</w:t>
            </w:r>
          </w:p>
          <w:p w14:paraId="50703E65" w14:textId="77777777" w:rsidR="00891D7F" w:rsidRPr="00F94B47" w:rsidRDefault="00891D7F" w:rsidP="00891D7F">
            <w:pPr>
              <w:pStyle w:val="Prrafodelista"/>
              <w:numPr>
                <w:ilvl w:val="0"/>
                <w:numId w:val="25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Para la presentación del trabajo (RESUMEN) NO borrar las instrucciones del archivo de la plantilla del trabajo.</w:t>
            </w:r>
          </w:p>
          <w:p w14:paraId="7D167650" w14:textId="77777777" w:rsidR="00891D7F" w:rsidRPr="00F94B47" w:rsidRDefault="00891D7F" w:rsidP="00891D7F">
            <w:pPr>
              <w:pStyle w:val="Prrafodelista"/>
              <w:numPr>
                <w:ilvl w:val="0"/>
                <w:numId w:val="25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El trabajo se realiza en base al diseño del proyecto informático los conceptos que se presentan en el material de estudios de la asignatura y de sus unidades.</w:t>
            </w:r>
          </w:p>
          <w:p w14:paraId="61C5E228" w14:textId="77777777" w:rsidR="00891D7F" w:rsidRPr="00F94B47" w:rsidRDefault="00891D7F" w:rsidP="00891D7F">
            <w:pPr>
              <w:pStyle w:val="Prrafodelista"/>
              <w:numPr>
                <w:ilvl w:val="0"/>
                <w:numId w:val="25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La extensión aproximada que se espera del contenido del trabajo es: Máximo 350 palabras.</w:t>
            </w:r>
          </w:p>
          <w:p w14:paraId="7F79273B" w14:textId="77777777" w:rsidR="00891D7F" w:rsidRPr="0078751F" w:rsidRDefault="00891D7F" w:rsidP="0078751F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4D9828B0" w14:textId="54674337" w:rsidR="0078751F" w:rsidRDefault="0078751F" w:rsidP="0096770D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>Ejemplo:</w:t>
            </w:r>
          </w:p>
          <w:p w14:paraId="188A6DD9" w14:textId="11A4E1A5" w:rsidR="0078751F" w:rsidRDefault="0078751F" w:rsidP="0096770D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989"/>
              <w:gridCol w:w="7131"/>
            </w:tblGrid>
            <w:tr w:rsidR="00891D7F" w:rsidRPr="00BC69A2" w14:paraId="68DD38EA" w14:textId="77777777" w:rsidTr="00BC69A2">
              <w:trPr>
                <w:trHeight w:val="456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AFC0236" w14:textId="6AD4F202" w:rsidR="000A2CBE" w:rsidRPr="00BC69A2" w:rsidRDefault="00594AA2" w:rsidP="00BC69A2">
                  <w:pPr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559"/>
                    </w:tabs>
                    <w:ind w:left="276" w:hanging="276"/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¿</w:t>
                  </w:r>
                  <w:r w:rsidR="000B6C4B" w:rsidRPr="00BC69A2"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De qué se trata su estudio</w:t>
                  </w:r>
                  <w:r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0EDAB9A" w14:textId="77777777" w:rsidR="00891D7F" w:rsidRPr="00BC69A2" w:rsidRDefault="00891D7F" w:rsidP="00891D7F">
                  <w:pPr>
                    <w:jc w:val="both"/>
                    <w:rPr>
                      <w:rFonts w:cs="Arial"/>
                      <w:bCs/>
                      <w:sz w:val="16"/>
                      <w:szCs w:val="16"/>
                    </w:rPr>
                  </w:pPr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 xml:space="preserve">El trabajo de titulación presenta el desarrollo de una Metodología para la Gestión de Proyectos de inversión para la Administración Pública el cual permitirá </w:t>
                  </w:r>
                  <w:proofErr w:type="spellStart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n-IN"/>
                    </w:rPr>
                    <w:t>gestionar</w:t>
                  </w:r>
                  <w:proofErr w:type="spellEnd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n-IN"/>
                    </w:rPr>
                    <w:t xml:space="preserve"> </w:t>
                  </w:r>
                  <w:proofErr w:type="spellStart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n-IN"/>
                    </w:rPr>
                    <w:t>sistemáticamente</w:t>
                  </w:r>
                  <w:proofErr w:type="spellEnd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n-IN"/>
                    </w:rPr>
                    <w:t xml:space="preserve"> los </w:t>
                  </w:r>
                  <w:proofErr w:type="spellStart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n-IN"/>
                    </w:rPr>
                    <w:t>proyectos</w:t>
                  </w:r>
                  <w:proofErr w:type="spellEnd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n-IN"/>
                    </w:rPr>
                    <w:t>.</w:t>
                  </w:r>
                </w:p>
              </w:tc>
            </w:tr>
            <w:tr w:rsidR="00891D7F" w:rsidRPr="00BC69A2" w14:paraId="20BB0AF5" w14:textId="77777777" w:rsidTr="00891D7F">
              <w:trPr>
                <w:trHeight w:val="456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9DD6086" w14:textId="0C5D2EE7" w:rsidR="000A2CBE" w:rsidRPr="00BC69A2" w:rsidRDefault="00594AA2" w:rsidP="00BC69A2">
                  <w:pPr>
                    <w:numPr>
                      <w:ilvl w:val="0"/>
                      <w:numId w:val="27"/>
                    </w:numPr>
                    <w:tabs>
                      <w:tab w:val="clear" w:pos="720"/>
                      <w:tab w:val="num" w:pos="559"/>
                    </w:tabs>
                    <w:ind w:left="276" w:hanging="276"/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¿</w:t>
                  </w:r>
                  <w:r w:rsidR="000B6C4B" w:rsidRPr="00BC69A2"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Indicar propósito central</w:t>
                  </w:r>
                  <w:r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CCC9D4B" w14:textId="77777777" w:rsidR="00891D7F" w:rsidRPr="00BC69A2" w:rsidRDefault="00891D7F" w:rsidP="00891D7F">
                  <w:pPr>
                    <w:jc w:val="both"/>
                    <w:rPr>
                      <w:rFonts w:cs="Arial"/>
                      <w:bCs/>
                      <w:sz w:val="16"/>
                      <w:szCs w:val="16"/>
                    </w:rPr>
                  </w:pPr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 xml:space="preserve">El objetivo es formular una Metodología de gestión de proyectos de Inversión (MGPI) basada en la Norma International </w:t>
                  </w:r>
                  <w:proofErr w:type="spellStart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>Organization</w:t>
                  </w:r>
                  <w:proofErr w:type="spellEnd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>for</w:t>
                  </w:r>
                  <w:proofErr w:type="spellEnd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>Standardization</w:t>
                  </w:r>
                  <w:proofErr w:type="spellEnd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 xml:space="preserve"> (ISO) 10006, la Guía de Fundamentos de Gestión de Proyectos, por su nombre en inglés Project Management </w:t>
                  </w:r>
                  <w:proofErr w:type="spellStart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>Body</w:t>
                  </w:r>
                  <w:proofErr w:type="spellEnd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>of</w:t>
                  </w:r>
                  <w:proofErr w:type="spellEnd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>Knowledge</w:t>
                  </w:r>
                  <w:proofErr w:type="spellEnd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 xml:space="preserve"> (PMBOK), las Metodologías de Diseño de Proyectos de la Universidad Politécnica de Cataluña (MDP-UPC) y de la Secretaría Nacional de Planificación y Desarrollo (SENPLADES).</w:t>
                  </w:r>
                </w:p>
              </w:tc>
            </w:tr>
            <w:tr w:rsidR="00891D7F" w:rsidRPr="00BC69A2" w14:paraId="02F7B2DB" w14:textId="77777777" w:rsidTr="00BC69A2">
              <w:trPr>
                <w:trHeight w:val="85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42A02222" w14:textId="557F87B2" w:rsidR="000A2CBE" w:rsidRPr="00BC69A2" w:rsidRDefault="00594AA2" w:rsidP="00BC69A2">
                  <w:pPr>
                    <w:numPr>
                      <w:ilvl w:val="0"/>
                      <w:numId w:val="28"/>
                    </w:numPr>
                    <w:tabs>
                      <w:tab w:val="clear" w:pos="720"/>
                      <w:tab w:val="num" w:pos="559"/>
                    </w:tabs>
                    <w:ind w:left="276" w:hanging="276"/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¿</w:t>
                  </w:r>
                  <w:r w:rsidR="000B6C4B" w:rsidRPr="00BC69A2"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En qué contexto se realizará</w:t>
                  </w:r>
                  <w:r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144A56FC" w14:textId="77777777" w:rsidR="00891D7F" w:rsidRPr="00BC69A2" w:rsidRDefault="00891D7F" w:rsidP="00891D7F">
                  <w:pPr>
                    <w:jc w:val="both"/>
                    <w:rPr>
                      <w:rFonts w:cs="Arial"/>
                      <w:bCs/>
                      <w:sz w:val="16"/>
                      <w:szCs w:val="16"/>
                    </w:rPr>
                  </w:pPr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 xml:space="preserve">El contexto de estudio es la </w:t>
                  </w:r>
                  <w:proofErr w:type="spellStart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n-IN"/>
                    </w:rPr>
                    <w:t>Administración</w:t>
                  </w:r>
                  <w:proofErr w:type="spellEnd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n-IN"/>
                    </w:rPr>
                    <w:t xml:space="preserve"> </w:t>
                  </w:r>
                  <w:proofErr w:type="spellStart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n-IN"/>
                    </w:rPr>
                    <w:t>Pública</w:t>
                  </w:r>
                  <w:proofErr w:type="spellEnd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n-IN"/>
                    </w:rPr>
                    <w:t xml:space="preserve"> del Ecuador,</w:t>
                  </w:r>
                </w:p>
              </w:tc>
            </w:tr>
            <w:tr w:rsidR="00891D7F" w:rsidRPr="00BC69A2" w14:paraId="06BD75EB" w14:textId="77777777" w:rsidTr="00BC69A2">
              <w:trPr>
                <w:trHeight w:val="121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3951C99" w14:textId="59147D8C" w:rsidR="000A2CBE" w:rsidRPr="00BC69A2" w:rsidRDefault="00594AA2" w:rsidP="00BC69A2">
                  <w:pPr>
                    <w:numPr>
                      <w:ilvl w:val="0"/>
                      <w:numId w:val="29"/>
                    </w:numPr>
                    <w:tabs>
                      <w:tab w:val="clear" w:pos="720"/>
                      <w:tab w:val="num" w:pos="559"/>
                    </w:tabs>
                    <w:ind w:left="276" w:hanging="276"/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¿</w:t>
                  </w:r>
                  <w:r w:rsidR="000B6C4B" w:rsidRPr="00BC69A2"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Cuál es su unidad de análisis</w:t>
                  </w:r>
                  <w:r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A771DC2" w14:textId="77777777" w:rsidR="00891D7F" w:rsidRPr="00BC69A2" w:rsidRDefault="00891D7F" w:rsidP="00891D7F">
                  <w:pPr>
                    <w:jc w:val="both"/>
                    <w:rPr>
                      <w:rFonts w:cs="Arial"/>
                      <w:bCs/>
                      <w:sz w:val="16"/>
                      <w:szCs w:val="16"/>
                    </w:rPr>
                  </w:pPr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n-IN"/>
                    </w:rPr>
                    <w:t xml:space="preserve">y la </w:t>
                  </w:r>
                  <w:proofErr w:type="spellStart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n-IN"/>
                    </w:rPr>
                    <w:t>unidad</w:t>
                  </w:r>
                  <w:proofErr w:type="spellEnd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n-IN"/>
                    </w:rPr>
                    <w:t xml:space="preserve"> de </w:t>
                  </w:r>
                  <w:proofErr w:type="spellStart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n-IN"/>
                    </w:rPr>
                    <w:t>análisis</w:t>
                  </w:r>
                  <w:proofErr w:type="spellEnd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n-IN"/>
                    </w:rPr>
                    <w:t xml:space="preserve"> es la </w:t>
                  </w:r>
                  <w:proofErr w:type="spellStart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n-IN"/>
                    </w:rPr>
                    <w:t>Subsecretaría</w:t>
                  </w:r>
                  <w:proofErr w:type="spellEnd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n-IN"/>
                    </w:rPr>
                    <w:t xml:space="preserve"> de </w:t>
                  </w:r>
                  <w:proofErr w:type="spellStart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n-IN"/>
                    </w:rPr>
                    <w:t>Recursos</w:t>
                  </w:r>
                  <w:proofErr w:type="spellEnd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n-IN"/>
                    </w:rPr>
                    <w:t xml:space="preserve"> </w:t>
                  </w:r>
                  <w:proofErr w:type="spellStart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n-IN"/>
                    </w:rPr>
                    <w:t>Pesqueros</w:t>
                  </w:r>
                  <w:proofErr w:type="spellEnd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n-IN"/>
                    </w:rPr>
                    <w:t xml:space="preserve"> (SRP), </w:t>
                  </w:r>
                  <w:proofErr w:type="spellStart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n-IN"/>
                    </w:rPr>
                    <w:t>entidad</w:t>
                  </w:r>
                  <w:proofErr w:type="spellEnd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n-IN"/>
                    </w:rPr>
                    <w:t xml:space="preserve"> </w:t>
                  </w:r>
                  <w:proofErr w:type="spellStart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n-IN"/>
                    </w:rPr>
                    <w:t>adscrita</w:t>
                  </w:r>
                  <w:proofErr w:type="spellEnd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n-IN"/>
                    </w:rPr>
                    <w:t xml:space="preserve"> al </w:t>
                  </w:r>
                  <w:proofErr w:type="spellStart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n-IN"/>
                    </w:rPr>
                    <w:t>Ministerio</w:t>
                  </w:r>
                  <w:proofErr w:type="spellEnd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n-IN"/>
                    </w:rPr>
                    <w:t xml:space="preserve"> de Agricultura, </w:t>
                  </w:r>
                  <w:proofErr w:type="spellStart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n-IN"/>
                    </w:rPr>
                    <w:t>Ganadería</w:t>
                  </w:r>
                  <w:proofErr w:type="spellEnd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n-IN"/>
                    </w:rPr>
                    <w:t xml:space="preserve">, </w:t>
                  </w:r>
                  <w:proofErr w:type="spellStart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n-IN"/>
                    </w:rPr>
                    <w:t>Acuacultura</w:t>
                  </w:r>
                  <w:proofErr w:type="spellEnd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n-IN"/>
                    </w:rPr>
                    <w:t xml:space="preserve"> y </w:t>
                  </w:r>
                  <w:proofErr w:type="spellStart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n-IN"/>
                    </w:rPr>
                    <w:t>Pesca</w:t>
                  </w:r>
                  <w:proofErr w:type="spellEnd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n-IN"/>
                    </w:rPr>
                    <w:t xml:space="preserve"> (MAGAP).</w:t>
                  </w:r>
                </w:p>
              </w:tc>
            </w:tr>
            <w:tr w:rsidR="00891D7F" w:rsidRPr="00BC69A2" w14:paraId="13AD4FCF" w14:textId="77777777" w:rsidTr="00BC69A2">
              <w:trPr>
                <w:trHeight w:val="44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D617511" w14:textId="54761D97" w:rsidR="000A2CBE" w:rsidRPr="00BC69A2" w:rsidRDefault="00594AA2" w:rsidP="00BC69A2">
                  <w:pPr>
                    <w:numPr>
                      <w:ilvl w:val="0"/>
                      <w:numId w:val="30"/>
                    </w:numPr>
                    <w:tabs>
                      <w:tab w:val="clear" w:pos="720"/>
                      <w:tab w:val="num" w:pos="559"/>
                    </w:tabs>
                    <w:ind w:left="276" w:hanging="276"/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¿</w:t>
                  </w:r>
                  <w:r w:rsidR="000B6C4B" w:rsidRPr="00BC69A2"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Cuáles son su</w:t>
                  </w:r>
                  <w:r w:rsidR="00891D7F" w:rsidRPr="00BC69A2"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s</w:t>
                  </w:r>
                  <w:r w:rsidR="000B6C4B" w:rsidRPr="00BC69A2"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 xml:space="preserve"> variables de interés</w:t>
                  </w:r>
                  <w:r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ED4C59A" w14:textId="77777777" w:rsidR="00891D7F" w:rsidRPr="00BC69A2" w:rsidRDefault="00891D7F" w:rsidP="00891D7F">
                  <w:pPr>
                    <w:jc w:val="both"/>
                    <w:rPr>
                      <w:rFonts w:cs="Arial"/>
                      <w:bCs/>
                      <w:sz w:val="16"/>
                      <w:szCs w:val="16"/>
                    </w:rPr>
                  </w:pPr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 xml:space="preserve">La validación y aprobación de los proyectos en el sector público, permite incluirlos oportunamente en el Plan Anual de Contratación (PAC), cuya finalidad es operativizar el Plan Nacional del Buen Vivir (PNBV) y optimizar la ejecución presupuestaria gubernamental, mejorar la toma de decisiones y reducción de procesos burocráticos de gestión. </w:t>
                  </w:r>
                </w:p>
              </w:tc>
            </w:tr>
            <w:tr w:rsidR="00891D7F" w:rsidRPr="00BC69A2" w14:paraId="1B604E8B" w14:textId="77777777" w:rsidTr="00891D7F">
              <w:trPr>
                <w:trHeight w:val="456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ADB67C7" w14:textId="6274EA87" w:rsidR="000A2CBE" w:rsidRPr="00BC69A2" w:rsidRDefault="00594AA2" w:rsidP="00BC69A2">
                  <w:pPr>
                    <w:numPr>
                      <w:ilvl w:val="0"/>
                      <w:numId w:val="31"/>
                    </w:numPr>
                    <w:tabs>
                      <w:tab w:val="clear" w:pos="720"/>
                      <w:tab w:val="num" w:pos="559"/>
                    </w:tabs>
                    <w:ind w:left="276" w:hanging="276"/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¿</w:t>
                  </w:r>
                  <w:r w:rsidR="000B6C4B" w:rsidRPr="00BC69A2"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Que se pretende resolver con este estudio</w:t>
                  </w:r>
                  <w:r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4E29243E" w14:textId="77777777" w:rsidR="00891D7F" w:rsidRPr="00BC69A2" w:rsidRDefault="00891D7F" w:rsidP="00891D7F">
                  <w:pPr>
                    <w:jc w:val="both"/>
                    <w:rPr>
                      <w:rFonts w:cs="Arial"/>
                      <w:bCs/>
                      <w:sz w:val="16"/>
                      <w:szCs w:val="16"/>
                    </w:rPr>
                  </w:pPr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 xml:space="preserve">Con el estudio se estima mejorar la gestión institucional y la ejecución del PAC. Finalmente, </w:t>
                  </w:r>
                </w:p>
              </w:tc>
            </w:tr>
            <w:tr w:rsidR="00891D7F" w:rsidRPr="00BC69A2" w14:paraId="2BFAB970" w14:textId="77777777" w:rsidTr="00891D7F">
              <w:trPr>
                <w:trHeight w:val="363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58B1F32D" w14:textId="1525BD5A" w:rsidR="000A2CBE" w:rsidRPr="00BC69A2" w:rsidRDefault="00594AA2" w:rsidP="00BC69A2">
                  <w:pPr>
                    <w:numPr>
                      <w:ilvl w:val="0"/>
                      <w:numId w:val="32"/>
                    </w:numPr>
                    <w:tabs>
                      <w:tab w:val="clear" w:pos="720"/>
                      <w:tab w:val="num" w:pos="559"/>
                    </w:tabs>
                    <w:ind w:left="276" w:hanging="276"/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¿</w:t>
                  </w:r>
                  <w:r w:rsidR="000B6C4B" w:rsidRPr="00BC69A2"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La contribución que representa el estudio</w:t>
                  </w:r>
                  <w:r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DCAE688" w14:textId="77777777" w:rsidR="00891D7F" w:rsidRPr="00BC69A2" w:rsidRDefault="00891D7F" w:rsidP="00891D7F">
                  <w:pPr>
                    <w:jc w:val="both"/>
                    <w:rPr>
                      <w:rFonts w:cs="Arial"/>
                      <w:bCs/>
                      <w:sz w:val="16"/>
                      <w:szCs w:val="16"/>
                    </w:rPr>
                  </w:pPr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 xml:space="preserve">con este trabajo se contribuirá con una herramienta metodológica, se contará con una </w:t>
                  </w:r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s-ES_tradnl"/>
                    </w:rPr>
                    <w:t xml:space="preserve">línea base de resultados de impacto ex </w:t>
                  </w:r>
                  <w:r w:rsidRPr="00BC69A2">
                    <w:rPr>
                      <w:rFonts w:cs="Arial"/>
                      <w:bCs/>
                      <w:sz w:val="16"/>
                      <w:szCs w:val="16"/>
                      <w:lang w:val="es-ES_tradnl"/>
                    </w:rPr>
                    <w:t xml:space="preserve">post </w:t>
                  </w:r>
                  <w:proofErr w:type="gramStart"/>
                  <w:r w:rsidRPr="00BC69A2">
                    <w:rPr>
                      <w:rFonts w:cs="Arial"/>
                      <w:bCs/>
                      <w:sz w:val="16"/>
                      <w:szCs w:val="16"/>
                      <w:lang w:val="es-ES_tradnl"/>
                    </w:rPr>
                    <w:t>y</w:t>
                  </w:r>
                  <w:proofErr w:type="gramEnd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s-ES_tradnl"/>
                    </w:rPr>
                    <w:t xml:space="preserve"> además, contar con un documento bibliográfico que servirá de consulta académica estudiantil y de docencia investigativa </w:t>
                  </w:r>
                </w:p>
              </w:tc>
            </w:tr>
            <w:tr w:rsidR="00891D7F" w:rsidRPr="00BC69A2" w14:paraId="3A53470C" w14:textId="77777777" w:rsidTr="00891D7F">
              <w:trPr>
                <w:trHeight w:val="18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4CA8C2D9" w14:textId="77777777" w:rsidR="00891D7F" w:rsidRPr="00BC69A2" w:rsidRDefault="00891D7F" w:rsidP="00891D7F">
                  <w:pPr>
                    <w:tabs>
                      <w:tab w:val="num" w:pos="559"/>
                    </w:tabs>
                    <w:ind w:left="276" w:hanging="276"/>
                    <w:jc w:val="both"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BC69A2"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8. Palabras clave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147CB6A" w14:textId="77777777" w:rsidR="00891D7F" w:rsidRPr="00BC69A2" w:rsidRDefault="00891D7F" w:rsidP="00891D7F">
                  <w:pPr>
                    <w:jc w:val="both"/>
                    <w:rPr>
                      <w:rFonts w:cs="Arial"/>
                      <w:bCs/>
                      <w:sz w:val="16"/>
                      <w:szCs w:val="16"/>
                    </w:rPr>
                  </w:pPr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>Metodología de gestión de proyectos; Administración pública; Validación</w:t>
                  </w:r>
                </w:p>
              </w:tc>
            </w:tr>
          </w:tbl>
          <w:p w14:paraId="1C5C5712" w14:textId="77777777" w:rsidR="00891D7F" w:rsidRDefault="00891D7F" w:rsidP="006663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8"/>
                <w:lang w:val="es-ES_tradnl"/>
              </w:rPr>
            </w:pPr>
          </w:p>
          <w:p w14:paraId="07C5BA7B" w14:textId="77777777" w:rsidR="003373A9" w:rsidRPr="00223B30" w:rsidRDefault="003373A9" w:rsidP="003373A9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</w:rPr>
            </w:pPr>
            <w:r w:rsidRPr="00223B30">
              <w:rPr>
                <w:b/>
                <w:bCs/>
                <w:sz w:val="16"/>
                <w:szCs w:val="16"/>
                <w:u w:val="single"/>
              </w:rPr>
              <w:t>ENLACES DE CONSULTA:</w:t>
            </w:r>
          </w:p>
          <w:p w14:paraId="071EAD62" w14:textId="4D2EB438" w:rsidR="003373A9" w:rsidRDefault="003373A9" w:rsidP="00666322">
            <w:pPr>
              <w:shd w:val="clear" w:color="auto" w:fill="D9E2F3" w:themeFill="accent1" w:themeFillTint="33"/>
              <w:jc w:val="both"/>
            </w:pPr>
          </w:p>
          <w:p w14:paraId="31445FCE" w14:textId="429B0C19" w:rsidR="0078751F" w:rsidRPr="006278AA" w:rsidRDefault="004B460D" w:rsidP="0078751F">
            <w:pPr>
              <w:shd w:val="clear" w:color="auto" w:fill="D9E2F3" w:themeFill="accent1" w:themeFillTint="33"/>
              <w:jc w:val="both"/>
              <w:rPr>
                <w:caps/>
                <w:kern w:val="28"/>
                <w:sz w:val="16"/>
                <w:szCs w:val="16"/>
              </w:rPr>
            </w:pPr>
            <w:hyperlink r:id="rId11" w:history="1">
              <w:r w:rsidR="0078751F" w:rsidRPr="006278AA">
                <w:rPr>
                  <w:rStyle w:val="Hipervnculo"/>
                  <w:caps/>
                  <w:kern w:val="28"/>
                  <w:sz w:val="16"/>
                  <w:szCs w:val="16"/>
                </w:rPr>
                <w:t>http://catarina.udlap.mx/u_dl_a/tales/documentos/lad/albores_m_lm/resumen.pdf</w:t>
              </w:r>
            </w:hyperlink>
          </w:p>
          <w:p w14:paraId="512BFD2A" w14:textId="1F9C052F" w:rsidR="0078751F" w:rsidRPr="006278AA" w:rsidRDefault="0078751F" w:rsidP="0078751F">
            <w:pPr>
              <w:shd w:val="clear" w:color="auto" w:fill="D9E2F3" w:themeFill="accent1" w:themeFillTint="33"/>
              <w:jc w:val="both"/>
              <w:rPr>
                <w:caps/>
                <w:kern w:val="28"/>
                <w:sz w:val="16"/>
                <w:szCs w:val="16"/>
              </w:rPr>
            </w:pPr>
          </w:p>
          <w:p w14:paraId="434DAA9C" w14:textId="77777777" w:rsidR="0078751F" w:rsidRPr="006278AA" w:rsidRDefault="004B460D" w:rsidP="0078751F">
            <w:pPr>
              <w:shd w:val="clear" w:color="auto" w:fill="D9E2F3" w:themeFill="accent1" w:themeFillTint="33"/>
              <w:jc w:val="both"/>
              <w:rPr>
                <w:caps/>
                <w:kern w:val="28"/>
                <w:sz w:val="16"/>
                <w:szCs w:val="16"/>
              </w:rPr>
            </w:pPr>
            <w:hyperlink r:id="rId12" w:history="1">
              <w:r w:rsidR="0078751F" w:rsidRPr="006278AA">
                <w:rPr>
                  <w:rStyle w:val="Hipervnculo"/>
                  <w:caps/>
                  <w:kern w:val="28"/>
                  <w:sz w:val="16"/>
                  <w:szCs w:val="16"/>
                </w:rPr>
                <w:t>https://www.medigraphic.com/pdfs/conapeme/pm-2010/pm101h.pdf</w:t>
              </w:r>
            </w:hyperlink>
          </w:p>
          <w:p w14:paraId="3F7F9625" w14:textId="77777777" w:rsidR="0078751F" w:rsidRPr="006278AA" w:rsidRDefault="0078751F" w:rsidP="0078751F">
            <w:pPr>
              <w:shd w:val="clear" w:color="auto" w:fill="D9E2F3" w:themeFill="accent1" w:themeFillTint="33"/>
              <w:jc w:val="both"/>
              <w:rPr>
                <w:caps/>
                <w:kern w:val="28"/>
                <w:sz w:val="16"/>
                <w:szCs w:val="16"/>
              </w:rPr>
            </w:pPr>
          </w:p>
          <w:p w14:paraId="1A042298" w14:textId="13C4A316" w:rsidR="003373A9" w:rsidRPr="006278AA" w:rsidRDefault="004B460D" w:rsidP="00666322">
            <w:pPr>
              <w:shd w:val="clear" w:color="auto" w:fill="D9E2F3" w:themeFill="accent1" w:themeFillTint="33"/>
              <w:jc w:val="both"/>
              <w:rPr>
                <w:rStyle w:val="Hipervnculo"/>
                <w:sz w:val="16"/>
                <w:szCs w:val="16"/>
              </w:rPr>
            </w:pPr>
            <w:hyperlink r:id="rId13" w:history="1">
              <w:r w:rsidR="008F77D3" w:rsidRPr="006278AA">
                <w:rPr>
                  <w:rStyle w:val="Hipervnculo"/>
                  <w:sz w:val="16"/>
                  <w:szCs w:val="16"/>
                </w:rPr>
                <w:t>https://periodicooficial.jalisco.gob.mx/sites/periodicooficial.jalisco.gob.mx/files/metodologia_de_la_investigacion_-_roberto_hernandez_sampieri.pdf</w:t>
              </w:r>
            </w:hyperlink>
          </w:p>
          <w:p w14:paraId="79B13531" w14:textId="77777777" w:rsidR="0078751F" w:rsidRDefault="0078751F" w:rsidP="006663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8"/>
                <w:lang w:val="es-ES_tradnl"/>
              </w:rPr>
            </w:pPr>
          </w:p>
          <w:p w14:paraId="6F826640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En la evaluación del trabajo el profesor considerará lo siguiente:</w:t>
            </w:r>
          </w:p>
          <w:p w14:paraId="78998920" w14:textId="77777777" w:rsidR="00E454FB" w:rsidRPr="00F94B47" w:rsidRDefault="00E454FB" w:rsidP="00E454F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16"/>
                <w:szCs w:val="16"/>
                <w:lang w:eastAsia="es-EC"/>
              </w:rPr>
            </w:pPr>
          </w:p>
          <w:p w14:paraId="352E95C6" w14:textId="77777777" w:rsidR="00E454FB" w:rsidRPr="00F94B47" w:rsidRDefault="00E454FB" w:rsidP="00666322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contenido.</w:t>
            </w:r>
          </w:p>
          <w:p w14:paraId="57349E3A" w14:textId="77777777" w:rsidR="00E454FB" w:rsidRPr="00F94B47" w:rsidRDefault="00E454FB" w:rsidP="00666322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cumplimiento de los plazos de entrega.</w:t>
            </w:r>
          </w:p>
          <w:p w14:paraId="18A6F3FC" w14:textId="77777777" w:rsidR="00E454FB" w:rsidRPr="00F94B47" w:rsidRDefault="00E454FB" w:rsidP="00666322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prolijidad (respetando el formato de presentación establecido).</w:t>
            </w:r>
          </w:p>
          <w:p w14:paraId="57EAC703" w14:textId="77777777" w:rsidR="00E454FB" w:rsidRPr="00F94B47" w:rsidRDefault="00E454FB" w:rsidP="00666322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redacción y la ortografía.</w:t>
            </w:r>
          </w:p>
          <w:p w14:paraId="64E1AE55" w14:textId="77777777" w:rsidR="00E454FB" w:rsidRPr="00F94B47" w:rsidRDefault="00E454FB" w:rsidP="00666322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Aporte técnico.</w:t>
            </w:r>
          </w:p>
          <w:p w14:paraId="64EF3A0C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p w14:paraId="4892CFE0" w14:textId="0D98C0D0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Son tareas obligatorias para que el trabajo sea evaluado por el profesor</w:t>
            </w:r>
            <w:r w:rsidR="004518E5"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:</w:t>
            </w:r>
          </w:p>
          <w:p w14:paraId="433DA555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p w14:paraId="2EFC895E" w14:textId="77777777" w:rsidR="00E454FB" w:rsidRPr="00F94B47" w:rsidRDefault="00E454FB" w:rsidP="00666322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Completar el encabezamiento de la plantilla del ejercicio colocando:</w:t>
            </w:r>
          </w:p>
          <w:p w14:paraId="292EACAC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EA30DEF" w14:textId="60B751F1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- el número de grupo, de trabajo y de versión. Por ejemplo: </w:t>
            </w:r>
            <w:r w:rsidR="009B00E9" w:rsidRPr="009B00E9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Gr01-</w:t>
            </w:r>
            <w:r w:rsidR="00FC7486" w:rsidRPr="00FC7486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 Documento académico-Avance </w:t>
            </w:r>
            <w:r w:rsidR="00FC7486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  <w:r w:rsidR="009B00E9" w:rsidRPr="009B00E9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</w:t>
            </w:r>
            <w:r w:rsidR="00FC7486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5</w:t>
            </w:r>
            <w:r w:rsidR="009B00E9" w:rsidRPr="009B00E9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A</w:t>
            </w:r>
            <w:r w:rsidR="00FC7486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="009B00E9" w:rsidRPr="009B00E9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FC7486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</w:p>
          <w:p w14:paraId="505A86A7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 el título del proyecto.</w:t>
            </w:r>
          </w:p>
          <w:p w14:paraId="3BECA62F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 el primer apellido de los autores del trabajo.</w:t>
            </w:r>
          </w:p>
          <w:p w14:paraId="03AF2066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07A9436" w14:textId="77777777" w:rsidR="00E454FB" w:rsidRPr="00F94B47" w:rsidRDefault="00E454FB" w:rsidP="00666322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la plantilla escribir sólo donde hay puntos suspensivos o cuadros para completar. </w:t>
            </w:r>
          </w:p>
          <w:p w14:paraId="2994D8EF" w14:textId="77777777" w:rsidR="00E454FB" w:rsidRPr="00F94B47" w:rsidRDefault="00E454FB" w:rsidP="00666322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Respetar la extensión solicitada. </w:t>
            </w:r>
          </w:p>
          <w:p w14:paraId="0D3402DC" w14:textId="77777777" w:rsidR="00F4622A" w:rsidRPr="00F94B47" w:rsidRDefault="00E454FB" w:rsidP="00666322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archivo o documento que se sube en VERSIONES FINALES se denomina:</w:t>
            </w:r>
            <w:r w:rsidR="004518E5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</w:p>
          <w:p w14:paraId="65BB2429" w14:textId="77777777" w:rsidR="00F4622A" w:rsidRPr="00F94B47" w:rsidRDefault="00F4622A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</w:p>
          <w:p w14:paraId="712DB9B2" w14:textId="28449957" w:rsidR="00816063" w:rsidRDefault="009B00E9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  <w:r w:rsidRPr="009B00E9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Gr01-</w:t>
            </w:r>
            <w:r w:rsidR="00FC7486" w:rsidRPr="00FC7486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 Documento académico-Avance 3-</w:t>
            </w:r>
            <w:r w:rsidR="00FC7486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5</w:t>
            </w:r>
            <w:r w:rsidRPr="009B00E9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A</w:t>
            </w:r>
            <w:r w:rsidR="00FC7486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Pr="009B00E9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FC7486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</w:p>
          <w:p w14:paraId="6A438FE7" w14:textId="77777777" w:rsidR="006A2DF9" w:rsidRPr="00F94B47" w:rsidRDefault="006A2DF9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</w:p>
          <w:p w14:paraId="6746FB3E" w14:textId="637F2D0F" w:rsidR="00E454FB" w:rsidRPr="00F94B47" w:rsidRDefault="00E454FB" w:rsidP="00666322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debe ser entregado por un representante del </w:t>
            </w:r>
            <w:r w:rsidR="004518E5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GRUPO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 la COORDINADORA del Curso</w:t>
            </w:r>
            <w:r w:rsidR="00FA3CB0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9215503" w14:textId="3661C6D4" w:rsidR="00E454FB" w:rsidRPr="00F94B47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EC7259C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Fecha de entrega del trabajo:</w:t>
            </w:r>
          </w:p>
          <w:p w14:paraId="38FAC37D" w14:textId="4D5FAF2D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tbl>
            <w:tblPr>
              <w:tblW w:w="0" w:type="auto"/>
              <w:shd w:val="clear" w:color="auto" w:fill="FFFFFF" w:themeFill="background1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15"/>
              <w:gridCol w:w="4562"/>
              <w:gridCol w:w="1971"/>
              <w:gridCol w:w="736"/>
              <w:gridCol w:w="846"/>
            </w:tblGrid>
            <w:tr w:rsidR="006A2DF9" w:rsidRPr="00FA3CB0" w14:paraId="79BD050F" w14:textId="77777777" w:rsidTr="004518E5">
              <w:trPr>
                <w:trHeight w:val="73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72A68F5" w14:textId="6E6DCB8A" w:rsidR="00E454FB" w:rsidRPr="00FA3CB0" w:rsidRDefault="004518E5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  <w:t>Actuación (15%)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BD838EF" w14:textId="1271CE0F" w:rsidR="00816063" w:rsidRPr="00816063" w:rsidRDefault="00816063" w:rsidP="00816063">
                  <w:pPr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</w:pPr>
                  <w:r w:rsidRPr="00816063"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  <w:t>Informe</w:t>
                  </w:r>
                  <w:r w:rsidR="009B00E9"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  <w:t>s de</w:t>
                  </w:r>
                  <w:r w:rsidRPr="00816063"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  <w:t xml:space="preserve"> Avance </w:t>
                  </w:r>
                  <w:r w:rsidR="006A2DF9"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  <w:t>2</w:t>
                  </w:r>
                  <w:r w:rsidRPr="00816063"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  <w:t xml:space="preserve">: (Avance </w:t>
                  </w:r>
                  <w:r w:rsidR="006A2DF9"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  <w:t>2</w:t>
                  </w:r>
                  <w:r w:rsidRPr="00816063"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  <w:t>)</w:t>
                  </w:r>
                </w:p>
                <w:p w14:paraId="010CE37F" w14:textId="77777777" w:rsidR="00816063" w:rsidRPr="00816063" w:rsidRDefault="00816063" w:rsidP="00816063">
                  <w:pPr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eastAsia="es-EC"/>
                    </w:rPr>
                  </w:pPr>
                </w:p>
                <w:p w14:paraId="01092A9E" w14:textId="5A366BFC" w:rsidR="00E454FB" w:rsidRPr="00FA3CB0" w:rsidRDefault="0078751F" w:rsidP="00816063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</w:pPr>
                  <w:r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eastAsia="es-EC"/>
                    </w:rPr>
                    <w:t xml:space="preserve">Resumen </w:t>
                  </w:r>
                  <w:r w:rsidR="006A2DF9"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eastAsia="es-EC"/>
                    </w:rPr>
                    <w:t>o Abstracto y p</w:t>
                  </w:r>
                  <w:r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eastAsia="es-EC"/>
                    </w:rPr>
                    <w:t>alabras clave</w:t>
                  </w:r>
                  <w:r w:rsidR="006A2DF9"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eastAsia="es-EC"/>
                    </w:rPr>
                    <w:t xml:space="preserve"> del documento académico</w:t>
                  </w:r>
                  <w:r w:rsidR="00E454FB"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  <w:t xml:space="preserve">. Archivo configurado y justificado. Aplicación de Normas APA (Word editable).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57B497EF" w14:textId="3264FD7B" w:rsidR="00E454FB" w:rsidRPr="00FA3CB0" w:rsidRDefault="006A2DF9" w:rsidP="00E454FB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</w:pPr>
                  <w:r w:rsidRPr="006A2DF9"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  <w:t>Gr01-Documento académico-Avance 2-5A-2020-</w:t>
                  </w:r>
                  <w:r w:rsidR="00FC7486"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46358FEE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  <w:t xml:space="preserve">Semana </w:t>
                  </w:r>
                </w:p>
                <w:p w14:paraId="0FDF762E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</w:pPr>
                </w:p>
                <w:p w14:paraId="0AC57897" w14:textId="42964482" w:rsidR="00E454FB" w:rsidRPr="00FA3CB0" w:rsidRDefault="00C02A24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</w:pPr>
                  <w:r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4AFDCF8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  <w:t>Hasta las 12h00</w:t>
                  </w:r>
                </w:p>
              </w:tc>
            </w:tr>
          </w:tbl>
          <w:p w14:paraId="103207B2" w14:textId="77777777" w:rsidR="00E454FB" w:rsidRPr="00F94B47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6A5DFC72" w14:textId="2D4620C1" w:rsidR="00E454FB" w:rsidRPr="00F94B47" w:rsidRDefault="00E454FB" w:rsidP="00666322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Además, cada alumno deberá subir el trabajo de manera individual a la plataforma 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Microsoft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TE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MS, </w:t>
            </w:r>
            <w:r w:rsidR="00B05B24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LECTURA Y ESCRITURA DE TEXTOS ACADÉMICOS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(</w:t>
            </w:r>
            <w:r w:rsidR="00B05B24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5 A</w:t>
            </w:r>
            <w:r w:rsidR="00351521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-TI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), TAREAS CORRESPONDIENTE, CARPETA DE ALOJAMIENTO</w:t>
            </w:r>
            <w:r w:rsidR="00711D48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32AA97E0" w14:textId="77777777" w:rsidR="00E454FB" w:rsidRPr="00F94B47" w:rsidRDefault="00E454FB" w:rsidP="00E454FB">
            <w:pPr>
              <w:tabs>
                <w:tab w:val="num" w:pos="0"/>
              </w:tabs>
              <w:jc w:val="both"/>
              <w:rPr>
                <w:sz w:val="16"/>
                <w:szCs w:val="16"/>
                <w:lang w:val="es-MX"/>
              </w:rPr>
            </w:pPr>
          </w:p>
          <w:p w14:paraId="423F5224" w14:textId="77777777" w:rsidR="00E454FB" w:rsidRPr="006C0DFF" w:rsidRDefault="00E454FB" w:rsidP="00E454FB">
            <w:pPr>
              <w:autoSpaceDE w:val="0"/>
              <w:autoSpaceDN w:val="0"/>
              <w:adjustRightInd w:val="0"/>
              <w:rPr>
                <w:rFonts w:eastAsia="Times New Roman" w:cs="Arial"/>
                <w:caps/>
                <w:color w:val="800000"/>
                <w:kern w:val="28"/>
                <w:sz w:val="32"/>
                <w:lang w:val="es-ES_tradnl"/>
              </w:rPr>
            </w:pPr>
            <w:r w:rsidRPr="006C0DFF">
              <w:rPr>
                <w:rFonts w:eastAsia="Times New Roman" w:cs="Arial"/>
                <w:caps/>
                <w:color w:val="800000"/>
                <w:kern w:val="28"/>
                <w:sz w:val="32"/>
                <w:lang w:val="es-ES_tradnl"/>
              </w:rPr>
              <w:t>RECUERDEN QUE:</w:t>
            </w:r>
          </w:p>
          <w:p w14:paraId="123F1954" w14:textId="77777777" w:rsidR="00E454FB" w:rsidRDefault="00E454FB" w:rsidP="00E454F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EC"/>
              </w:rPr>
            </w:pPr>
            <w:r>
              <w:rPr>
                <w:rFonts w:cs="Arial"/>
                <w:color w:val="000000"/>
                <w:sz w:val="20"/>
                <w:lang w:eastAsia="es-EC"/>
              </w:rPr>
              <w:t xml:space="preserve"> </w:t>
            </w:r>
          </w:p>
          <w:p w14:paraId="19BB74B9" w14:textId="3B6345CD" w:rsidR="00E454FB" w:rsidRPr="006C0DFF" w:rsidRDefault="00E454FB" w:rsidP="004D2461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</w:t>
            </w:r>
            <w:r w:rsidR="00FA3CB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trabajo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se realiza en la plantilla que se encuentra 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alojada en las plataformas: SGA (Aula virtual-ULEAM)</w:t>
            </w:r>
            <w:r w:rsidR="00752778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o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Microsoft </w:t>
            </w:r>
            <w:r w:rsidR="00816063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TE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</w:t>
            </w:r>
            <w:r w:rsidR="00816063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MS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</w:t>
            </w:r>
            <w:r w:rsidR="007974A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04. DESARROLLO DEL CURSO / 04.3 PLANTILLAS PARA DESARROLLAR TRABAJOS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8D9615D" w14:textId="49D617B1" w:rsidR="00E454FB" w:rsidRPr="00B92046" w:rsidRDefault="00E454FB" w:rsidP="004D2461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Para realizar el 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debe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n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revisar y 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estudiar previamente el “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Material teórico”</w:t>
            </w:r>
            <w:r w:rsidR="007974A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y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este “Instructivo guía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”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para el 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que se halla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en la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s plataformas indicadas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5C113905" w14:textId="3049B646" w:rsidR="00E454FB" w:rsidRPr="008258C6" w:rsidRDefault="00E454FB" w:rsidP="004D2461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solicitada para el contenido de todo el 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es </w:t>
            </w:r>
            <w:r w:rsidRPr="00C450A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 </w:t>
            </w:r>
            <w:r w:rsidR="00E0586A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3</w:t>
            </w:r>
            <w:r w:rsidR="006A2DF9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5</w:t>
            </w:r>
            <w:r w:rsidR="00E0586A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0</w:t>
            </w:r>
            <w:r w:rsidRPr="00C450A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palabras,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por lo que se requiere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aplicar capacidad de síntesis, y criterios de selección y jerarquización de la información pertinente.</w:t>
            </w:r>
          </w:p>
          <w:p w14:paraId="7D613DF0" w14:textId="1AF26438" w:rsidR="00E454FB" w:rsidRPr="008258C6" w:rsidRDefault="00E454FB" w:rsidP="004D2461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Deben cumplirse todas las consignas explicadas 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en este instructivo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, y entregar el trabajo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hasta máximo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fecha indicada.</w:t>
            </w:r>
          </w:p>
          <w:p w14:paraId="7F6A28A4" w14:textId="4D28455E" w:rsidR="00E454FB" w:rsidRPr="008258C6" w:rsidRDefault="00E454FB" w:rsidP="004D2461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 este 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trabajo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se evaluará su contenido, cumplimiento de fechas de entrega, prolijidad (respetando el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formato de presentación establecido) redacción y ortografía.</w:t>
            </w:r>
          </w:p>
          <w:p w14:paraId="6800BA40" w14:textId="77777777" w:rsidR="008258C6" w:rsidRDefault="00E454FB" w:rsidP="004D2461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proofErr w:type="gramStart"/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documento a entregar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individualmente</w:t>
            </w:r>
            <w:proofErr w:type="gramEnd"/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, deberán alojarlo en la CARPETA “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VERSIONES FINALES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”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73C9A6A0" w14:textId="6E164923" w:rsidR="00C64202" w:rsidRPr="00FA3CB0" w:rsidRDefault="00E454FB" w:rsidP="00FA3CB0">
            <w:pPr>
              <w:autoSpaceDE w:val="0"/>
              <w:autoSpaceDN w:val="0"/>
              <w:adjustRightInd w:val="0"/>
              <w:ind w:left="30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FA3CB0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</w:p>
          <w:p w14:paraId="1A0A3333" w14:textId="77777777" w:rsidR="00C64202" w:rsidRPr="00000A47" w:rsidRDefault="00C64202" w:rsidP="00000A47">
            <w:pPr>
              <w:tabs>
                <w:tab w:val="num" w:pos="0"/>
              </w:tabs>
              <w:jc w:val="right"/>
              <w:rPr>
                <w:i/>
                <w:iCs/>
                <w:lang w:val="es-MX"/>
              </w:rPr>
            </w:pPr>
            <w:r w:rsidRPr="00000A47">
              <w:rPr>
                <w:rFonts w:eastAsia="Times New Roman" w:cs="Arial"/>
                <w:i/>
                <w:iCs/>
                <w:caps/>
                <w:color w:val="800000"/>
                <w:kern w:val="28"/>
                <w:sz w:val="28"/>
                <w:szCs w:val="18"/>
                <w:lang w:val="es-ES_tradnl"/>
              </w:rPr>
              <w:t>APLICAR NORMAS APA</w:t>
            </w:r>
          </w:p>
        </w:tc>
      </w:tr>
      <w:bookmarkEnd w:id="0"/>
    </w:tbl>
    <w:p w14:paraId="43109413" w14:textId="78B4B154" w:rsidR="000D3759" w:rsidRDefault="000D3759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4703CB71" w14:textId="77A0857D" w:rsidR="00594AA2" w:rsidRDefault="00594AA2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642E0BA3" w14:textId="55815689" w:rsidR="00594AA2" w:rsidRDefault="00594AA2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5DE1BC4E" w14:textId="282570C8" w:rsidR="00594AA2" w:rsidRDefault="00594AA2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3F647349" w14:textId="77777777" w:rsidR="00594AA2" w:rsidRDefault="00594AA2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3B8D767C" w14:textId="77777777" w:rsidR="00594AA2" w:rsidRDefault="00594AA2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78B2D697" w14:textId="3E2DA8E2" w:rsidR="00594AA2" w:rsidRDefault="00594AA2" w:rsidP="00594AA2">
      <w:pPr>
        <w:shd w:val="clear" w:color="auto" w:fill="D9E2F3" w:themeFill="accent1" w:themeFillTint="33"/>
        <w:jc w:val="center"/>
      </w:pPr>
      <w:r>
        <w:rPr>
          <w:rFonts w:eastAsia="Times New Roman" w:cs="Arial"/>
          <w:caps/>
          <w:color w:val="800000"/>
          <w:kern w:val="28"/>
          <w:sz w:val="34"/>
          <w:szCs w:val="22"/>
          <w:lang w:val="es-ES_tradnl"/>
        </w:rPr>
        <w:t>DESARROLLO</w:t>
      </w:r>
    </w:p>
    <w:p w14:paraId="1EB90FAF" w14:textId="3D07374F" w:rsidR="00594AA2" w:rsidRDefault="00594AA2" w:rsidP="00CF5016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701"/>
        <w:gridCol w:w="5103"/>
      </w:tblGrid>
      <w:tr w:rsidR="00594AA2" w:rsidRPr="00D44DF1" w14:paraId="11F3073E" w14:textId="77777777" w:rsidTr="00785AFE">
        <w:tc>
          <w:tcPr>
            <w:tcW w:w="2552" w:type="dxa"/>
            <w:shd w:val="clear" w:color="auto" w:fill="D9E2F3" w:themeFill="accent1" w:themeFillTint="33"/>
            <w:vAlign w:val="center"/>
          </w:tcPr>
          <w:p w14:paraId="1D4F47A7" w14:textId="77777777" w:rsidR="00594AA2" w:rsidRPr="00D44DF1" w:rsidRDefault="00594AA2" w:rsidP="00797CE8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 xml:space="preserve">Las instrucciones para el </w:t>
            </w:r>
            <w:r w:rsidRPr="00F32E1F"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S_tradnl"/>
              </w:rPr>
              <w:t>RESUMEN</w:t>
            </w:r>
            <w:r>
              <w:rPr>
                <w:rFonts w:cs="Arial"/>
              </w:rPr>
              <w:t xml:space="preserve"> </w:t>
            </w:r>
            <w:r w:rsidRPr="00D44DF1">
              <w:rPr>
                <w:rFonts w:cs="Arial"/>
              </w:rPr>
              <w:t>(</w:t>
            </w:r>
            <w:r>
              <w:rPr>
                <w:rFonts w:cs="Arial"/>
              </w:rPr>
              <w:t>copien y peguen la información relevante</w:t>
            </w:r>
            <w:r w:rsidRPr="00D44DF1">
              <w:rPr>
                <w:rFonts w:cs="Arial"/>
              </w:rPr>
              <w:t>)</w:t>
            </w:r>
          </w:p>
        </w:tc>
        <w:tc>
          <w:tcPr>
            <w:tcW w:w="6804" w:type="dxa"/>
            <w:gridSpan w:val="2"/>
            <w:shd w:val="clear" w:color="auto" w:fill="auto"/>
            <w:vAlign w:val="center"/>
          </w:tcPr>
          <w:p w14:paraId="057CA524" w14:textId="77777777" w:rsidR="00594AA2" w:rsidRPr="003A53F9" w:rsidRDefault="00594AA2" w:rsidP="00797CE8">
            <w:pPr>
              <w:spacing w:before="120" w:after="120"/>
              <w:jc w:val="both"/>
              <w:rPr>
                <w:rFonts w:cs="Arial"/>
              </w:rPr>
            </w:pPr>
            <w:r w:rsidRPr="003A53F9">
              <w:rPr>
                <w:rFonts w:cs="Arial"/>
              </w:rPr>
              <w:t xml:space="preserve">RESUMEN (Español, no más de </w:t>
            </w:r>
            <w:r>
              <w:rPr>
                <w:rFonts w:cs="Arial"/>
              </w:rPr>
              <w:t>3</w:t>
            </w:r>
            <w:r w:rsidRPr="003A53F9">
              <w:rPr>
                <w:rFonts w:cs="Arial"/>
              </w:rPr>
              <w:t>50 palabras)</w:t>
            </w:r>
          </w:p>
          <w:p w14:paraId="19D816E5" w14:textId="77777777" w:rsidR="00594AA2" w:rsidRPr="003A53F9" w:rsidRDefault="00594AA2" w:rsidP="00797CE8">
            <w:pPr>
              <w:spacing w:before="120" w:after="120"/>
              <w:jc w:val="both"/>
              <w:rPr>
                <w:rFonts w:ascii="Verdana" w:hAnsi="Verdana"/>
              </w:rPr>
            </w:pPr>
            <w:r w:rsidRPr="003A53F9">
              <w:rPr>
                <w:rFonts w:cs="Arial"/>
              </w:rPr>
              <w:t>PALABRAS CLAVE: (entre 3-5 separadas por ;)</w:t>
            </w:r>
          </w:p>
        </w:tc>
      </w:tr>
      <w:tr w:rsidR="00594AA2" w:rsidRPr="00D44DF1" w14:paraId="6F3AAF05" w14:textId="77777777" w:rsidTr="00785AFE">
        <w:trPr>
          <w:trHeight w:val="2363"/>
        </w:trPr>
        <w:tc>
          <w:tcPr>
            <w:tcW w:w="2552" w:type="dxa"/>
            <w:vMerge w:val="restart"/>
            <w:shd w:val="clear" w:color="auto" w:fill="D9E2F3" w:themeFill="accent1" w:themeFillTint="33"/>
            <w:vAlign w:val="center"/>
          </w:tcPr>
          <w:p w14:paraId="336983E8" w14:textId="415BFCAB" w:rsidR="00594AA2" w:rsidRPr="00D44DF1" w:rsidRDefault="00785AFE" w:rsidP="00297E23">
            <w:pPr>
              <w:jc w:val="both"/>
              <w:rPr>
                <w:rFonts w:cs="Arial"/>
              </w:rPr>
            </w:pPr>
            <w:bookmarkStart w:id="1" w:name="_Hlk61034469"/>
            <w:r>
              <w:rPr>
                <w:rFonts w:cs="Arial"/>
              </w:rPr>
              <w:t xml:space="preserve">Su </w:t>
            </w:r>
            <w:r w:rsidRPr="00F32E1F"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S_tradnl"/>
              </w:rPr>
              <w:t>RESUMEN</w:t>
            </w:r>
            <w:r>
              <w:rPr>
                <w:rFonts w:cs="Arial"/>
              </w:rPr>
              <w:t xml:space="preserve"> (Es una redacción continua.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40A8545" w14:textId="77777777" w:rsidR="00594AA2" w:rsidRPr="00831952" w:rsidRDefault="00594AA2" w:rsidP="00594AA2">
            <w:pPr>
              <w:pStyle w:val="Prrafodelista"/>
              <w:numPr>
                <w:ilvl w:val="0"/>
                <w:numId w:val="33"/>
              </w:numPr>
              <w:ind w:left="296" w:hanging="296"/>
              <w:rPr>
                <w:rFonts w:ascii="Arial" w:hAnsi="Arial" w:cs="Arial"/>
                <w:b/>
                <w:sz w:val="18"/>
                <w:szCs w:val="18"/>
              </w:rPr>
            </w:pPr>
            <w:r w:rsidRPr="00831952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¿De qué se trata su estudio?</w:t>
            </w:r>
          </w:p>
          <w:p w14:paraId="2630BE9A" w14:textId="25FA339B" w:rsidR="00831952" w:rsidRDefault="00831952" w:rsidP="00831952">
            <w:pPr>
              <w:rPr>
                <w:rFonts w:cs="Arial"/>
                <w:bCs/>
                <w:szCs w:val="18"/>
              </w:rPr>
            </w:pPr>
          </w:p>
          <w:p w14:paraId="02063057" w14:textId="77777777" w:rsidR="00831952" w:rsidRDefault="00831952" w:rsidP="00831952">
            <w:pPr>
              <w:rPr>
                <w:rFonts w:cs="Arial"/>
                <w:bCs/>
                <w:szCs w:val="18"/>
              </w:rPr>
            </w:pPr>
          </w:p>
          <w:p w14:paraId="4F5D9F9B" w14:textId="370CD2F7" w:rsidR="00831952" w:rsidRPr="00831952" w:rsidRDefault="00831952" w:rsidP="00831952">
            <w:pPr>
              <w:rPr>
                <w:rFonts w:cs="Arial"/>
                <w:bCs/>
                <w:szCs w:val="18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7C86E42" w14:textId="37A020D2" w:rsidR="00594AA2" w:rsidRPr="00785AFE" w:rsidRDefault="00785AFE" w:rsidP="00785AFE">
            <w:pPr>
              <w:jc w:val="both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 xml:space="preserve">En el siguiente trabajo se presentan, las diversas vulnerabilidades y tipos de riesgos que pueden presentar las redes públicas al momento que los usuarios se conecten, de tal manera que pueda ayudar a evitar el acceso a nuestros datos o información. </w:t>
            </w:r>
          </w:p>
        </w:tc>
      </w:tr>
      <w:tr w:rsidR="00594AA2" w:rsidRPr="00D44DF1" w14:paraId="75DE9698" w14:textId="77777777" w:rsidTr="00785AFE">
        <w:trPr>
          <w:trHeight w:val="59"/>
        </w:trPr>
        <w:tc>
          <w:tcPr>
            <w:tcW w:w="2552" w:type="dxa"/>
            <w:vMerge/>
            <w:shd w:val="clear" w:color="auto" w:fill="D9E2F3" w:themeFill="accent1" w:themeFillTint="33"/>
            <w:vAlign w:val="center"/>
          </w:tcPr>
          <w:p w14:paraId="7D54B853" w14:textId="77777777" w:rsidR="00594AA2" w:rsidRDefault="00594AA2" w:rsidP="00594AA2">
            <w:pPr>
              <w:rPr>
                <w:rFonts w:cs="Arial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F4C93F0" w14:textId="76E6F3D8" w:rsidR="00594AA2" w:rsidRPr="00695D88" w:rsidRDefault="00594AA2" w:rsidP="00594AA2">
            <w:pPr>
              <w:pStyle w:val="Prrafodelista"/>
              <w:numPr>
                <w:ilvl w:val="0"/>
                <w:numId w:val="33"/>
              </w:numPr>
              <w:ind w:left="296" w:hanging="296"/>
              <w:rPr>
                <w:rFonts w:ascii="Arial" w:hAnsi="Arial" w:cs="Arial"/>
                <w:b/>
                <w:sz w:val="18"/>
                <w:szCs w:val="18"/>
              </w:rPr>
            </w:pPr>
            <w:r w:rsidRPr="00831952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¿Indicar propósito central?</w:t>
            </w:r>
          </w:p>
          <w:p w14:paraId="1525A2C0" w14:textId="77777777" w:rsidR="00695D88" w:rsidRPr="00695D88" w:rsidRDefault="00695D88" w:rsidP="00695D88">
            <w:pPr>
              <w:rPr>
                <w:rFonts w:cs="Arial"/>
                <w:b/>
                <w:szCs w:val="18"/>
              </w:rPr>
            </w:pPr>
          </w:p>
          <w:p w14:paraId="703782D9" w14:textId="2864A25A" w:rsidR="00747E64" w:rsidRPr="00A772A1" w:rsidRDefault="00747E64" w:rsidP="00785AFE">
            <w:pPr>
              <w:jc w:val="both"/>
              <w:rPr>
                <w:rFonts w:cs="Arial"/>
                <w:bCs/>
                <w:szCs w:val="18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3972631" w14:textId="056F3166" w:rsidR="00785AFE" w:rsidRDefault="00785AFE" w:rsidP="00785AFE">
            <w:pPr>
              <w:jc w:val="both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Nuestro propósito central es a</w:t>
            </w:r>
            <w:r>
              <w:rPr>
                <w:rFonts w:cs="Arial"/>
                <w:bCs/>
                <w:szCs w:val="18"/>
              </w:rPr>
              <w:t xml:space="preserve">nalizar los </w:t>
            </w:r>
            <w:r w:rsidRPr="00A772A1">
              <w:rPr>
                <w:rFonts w:cs="Arial"/>
                <w:bCs/>
                <w:szCs w:val="18"/>
              </w:rPr>
              <w:t>diferentes tipos de investigación acerca de la Ciberdelincuencia en las Redes Wifi- Publicas,</w:t>
            </w:r>
            <w:r>
              <w:rPr>
                <w:rFonts w:cs="Arial"/>
                <w:bCs/>
                <w:szCs w:val="18"/>
              </w:rPr>
              <w:t xml:space="preserve"> para poder obtener una mejor fundamentación de los tipos de riesgos que puede obtener un usuario al momento de acceder a una red.  </w:t>
            </w:r>
          </w:p>
          <w:p w14:paraId="36304BF4" w14:textId="00BBABCE" w:rsidR="00785AFE" w:rsidRPr="00185374" w:rsidRDefault="00785AFE" w:rsidP="00594AA2">
            <w:pPr>
              <w:jc w:val="both"/>
              <w:rPr>
                <w:rFonts w:cs="Arial"/>
              </w:rPr>
            </w:pPr>
          </w:p>
        </w:tc>
      </w:tr>
      <w:tr w:rsidR="00594AA2" w:rsidRPr="00D44DF1" w14:paraId="4D366FB9" w14:textId="77777777" w:rsidTr="00785AFE">
        <w:trPr>
          <w:trHeight w:val="818"/>
        </w:trPr>
        <w:tc>
          <w:tcPr>
            <w:tcW w:w="2552" w:type="dxa"/>
            <w:vMerge/>
            <w:shd w:val="clear" w:color="auto" w:fill="D9E2F3" w:themeFill="accent1" w:themeFillTint="33"/>
            <w:vAlign w:val="center"/>
          </w:tcPr>
          <w:p w14:paraId="774445F1" w14:textId="77777777" w:rsidR="00594AA2" w:rsidRDefault="00594AA2" w:rsidP="00594AA2">
            <w:pPr>
              <w:rPr>
                <w:rFonts w:cs="Arial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480BAB" w14:textId="77777777" w:rsidR="00594AA2" w:rsidRPr="0097773F" w:rsidRDefault="00594AA2" w:rsidP="00594AA2">
            <w:pPr>
              <w:pStyle w:val="Prrafodelista"/>
              <w:numPr>
                <w:ilvl w:val="0"/>
                <w:numId w:val="33"/>
              </w:numPr>
              <w:ind w:left="296" w:hanging="296"/>
              <w:rPr>
                <w:rFonts w:ascii="Arial" w:hAnsi="Arial" w:cs="Arial"/>
                <w:b/>
                <w:sz w:val="18"/>
                <w:szCs w:val="18"/>
              </w:rPr>
            </w:pPr>
            <w:r w:rsidRPr="00831952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¿En qué contexto se realizará?</w:t>
            </w:r>
          </w:p>
          <w:p w14:paraId="48F0B407" w14:textId="77777777" w:rsidR="0097773F" w:rsidRDefault="0097773F" w:rsidP="0097773F">
            <w:pPr>
              <w:rPr>
                <w:rFonts w:cs="Arial"/>
                <w:bCs/>
                <w:szCs w:val="18"/>
              </w:rPr>
            </w:pPr>
          </w:p>
          <w:p w14:paraId="54503AF0" w14:textId="55375745" w:rsidR="0097773F" w:rsidRPr="0097773F" w:rsidRDefault="0097773F" w:rsidP="00785AFE">
            <w:pPr>
              <w:jc w:val="both"/>
              <w:rPr>
                <w:rFonts w:cs="Arial"/>
                <w:bCs/>
                <w:szCs w:val="18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13C3127" w14:textId="06CAB70E" w:rsidR="00594AA2" w:rsidRPr="00785AFE" w:rsidRDefault="00785AFE" w:rsidP="00785AFE">
            <w:pPr>
              <w:jc w:val="both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El contexto de estudio se realizará en las Redes Wifi-Publicas</w:t>
            </w:r>
            <w:r>
              <w:rPr>
                <w:rFonts w:cs="Arial"/>
                <w:bCs/>
                <w:szCs w:val="18"/>
              </w:rPr>
              <w:t>,</w:t>
            </w:r>
          </w:p>
        </w:tc>
      </w:tr>
      <w:tr w:rsidR="00594AA2" w:rsidRPr="00D44DF1" w14:paraId="114D5D47" w14:textId="77777777" w:rsidTr="00785AFE">
        <w:trPr>
          <w:trHeight w:val="59"/>
        </w:trPr>
        <w:tc>
          <w:tcPr>
            <w:tcW w:w="2552" w:type="dxa"/>
            <w:vMerge/>
            <w:shd w:val="clear" w:color="auto" w:fill="D9E2F3" w:themeFill="accent1" w:themeFillTint="33"/>
            <w:vAlign w:val="center"/>
          </w:tcPr>
          <w:p w14:paraId="3C68DBC8" w14:textId="77777777" w:rsidR="00594AA2" w:rsidRDefault="00594AA2" w:rsidP="00594AA2">
            <w:pPr>
              <w:rPr>
                <w:rFonts w:cs="Arial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06A2264" w14:textId="77777777" w:rsidR="00594AA2" w:rsidRPr="0097773F" w:rsidRDefault="00594AA2" w:rsidP="00594AA2">
            <w:pPr>
              <w:pStyle w:val="Prrafodelista"/>
              <w:numPr>
                <w:ilvl w:val="0"/>
                <w:numId w:val="33"/>
              </w:numPr>
              <w:ind w:left="296" w:hanging="296"/>
              <w:rPr>
                <w:rFonts w:ascii="Arial" w:hAnsi="Arial" w:cs="Arial"/>
                <w:b/>
                <w:sz w:val="18"/>
                <w:szCs w:val="18"/>
              </w:rPr>
            </w:pPr>
            <w:r w:rsidRPr="00831952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¿Cuál es su unidad de análisis?</w:t>
            </w:r>
          </w:p>
          <w:p w14:paraId="5DE7F04A" w14:textId="6221958D" w:rsidR="0097773F" w:rsidRDefault="0097773F" w:rsidP="0097773F">
            <w:pPr>
              <w:rPr>
                <w:rFonts w:cs="Arial"/>
                <w:bCs/>
                <w:szCs w:val="18"/>
              </w:rPr>
            </w:pPr>
          </w:p>
          <w:p w14:paraId="360B23BC" w14:textId="71F1A230" w:rsidR="0097773F" w:rsidRPr="0097773F" w:rsidRDefault="0097773F" w:rsidP="00785AFE">
            <w:pPr>
              <w:jc w:val="both"/>
              <w:rPr>
                <w:rFonts w:cs="Arial"/>
                <w:bCs/>
                <w:szCs w:val="18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C8658D4" w14:textId="3942E27D" w:rsidR="00785AFE" w:rsidRDefault="00785AFE" w:rsidP="00785AFE">
            <w:pPr>
              <w:jc w:val="both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y l</w:t>
            </w:r>
            <w:r>
              <w:rPr>
                <w:rFonts w:cs="Arial"/>
                <w:bCs/>
                <w:szCs w:val="18"/>
              </w:rPr>
              <w:t xml:space="preserve">a unidad de análisis serían los diferentes libros e informes en los cuales se redacten todo lo relacionado con Ciberdelincuencia en Rede Wifi-Publicas. </w:t>
            </w:r>
          </w:p>
          <w:p w14:paraId="1DC45DC0" w14:textId="5F50B3B6" w:rsidR="00594AA2" w:rsidRPr="00185374" w:rsidRDefault="00594AA2" w:rsidP="00594AA2">
            <w:pPr>
              <w:jc w:val="both"/>
              <w:rPr>
                <w:rFonts w:cs="Arial"/>
              </w:rPr>
            </w:pPr>
          </w:p>
        </w:tc>
      </w:tr>
      <w:tr w:rsidR="00594AA2" w:rsidRPr="00D44DF1" w14:paraId="7CD7EFEE" w14:textId="77777777" w:rsidTr="00785AFE">
        <w:trPr>
          <w:trHeight w:val="59"/>
        </w:trPr>
        <w:tc>
          <w:tcPr>
            <w:tcW w:w="2552" w:type="dxa"/>
            <w:vMerge/>
            <w:shd w:val="clear" w:color="auto" w:fill="D9E2F3" w:themeFill="accent1" w:themeFillTint="33"/>
            <w:vAlign w:val="center"/>
          </w:tcPr>
          <w:p w14:paraId="60002E0E" w14:textId="77777777" w:rsidR="00594AA2" w:rsidRDefault="00594AA2" w:rsidP="00594AA2">
            <w:pPr>
              <w:rPr>
                <w:rFonts w:cs="Arial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87C2C35" w14:textId="77777777" w:rsidR="00594AA2" w:rsidRPr="0097773F" w:rsidRDefault="00594AA2" w:rsidP="00594AA2">
            <w:pPr>
              <w:pStyle w:val="Prrafodelista"/>
              <w:numPr>
                <w:ilvl w:val="0"/>
                <w:numId w:val="33"/>
              </w:numPr>
              <w:ind w:left="296" w:hanging="296"/>
              <w:rPr>
                <w:rFonts w:ascii="Arial" w:hAnsi="Arial" w:cs="Arial"/>
                <w:b/>
                <w:sz w:val="18"/>
                <w:szCs w:val="18"/>
              </w:rPr>
            </w:pPr>
            <w:r w:rsidRPr="00831952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¿Cuáles son sus variables de interés?</w:t>
            </w:r>
          </w:p>
          <w:p w14:paraId="651CB502" w14:textId="77777777" w:rsidR="0097773F" w:rsidRDefault="0097773F" w:rsidP="0097773F">
            <w:pPr>
              <w:rPr>
                <w:rFonts w:cs="Arial"/>
                <w:b/>
                <w:szCs w:val="18"/>
              </w:rPr>
            </w:pPr>
          </w:p>
          <w:p w14:paraId="42D42308" w14:textId="5D5BFE12" w:rsidR="0079497F" w:rsidRPr="0097773F" w:rsidRDefault="0079497F" w:rsidP="00785AFE">
            <w:pPr>
              <w:jc w:val="both"/>
              <w:rPr>
                <w:rFonts w:cs="Arial"/>
                <w:b/>
                <w:szCs w:val="18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B6B658F" w14:textId="41DAA216" w:rsidR="00785AFE" w:rsidRPr="00785AFE" w:rsidRDefault="00785AFE" w:rsidP="00785AFE">
            <w:pPr>
              <w:jc w:val="both"/>
              <w:rPr>
                <w:rFonts w:cs="Arial"/>
                <w:bCs/>
                <w:szCs w:val="18"/>
              </w:rPr>
            </w:pPr>
            <w:r w:rsidRPr="00785AFE">
              <w:rPr>
                <w:rFonts w:eastAsia="Times New Roman" w:cs="Arial"/>
                <w:bCs/>
                <w:szCs w:val="18"/>
              </w:rPr>
              <w:t xml:space="preserve">La carencia de información es nuestra gran variable que nos conduce a cometer el gran error de exponernos sin ninguna precaución. Nuestro interés es dar a conocer a </w:t>
            </w:r>
            <w:r w:rsidRPr="00785AFE">
              <w:rPr>
                <w:rFonts w:eastAsia="Times New Roman" w:cs="Arial"/>
                <w:bCs/>
                <w:szCs w:val="18"/>
              </w:rPr>
              <w:t>todos con</w:t>
            </w:r>
            <w:r w:rsidRPr="00785AFE">
              <w:rPr>
                <w:rFonts w:eastAsia="Times New Roman" w:cs="Arial"/>
                <w:bCs/>
                <w:szCs w:val="18"/>
              </w:rPr>
              <w:t xml:space="preserve"> la veracidad y credibilidad de nuestra información, el peligro al que nos enfrentamos, y no obstante seguimos atrapado en las mismas redes por falta de </w:t>
            </w:r>
            <w:r w:rsidRPr="00785AFE">
              <w:rPr>
                <w:rFonts w:eastAsia="Times New Roman" w:cs="Arial"/>
                <w:bCs/>
                <w:szCs w:val="18"/>
              </w:rPr>
              <w:t>conocimiento,</w:t>
            </w:r>
            <w:r w:rsidRPr="00785AFE">
              <w:rPr>
                <w:rFonts w:eastAsia="Times New Roman" w:cs="Arial"/>
                <w:bCs/>
                <w:szCs w:val="18"/>
              </w:rPr>
              <w:t xml:space="preserve"> aunque sabemos que nada es gratis y como pensar que una conexión a internet que a simple vista no nos cuesta nada y por detrás estamos pagando el precio más caro, “nuestra información”</w:t>
            </w:r>
            <w:r>
              <w:rPr>
                <w:rFonts w:eastAsia="Times New Roman" w:cs="Arial"/>
                <w:bCs/>
                <w:szCs w:val="18"/>
              </w:rPr>
              <w:t xml:space="preserve">. </w:t>
            </w:r>
            <w:r w:rsidRPr="00785AFE">
              <w:rPr>
                <w:rFonts w:cs="Arial"/>
                <w:bCs/>
                <w:szCs w:val="18"/>
              </w:rPr>
              <w:t xml:space="preserve">   </w:t>
            </w:r>
          </w:p>
          <w:p w14:paraId="01F3B0F2" w14:textId="66C586E0" w:rsidR="00594AA2" w:rsidRPr="00185374" w:rsidRDefault="00594AA2" w:rsidP="00594AA2">
            <w:pPr>
              <w:jc w:val="both"/>
              <w:rPr>
                <w:rFonts w:cs="Arial"/>
              </w:rPr>
            </w:pPr>
          </w:p>
        </w:tc>
      </w:tr>
      <w:tr w:rsidR="00594AA2" w:rsidRPr="00D44DF1" w14:paraId="5607EFD6" w14:textId="77777777" w:rsidTr="00785AFE">
        <w:trPr>
          <w:trHeight w:val="59"/>
        </w:trPr>
        <w:tc>
          <w:tcPr>
            <w:tcW w:w="2552" w:type="dxa"/>
            <w:vMerge/>
            <w:shd w:val="clear" w:color="auto" w:fill="D9E2F3" w:themeFill="accent1" w:themeFillTint="33"/>
            <w:vAlign w:val="center"/>
          </w:tcPr>
          <w:p w14:paraId="031C6A43" w14:textId="77777777" w:rsidR="00594AA2" w:rsidRDefault="00594AA2" w:rsidP="00594AA2">
            <w:pPr>
              <w:rPr>
                <w:rFonts w:cs="Arial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7F43B96" w14:textId="77777777" w:rsidR="00594AA2" w:rsidRPr="0097773F" w:rsidRDefault="00594AA2" w:rsidP="00594AA2">
            <w:pPr>
              <w:pStyle w:val="Prrafodelista"/>
              <w:numPr>
                <w:ilvl w:val="0"/>
                <w:numId w:val="33"/>
              </w:numPr>
              <w:ind w:left="296" w:hanging="296"/>
              <w:rPr>
                <w:rFonts w:ascii="Arial" w:hAnsi="Arial" w:cs="Arial"/>
                <w:b/>
                <w:sz w:val="18"/>
                <w:szCs w:val="18"/>
              </w:rPr>
            </w:pPr>
            <w:r w:rsidRPr="00831952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¿Que se pretende resolver con este estudio?</w:t>
            </w:r>
          </w:p>
          <w:p w14:paraId="2841BFD6" w14:textId="506EE5F6" w:rsidR="0097773F" w:rsidRDefault="0097773F" w:rsidP="0097773F">
            <w:pPr>
              <w:rPr>
                <w:rFonts w:cs="Arial"/>
                <w:b/>
                <w:szCs w:val="18"/>
              </w:rPr>
            </w:pPr>
          </w:p>
          <w:p w14:paraId="5C593EA7" w14:textId="4A83402C" w:rsidR="0097773F" w:rsidRPr="0097773F" w:rsidRDefault="0097773F" w:rsidP="00785AFE">
            <w:pPr>
              <w:rPr>
                <w:rFonts w:cs="Arial"/>
                <w:bCs/>
                <w:szCs w:val="18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9E1A92" w14:textId="5166C92A" w:rsidR="00785AFE" w:rsidRPr="00875FCF" w:rsidRDefault="00785AFE" w:rsidP="00785AFE">
            <w:pPr>
              <w:jc w:val="both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Para llevar a cabo esto debemos t</w:t>
            </w:r>
            <w:r>
              <w:rPr>
                <w:rFonts w:cs="Arial"/>
                <w:bCs/>
                <w:szCs w:val="18"/>
              </w:rPr>
              <w:t xml:space="preserve">ener un mejor conocimiento sobre los ataques de seguridad, para tomar conciencia y poder evitarlos. </w:t>
            </w:r>
          </w:p>
          <w:p w14:paraId="74254D00" w14:textId="4B963417" w:rsidR="00594AA2" w:rsidRPr="00185374" w:rsidRDefault="00594AA2" w:rsidP="00594AA2">
            <w:pPr>
              <w:jc w:val="both"/>
              <w:rPr>
                <w:rFonts w:cs="Arial"/>
              </w:rPr>
            </w:pPr>
          </w:p>
        </w:tc>
      </w:tr>
      <w:tr w:rsidR="00594AA2" w:rsidRPr="00D44DF1" w14:paraId="2555F699" w14:textId="77777777" w:rsidTr="00785AFE">
        <w:trPr>
          <w:trHeight w:val="59"/>
        </w:trPr>
        <w:tc>
          <w:tcPr>
            <w:tcW w:w="2552" w:type="dxa"/>
            <w:vMerge/>
            <w:shd w:val="clear" w:color="auto" w:fill="D9E2F3" w:themeFill="accent1" w:themeFillTint="33"/>
            <w:vAlign w:val="center"/>
          </w:tcPr>
          <w:p w14:paraId="0988D8CF" w14:textId="77777777" w:rsidR="00594AA2" w:rsidRDefault="00594AA2" w:rsidP="00594AA2">
            <w:pPr>
              <w:rPr>
                <w:rFonts w:cs="Arial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A8E4C18" w14:textId="77777777" w:rsidR="00594AA2" w:rsidRPr="0097773F" w:rsidRDefault="00594AA2" w:rsidP="00594AA2">
            <w:pPr>
              <w:pStyle w:val="Prrafodelista"/>
              <w:numPr>
                <w:ilvl w:val="0"/>
                <w:numId w:val="33"/>
              </w:numPr>
              <w:ind w:left="296" w:hanging="296"/>
              <w:rPr>
                <w:rFonts w:ascii="Arial" w:hAnsi="Arial" w:cs="Arial"/>
                <w:b/>
                <w:sz w:val="18"/>
                <w:szCs w:val="18"/>
              </w:rPr>
            </w:pPr>
            <w:r w:rsidRPr="00831952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¿La contribución que representa el estudio?</w:t>
            </w:r>
          </w:p>
          <w:p w14:paraId="06A6CDC2" w14:textId="77777777" w:rsidR="0097773F" w:rsidRDefault="0097773F" w:rsidP="0097773F">
            <w:pPr>
              <w:rPr>
                <w:rFonts w:cs="Arial"/>
                <w:b/>
                <w:szCs w:val="18"/>
              </w:rPr>
            </w:pPr>
          </w:p>
          <w:p w14:paraId="065E3597" w14:textId="3456C599" w:rsidR="0097773F" w:rsidRPr="00875FCF" w:rsidRDefault="0097773F" w:rsidP="00875FCF">
            <w:pPr>
              <w:jc w:val="both"/>
              <w:rPr>
                <w:rFonts w:cs="Arial"/>
                <w:bCs/>
                <w:szCs w:val="18"/>
              </w:rPr>
            </w:pPr>
          </w:p>
          <w:p w14:paraId="1416D92C" w14:textId="50D7EAF9" w:rsidR="00875FCF" w:rsidRPr="0097773F" w:rsidRDefault="00875FCF" w:rsidP="0097773F">
            <w:pPr>
              <w:rPr>
                <w:rFonts w:cs="Arial"/>
                <w:bCs/>
                <w:szCs w:val="18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B303594" w14:textId="73843F9C" w:rsidR="00785AFE" w:rsidRDefault="00785AFE" w:rsidP="00785AFE">
            <w:pPr>
              <w:jc w:val="both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 xml:space="preserve">Y por último en </w:t>
            </w:r>
            <w:r>
              <w:rPr>
                <w:rFonts w:cs="Arial"/>
                <w:bCs/>
                <w:szCs w:val="18"/>
              </w:rPr>
              <w:t>dicho trabajo conta</w:t>
            </w:r>
            <w:r>
              <w:rPr>
                <w:rFonts w:cs="Arial"/>
                <w:bCs/>
                <w:szCs w:val="18"/>
              </w:rPr>
              <w:t>remos</w:t>
            </w:r>
            <w:r>
              <w:rPr>
                <w:rFonts w:cs="Arial"/>
                <w:bCs/>
                <w:szCs w:val="18"/>
              </w:rPr>
              <w:t xml:space="preserve"> con una base bibliográfica de libros e informes de trabajos ya realizados certificados por profesionales. De dichos libros e informes se obtendrá la información requerida para dicha investigación. </w:t>
            </w:r>
          </w:p>
          <w:p w14:paraId="61F23E89" w14:textId="129909BA" w:rsidR="00594AA2" w:rsidRPr="00185374" w:rsidRDefault="00594AA2" w:rsidP="00594AA2">
            <w:pPr>
              <w:jc w:val="both"/>
              <w:rPr>
                <w:rFonts w:cs="Arial"/>
              </w:rPr>
            </w:pPr>
          </w:p>
        </w:tc>
      </w:tr>
      <w:bookmarkEnd w:id="1"/>
      <w:tr w:rsidR="00594AA2" w:rsidRPr="00D44DF1" w14:paraId="76FF4A46" w14:textId="77777777" w:rsidTr="00785AFE">
        <w:trPr>
          <w:trHeight w:val="59"/>
        </w:trPr>
        <w:tc>
          <w:tcPr>
            <w:tcW w:w="2552" w:type="dxa"/>
            <w:vMerge/>
            <w:shd w:val="clear" w:color="auto" w:fill="D9E2F3" w:themeFill="accent1" w:themeFillTint="33"/>
            <w:vAlign w:val="center"/>
          </w:tcPr>
          <w:p w14:paraId="6DE2037A" w14:textId="77777777" w:rsidR="00594AA2" w:rsidRDefault="00594AA2" w:rsidP="00594AA2">
            <w:pPr>
              <w:rPr>
                <w:rFonts w:cs="Arial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F2AF9F4" w14:textId="77777777" w:rsidR="00594AA2" w:rsidRDefault="00594AA2" w:rsidP="00594AA2">
            <w:pPr>
              <w:ind w:left="296" w:hanging="296"/>
              <w:jc w:val="both"/>
              <w:rPr>
                <w:rFonts w:cs="Arial"/>
                <w:b/>
                <w:szCs w:val="18"/>
                <w:lang w:val="es-ES_tradnl"/>
              </w:rPr>
            </w:pPr>
            <w:r w:rsidRPr="00831952">
              <w:rPr>
                <w:rFonts w:cs="Arial"/>
                <w:b/>
                <w:szCs w:val="18"/>
                <w:lang w:val="es-ES_tradnl"/>
              </w:rPr>
              <w:t>8. Palabras clave</w:t>
            </w:r>
          </w:p>
          <w:p w14:paraId="58E288EA" w14:textId="77777777" w:rsidR="0097773F" w:rsidRDefault="0097773F" w:rsidP="00594AA2">
            <w:pPr>
              <w:ind w:left="296" w:hanging="296"/>
              <w:jc w:val="both"/>
              <w:rPr>
                <w:rFonts w:cs="Arial"/>
                <w:b/>
                <w:szCs w:val="18"/>
              </w:rPr>
            </w:pPr>
          </w:p>
          <w:p w14:paraId="5272A10B" w14:textId="05AB58B2" w:rsidR="0097773F" w:rsidRPr="0097773F" w:rsidRDefault="0097773F" w:rsidP="00785AFE">
            <w:pPr>
              <w:ind w:left="296" w:hanging="296"/>
              <w:jc w:val="both"/>
              <w:rPr>
                <w:rFonts w:cs="Arial"/>
                <w:bCs/>
                <w:szCs w:val="18"/>
              </w:rPr>
            </w:pPr>
          </w:p>
        </w:tc>
        <w:tc>
          <w:tcPr>
            <w:tcW w:w="5103" w:type="dxa"/>
            <w:tcBorders>
              <w:top w:val="nil"/>
            </w:tcBorders>
            <w:shd w:val="clear" w:color="auto" w:fill="auto"/>
            <w:vAlign w:val="center"/>
          </w:tcPr>
          <w:p w14:paraId="68FB9B9F" w14:textId="77777777" w:rsidR="00785AFE" w:rsidRPr="00A772A1" w:rsidRDefault="00785AFE" w:rsidP="00785AFE">
            <w:pPr>
              <w:jc w:val="both"/>
              <w:rPr>
                <w:rFonts w:cs="Arial"/>
                <w:bCs/>
                <w:szCs w:val="18"/>
              </w:rPr>
            </w:pPr>
            <w:r w:rsidRPr="00A772A1">
              <w:rPr>
                <w:rFonts w:cs="Arial"/>
                <w:bCs/>
                <w:szCs w:val="18"/>
              </w:rPr>
              <w:lastRenderedPageBreak/>
              <w:t>Ciberdelincuencia</w:t>
            </w:r>
            <w:r>
              <w:rPr>
                <w:rFonts w:cs="Arial"/>
                <w:bCs/>
                <w:szCs w:val="18"/>
              </w:rPr>
              <w:t xml:space="preserve">; </w:t>
            </w:r>
            <w:r w:rsidRPr="00A772A1">
              <w:rPr>
                <w:rFonts w:cs="Arial"/>
                <w:bCs/>
                <w:szCs w:val="18"/>
              </w:rPr>
              <w:t>Wifi</w:t>
            </w:r>
            <w:r>
              <w:rPr>
                <w:rFonts w:cs="Arial"/>
                <w:bCs/>
                <w:szCs w:val="18"/>
              </w:rPr>
              <w:t>; Redes; Riesgo; Usuario.</w:t>
            </w:r>
          </w:p>
          <w:p w14:paraId="12AC4C7E" w14:textId="6B1CFF14" w:rsidR="00594AA2" w:rsidRPr="00185374" w:rsidRDefault="00594AA2" w:rsidP="00594AA2">
            <w:pPr>
              <w:jc w:val="both"/>
              <w:rPr>
                <w:rFonts w:cs="Arial"/>
              </w:rPr>
            </w:pPr>
          </w:p>
        </w:tc>
      </w:tr>
      <w:tr w:rsidR="00594AA2" w:rsidRPr="00D44DF1" w14:paraId="0D02B973" w14:textId="77777777" w:rsidTr="00785AFE">
        <w:tc>
          <w:tcPr>
            <w:tcW w:w="2552" w:type="dxa"/>
            <w:shd w:val="clear" w:color="auto" w:fill="D9E2F3" w:themeFill="accent1" w:themeFillTint="33"/>
            <w:vAlign w:val="center"/>
          </w:tcPr>
          <w:p w14:paraId="395932E0" w14:textId="77777777" w:rsidR="00594AA2" w:rsidRPr="00D44DF1" w:rsidRDefault="00594AA2" w:rsidP="00797CE8">
            <w:pPr>
              <w:spacing w:before="120" w:after="120"/>
              <w:rPr>
                <w:rFonts w:cs="Arial"/>
              </w:rPr>
            </w:pPr>
            <w:r w:rsidRPr="00F32E1F"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S_tradnl"/>
              </w:rPr>
              <w:lastRenderedPageBreak/>
              <w:t>título</w:t>
            </w:r>
            <w:r>
              <w:rPr>
                <w:rFonts w:cs="Arial"/>
              </w:rPr>
              <w:t xml:space="preserve"> LARGO</w:t>
            </w:r>
          </w:p>
        </w:tc>
        <w:tc>
          <w:tcPr>
            <w:tcW w:w="6804" w:type="dxa"/>
            <w:gridSpan w:val="2"/>
            <w:shd w:val="clear" w:color="auto" w:fill="auto"/>
            <w:vAlign w:val="center"/>
          </w:tcPr>
          <w:p w14:paraId="2E01901F" w14:textId="11E5614B" w:rsidR="00594AA2" w:rsidRPr="00F00EB0" w:rsidRDefault="008F6AE5" w:rsidP="00797CE8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Vulnerabilidad de Datos al Conectarse a una Red Wifi-Publica</w:t>
            </w:r>
          </w:p>
        </w:tc>
      </w:tr>
      <w:tr w:rsidR="00594AA2" w:rsidRPr="00D44DF1" w14:paraId="7A4F0C81" w14:textId="77777777" w:rsidTr="00785AFE">
        <w:trPr>
          <w:trHeight w:val="329"/>
        </w:trPr>
        <w:tc>
          <w:tcPr>
            <w:tcW w:w="2552" w:type="dxa"/>
            <w:shd w:val="clear" w:color="auto" w:fill="D9E2F3" w:themeFill="accent1" w:themeFillTint="33"/>
            <w:vAlign w:val="center"/>
          </w:tcPr>
          <w:p w14:paraId="3C912F7E" w14:textId="77777777" w:rsidR="00594AA2" w:rsidRPr="00D44DF1" w:rsidRDefault="00594AA2" w:rsidP="00797CE8">
            <w:pPr>
              <w:spacing w:before="120" w:after="120"/>
              <w:rPr>
                <w:rFonts w:cs="Arial"/>
              </w:rPr>
            </w:pPr>
            <w:r w:rsidRPr="00F32E1F"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S_tradnl"/>
              </w:rPr>
              <w:t>título</w:t>
            </w:r>
            <w:r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S_tradnl"/>
              </w:rPr>
              <w:t xml:space="preserve"> </w:t>
            </w:r>
            <w:r w:rsidRPr="00F32E1F">
              <w:rPr>
                <w:rFonts w:eastAsia="Times New Roman" w:cs="Arial"/>
                <w:caps/>
                <w:kern w:val="28"/>
                <w:szCs w:val="18"/>
              </w:rPr>
              <w:t>CORTO</w:t>
            </w:r>
          </w:p>
        </w:tc>
        <w:tc>
          <w:tcPr>
            <w:tcW w:w="6804" w:type="dxa"/>
            <w:gridSpan w:val="2"/>
            <w:shd w:val="clear" w:color="auto" w:fill="auto"/>
            <w:vAlign w:val="center"/>
          </w:tcPr>
          <w:p w14:paraId="28D7CFE3" w14:textId="3008B7A5" w:rsidR="00594AA2" w:rsidRPr="008F6AE5" w:rsidRDefault="008F6AE5" w:rsidP="00797CE8">
            <w:pPr>
              <w:spacing w:before="120" w:after="120"/>
              <w:rPr>
                <w:rFonts w:cs="Arial"/>
              </w:rPr>
            </w:pPr>
            <w:r w:rsidRPr="008F6AE5">
              <w:rPr>
                <w:rFonts w:cs="Arial"/>
              </w:rPr>
              <w:t>Ciberdelincuencia en</w:t>
            </w:r>
            <w:r w:rsidR="0097773F" w:rsidRPr="008F6AE5">
              <w:rPr>
                <w:rFonts w:cs="Arial"/>
              </w:rPr>
              <w:t xml:space="preserve"> Redes </w:t>
            </w:r>
            <w:r w:rsidRPr="008F6AE5">
              <w:rPr>
                <w:rFonts w:cs="Arial"/>
              </w:rPr>
              <w:t>Wifi-Públicas</w:t>
            </w:r>
          </w:p>
        </w:tc>
      </w:tr>
    </w:tbl>
    <w:p w14:paraId="58E19762" w14:textId="71184CB0" w:rsidR="00594AA2" w:rsidRDefault="00594AA2" w:rsidP="00CF5016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W w:w="932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2"/>
        <w:gridCol w:w="6945"/>
      </w:tblGrid>
      <w:tr w:rsidR="00594AA2" w:rsidRPr="006C08D3" w14:paraId="37102D41" w14:textId="77777777" w:rsidTr="00797CE8">
        <w:trPr>
          <w:trHeight w:val="1433"/>
        </w:trPr>
        <w:tc>
          <w:tcPr>
            <w:tcW w:w="2382" w:type="dxa"/>
            <w:shd w:val="clear" w:color="auto" w:fill="D9E2F3" w:themeFill="accent1" w:themeFillTint="33"/>
            <w:vAlign w:val="center"/>
          </w:tcPr>
          <w:p w14:paraId="3CFE6ECC" w14:textId="1482EEAB" w:rsidR="00594AA2" w:rsidRPr="006C08D3" w:rsidRDefault="00594AA2" w:rsidP="00797CE8">
            <w:pPr>
              <w:pStyle w:val="PE-parrafo-alumnos-cuadros"/>
              <w:spacing w:before="120" w:after="120"/>
              <w:ind w:left="57" w:right="57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</w:t>
            </w:r>
            <w:r w:rsidRPr="006C08D3">
              <w:rPr>
                <w:rFonts w:cs="Arial"/>
                <w:b/>
                <w:szCs w:val="18"/>
              </w:rPr>
              <w:t xml:space="preserve">pellidos </w:t>
            </w:r>
            <w:r>
              <w:rPr>
                <w:rFonts w:cs="Arial"/>
                <w:b/>
                <w:szCs w:val="18"/>
              </w:rPr>
              <w:t xml:space="preserve">y </w:t>
            </w:r>
            <w:r w:rsidRPr="006C08D3">
              <w:rPr>
                <w:rFonts w:cs="Arial"/>
                <w:b/>
                <w:szCs w:val="18"/>
              </w:rPr>
              <w:t>Nombres</w:t>
            </w:r>
            <w:r>
              <w:rPr>
                <w:rFonts w:cs="Arial"/>
                <w:b/>
                <w:szCs w:val="18"/>
              </w:rPr>
              <w:t xml:space="preserve"> </w:t>
            </w:r>
            <w:r w:rsidRPr="006C08D3">
              <w:rPr>
                <w:rFonts w:cs="Arial"/>
                <w:b/>
                <w:szCs w:val="18"/>
              </w:rPr>
              <w:t>de los autores</w:t>
            </w:r>
          </w:p>
        </w:tc>
        <w:tc>
          <w:tcPr>
            <w:tcW w:w="6945" w:type="dxa"/>
            <w:vAlign w:val="center"/>
          </w:tcPr>
          <w:p w14:paraId="00B703F7" w14:textId="77777777" w:rsidR="003F4394" w:rsidRDefault="003F4394" w:rsidP="003F4394">
            <w:pPr>
              <w:pStyle w:val="Prrafodelista"/>
              <w:ind w:left="862"/>
              <w:rPr>
                <w:rFonts w:ascii="Arial" w:hAnsi="Arial" w:cs="Arial"/>
                <w:sz w:val="22"/>
                <w:lang w:eastAsia="en-US"/>
              </w:rPr>
            </w:pPr>
          </w:p>
          <w:p w14:paraId="1DE6B994" w14:textId="24197C01" w:rsidR="003F4394" w:rsidRPr="009C388F" w:rsidRDefault="003F4394" w:rsidP="009C388F">
            <w:pPr>
              <w:pStyle w:val="Prrafode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sz w:val="18"/>
                <w:szCs w:val="16"/>
                <w:lang w:eastAsia="en-US"/>
              </w:rPr>
            </w:pPr>
            <w:r w:rsidRPr="009C388F">
              <w:rPr>
                <w:rFonts w:ascii="Arial" w:hAnsi="Arial" w:cs="Arial"/>
                <w:sz w:val="18"/>
                <w:szCs w:val="16"/>
              </w:rPr>
              <w:t xml:space="preserve">Anchundia Santana Francisco Gregorio </w:t>
            </w:r>
          </w:p>
          <w:p w14:paraId="376A1977" w14:textId="77777777" w:rsidR="003F4394" w:rsidRPr="009C388F" w:rsidRDefault="003F4394" w:rsidP="009C388F">
            <w:pPr>
              <w:pStyle w:val="Prrafode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sz w:val="18"/>
                <w:szCs w:val="16"/>
              </w:rPr>
            </w:pPr>
            <w:r w:rsidRPr="009C388F">
              <w:rPr>
                <w:rFonts w:ascii="Arial" w:hAnsi="Arial" w:cs="Arial"/>
                <w:sz w:val="18"/>
                <w:szCs w:val="16"/>
              </w:rPr>
              <w:t xml:space="preserve">Anchundia Triviño Tomy Arnol </w:t>
            </w:r>
          </w:p>
          <w:p w14:paraId="7C5FB4A2" w14:textId="77777777" w:rsidR="003F4394" w:rsidRPr="009C388F" w:rsidRDefault="003F4394" w:rsidP="009C388F">
            <w:pPr>
              <w:pStyle w:val="Prrafode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sz w:val="18"/>
                <w:szCs w:val="16"/>
              </w:rPr>
            </w:pPr>
            <w:r w:rsidRPr="009C388F">
              <w:rPr>
                <w:rFonts w:ascii="Arial" w:hAnsi="Arial" w:cs="Arial"/>
                <w:sz w:val="18"/>
                <w:szCs w:val="16"/>
              </w:rPr>
              <w:t xml:space="preserve">Arteaga Zambrano Bryan David </w:t>
            </w:r>
          </w:p>
          <w:p w14:paraId="7EA192D9" w14:textId="77777777" w:rsidR="003F4394" w:rsidRPr="009C388F" w:rsidRDefault="003F4394" w:rsidP="009C388F">
            <w:pPr>
              <w:pStyle w:val="Prrafode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sz w:val="18"/>
                <w:szCs w:val="16"/>
              </w:rPr>
            </w:pPr>
            <w:r w:rsidRPr="009C388F">
              <w:rPr>
                <w:rFonts w:ascii="Arial" w:hAnsi="Arial" w:cs="Arial"/>
                <w:sz w:val="18"/>
                <w:szCs w:val="16"/>
              </w:rPr>
              <w:t xml:space="preserve">Arauz Chichanda Javier Arcenio </w:t>
            </w:r>
          </w:p>
          <w:p w14:paraId="178B9388" w14:textId="77777777" w:rsidR="003F4394" w:rsidRPr="009C388F" w:rsidRDefault="003F4394" w:rsidP="009C388F">
            <w:pPr>
              <w:pStyle w:val="Prrafode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sz w:val="18"/>
                <w:szCs w:val="16"/>
              </w:rPr>
            </w:pPr>
            <w:r w:rsidRPr="009C388F">
              <w:rPr>
                <w:rFonts w:ascii="Arial" w:hAnsi="Arial" w:cs="Arial"/>
                <w:sz w:val="18"/>
                <w:szCs w:val="16"/>
              </w:rPr>
              <w:t xml:space="preserve">Briones Espinales Andrea Mayerly </w:t>
            </w:r>
          </w:p>
          <w:p w14:paraId="07ED5630" w14:textId="20B36B0D" w:rsidR="00594AA2" w:rsidRPr="006C08D3" w:rsidRDefault="00594AA2" w:rsidP="00AB0E56">
            <w:pPr>
              <w:pStyle w:val="PE-parrafo-alumnos-cuadros"/>
              <w:spacing w:before="120" w:after="120"/>
              <w:ind w:right="57"/>
              <w:rPr>
                <w:rFonts w:cs="Arial"/>
                <w:sz w:val="22"/>
                <w:szCs w:val="22"/>
              </w:rPr>
            </w:pPr>
          </w:p>
        </w:tc>
      </w:tr>
    </w:tbl>
    <w:p w14:paraId="4C42E2AA" w14:textId="77777777" w:rsidR="00594AA2" w:rsidRDefault="00594AA2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5A803A86" w14:textId="77777777" w:rsidR="00921B35" w:rsidRDefault="00921B35" w:rsidP="00E74418">
      <w:pPr>
        <w:widowControl w:val="0"/>
        <w:autoSpaceDE w:val="0"/>
        <w:autoSpaceDN w:val="0"/>
        <w:adjustRightInd w:val="0"/>
        <w:spacing w:before="3"/>
        <w:ind w:right="184"/>
        <w:jc w:val="both"/>
        <w:rPr>
          <w:rFonts w:ascii="Calibri" w:hAnsi="Calibri" w:cs="Calibri"/>
          <w:b/>
          <w:i/>
          <w:szCs w:val="18"/>
        </w:rPr>
      </w:pPr>
      <w:r w:rsidRPr="007A1C3D">
        <w:rPr>
          <w:rFonts w:ascii="Calibri" w:hAnsi="Calibri" w:cs="Calibri"/>
          <w:b/>
          <w:i/>
          <w:szCs w:val="18"/>
        </w:rPr>
        <w:t>D</w:t>
      </w:r>
      <w:r w:rsidR="00DB3118">
        <w:rPr>
          <w:rFonts w:ascii="Calibri" w:hAnsi="Calibri" w:cs="Calibri"/>
          <w:b/>
          <w:i/>
          <w:szCs w:val="18"/>
        </w:rPr>
        <w:t xml:space="preserve">r. </w:t>
      </w:r>
      <w:r w:rsidRPr="007A1C3D">
        <w:rPr>
          <w:rFonts w:ascii="Calibri" w:hAnsi="Calibri" w:cs="Calibri"/>
          <w:b/>
          <w:i/>
          <w:szCs w:val="18"/>
        </w:rPr>
        <w:t>José Antonio Bazurto Roldán</w:t>
      </w:r>
    </w:p>
    <w:p w14:paraId="457CFB13" w14:textId="3F140DF9" w:rsidR="003373A9" w:rsidRPr="007A1C3D" w:rsidRDefault="00DB3118" w:rsidP="006278AA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  <w:r>
        <w:rPr>
          <w:rFonts w:ascii="Calibri" w:hAnsi="Calibri" w:cs="Calibri"/>
          <w:b/>
          <w:i/>
          <w:szCs w:val="18"/>
        </w:rPr>
        <w:t>Profesor de la Asignatura</w:t>
      </w:r>
      <w:r w:rsidR="003373A9">
        <w:rPr>
          <w:rFonts w:ascii="Calibri" w:hAnsi="Calibri" w:cs="Calibri"/>
          <w:b/>
          <w:i/>
          <w:szCs w:val="18"/>
        </w:rPr>
        <w:t xml:space="preserve">   </w:t>
      </w:r>
    </w:p>
    <w:sectPr w:rsidR="003373A9" w:rsidRPr="007A1C3D" w:rsidSect="00000A47">
      <w:headerReference w:type="default" r:id="rId14"/>
      <w:footerReference w:type="default" r:id="rId15"/>
      <w:pgSz w:w="11906" w:h="16838"/>
      <w:pgMar w:top="1418" w:right="1134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EDC53" w14:textId="77777777" w:rsidR="004B460D" w:rsidRDefault="004B460D">
      <w:r>
        <w:separator/>
      </w:r>
    </w:p>
  </w:endnote>
  <w:endnote w:type="continuationSeparator" w:id="0">
    <w:p w14:paraId="2E969824" w14:textId="77777777" w:rsidR="004B460D" w:rsidRDefault="004B4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5710C" w14:textId="7DCF7139" w:rsidR="00052B7E" w:rsidRPr="00E26A1A" w:rsidRDefault="00E26A1A" w:rsidP="003C7BE1">
    <w:pPr>
      <w:pStyle w:val="Piedepgina"/>
      <w:jc w:val="right"/>
      <w:rPr>
        <w:rFonts w:cs="Arial"/>
        <w:sz w:val="16"/>
        <w:szCs w:val="16"/>
      </w:rPr>
    </w:pPr>
    <w:r w:rsidRPr="00E26A1A">
      <w:rPr>
        <w:rFonts w:cs="Arial"/>
        <w:noProof/>
        <w:sz w:val="14"/>
        <w:szCs w:val="16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5F3715A5" wp14:editId="6966ADF5">
              <wp:simplePos x="0" y="0"/>
              <wp:positionH relativeFrom="page">
                <wp:posOffset>23826</wp:posOffset>
              </wp:positionH>
              <wp:positionV relativeFrom="paragraph">
                <wp:posOffset>50524</wp:posOffset>
              </wp:positionV>
              <wp:extent cx="2294255" cy="457200"/>
              <wp:effectExtent l="0" t="0" r="0" b="0"/>
              <wp:wrapSquare wrapText="bothSides"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4255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6367F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6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05-2623-740 ext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.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1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27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/ 05-26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22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758</w:t>
                          </w:r>
                        </w:p>
                        <w:p w14:paraId="23A59D5A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4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4"/>
                            </w:rPr>
                            <w:t>Av. Circunvalación Vía a San Mateo</w:t>
                          </w:r>
                        </w:p>
                        <w:p w14:paraId="239238CC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 w:rsidRPr="008C201F">
                            <w:rPr>
                              <w:rFonts w:ascii="Century Gothic" w:hAnsi="Century Gothic"/>
                              <w:b/>
                              <w:sz w:val="16"/>
                            </w:rPr>
                            <w:t>www.uleam.edu.ec/facultades</w:t>
                          </w:r>
                          <w:r w:rsidRPr="008C201F"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/</w:t>
                          </w:r>
                        </w:p>
                        <w:p w14:paraId="3B99BF4E" w14:textId="77777777" w:rsidR="00100801" w:rsidRDefault="00100801" w:rsidP="001008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3715A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.9pt;margin-top:4pt;width:180.65pt;height:3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" filled="f" stroked="f">
              <v:textbox>
                <w:txbxContent>
                  <w:p w14:paraId="5F46367F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6"/>
                      </w:rPr>
                    </w:pPr>
                    <w:r w:rsidRPr="00FB7B5F">
                      <w:rPr>
                        <w:rFonts w:ascii="Century Gothic" w:hAnsi="Century Gothic"/>
                        <w:sz w:val="16"/>
                      </w:rPr>
                      <w:t>05-2623-740 ext</w:t>
                    </w:r>
                    <w:r>
                      <w:rPr>
                        <w:rFonts w:ascii="Century Gothic" w:hAnsi="Century Gothic"/>
                        <w:sz w:val="16"/>
                      </w:rPr>
                      <w:t>.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1</w:t>
                    </w:r>
                    <w:r>
                      <w:rPr>
                        <w:rFonts w:ascii="Century Gothic" w:hAnsi="Century Gothic"/>
                        <w:sz w:val="16"/>
                      </w:rPr>
                      <w:t>27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/ 05-26</w:t>
                    </w:r>
                    <w:r>
                      <w:rPr>
                        <w:rFonts w:ascii="Century Gothic" w:hAnsi="Century Gothic"/>
                        <w:sz w:val="16"/>
                      </w:rPr>
                      <w:t>22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>-</w:t>
                    </w:r>
                    <w:r>
                      <w:rPr>
                        <w:rFonts w:ascii="Century Gothic" w:hAnsi="Century Gothic"/>
                        <w:sz w:val="16"/>
                      </w:rPr>
                      <w:t>758</w:t>
                    </w:r>
                  </w:p>
                  <w:p w14:paraId="23A59D5A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4"/>
                      </w:rPr>
                    </w:pPr>
                    <w:r w:rsidRPr="00FB7B5F">
                      <w:rPr>
                        <w:rFonts w:ascii="Century Gothic" w:hAnsi="Century Gothic"/>
                        <w:sz w:val="14"/>
                      </w:rPr>
                      <w:t>Av. Circunvalación Vía a San Mateo</w:t>
                    </w:r>
                  </w:p>
                  <w:p w14:paraId="239238CC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b/>
                        <w:sz w:val="18"/>
                      </w:rPr>
                    </w:pPr>
                    <w:r w:rsidRPr="008C201F">
                      <w:rPr>
                        <w:rFonts w:ascii="Century Gothic" w:hAnsi="Century Gothic"/>
                        <w:b/>
                        <w:sz w:val="16"/>
                      </w:rPr>
                      <w:t>www.uleam.edu.ec/facultades</w:t>
                    </w:r>
                    <w:r w:rsidRPr="008C201F">
                      <w:rPr>
                        <w:rFonts w:ascii="Century Gothic" w:hAnsi="Century Gothic"/>
                        <w:b/>
                        <w:sz w:val="18"/>
                      </w:rPr>
                      <w:t>/</w:t>
                    </w:r>
                  </w:p>
                  <w:p w14:paraId="3B99BF4E" w14:textId="77777777" w:rsidR="00100801" w:rsidRDefault="00100801" w:rsidP="00100801"/>
                </w:txbxContent>
              </v:textbox>
              <w10:wrap type="square" anchorx="page"/>
            </v:shape>
          </w:pict>
        </mc:Fallback>
      </mc:AlternateContent>
    </w:r>
    <w:r w:rsidRPr="00E26A1A">
      <w:rPr>
        <w:rFonts w:cs="Arial"/>
        <w:noProof/>
        <w:sz w:val="14"/>
        <w:szCs w:val="16"/>
      </w:rPr>
      <w:drawing>
        <wp:anchor distT="0" distB="0" distL="114300" distR="114300" simplePos="0" relativeHeight="251656703" behindDoc="1" locked="0" layoutInCell="1" allowOverlap="1" wp14:anchorId="23ED8A48" wp14:editId="74A3CF1D">
          <wp:simplePos x="0" y="0"/>
          <wp:positionH relativeFrom="page">
            <wp:posOffset>86995</wp:posOffset>
          </wp:positionH>
          <wp:positionV relativeFrom="paragraph">
            <wp:posOffset>90943</wp:posOffset>
          </wp:positionV>
          <wp:extent cx="7348220" cy="581025"/>
          <wp:effectExtent l="0" t="0" r="5080" b="9525"/>
          <wp:wrapNone/>
          <wp:docPr id="17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822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2B7E" w:rsidRPr="00E26A1A">
      <w:rPr>
        <w:rFonts w:cs="Arial"/>
        <w:sz w:val="16"/>
        <w:szCs w:val="16"/>
      </w:rPr>
      <w:fldChar w:fldCharType="begin"/>
    </w:r>
    <w:r w:rsidR="00052B7E" w:rsidRPr="00E26A1A">
      <w:rPr>
        <w:rFonts w:cs="Arial"/>
        <w:sz w:val="16"/>
        <w:szCs w:val="16"/>
      </w:rPr>
      <w:instrText xml:space="preserve"> PAGE   \* MERGEFORMAT </w:instrText>
    </w:r>
    <w:r w:rsidR="00052B7E" w:rsidRPr="00E26A1A">
      <w:rPr>
        <w:rFonts w:cs="Arial"/>
        <w:sz w:val="16"/>
        <w:szCs w:val="16"/>
      </w:rPr>
      <w:fldChar w:fldCharType="separate"/>
    </w:r>
    <w:r w:rsidR="4DD36042" w:rsidRPr="00E26A1A">
      <w:rPr>
        <w:rFonts w:cs="Arial"/>
        <w:noProof/>
        <w:sz w:val="16"/>
        <w:szCs w:val="16"/>
      </w:rPr>
      <w:t>5</w:t>
    </w:r>
    <w:r w:rsidR="00052B7E" w:rsidRPr="00E26A1A">
      <w:rPr>
        <w:rFonts w:cs="Arial"/>
        <w:sz w:val="16"/>
        <w:szCs w:val="16"/>
      </w:rPr>
      <w:fldChar w:fldCharType="end"/>
    </w:r>
  </w:p>
  <w:p w14:paraId="5518C577" w14:textId="453C07EC" w:rsidR="00E26A1A" w:rsidRPr="00D20D82" w:rsidRDefault="00E26A1A" w:rsidP="003C7BE1">
    <w:pPr>
      <w:pStyle w:val="Piedepgina"/>
      <w:jc w:val="right"/>
      <w:rPr>
        <w:rFonts w:ascii="Tahoma" w:hAnsi="Tahoma" w:cs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8651B" w14:textId="77777777" w:rsidR="004B460D" w:rsidRDefault="004B460D">
      <w:r>
        <w:separator/>
      </w:r>
    </w:p>
  </w:footnote>
  <w:footnote w:type="continuationSeparator" w:id="0">
    <w:p w14:paraId="70E02EE2" w14:textId="77777777" w:rsidR="004B460D" w:rsidRDefault="004B4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5D439" w14:textId="43D87D38" w:rsidR="00052B7E" w:rsidRDefault="001F274F" w:rsidP="00E74418">
    <w:pPr>
      <w:ind w:right="-1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27FF889" wp14:editId="4C3021D5">
          <wp:simplePos x="0" y="0"/>
          <wp:positionH relativeFrom="column">
            <wp:posOffset>-1141095</wp:posOffset>
          </wp:positionH>
          <wp:positionV relativeFrom="paragraph">
            <wp:posOffset>-384810</wp:posOffset>
          </wp:positionV>
          <wp:extent cx="7724775" cy="657225"/>
          <wp:effectExtent l="0" t="0" r="0" b="0"/>
          <wp:wrapThrough wrapText="bothSides">
            <wp:wrapPolygon edited="0">
              <wp:start x="0" y="0"/>
              <wp:lineTo x="0" y="21287"/>
              <wp:lineTo x="21573" y="21287"/>
              <wp:lineTo x="21573" y="0"/>
              <wp:lineTo x="0" y="0"/>
            </wp:wrapPolygon>
          </wp:wrapThrough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397" b="19843"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269" w:type="dxa"/>
      <w:tblLook w:val="01E0" w:firstRow="1" w:lastRow="1" w:firstColumn="1" w:lastColumn="1" w:noHBand="0" w:noVBand="0"/>
    </w:tblPr>
    <w:tblGrid>
      <w:gridCol w:w="3969"/>
      <w:gridCol w:w="6300"/>
    </w:tblGrid>
    <w:tr w:rsidR="00052B7E" w:rsidRPr="00FE70F4" w14:paraId="2C4A1749" w14:textId="77777777" w:rsidTr="00FC7486">
      <w:trPr>
        <w:trHeight w:val="428"/>
      </w:trPr>
      <w:tc>
        <w:tcPr>
          <w:tcW w:w="3969" w:type="dxa"/>
        </w:tcPr>
        <w:p w14:paraId="04AA1415" w14:textId="7756EA5D" w:rsidR="00052B7E" w:rsidRPr="00FE70F4" w:rsidRDefault="009B00E9" w:rsidP="008E56AC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G</w:t>
          </w:r>
          <w:r w:rsidRPr="009B00E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r01-</w:t>
          </w:r>
          <w:r w:rsidR="00FC7486" w:rsidRPr="00400531">
            <w:rPr>
              <w:color w:val="800000"/>
              <w:sz w:val="16"/>
              <w:szCs w:val="16"/>
              <w:lang w:val="es-ES_tradnl"/>
            </w:rPr>
            <w:t xml:space="preserve"> Documento académico-Avance </w:t>
          </w:r>
          <w:r w:rsidR="00FC7486">
            <w:rPr>
              <w:color w:val="800000"/>
              <w:sz w:val="16"/>
              <w:szCs w:val="16"/>
              <w:lang w:val="es-ES_tradnl"/>
            </w:rPr>
            <w:t>2</w:t>
          </w:r>
          <w:r w:rsidR="00FC7486" w:rsidRPr="00400531">
            <w:rPr>
              <w:color w:val="800000"/>
              <w:sz w:val="16"/>
              <w:szCs w:val="16"/>
              <w:lang w:val="es-ES_tradnl"/>
            </w:rPr>
            <w:t>-</w:t>
          </w:r>
          <w:r w:rsidRPr="009B00E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</w:t>
          </w:r>
          <w:r w:rsidR="00FC748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5</w:t>
          </w:r>
          <w:r w:rsidRPr="009B00E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A-2020-</w:t>
          </w:r>
          <w:r w:rsidR="00FC748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2</w:t>
          </w:r>
          <w:r w:rsidRPr="009B00E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begin"/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instrText xml:space="preserve"> DATE  \@ "dd' de 'MMMM' de 'yyyy" </w:instrTex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separate"/>
          </w:r>
          <w:r w:rsidR="00785AFE">
            <w:rPr>
              <w:rFonts w:ascii="Tahoma" w:hAnsi="Tahoma" w:cs="Tahoma"/>
              <w:noProof/>
              <w:color w:val="800000"/>
              <w:sz w:val="16"/>
              <w:szCs w:val="16"/>
              <w:lang w:val="es-ES_tradnl"/>
            </w:rPr>
            <w:t>08 de enero de 2021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end"/>
          </w:r>
        </w:p>
      </w:tc>
      <w:tc>
        <w:tcPr>
          <w:tcW w:w="6300" w:type="dxa"/>
        </w:tcPr>
        <w:p w14:paraId="4E10D4AC" w14:textId="77777777" w:rsidR="008F6AE5" w:rsidRDefault="00957156" w:rsidP="008F6AE5">
          <w:pPr>
            <w:pStyle w:val="Encabezado"/>
            <w:tabs>
              <w:tab w:val="clear" w:pos="4252"/>
              <w:tab w:val="center" w:pos="4832"/>
            </w:tabs>
            <w:rPr>
              <w:rFonts w:ascii="Tahoma" w:hAnsi="Tahoma" w:cs="Tahoma"/>
              <w:color w:val="BC0000"/>
              <w:sz w:val="16"/>
              <w:szCs w:val="18"/>
            </w:rPr>
          </w:pP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 xml:space="preserve">Título corto: </w:t>
          </w:r>
          <w:r w:rsidR="008F6AE5" w:rsidRPr="008F6AE5">
            <w:rPr>
              <w:rFonts w:ascii="Tahoma" w:hAnsi="Tahoma" w:cs="Tahoma"/>
              <w:bCs/>
              <w:color w:val="800000"/>
              <w:sz w:val="16"/>
              <w:szCs w:val="16"/>
              <w:lang w:val="es-ES_tradnl"/>
            </w:rPr>
            <w:t>Ciberdelincuencia en Redes Wifi- Publicas</w:t>
          </w:r>
          <w:r w:rsidR="008F6AE5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 xml:space="preserve"> </w:t>
          </w:r>
        </w:p>
        <w:p w14:paraId="6E28BF91" w14:textId="3CB38562" w:rsidR="00052B7E" w:rsidRPr="00FE70F4" w:rsidRDefault="00052B7E" w:rsidP="008F6AE5">
          <w:pPr>
            <w:pStyle w:val="Encabezado"/>
            <w:tabs>
              <w:tab w:val="clear" w:pos="4252"/>
              <w:tab w:val="center" w:pos="4832"/>
            </w:tabs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C141C6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A</w:t>
          </w: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utores</w:t>
          </w:r>
          <w:r w:rsidRPr="00C141C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: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</w:t>
          </w:r>
          <w:r w:rsidR="008F6AE5" w:rsidRPr="008F6AE5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Anchundia Santana-Anchundia Triviño-Arauz-Arteaga-Briones.</w:t>
          </w:r>
        </w:p>
      </w:tc>
    </w:tr>
  </w:tbl>
  <w:p w14:paraId="316C1DDE" w14:textId="77777777" w:rsidR="00052B7E" w:rsidRPr="00EF6B2C" w:rsidRDefault="00052B7E" w:rsidP="00BD7BF4">
    <w:pPr>
      <w:pBdr>
        <w:bottom w:val="single" w:sz="4" w:space="0" w:color="943634"/>
      </w:pBdr>
      <w:rPr>
        <w:rFonts w:ascii="Tahoma" w:hAnsi="Tahoma" w:cs="Tahoma"/>
        <w:sz w:val="16"/>
        <w:szCs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BD1EA848"/>
    <w:lvl w:ilvl="0">
      <w:start w:val="1"/>
      <w:numFmt w:val="bullet"/>
      <w:pStyle w:val="Listaconvietas2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DEA86E0"/>
    <w:lvl w:ilvl="0">
      <w:start w:val="1"/>
      <w:numFmt w:val="bullet"/>
      <w:pStyle w:val="Listaconvieta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DBE469BC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suff w:val="space"/>
      <w:lvlText w:val="%1.%2. 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 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 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 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3" w15:restartNumberingAfterBreak="0">
    <w:nsid w:val="086942D6"/>
    <w:multiLevelType w:val="hybridMultilevel"/>
    <w:tmpl w:val="7CCAB18C"/>
    <w:lvl w:ilvl="0" w:tplc="C70E1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AC33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266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A88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1A21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A694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F41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FA1C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CC0C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D67777"/>
    <w:multiLevelType w:val="hybridMultilevel"/>
    <w:tmpl w:val="A030D5A8"/>
    <w:lvl w:ilvl="0" w:tplc="29DA075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3EB8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9C81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C4D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F28A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F2DA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2C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FA6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6A3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E93FE9"/>
    <w:multiLevelType w:val="multilevel"/>
    <w:tmpl w:val="FEC2FDF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6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6" w15:restartNumberingAfterBreak="0">
    <w:nsid w:val="0EDA70E2"/>
    <w:multiLevelType w:val="hybridMultilevel"/>
    <w:tmpl w:val="BA12CEAA"/>
    <w:lvl w:ilvl="0" w:tplc="CD0A76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806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5CD2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4016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2681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89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04B8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0EED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C11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620EF0"/>
    <w:multiLevelType w:val="hybridMultilevel"/>
    <w:tmpl w:val="A45CF806"/>
    <w:lvl w:ilvl="0" w:tplc="A4B080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E24F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7031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76B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480D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4C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CCA6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042E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CA4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91553B"/>
    <w:multiLevelType w:val="hybridMultilevel"/>
    <w:tmpl w:val="10F26D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66143"/>
    <w:multiLevelType w:val="hybridMultilevel"/>
    <w:tmpl w:val="0B924C92"/>
    <w:lvl w:ilvl="0" w:tplc="DB04BB1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085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B000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2EC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486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8B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B887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74F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8A69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0C3A88"/>
    <w:multiLevelType w:val="multilevel"/>
    <w:tmpl w:val="897245D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1" w15:restartNumberingAfterBreak="0">
    <w:nsid w:val="29F257CF"/>
    <w:multiLevelType w:val="hybridMultilevel"/>
    <w:tmpl w:val="CB32D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B1F5D"/>
    <w:multiLevelType w:val="hybridMultilevel"/>
    <w:tmpl w:val="DDD4AEC6"/>
    <w:lvl w:ilvl="0" w:tplc="938E21C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8FE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7629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1A0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FCE8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CC72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804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36FB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4A38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2A46BF"/>
    <w:multiLevelType w:val="hybridMultilevel"/>
    <w:tmpl w:val="E2CE794C"/>
    <w:lvl w:ilvl="0" w:tplc="CB54CC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D4AD6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0C5F"/>
    <w:multiLevelType w:val="multilevel"/>
    <w:tmpl w:val="B1D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5512D9"/>
    <w:multiLevelType w:val="hybridMultilevel"/>
    <w:tmpl w:val="9BD023EE"/>
    <w:lvl w:ilvl="0" w:tplc="CCC2B7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8797D"/>
    <w:multiLevelType w:val="multilevel"/>
    <w:tmpl w:val="CC38009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8" w15:restartNumberingAfterBreak="0">
    <w:nsid w:val="52136B52"/>
    <w:multiLevelType w:val="hybridMultilevel"/>
    <w:tmpl w:val="E1923480"/>
    <w:lvl w:ilvl="0" w:tplc="79F40E5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FCD1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A2F2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E08F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8AA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007E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3C10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880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70C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1178C9"/>
    <w:multiLevelType w:val="multilevel"/>
    <w:tmpl w:val="85745A9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7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20" w15:restartNumberingAfterBreak="0">
    <w:nsid w:val="5AAC31EF"/>
    <w:multiLevelType w:val="hybridMultilevel"/>
    <w:tmpl w:val="7FE4D990"/>
    <w:lvl w:ilvl="0" w:tplc="061CD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AA2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62DE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41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684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7624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A018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AC02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36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950C6F"/>
    <w:multiLevelType w:val="hybridMultilevel"/>
    <w:tmpl w:val="72B27402"/>
    <w:lvl w:ilvl="0" w:tplc="300A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2" w15:restartNumberingAfterBreak="0">
    <w:nsid w:val="637E2714"/>
    <w:multiLevelType w:val="hybridMultilevel"/>
    <w:tmpl w:val="CA5E0F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9101BE"/>
    <w:multiLevelType w:val="hybridMultilevel"/>
    <w:tmpl w:val="0B6A45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A3642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E52F29"/>
    <w:multiLevelType w:val="hybridMultilevel"/>
    <w:tmpl w:val="F92246A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64727B"/>
    <w:multiLevelType w:val="multilevel"/>
    <w:tmpl w:val="37F656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27" w15:restartNumberingAfterBreak="0">
    <w:nsid w:val="73753151"/>
    <w:multiLevelType w:val="hybridMultilevel"/>
    <w:tmpl w:val="7BEC811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082D6E"/>
    <w:multiLevelType w:val="hybridMultilevel"/>
    <w:tmpl w:val="1C5EB994"/>
    <w:lvl w:ilvl="0" w:tplc="1030737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FC51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A28B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7483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B855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E0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C53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A006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C4F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1D6450"/>
    <w:multiLevelType w:val="multilevel"/>
    <w:tmpl w:val="E28222F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30" w15:restartNumberingAfterBreak="0">
    <w:nsid w:val="77954FBA"/>
    <w:multiLevelType w:val="hybridMultilevel"/>
    <w:tmpl w:val="560A309C"/>
    <w:lvl w:ilvl="0" w:tplc="23664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18"/>
        <w:szCs w:val="18"/>
      </w:rPr>
    </w:lvl>
    <w:lvl w:ilvl="1" w:tplc="841493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684A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5E29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66E9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4A8F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C65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FE0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03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6238F7"/>
    <w:multiLevelType w:val="hybridMultilevel"/>
    <w:tmpl w:val="47B43FCA"/>
    <w:lvl w:ilvl="0" w:tplc="30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2" w15:restartNumberingAfterBreak="0">
    <w:nsid w:val="7E6A0CE2"/>
    <w:multiLevelType w:val="hybridMultilevel"/>
    <w:tmpl w:val="B9B049EE"/>
    <w:lvl w:ilvl="0" w:tplc="8DBA98F6">
      <w:start w:val="1"/>
      <w:numFmt w:val="decimal"/>
      <w:lvlText w:val="%1."/>
      <w:lvlJc w:val="left"/>
      <w:pPr>
        <w:ind w:left="720" w:hanging="360"/>
      </w:pPr>
    </w:lvl>
    <w:lvl w:ilvl="1" w:tplc="797AAA26">
      <w:start w:val="1"/>
      <w:numFmt w:val="lowerLetter"/>
      <w:lvlText w:val="%2."/>
      <w:lvlJc w:val="left"/>
      <w:pPr>
        <w:ind w:left="1440" w:hanging="360"/>
      </w:pPr>
    </w:lvl>
    <w:lvl w:ilvl="2" w:tplc="E314011A">
      <w:start w:val="1"/>
      <w:numFmt w:val="lowerRoman"/>
      <w:lvlText w:val="%3."/>
      <w:lvlJc w:val="right"/>
      <w:pPr>
        <w:ind w:left="2160" w:hanging="180"/>
      </w:pPr>
    </w:lvl>
    <w:lvl w:ilvl="3" w:tplc="95289E7A">
      <w:start w:val="1"/>
      <w:numFmt w:val="decimal"/>
      <w:lvlText w:val="%4."/>
      <w:lvlJc w:val="left"/>
      <w:pPr>
        <w:ind w:left="2880" w:hanging="360"/>
      </w:pPr>
    </w:lvl>
    <w:lvl w:ilvl="4" w:tplc="4E3CC148">
      <w:start w:val="1"/>
      <w:numFmt w:val="lowerLetter"/>
      <w:lvlText w:val="%5."/>
      <w:lvlJc w:val="left"/>
      <w:pPr>
        <w:ind w:left="3600" w:hanging="360"/>
      </w:pPr>
    </w:lvl>
    <w:lvl w:ilvl="5" w:tplc="7284AA58">
      <w:start w:val="1"/>
      <w:numFmt w:val="lowerRoman"/>
      <w:lvlText w:val="%6."/>
      <w:lvlJc w:val="right"/>
      <w:pPr>
        <w:ind w:left="4320" w:hanging="180"/>
      </w:pPr>
    </w:lvl>
    <w:lvl w:ilvl="6" w:tplc="5E8462CA">
      <w:start w:val="1"/>
      <w:numFmt w:val="decimal"/>
      <w:lvlText w:val="%7."/>
      <w:lvlJc w:val="left"/>
      <w:pPr>
        <w:ind w:left="5040" w:hanging="360"/>
      </w:pPr>
    </w:lvl>
    <w:lvl w:ilvl="7" w:tplc="57DCF924">
      <w:start w:val="1"/>
      <w:numFmt w:val="lowerLetter"/>
      <w:lvlText w:val="%8."/>
      <w:lvlJc w:val="left"/>
      <w:pPr>
        <w:ind w:left="5760" w:hanging="360"/>
      </w:pPr>
    </w:lvl>
    <w:lvl w:ilvl="8" w:tplc="77AEC7C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5002CC"/>
    <w:multiLevelType w:val="hybridMultilevel"/>
    <w:tmpl w:val="A7C0F946"/>
    <w:lvl w:ilvl="0" w:tplc="7FF208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"/>
  </w:num>
  <w:num w:numId="3">
    <w:abstractNumId w:val="1"/>
  </w:num>
  <w:num w:numId="4">
    <w:abstractNumId w:val="0"/>
  </w:num>
  <w:num w:numId="5">
    <w:abstractNumId w:val="10"/>
  </w:num>
  <w:num w:numId="6">
    <w:abstractNumId w:val="26"/>
  </w:num>
  <w:num w:numId="7">
    <w:abstractNumId w:val="29"/>
  </w:num>
  <w:num w:numId="8">
    <w:abstractNumId w:val="17"/>
  </w:num>
  <w:num w:numId="9">
    <w:abstractNumId w:val="5"/>
  </w:num>
  <w:num w:numId="10">
    <w:abstractNumId w:val="19"/>
  </w:num>
  <w:num w:numId="11">
    <w:abstractNumId w:val="20"/>
  </w:num>
  <w:num w:numId="12">
    <w:abstractNumId w:val="30"/>
  </w:num>
  <w:num w:numId="13">
    <w:abstractNumId w:val="21"/>
  </w:num>
  <w:num w:numId="14">
    <w:abstractNumId w:val="11"/>
  </w:num>
  <w:num w:numId="15">
    <w:abstractNumId w:val="14"/>
  </w:num>
  <w:num w:numId="16">
    <w:abstractNumId w:val="16"/>
  </w:num>
  <w:num w:numId="17">
    <w:abstractNumId w:val="13"/>
  </w:num>
  <w:num w:numId="18">
    <w:abstractNumId w:val="33"/>
  </w:num>
  <w:num w:numId="19">
    <w:abstractNumId w:val="15"/>
  </w:num>
  <w:num w:numId="20">
    <w:abstractNumId w:val="22"/>
  </w:num>
  <w:num w:numId="21">
    <w:abstractNumId w:val="25"/>
  </w:num>
  <w:num w:numId="22">
    <w:abstractNumId w:val="6"/>
  </w:num>
  <w:num w:numId="23">
    <w:abstractNumId w:val="23"/>
  </w:num>
  <w:num w:numId="24">
    <w:abstractNumId w:val="8"/>
  </w:num>
  <w:num w:numId="25">
    <w:abstractNumId w:val="24"/>
  </w:num>
  <w:num w:numId="26">
    <w:abstractNumId w:val="3"/>
  </w:num>
  <w:num w:numId="27">
    <w:abstractNumId w:val="7"/>
  </w:num>
  <w:num w:numId="28">
    <w:abstractNumId w:val="9"/>
  </w:num>
  <w:num w:numId="29">
    <w:abstractNumId w:val="12"/>
  </w:num>
  <w:num w:numId="30">
    <w:abstractNumId w:val="28"/>
  </w:num>
  <w:num w:numId="31">
    <w:abstractNumId w:val="4"/>
  </w:num>
  <w:num w:numId="32">
    <w:abstractNumId w:val="18"/>
  </w:num>
  <w:num w:numId="33">
    <w:abstractNumId w:val="27"/>
  </w:num>
  <w:num w:numId="34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isplayBackgroundShape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89"/>
    <w:rsid w:val="000003D3"/>
    <w:rsid w:val="00000A47"/>
    <w:rsid w:val="000071FF"/>
    <w:rsid w:val="00010FB5"/>
    <w:rsid w:val="00020CCE"/>
    <w:rsid w:val="00052B7E"/>
    <w:rsid w:val="00057AD6"/>
    <w:rsid w:val="000613EA"/>
    <w:rsid w:val="00065428"/>
    <w:rsid w:val="00082C99"/>
    <w:rsid w:val="000919FA"/>
    <w:rsid w:val="0009444A"/>
    <w:rsid w:val="000A6C80"/>
    <w:rsid w:val="000B1762"/>
    <w:rsid w:val="000B523D"/>
    <w:rsid w:val="000B6C4B"/>
    <w:rsid w:val="000C58A8"/>
    <w:rsid w:val="000C7C42"/>
    <w:rsid w:val="000D074F"/>
    <w:rsid w:val="000D3759"/>
    <w:rsid w:val="000D5A6C"/>
    <w:rsid w:val="000E3114"/>
    <w:rsid w:val="000E57CE"/>
    <w:rsid w:val="00100801"/>
    <w:rsid w:val="00101405"/>
    <w:rsid w:val="00101673"/>
    <w:rsid w:val="001020C0"/>
    <w:rsid w:val="00102AB0"/>
    <w:rsid w:val="00106A87"/>
    <w:rsid w:val="00111C4B"/>
    <w:rsid w:val="00122EBD"/>
    <w:rsid w:val="0012624E"/>
    <w:rsid w:val="001406B8"/>
    <w:rsid w:val="00146D2D"/>
    <w:rsid w:val="001531A7"/>
    <w:rsid w:val="00165C98"/>
    <w:rsid w:val="00183E67"/>
    <w:rsid w:val="001970AD"/>
    <w:rsid w:val="001A7A1F"/>
    <w:rsid w:val="001B620D"/>
    <w:rsid w:val="001B70C7"/>
    <w:rsid w:val="001C0727"/>
    <w:rsid w:val="001C284B"/>
    <w:rsid w:val="001E0FD5"/>
    <w:rsid w:val="001E7C84"/>
    <w:rsid w:val="001F274F"/>
    <w:rsid w:val="001F3655"/>
    <w:rsid w:val="001F4181"/>
    <w:rsid w:val="002072F2"/>
    <w:rsid w:val="00207BD7"/>
    <w:rsid w:val="00217864"/>
    <w:rsid w:val="0022272A"/>
    <w:rsid w:val="00223B30"/>
    <w:rsid w:val="00225CF9"/>
    <w:rsid w:val="00230176"/>
    <w:rsid w:val="002312E7"/>
    <w:rsid w:val="00243FD0"/>
    <w:rsid w:val="0024645E"/>
    <w:rsid w:val="00251EB8"/>
    <w:rsid w:val="00256A43"/>
    <w:rsid w:val="002779A6"/>
    <w:rsid w:val="00281781"/>
    <w:rsid w:val="00287ADB"/>
    <w:rsid w:val="00296986"/>
    <w:rsid w:val="00297E23"/>
    <w:rsid w:val="002A450C"/>
    <w:rsid w:val="002B5394"/>
    <w:rsid w:val="002C64DF"/>
    <w:rsid w:val="002D1422"/>
    <w:rsid w:val="002D1D08"/>
    <w:rsid w:val="002D3573"/>
    <w:rsid w:val="002E0431"/>
    <w:rsid w:val="003072E9"/>
    <w:rsid w:val="00307CD0"/>
    <w:rsid w:val="0031027A"/>
    <w:rsid w:val="003114ED"/>
    <w:rsid w:val="00314E60"/>
    <w:rsid w:val="00317871"/>
    <w:rsid w:val="00317930"/>
    <w:rsid w:val="00323DE3"/>
    <w:rsid w:val="003373A9"/>
    <w:rsid w:val="00344815"/>
    <w:rsid w:val="00351521"/>
    <w:rsid w:val="00355CA8"/>
    <w:rsid w:val="00371858"/>
    <w:rsid w:val="0037239F"/>
    <w:rsid w:val="003759C8"/>
    <w:rsid w:val="00377C8C"/>
    <w:rsid w:val="00380A51"/>
    <w:rsid w:val="00381B7B"/>
    <w:rsid w:val="003A2FB0"/>
    <w:rsid w:val="003A41EA"/>
    <w:rsid w:val="003C2E91"/>
    <w:rsid w:val="003C7BE1"/>
    <w:rsid w:val="003D2599"/>
    <w:rsid w:val="003D5E2B"/>
    <w:rsid w:val="003F4394"/>
    <w:rsid w:val="00405622"/>
    <w:rsid w:val="00413ED8"/>
    <w:rsid w:val="00426F68"/>
    <w:rsid w:val="00442C37"/>
    <w:rsid w:val="00442FA4"/>
    <w:rsid w:val="0044324F"/>
    <w:rsid w:val="004518E5"/>
    <w:rsid w:val="0045535F"/>
    <w:rsid w:val="0045551B"/>
    <w:rsid w:val="004657E5"/>
    <w:rsid w:val="004764D1"/>
    <w:rsid w:val="004779BC"/>
    <w:rsid w:val="00481FD3"/>
    <w:rsid w:val="004862A2"/>
    <w:rsid w:val="00490812"/>
    <w:rsid w:val="00491161"/>
    <w:rsid w:val="004A3744"/>
    <w:rsid w:val="004B4254"/>
    <w:rsid w:val="004B460D"/>
    <w:rsid w:val="004C43EC"/>
    <w:rsid w:val="004C44A6"/>
    <w:rsid w:val="004C6C3F"/>
    <w:rsid w:val="004D2461"/>
    <w:rsid w:val="004D2C14"/>
    <w:rsid w:val="004D62F2"/>
    <w:rsid w:val="004E0599"/>
    <w:rsid w:val="004F5F9A"/>
    <w:rsid w:val="00501677"/>
    <w:rsid w:val="00504CFE"/>
    <w:rsid w:val="0051255A"/>
    <w:rsid w:val="0051496C"/>
    <w:rsid w:val="005325B7"/>
    <w:rsid w:val="00534623"/>
    <w:rsid w:val="00535B35"/>
    <w:rsid w:val="00535D56"/>
    <w:rsid w:val="00542A1B"/>
    <w:rsid w:val="00554B65"/>
    <w:rsid w:val="005557E8"/>
    <w:rsid w:val="005727E3"/>
    <w:rsid w:val="005769BF"/>
    <w:rsid w:val="00582FFE"/>
    <w:rsid w:val="00584FBC"/>
    <w:rsid w:val="00586AD2"/>
    <w:rsid w:val="00593244"/>
    <w:rsid w:val="00593ACD"/>
    <w:rsid w:val="00594AA2"/>
    <w:rsid w:val="005B5B91"/>
    <w:rsid w:val="005B7008"/>
    <w:rsid w:val="005B74F2"/>
    <w:rsid w:val="005D455E"/>
    <w:rsid w:val="00603EE2"/>
    <w:rsid w:val="006104D9"/>
    <w:rsid w:val="00614840"/>
    <w:rsid w:val="00614A44"/>
    <w:rsid w:val="00615630"/>
    <w:rsid w:val="00615FC7"/>
    <w:rsid w:val="00617C73"/>
    <w:rsid w:val="006239DE"/>
    <w:rsid w:val="00626430"/>
    <w:rsid w:val="006278AA"/>
    <w:rsid w:val="006325CA"/>
    <w:rsid w:val="00633907"/>
    <w:rsid w:val="00636885"/>
    <w:rsid w:val="006459EF"/>
    <w:rsid w:val="00651B80"/>
    <w:rsid w:val="0065748A"/>
    <w:rsid w:val="00666322"/>
    <w:rsid w:val="006703ED"/>
    <w:rsid w:val="006932F6"/>
    <w:rsid w:val="006948C2"/>
    <w:rsid w:val="00695D88"/>
    <w:rsid w:val="006A2DF9"/>
    <w:rsid w:val="006A3E84"/>
    <w:rsid w:val="006B1B16"/>
    <w:rsid w:val="006B2E3B"/>
    <w:rsid w:val="006B6603"/>
    <w:rsid w:val="006C08D3"/>
    <w:rsid w:val="006C1555"/>
    <w:rsid w:val="006C3858"/>
    <w:rsid w:val="006D3B68"/>
    <w:rsid w:val="006E0781"/>
    <w:rsid w:val="006E46AA"/>
    <w:rsid w:val="006E704C"/>
    <w:rsid w:val="00700495"/>
    <w:rsid w:val="00706925"/>
    <w:rsid w:val="00706FD3"/>
    <w:rsid w:val="00707AC5"/>
    <w:rsid w:val="00711D48"/>
    <w:rsid w:val="00715B54"/>
    <w:rsid w:val="00733654"/>
    <w:rsid w:val="007479AE"/>
    <w:rsid w:val="00747B74"/>
    <w:rsid w:val="00747D35"/>
    <w:rsid w:val="00747E64"/>
    <w:rsid w:val="00752778"/>
    <w:rsid w:val="00752FE5"/>
    <w:rsid w:val="00761045"/>
    <w:rsid w:val="00770B3D"/>
    <w:rsid w:val="007719C0"/>
    <w:rsid w:val="007769A2"/>
    <w:rsid w:val="00776F1C"/>
    <w:rsid w:val="00777748"/>
    <w:rsid w:val="00785AFE"/>
    <w:rsid w:val="00786D30"/>
    <w:rsid w:val="0078751F"/>
    <w:rsid w:val="0079497F"/>
    <w:rsid w:val="007974A6"/>
    <w:rsid w:val="007A06C0"/>
    <w:rsid w:val="007A1C3D"/>
    <w:rsid w:val="007B11BA"/>
    <w:rsid w:val="007D0317"/>
    <w:rsid w:val="007D18EF"/>
    <w:rsid w:val="007D5825"/>
    <w:rsid w:val="00800732"/>
    <w:rsid w:val="00805C03"/>
    <w:rsid w:val="00816063"/>
    <w:rsid w:val="00817135"/>
    <w:rsid w:val="008258C6"/>
    <w:rsid w:val="00827283"/>
    <w:rsid w:val="00831952"/>
    <w:rsid w:val="00843A66"/>
    <w:rsid w:val="00850CDF"/>
    <w:rsid w:val="00852A18"/>
    <w:rsid w:val="008530EE"/>
    <w:rsid w:val="00857F35"/>
    <w:rsid w:val="008648F3"/>
    <w:rsid w:val="00872F24"/>
    <w:rsid w:val="00875FCF"/>
    <w:rsid w:val="00883720"/>
    <w:rsid w:val="00891D7F"/>
    <w:rsid w:val="008A1695"/>
    <w:rsid w:val="008A19C6"/>
    <w:rsid w:val="008A244C"/>
    <w:rsid w:val="008B184A"/>
    <w:rsid w:val="008C44CA"/>
    <w:rsid w:val="008C475C"/>
    <w:rsid w:val="008D6AFD"/>
    <w:rsid w:val="008D6CBE"/>
    <w:rsid w:val="008E1597"/>
    <w:rsid w:val="008E3699"/>
    <w:rsid w:val="008E56AC"/>
    <w:rsid w:val="008F6AE5"/>
    <w:rsid w:val="008F77D3"/>
    <w:rsid w:val="009172FE"/>
    <w:rsid w:val="00921889"/>
    <w:rsid w:val="00921B35"/>
    <w:rsid w:val="00921CB6"/>
    <w:rsid w:val="00922753"/>
    <w:rsid w:val="00927EEF"/>
    <w:rsid w:val="009328E8"/>
    <w:rsid w:val="009365B7"/>
    <w:rsid w:val="009501DF"/>
    <w:rsid w:val="009535E9"/>
    <w:rsid w:val="00956D99"/>
    <w:rsid w:val="00957156"/>
    <w:rsid w:val="00967258"/>
    <w:rsid w:val="0096770D"/>
    <w:rsid w:val="0097569E"/>
    <w:rsid w:val="0097773F"/>
    <w:rsid w:val="00981C7F"/>
    <w:rsid w:val="009A4387"/>
    <w:rsid w:val="009A677D"/>
    <w:rsid w:val="009B00E9"/>
    <w:rsid w:val="009C22D8"/>
    <w:rsid w:val="009C3863"/>
    <w:rsid w:val="009C388F"/>
    <w:rsid w:val="009C42BB"/>
    <w:rsid w:val="009C5088"/>
    <w:rsid w:val="009E461F"/>
    <w:rsid w:val="00A04B22"/>
    <w:rsid w:val="00A05219"/>
    <w:rsid w:val="00A300E6"/>
    <w:rsid w:val="00A3012D"/>
    <w:rsid w:val="00A37618"/>
    <w:rsid w:val="00A40465"/>
    <w:rsid w:val="00A54D13"/>
    <w:rsid w:val="00A6332F"/>
    <w:rsid w:val="00A63451"/>
    <w:rsid w:val="00A65C3A"/>
    <w:rsid w:val="00A70DD3"/>
    <w:rsid w:val="00A772A1"/>
    <w:rsid w:val="00A8015B"/>
    <w:rsid w:val="00A97289"/>
    <w:rsid w:val="00AA447C"/>
    <w:rsid w:val="00AB0E56"/>
    <w:rsid w:val="00AC62EB"/>
    <w:rsid w:val="00AD051F"/>
    <w:rsid w:val="00AD0DA5"/>
    <w:rsid w:val="00AE2494"/>
    <w:rsid w:val="00AF5C83"/>
    <w:rsid w:val="00B00D11"/>
    <w:rsid w:val="00B02448"/>
    <w:rsid w:val="00B05B24"/>
    <w:rsid w:val="00B0693F"/>
    <w:rsid w:val="00B06F51"/>
    <w:rsid w:val="00B121F9"/>
    <w:rsid w:val="00B13D21"/>
    <w:rsid w:val="00B2075A"/>
    <w:rsid w:val="00B20773"/>
    <w:rsid w:val="00B210B2"/>
    <w:rsid w:val="00B23307"/>
    <w:rsid w:val="00B24576"/>
    <w:rsid w:val="00B24C15"/>
    <w:rsid w:val="00B2726F"/>
    <w:rsid w:val="00B32B39"/>
    <w:rsid w:val="00B33AC3"/>
    <w:rsid w:val="00B42391"/>
    <w:rsid w:val="00B44F5E"/>
    <w:rsid w:val="00B53812"/>
    <w:rsid w:val="00B73C82"/>
    <w:rsid w:val="00B8672D"/>
    <w:rsid w:val="00B92046"/>
    <w:rsid w:val="00B94CC3"/>
    <w:rsid w:val="00BA2D02"/>
    <w:rsid w:val="00BC69A2"/>
    <w:rsid w:val="00BD05AD"/>
    <w:rsid w:val="00BD1A8D"/>
    <w:rsid w:val="00BD233E"/>
    <w:rsid w:val="00BD7BF4"/>
    <w:rsid w:val="00BE1EF4"/>
    <w:rsid w:val="00BF2039"/>
    <w:rsid w:val="00BF2871"/>
    <w:rsid w:val="00C01458"/>
    <w:rsid w:val="00C02A24"/>
    <w:rsid w:val="00C17330"/>
    <w:rsid w:val="00C40565"/>
    <w:rsid w:val="00C450A3"/>
    <w:rsid w:val="00C455B8"/>
    <w:rsid w:val="00C46F80"/>
    <w:rsid w:val="00C50AC8"/>
    <w:rsid w:val="00C50BD2"/>
    <w:rsid w:val="00C64202"/>
    <w:rsid w:val="00C70B0E"/>
    <w:rsid w:val="00C773A1"/>
    <w:rsid w:val="00C83BE1"/>
    <w:rsid w:val="00C8637B"/>
    <w:rsid w:val="00C87E6E"/>
    <w:rsid w:val="00C91DF1"/>
    <w:rsid w:val="00CB533D"/>
    <w:rsid w:val="00CB7373"/>
    <w:rsid w:val="00CC1C68"/>
    <w:rsid w:val="00CC73B2"/>
    <w:rsid w:val="00CE092C"/>
    <w:rsid w:val="00CE483C"/>
    <w:rsid w:val="00CF5016"/>
    <w:rsid w:val="00CF7CF2"/>
    <w:rsid w:val="00D00FC9"/>
    <w:rsid w:val="00D07A21"/>
    <w:rsid w:val="00D119BF"/>
    <w:rsid w:val="00D176F1"/>
    <w:rsid w:val="00D208EC"/>
    <w:rsid w:val="00D20D82"/>
    <w:rsid w:val="00D2239C"/>
    <w:rsid w:val="00D341AD"/>
    <w:rsid w:val="00D52F93"/>
    <w:rsid w:val="00D63C2A"/>
    <w:rsid w:val="00D640B0"/>
    <w:rsid w:val="00D7497A"/>
    <w:rsid w:val="00D81EBB"/>
    <w:rsid w:val="00DA07EB"/>
    <w:rsid w:val="00DA1CBC"/>
    <w:rsid w:val="00DA592E"/>
    <w:rsid w:val="00DB3118"/>
    <w:rsid w:val="00DD387B"/>
    <w:rsid w:val="00DD42F1"/>
    <w:rsid w:val="00DE0CEE"/>
    <w:rsid w:val="00DE40C3"/>
    <w:rsid w:val="00DE52ED"/>
    <w:rsid w:val="00DF1103"/>
    <w:rsid w:val="00DF51C0"/>
    <w:rsid w:val="00E02B48"/>
    <w:rsid w:val="00E0586A"/>
    <w:rsid w:val="00E2305C"/>
    <w:rsid w:val="00E26A1A"/>
    <w:rsid w:val="00E34897"/>
    <w:rsid w:val="00E454FB"/>
    <w:rsid w:val="00E52DDB"/>
    <w:rsid w:val="00E634F8"/>
    <w:rsid w:val="00E67D42"/>
    <w:rsid w:val="00E74418"/>
    <w:rsid w:val="00E80498"/>
    <w:rsid w:val="00E81C03"/>
    <w:rsid w:val="00E82EE7"/>
    <w:rsid w:val="00E83848"/>
    <w:rsid w:val="00E9608D"/>
    <w:rsid w:val="00EA05DE"/>
    <w:rsid w:val="00EA3BF2"/>
    <w:rsid w:val="00EA4BFF"/>
    <w:rsid w:val="00EB3424"/>
    <w:rsid w:val="00EB3B2E"/>
    <w:rsid w:val="00EC5602"/>
    <w:rsid w:val="00ED2E9C"/>
    <w:rsid w:val="00F05BA5"/>
    <w:rsid w:val="00F24E5C"/>
    <w:rsid w:val="00F32E1F"/>
    <w:rsid w:val="00F41E4A"/>
    <w:rsid w:val="00F4545A"/>
    <w:rsid w:val="00F4622A"/>
    <w:rsid w:val="00F53179"/>
    <w:rsid w:val="00F57ADB"/>
    <w:rsid w:val="00F816D8"/>
    <w:rsid w:val="00F821BB"/>
    <w:rsid w:val="00F93AF0"/>
    <w:rsid w:val="00F94B47"/>
    <w:rsid w:val="00FA3CB0"/>
    <w:rsid w:val="00FA59F8"/>
    <w:rsid w:val="00FC0C24"/>
    <w:rsid w:val="00FC32D9"/>
    <w:rsid w:val="00FC6E77"/>
    <w:rsid w:val="00FC7486"/>
    <w:rsid w:val="00FD3CF8"/>
    <w:rsid w:val="00FE50E0"/>
    <w:rsid w:val="00FF21E7"/>
    <w:rsid w:val="1794888B"/>
    <w:rsid w:val="2D685EEF"/>
    <w:rsid w:val="4DD36042"/>
    <w:rsid w:val="6AC3C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eaeaea,#ddd"/>
    </o:shapedefaults>
    <o:shapelayout v:ext="edit">
      <o:idmap v:ext="edit" data="1"/>
    </o:shapelayout>
  </w:shapeDefaults>
  <w:decimalSymbol w:val=","/>
  <w:listSeparator w:val=";"/>
  <w14:docId w14:val="4B9FE435"/>
  <w15:chartTrackingRefBased/>
  <w15:docId w15:val="{76B9C6BF-EE74-425C-8ABD-E878100C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 1"/>
    <w:qFormat/>
    <w:rsid w:val="00636885"/>
    <w:rPr>
      <w:rFonts w:ascii="Arial" w:hAnsi="Arial"/>
      <w:sz w:val="18"/>
      <w:lang w:eastAsia="es-ES"/>
    </w:rPr>
  </w:style>
  <w:style w:type="paragraph" w:styleId="Ttulo1">
    <w:name w:val="heading 1"/>
    <w:next w:val="Ttulo2"/>
    <w:qFormat/>
    <w:pPr>
      <w:keepNext/>
      <w:tabs>
        <w:tab w:val="left" w:pos="284"/>
        <w:tab w:val="left" w:pos="567"/>
        <w:tab w:val="left" w:pos="851"/>
      </w:tabs>
      <w:spacing w:after="120"/>
      <w:jc w:val="center"/>
      <w:outlineLvl w:val="0"/>
    </w:pPr>
    <w:rPr>
      <w:rFonts w:ascii="Arial" w:eastAsia="Times New Roman" w:hAnsi="Arial"/>
      <w:b/>
      <w:caps/>
      <w:color w:val="800000"/>
      <w:kern w:val="28"/>
      <w:sz w:val="22"/>
      <w:szCs w:val="22"/>
      <w:lang w:val="es-ES_tradnl" w:eastAsia="es-ES"/>
    </w:rPr>
  </w:style>
  <w:style w:type="paragraph" w:styleId="Ttulo2">
    <w:name w:val="heading 2"/>
    <w:basedOn w:val="Ttulo1"/>
    <w:next w:val="Normal"/>
    <w:qFormat/>
    <w:pPr>
      <w:tabs>
        <w:tab w:val="clear" w:pos="567"/>
        <w:tab w:val="left" w:pos="1134"/>
      </w:tabs>
      <w:spacing w:before="120" w:after="0"/>
      <w:jc w:val="left"/>
      <w:outlineLvl w:val="1"/>
    </w:pPr>
    <w:rPr>
      <w:caps w:val="0"/>
      <w:sz w:val="20"/>
      <w:szCs w:val="20"/>
      <w:lang w:val="es-ES"/>
    </w:rPr>
  </w:style>
  <w:style w:type="paragraph" w:styleId="Ttulo3">
    <w:name w:val="heading 3"/>
    <w:basedOn w:val="Ttulo2"/>
    <w:next w:val="Normal"/>
    <w:qFormat/>
    <w:pPr>
      <w:keepNext w:val="0"/>
      <w:spacing w:before="0"/>
      <w:outlineLvl w:val="2"/>
    </w:pPr>
    <w:rPr>
      <w:lang w:val="es-ES_tradnl"/>
    </w:rPr>
  </w:style>
  <w:style w:type="paragraph" w:styleId="Ttulo4">
    <w:name w:val="heading 4"/>
    <w:basedOn w:val="Ttulo3"/>
    <w:next w:val="Normal"/>
    <w:autoRedefine/>
    <w:qFormat/>
    <w:pPr>
      <w:numPr>
        <w:ilvl w:val="3"/>
        <w:numId w:val="2"/>
      </w:numPr>
      <w:tabs>
        <w:tab w:val="clear" w:pos="851"/>
        <w:tab w:val="num" w:pos="2880"/>
      </w:tabs>
      <w:spacing w:before="120"/>
      <w:ind w:left="2880" w:hanging="360"/>
      <w:outlineLvl w:val="3"/>
    </w:pPr>
  </w:style>
  <w:style w:type="paragraph" w:styleId="Ttulo5">
    <w:name w:val="heading 5"/>
    <w:basedOn w:val="Normal"/>
    <w:next w:val="Normal"/>
    <w:autoRedefine/>
    <w:qFormat/>
    <w:pPr>
      <w:numPr>
        <w:ilvl w:val="4"/>
        <w:numId w:val="2"/>
      </w:numPr>
      <w:spacing w:before="240" w:after="60"/>
      <w:outlineLvl w:val="4"/>
    </w:pPr>
    <w:rPr>
      <w:rFonts w:ascii="Times New Roman" w:hAnsi="Times New Roman"/>
      <w:b/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Helvetica" w:hAnsi="Helvetica"/>
      <w:sz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Helvetica" w:hAnsi="Helvetica"/>
      <w:i/>
      <w:sz w:val="20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Helvetica" w:hAnsi="Helvetica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paragraph" w:styleId="Sangranormal">
    <w:name w:val="Normal Indent"/>
    <w:basedOn w:val="Normal"/>
    <w:pPr>
      <w:ind w:left="720"/>
    </w:pPr>
  </w:style>
  <w:style w:type="paragraph" w:customStyle="1" w:styleId="Normalnegreta">
    <w:name w:val="Normal negreta"/>
    <w:basedOn w:val="Normal"/>
    <w:autoRedefine/>
    <w:rPr>
      <w:rFonts w:ascii="Times New Roman" w:hAnsi="Times New Roman"/>
      <w:b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PE-encabezados">
    <w:name w:val="PE-encabezados"/>
    <w:basedOn w:val="Normal"/>
    <w:pPr>
      <w:pBdr>
        <w:bottom w:val="single" w:sz="4" w:space="1" w:color="auto"/>
      </w:pBdr>
      <w:tabs>
        <w:tab w:val="center" w:pos="4252"/>
        <w:tab w:val="right" w:pos="8504"/>
      </w:tabs>
    </w:pPr>
    <w:rPr>
      <w:rFonts w:ascii="Times New Roman" w:hAnsi="Times New Roman"/>
      <w:lang w:val="es-ES_tradnl"/>
    </w:rPr>
  </w:style>
  <w:style w:type="paragraph" w:customStyle="1" w:styleId="PE-Titulo1-ejercicio">
    <w:name w:val="PE-Titulo1-ejercicio"/>
    <w:basedOn w:val="Ttulo1"/>
    <w:next w:val="PE-parrafo-ejercicio"/>
    <w:autoRedefine/>
    <w:rsid w:val="00000A47"/>
    <w:pPr>
      <w:tabs>
        <w:tab w:val="clear" w:pos="284"/>
        <w:tab w:val="clear" w:pos="567"/>
        <w:tab w:val="clear" w:pos="851"/>
        <w:tab w:val="left" w:pos="0"/>
        <w:tab w:val="left" w:pos="30"/>
      </w:tabs>
      <w:spacing w:after="0"/>
      <w:contextualSpacing/>
      <w:jc w:val="both"/>
    </w:pPr>
    <w:rPr>
      <w:color w:val="auto"/>
      <w:sz w:val="20"/>
      <w:szCs w:val="20"/>
    </w:rPr>
  </w:style>
  <w:style w:type="paragraph" w:customStyle="1" w:styleId="PE-parrafo-ejercicio">
    <w:name w:val="PE-parrafo-ejercicio"/>
    <w:basedOn w:val="Normal"/>
    <w:autoRedefine/>
    <w:rsid w:val="007769A2"/>
    <w:pPr>
      <w:jc w:val="both"/>
    </w:pPr>
    <w:rPr>
      <w:szCs w:val="18"/>
      <w:lang w:val="es-ES_tradnl"/>
    </w:rPr>
  </w:style>
  <w:style w:type="paragraph" w:customStyle="1" w:styleId="PE-titulo2-apartado">
    <w:name w:val="PE-titulo2-apartado"/>
    <w:basedOn w:val="Ttulo2"/>
    <w:next w:val="PE-parrafo-ejercicio"/>
    <w:pPr>
      <w:jc w:val="both"/>
    </w:pPr>
    <w:rPr>
      <w:color w:val="auto"/>
    </w:rPr>
  </w:style>
  <w:style w:type="paragraph" w:customStyle="1" w:styleId="PE-parrafo-explicativo">
    <w:name w:val="PE-parrafo-explicativo"/>
    <w:basedOn w:val="Normal"/>
    <w:rPr>
      <w:color w:val="800000"/>
      <w:sz w:val="20"/>
    </w:rPr>
  </w:style>
  <w:style w:type="paragraph" w:customStyle="1" w:styleId="PE-titulo3-subapartado">
    <w:name w:val="PE-titulo3-subapartado"/>
    <w:basedOn w:val="Ttulo3"/>
    <w:next w:val="PE-parrafo-ejercicio"/>
    <w:autoRedefine/>
    <w:rsid w:val="00A37618"/>
    <w:pPr>
      <w:jc w:val="both"/>
    </w:pPr>
    <w:rPr>
      <w:color w:val="auto"/>
      <w:sz w:val="18"/>
      <w:szCs w:val="18"/>
    </w:rPr>
  </w:style>
  <w:style w:type="paragraph" w:customStyle="1" w:styleId="PE-parrafo-alumnos">
    <w:name w:val="PE-parrafo-alumnos"/>
    <w:basedOn w:val="Normal"/>
    <w:link w:val="PE-parrafo-alumnosCar"/>
    <w:autoRedefine/>
    <w:rsid w:val="00F93AF0"/>
    <w:pPr>
      <w:jc w:val="both"/>
    </w:pPr>
    <w:rPr>
      <w:bCs/>
      <w:sz w:val="16"/>
      <w:szCs w:val="16"/>
      <w:lang w:val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0" w:color="auto"/>
      </w:pBdr>
    </w:pPr>
    <w:rPr>
      <w:rFonts w:ascii="Times New Roman" w:eastAsia="Times New Roman" w:hAnsi="Times New Roman"/>
      <w:sz w:val="22"/>
      <w:szCs w:val="24"/>
      <w:lang w:val="es-ES"/>
    </w:rPr>
  </w:style>
  <w:style w:type="paragraph" w:styleId="Listaconvietas">
    <w:name w:val="List Bullet"/>
    <w:basedOn w:val="Normal"/>
    <w:pPr>
      <w:numPr>
        <w:numId w:val="3"/>
      </w:numPr>
    </w:pPr>
    <w:rPr>
      <w:color w:val="800000"/>
      <w:sz w:val="20"/>
    </w:rPr>
  </w:style>
  <w:style w:type="paragraph" w:styleId="Textoindependiente">
    <w:name w:val="Body Text"/>
    <w:basedOn w:val="Normal"/>
    <w:link w:val="TextoindependienteCar"/>
    <w:rPr>
      <w:color w:val="800000"/>
      <w:szCs w:val="18"/>
    </w:rPr>
  </w:style>
  <w:style w:type="paragraph" w:styleId="Listaconvietas2">
    <w:name w:val="List Bullet 2"/>
    <w:basedOn w:val="Normal"/>
    <w:pPr>
      <w:numPr>
        <w:numId w:val="4"/>
      </w:numPr>
    </w:pPr>
    <w:rPr>
      <w:color w:val="800000"/>
      <w:sz w:val="20"/>
    </w:rPr>
  </w:style>
  <w:style w:type="paragraph" w:styleId="Textoindependiente3">
    <w:name w:val="Body Text 3"/>
    <w:basedOn w:val="Normal"/>
    <w:pPr>
      <w:pBdr>
        <w:top w:val="single" w:sz="4" w:space="1" w:color="auto"/>
        <w:left w:val="single" w:sz="4" w:space="8" w:color="auto"/>
        <w:bottom w:val="single" w:sz="4" w:space="1" w:color="auto"/>
        <w:right w:val="single" w:sz="4" w:space="10" w:color="auto"/>
      </w:pBdr>
      <w:jc w:val="both"/>
    </w:pPr>
    <w:rPr>
      <w:rFonts w:ascii="Times New Roman" w:eastAsia="Times New Roman" w:hAnsi="Times New Roman"/>
      <w:color w:val="993300"/>
      <w:sz w:val="22"/>
      <w:szCs w:val="24"/>
      <w:lang w:val="es-ES"/>
    </w:rPr>
  </w:style>
  <w:style w:type="paragraph" w:customStyle="1" w:styleId="PE-parrafo-alumnos-cuadros">
    <w:name w:val="PE-parrafo-alumnos-cuadros"/>
    <w:basedOn w:val="PE-parrafo-alumnos"/>
    <w:rsid w:val="00B8672D"/>
    <w:rPr>
      <w:sz w:val="18"/>
    </w:rPr>
  </w:style>
  <w:style w:type="paragraph" w:customStyle="1" w:styleId="TITULOOBJ">
    <w:name w:val="TITULO OBJ"/>
    <w:basedOn w:val="PE-Titulo1-ejercicio"/>
    <w:rsid w:val="009E461F"/>
    <w:pPr>
      <w:jc w:val="center"/>
    </w:pPr>
    <w:rPr>
      <w:color w:val="800000"/>
      <w:sz w:val="24"/>
      <w:szCs w:val="24"/>
    </w:rPr>
  </w:style>
  <w:style w:type="paragraph" w:customStyle="1" w:styleId="Estilo1">
    <w:name w:val="Estilo1"/>
    <w:basedOn w:val="PE-parrafo-alumnos"/>
    <w:rsid w:val="00B32B39"/>
  </w:style>
  <w:style w:type="paragraph" w:customStyle="1" w:styleId="Estilo2">
    <w:name w:val="Estilo2"/>
    <w:basedOn w:val="PE-parrafo-alumnos"/>
    <w:rsid w:val="00B32B39"/>
  </w:style>
  <w:style w:type="paragraph" w:styleId="Textodeglobo">
    <w:name w:val="Balloon Text"/>
    <w:basedOn w:val="Normal"/>
    <w:semiHidden/>
    <w:rsid w:val="001B620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34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E-parrafo-alumnosCar">
    <w:name w:val="PE-parrafo-alumnos Car"/>
    <w:link w:val="PE-parrafo-alumnos"/>
    <w:rsid w:val="00F93AF0"/>
    <w:rPr>
      <w:rFonts w:ascii="Arial" w:hAnsi="Arial"/>
      <w:bCs/>
      <w:sz w:val="16"/>
      <w:szCs w:val="16"/>
      <w:lang w:val="es-ES" w:eastAsia="es-ES"/>
    </w:rPr>
  </w:style>
  <w:style w:type="character" w:customStyle="1" w:styleId="TextoindependienteCar">
    <w:name w:val="Texto independiente Car"/>
    <w:link w:val="Textoindependiente"/>
    <w:rsid w:val="00DF1103"/>
    <w:rPr>
      <w:rFonts w:ascii="Arial" w:hAnsi="Arial"/>
      <w:color w:val="800000"/>
      <w:sz w:val="18"/>
      <w:szCs w:val="18"/>
      <w:lang w:val="ca-ES" w:eastAsia="es-ES"/>
    </w:rPr>
  </w:style>
  <w:style w:type="paragraph" w:customStyle="1" w:styleId="EstiloLatinaTahomaCentradoIzquierda2cmDerecha19cm">
    <w:name w:val="Estilo (Latina) Tahoma Centrado Izquierda:  2 cm Derecha:  19 cm..."/>
    <w:basedOn w:val="Normal"/>
    <w:rsid w:val="00D2239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1134" w:right="1077"/>
      <w:contextualSpacing/>
      <w:jc w:val="center"/>
    </w:pPr>
    <w:rPr>
      <w:rFonts w:ascii="Tahoma" w:eastAsia="Times New Roman" w:hAnsi="Tahoma"/>
    </w:rPr>
  </w:style>
  <w:style w:type="character" w:customStyle="1" w:styleId="PiedepginaCar">
    <w:name w:val="Pie de página Car"/>
    <w:link w:val="Piedepgina"/>
    <w:uiPriority w:val="99"/>
    <w:rsid w:val="00D20D82"/>
    <w:rPr>
      <w:rFonts w:ascii="Arial" w:hAnsi="Arial"/>
      <w:sz w:val="18"/>
      <w:lang w:val="ca-ES"/>
    </w:rPr>
  </w:style>
  <w:style w:type="paragraph" w:styleId="Sinespaciado">
    <w:name w:val="No Spacing"/>
    <w:link w:val="SinespaciadoCar"/>
    <w:uiPriority w:val="1"/>
    <w:qFormat/>
    <w:rsid w:val="00100801"/>
    <w:rPr>
      <w:rFonts w:ascii="Calibri" w:eastAsia="Calibri" w:hAnsi="Calibri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rsid w:val="00100801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9501DF"/>
    <w:pPr>
      <w:ind w:left="720"/>
      <w:contextualSpacing/>
    </w:pPr>
    <w:rPr>
      <w:rFonts w:ascii="Times New Roman" w:eastAsia="Times New Roman" w:hAnsi="Times New Roman"/>
      <w:sz w:val="20"/>
      <w:lang w:val="es-ES"/>
    </w:rPr>
  </w:style>
  <w:style w:type="paragraph" w:customStyle="1" w:styleId="trt0xe">
    <w:name w:val="trt0xe"/>
    <w:basedOn w:val="Normal"/>
    <w:rsid w:val="0066632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EC"/>
    </w:rPr>
  </w:style>
  <w:style w:type="paragraph" w:styleId="Textocomentario">
    <w:name w:val="annotation text"/>
    <w:basedOn w:val="Normal"/>
    <w:link w:val="TextocomentarioCar"/>
    <w:uiPriority w:val="99"/>
    <w:unhideWhenUsed/>
    <w:rsid w:val="00805C03"/>
    <w:rPr>
      <w:rFonts w:ascii="Times New Roman" w:eastAsia="Times New Roman" w:hAnsi="Times New Roman"/>
      <w:sz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5C03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unhideWhenUsed/>
    <w:rsid w:val="00223B3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EC"/>
    </w:rPr>
  </w:style>
  <w:style w:type="character" w:styleId="Hipervnculo">
    <w:name w:val="Hyperlink"/>
    <w:basedOn w:val="Fuentedeprrafopredeter"/>
    <w:rsid w:val="00223B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3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5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17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3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1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9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9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2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3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2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2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eriodicooficial.jalisco.gob.mx/sites/periodicooficial.jalisco.gob.mx/files/metodologia_de_la_investigacion_-_roberto_hernandez_sampieri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edigraphic.com/pdfs/conapeme/pm-2010/pm101h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atarina.udlap.mx/u_dl_a/tales/documentos/lad/albores_m_lm/resumen.pdf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Doc&#232;ncia\para%20UAB\UAB\PE2003-plantilla-ejercici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E9CDDF71BBCF4397D651B0E789DBC8" ma:contentTypeVersion="6" ma:contentTypeDescription="Crear nuevo documento." ma:contentTypeScope="" ma:versionID="b38bad90a0a3d06bae1d25e5782ba632">
  <xsd:schema xmlns:xsd="http://www.w3.org/2001/XMLSchema" xmlns:xs="http://www.w3.org/2001/XMLSchema" xmlns:p="http://schemas.microsoft.com/office/2006/metadata/properties" xmlns:ns2="1b8fa39f-8dfa-4861-86d7-945dca0ff0db" targetNamespace="http://schemas.microsoft.com/office/2006/metadata/properties" ma:root="true" ma:fieldsID="f2284c8d0a348be7a71923d6b1188089" ns2:_="">
    <xsd:import namespace="1b8fa39f-8dfa-4861-86d7-945dca0ff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fa39f-8dfa-4861-86d7-945dca0ff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UNI20</b:Tag>
    <b:SourceType>InternetSite</b:SourceType>
    <b:Guid>{BDBB4297-2A37-45F5-AB36-9D9DBB69CD5E}</b:Guid>
    <b:Title>UNIR</b:Title>
    <b:Year>2020</b:Year>
    <b:Month>9</b:Month>
    <b:Day>21</b:Day>
    <b:URL>https://www.unir.net/derecho/revista/que-es-ciberdelincuencia/</b:URL>
    <b:RefOrder>1</b:RefOrder>
  </b:Source>
</b:Sources>
</file>

<file path=customXml/itemProps1.xml><?xml version="1.0" encoding="utf-8"?>
<ds:datastoreItem xmlns:ds="http://schemas.openxmlformats.org/officeDocument/2006/customXml" ds:itemID="{DF0CE34B-EE25-440A-BF3B-A683823214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599A0D-C6A9-4211-B693-6C6F64FA43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703007-EF8D-4E5A-95DF-9430F9CFC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8fa39f-8dfa-4861-86d7-945dca0ff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1EA26D-1602-43A3-B599-2FCFFA551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PE2003-plantilla-ejercicios</Template>
  <TotalTime>1</TotalTime>
  <Pages>4</Pages>
  <Words>1409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EJERCICIO: DEL CONFLICTO AL PROBLEMA TÉCNICO</vt:lpstr>
    </vt:vector>
  </TitlesOfParts>
  <Company>upc</Company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EJERCICIO: DEL CONFLICTO AL PROBLEMA TÉCNICO</dc:title>
  <dc:subject/>
  <dc:creator>Projectes</dc:creator>
  <cp:keywords/>
  <cp:lastModifiedBy>ARAUZ CHICHANDA JAVIER ARCENIO</cp:lastModifiedBy>
  <cp:revision>2</cp:revision>
  <cp:lastPrinted>2007-12-14T21:45:00Z</cp:lastPrinted>
  <dcterms:created xsi:type="dcterms:W3CDTF">2021-01-09T02:49:00Z</dcterms:created>
  <dcterms:modified xsi:type="dcterms:W3CDTF">2021-01-09T02:49:00Z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0x01010072E9CDDF71BBCF4397D651B0E789DBC8</vt:lpwstr>
  </property>
</Properties>
</file>