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FCB36" w14:textId="2AD9D77B" w:rsidR="00777547" w:rsidRDefault="00777547" w:rsidP="002E63EC"/>
    <w:p w14:paraId="0A8E831A" w14:textId="77777777" w:rsidR="000C0C3E" w:rsidRPr="00AB6F05" w:rsidRDefault="000C0C3E" w:rsidP="000C0C3E">
      <w:pPr>
        <w:spacing w:line="240" w:lineRule="auto"/>
        <w:jc w:val="center"/>
        <w:rPr>
          <w:b/>
          <w:sz w:val="36"/>
          <w:szCs w:val="20"/>
        </w:rPr>
      </w:pPr>
      <w:r w:rsidRPr="00AB6F05">
        <w:rPr>
          <w:b/>
          <w:sz w:val="36"/>
          <w:szCs w:val="20"/>
        </w:rPr>
        <w:t>UNIVERSIDAD LAICA</w:t>
      </w:r>
      <w:r>
        <w:rPr>
          <w:b/>
          <w:sz w:val="36"/>
          <w:szCs w:val="20"/>
        </w:rPr>
        <w:t xml:space="preserve"> </w:t>
      </w:r>
      <w:r w:rsidRPr="00AB6F05">
        <w:rPr>
          <w:b/>
          <w:sz w:val="36"/>
          <w:szCs w:val="20"/>
        </w:rPr>
        <w:t>ELOY ALFARO DE MANABÍ</w:t>
      </w:r>
    </w:p>
    <w:p w14:paraId="18483804" w14:textId="77777777" w:rsidR="000C0C3E" w:rsidRPr="00AB6F05" w:rsidRDefault="000C0C3E" w:rsidP="000C0C3E">
      <w:pPr>
        <w:pStyle w:val="Textoindependiente"/>
        <w:rPr>
          <w:b/>
          <w:sz w:val="48"/>
          <w:szCs w:val="22"/>
        </w:rPr>
      </w:pPr>
    </w:p>
    <w:p w14:paraId="2599B471" w14:textId="77777777" w:rsidR="000C0C3E" w:rsidRPr="00AB6F05" w:rsidRDefault="000C0C3E" w:rsidP="000C0C3E">
      <w:pPr>
        <w:spacing w:line="240" w:lineRule="auto"/>
        <w:jc w:val="center"/>
        <w:rPr>
          <w:sz w:val="28"/>
          <w:szCs w:val="20"/>
        </w:rPr>
      </w:pPr>
      <w:r w:rsidRPr="00AB6F05">
        <w:rPr>
          <w:sz w:val="28"/>
          <w:szCs w:val="20"/>
        </w:rPr>
        <w:t xml:space="preserve">TECNOLOGÍAS DE LA INFORMACIÓN </w:t>
      </w:r>
    </w:p>
    <w:p w14:paraId="14AC155E" w14:textId="77777777" w:rsidR="000C0C3E" w:rsidRPr="00AB6F05" w:rsidRDefault="000C0C3E" w:rsidP="000C0C3E">
      <w:pPr>
        <w:spacing w:line="240" w:lineRule="auto"/>
        <w:jc w:val="center"/>
        <w:rPr>
          <w:sz w:val="28"/>
          <w:szCs w:val="20"/>
        </w:rPr>
      </w:pPr>
      <w:r w:rsidRPr="00AB6F05">
        <w:rPr>
          <w:sz w:val="28"/>
          <w:szCs w:val="20"/>
        </w:rPr>
        <w:t>QUINTO NIVEL – PARALELO “B”</w:t>
      </w:r>
    </w:p>
    <w:p w14:paraId="28BC611C" w14:textId="77777777" w:rsidR="000C0C3E" w:rsidRPr="00AB6F05" w:rsidRDefault="000C0C3E" w:rsidP="000C0C3E">
      <w:pPr>
        <w:pStyle w:val="Textoindependiente"/>
        <w:rPr>
          <w:sz w:val="36"/>
          <w:szCs w:val="22"/>
        </w:rPr>
      </w:pPr>
    </w:p>
    <w:p w14:paraId="5DE63E38" w14:textId="77777777" w:rsidR="000C0C3E" w:rsidRPr="00AB6F05" w:rsidRDefault="000C0C3E" w:rsidP="000C0C3E">
      <w:pPr>
        <w:spacing w:line="240" w:lineRule="auto"/>
        <w:jc w:val="center"/>
        <w:rPr>
          <w:b/>
          <w:szCs w:val="20"/>
        </w:rPr>
      </w:pPr>
      <w:r w:rsidRPr="00AB6F05">
        <w:rPr>
          <w:b/>
          <w:szCs w:val="20"/>
        </w:rPr>
        <w:t>ASIGNATURA:</w:t>
      </w:r>
    </w:p>
    <w:p w14:paraId="64EDDC62" w14:textId="77777777" w:rsidR="000C0C3E" w:rsidRPr="00AB6F05" w:rsidRDefault="000C0C3E" w:rsidP="000C0C3E">
      <w:pPr>
        <w:spacing w:line="240" w:lineRule="auto"/>
        <w:jc w:val="center"/>
        <w:rPr>
          <w:b/>
          <w:szCs w:val="20"/>
        </w:rPr>
      </w:pPr>
    </w:p>
    <w:p w14:paraId="142C86FA" w14:textId="77777777" w:rsidR="000C0C3E" w:rsidRPr="00AB6F05" w:rsidRDefault="000C0C3E" w:rsidP="000C0C3E">
      <w:pPr>
        <w:tabs>
          <w:tab w:val="center" w:pos="4606"/>
          <w:tab w:val="right" w:pos="8504"/>
        </w:tabs>
        <w:spacing w:line="240" w:lineRule="auto"/>
        <w:jc w:val="left"/>
        <w:rPr>
          <w:szCs w:val="20"/>
        </w:rPr>
      </w:pPr>
      <w:r>
        <w:rPr>
          <w:szCs w:val="20"/>
        </w:rPr>
        <w:tab/>
      </w:r>
      <w:r w:rsidRPr="00AB6F05">
        <w:rPr>
          <w:szCs w:val="20"/>
        </w:rPr>
        <w:t>LECTURA Y ESCRITURA DE TEXTOS ACADEMICOS</w:t>
      </w:r>
      <w:r>
        <w:rPr>
          <w:szCs w:val="20"/>
        </w:rPr>
        <w:tab/>
      </w:r>
    </w:p>
    <w:p w14:paraId="0B42E377" w14:textId="77777777" w:rsidR="000C0C3E" w:rsidRPr="00AB6F05" w:rsidRDefault="000C0C3E" w:rsidP="000C0C3E">
      <w:pPr>
        <w:pStyle w:val="Textoindependiente"/>
        <w:rPr>
          <w:szCs w:val="22"/>
        </w:rPr>
      </w:pPr>
    </w:p>
    <w:p w14:paraId="201CFA04" w14:textId="77777777" w:rsidR="000C0C3E" w:rsidRPr="00AB6F05" w:rsidRDefault="000C0C3E" w:rsidP="000C0C3E">
      <w:pPr>
        <w:pStyle w:val="Textoindependiente"/>
        <w:rPr>
          <w:szCs w:val="22"/>
        </w:rPr>
      </w:pPr>
    </w:p>
    <w:p w14:paraId="12B01E42" w14:textId="77777777" w:rsidR="000C0C3E" w:rsidRPr="00AB6F05" w:rsidRDefault="000C0C3E" w:rsidP="000C0C3E">
      <w:pPr>
        <w:spacing w:line="240" w:lineRule="auto"/>
        <w:jc w:val="center"/>
        <w:rPr>
          <w:b/>
          <w:szCs w:val="20"/>
        </w:rPr>
      </w:pPr>
      <w:r w:rsidRPr="00AB6F05">
        <w:rPr>
          <w:b/>
          <w:szCs w:val="20"/>
        </w:rPr>
        <w:t>TEMA:</w:t>
      </w:r>
    </w:p>
    <w:p w14:paraId="0985834D" w14:textId="77777777" w:rsidR="000C0C3E" w:rsidRPr="00AB6F05" w:rsidRDefault="000C0C3E" w:rsidP="000C0C3E">
      <w:pPr>
        <w:spacing w:line="240" w:lineRule="auto"/>
        <w:jc w:val="center"/>
        <w:rPr>
          <w:b/>
          <w:szCs w:val="20"/>
        </w:rPr>
      </w:pPr>
    </w:p>
    <w:p w14:paraId="620AD2B9" w14:textId="77777777" w:rsidR="000C0C3E" w:rsidRPr="00AB6F05" w:rsidRDefault="000C0C3E" w:rsidP="000C0C3E">
      <w:pPr>
        <w:spacing w:before="120" w:after="120" w:line="240" w:lineRule="auto"/>
        <w:jc w:val="center"/>
      </w:pPr>
      <w:r w:rsidRPr="00AB6F05">
        <w:t>ANÁLISIS COMPARATIVO DE PLATAFORMAS E-LEARNING PARA LA EDUCACIÓN VIRTUAL EN COLEGIOS FISCALES DE MANTA.</w:t>
      </w:r>
    </w:p>
    <w:p w14:paraId="5442F46C" w14:textId="77777777" w:rsidR="000C0C3E" w:rsidRPr="00AB6F05" w:rsidRDefault="000C0C3E" w:rsidP="000C0C3E">
      <w:pPr>
        <w:pStyle w:val="Textoindependiente"/>
        <w:jc w:val="center"/>
        <w:rPr>
          <w:b/>
          <w:bCs/>
          <w:sz w:val="40"/>
        </w:rPr>
      </w:pPr>
    </w:p>
    <w:p w14:paraId="27A7BEAF" w14:textId="77777777" w:rsidR="000C0C3E" w:rsidRPr="00AB6F05" w:rsidRDefault="000C0C3E" w:rsidP="000C0C3E">
      <w:pPr>
        <w:spacing w:line="240" w:lineRule="auto"/>
        <w:jc w:val="center"/>
        <w:rPr>
          <w:b/>
          <w:szCs w:val="20"/>
        </w:rPr>
      </w:pPr>
      <w:r w:rsidRPr="00AB6F05">
        <w:rPr>
          <w:b/>
          <w:szCs w:val="20"/>
        </w:rPr>
        <w:t>AUTORES:</w:t>
      </w:r>
    </w:p>
    <w:p w14:paraId="694B052E" w14:textId="77777777" w:rsidR="000C0C3E" w:rsidRPr="00AB6F05" w:rsidRDefault="000C0C3E" w:rsidP="000C0C3E">
      <w:pPr>
        <w:spacing w:line="240" w:lineRule="auto"/>
        <w:jc w:val="center"/>
        <w:rPr>
          <w:b/>
          <w:szCs w:val="20"/>
        </w:rPr>
      </w:pPr>
    </w:p>
    <w:p w14:paraId="7E12AC18" w14:textId="77777777" w:rsidR="000C0C3E" w:rsidRPr="00AB6F05" w:rsidRDefault="000C0C3E" w:rsidP="00367D34">
      <w:pPr>
        <w:jc w:val="center"/>
      </w:pPr>
      <w:r w:rsidRPr="00AB6F05">
        <w:t>TAURIZ SOLORZANO SARA</w:t>
      </w:r>
    </w:p>
    <w:p w14:paraId="2D61149F" w14:textId="77777777" w:rsidR="000C0C3E" w:rsidRPr="00AB6F05" w:rsidRDefault="000C0C3E" w:rsidP="00367D34">
      <w:pPr>
        <w:jc w:val="center"/>
      </w:pPr>
      <w:r w:rsidRPr="00AB6F05">
        <w:t>RIVERA ALVARADO ROSA</w:t>
      </w:r>
    </w:p>
    <w:p w14:paraId="0060F401" w14:textId="77777777" w:rsidR="000C0C3E" w:rsidRDefault="000C0C3E" w:rsidP="00367D34">
      <w:pPr>
        <w:jc w:val="center"/>
      </w:pPr>
      <w:r w:rsidRPr="00AB6F05">
        <w:t>TORO VEGA IDER LEONARDO</w:t>
      </w:r>
    </w:p>
    <w:p w14:paraId="227D6E7B" w14:textId="77777777" w:rsidR="000C0C3E" w:rsidRPr="00C605F5" w:rsidRDefault="000C0C3E" w:rsidP="00367D34">
      <w:pPr>
        <w:jc w:val="center"/>
      </w:pPr>
      <w:r w:rsidRPr="00AB6F05">
        <w:t>VARGAS GARCIA NICOLE</w:t>
      </w:r>
    </w:p>
    <w:p w14:paraId="41042D4A" w14:textId="77777777" w:rsidR="000C0C3E" w:rsidRPr="00AB6F05" w:rsidRDefault="000C0C3E" w:rsidP="000C0C3E">
      <w:pPr>
        <w:pStyle w:val="Textoindependiente"/>
        <w:rPr>
          <w:sz w:val="28"/>
          <w:szCs w:val="22"/>
          <w:lang w:val="es-EC"/>
        </w:rPr>
      </w:pPr>
    </w:p>
    <w:p w14:paraId="584A587B" w14:textId="77777777" w:rsidR="000C0C3E" w:rsidRPr="00AB6F05" w:rsidRDefault="000C0C3E" w:rsidP="000C0C3E">
      <w:pPr>
        <w:pStyle w:val="Textoindependiente"/>
        <w:rPr>
          <w:sz w:val="28"/>
          <w:szCs w:val="22"/>
          <w:lang w:val="es-EC"/>
        </w:rPr>
      </w:pPr>
    </w:p>
    <w:p w14:paraId="37315667" w14:textId="77777777" w:rsidR="000C0C3E" w:rsidRPr="00AB6F05" w:rsidRDefault="000C0C3E" w:rsidP="000C0C3E">
      <w:pPr>
        <w:spacing w:line="240" w:lineRule="auto"/>
        <w:jc w:val="center"/>
        <w:rPr>
          <w:b/>
          <w:szCs w:val="20"/>
        </w:rPr>
      </w:pPr>
      <w:r w:rsidRPr="00AB6F05">
        <w:rPr>
          <w:b/>
          <w:szCs w:val="20"/>
        </w:rPr>
        <w:t>CATEDRÁTICO:</w:t>
      </w:r>
    </w:p>
    <w:p w14:paraId="7ACC8096" w14:textId="77777777" w:rsidR="000C0C3E" w:rsidRPr="00AB6F05" w:rsidRDefault="000C0C3E" w:rsidP="000C0C3E">
      <w:pPr>
        <w:spacing w:line="240" w:lineRule="auto"/>
        <w:jc w:val="center"/>
        <w:rPr>
          <w:szCs w:val="20"/>
        </w:rPr>
      </w:pPr>
      <w:r w:rsidRPr="00AB6F05">
        <w:rPr>
          <w:szCs w:val="20"/>
        </w:rPr>
        <w:t>JOSE ANTONIO BAZURTO ROLDAN</w:t>
      </w:r>
    </w:p>
    <w:p w14:paraId="126DEC29" w14:textId="77777777" w:rsidR="000C0C3E" w:rsidRPr="00AB6F05" w:rsidRDefault="000C0C3E" w:rsidP="000C0C3E">
      <w:pPr>
        <w:pStyle w:val="Textoindependiente"/>
        <w:jc w:val="center"/>
        <w:rPr>
          <w:sz w:val="22"/>
          <w:szCs w:val="22"/>
        </w:rPr>
      </w:pPr>
    </w:p>
    <w:p w14:paraId="1E09A981" w14:textId="77777777" w:rsidR="000C0C3E" w:rsidRPr="00AB6F05" w:rsidRDefault="000C0C3E" w:rsidP="000C0C3E">
      <w:pPr>
        <w:pStyle w:val="Textoindependiente"/>
        <w:jc w:val="center"/>
        <w:rPr>
          <w:sz w:val="22"/>
          <w:szCs w:val="22"/>
        </w:rPr>
      </w:pPr>
    </w:p>
    <w:p w14:paraId="73B86DB6" w14:textId="77777777" w:rsidR="000C0C3E" w:rsidRPr="00AB6F05" w:rsidRDefault="000C0C3E" w:rsidP="000C0C3E">
      <w:pPr>
        <w:pStyle w:val="Textoindependiente"/>
        <w:rPr>
          <w:sz w:val="20"/>
          <w:szCs w:val="22"/>
        </w:rPr>
      </w:pPr>
    </w:p>
    <w:p w14:paraId="0555D3A2" w14:textId="77777777" w:rsidR="000C0C3E" w:rsidRPr="00AB6F05" w:rsidRDefault="000C0C3E" w:rsidP="000C0C3E">
      <w:pPr>
        <w:spacing w:line="240" w:lineRule="auto"/>
        <w:jc w:val="center"/>
        <w:rPr>
          <w:b/>
          <w:szCs w:val="20"/>
        </w:rPr>
      </w:pPr>
      <w:r w:rsidRPr="00AB6F05">
        <w:rPr>
          <w:b/>
          <w:szCs w:val="20"/>
        </w:rPr>
        <w:t xml:space="preserve">MANTA - MANABÍ - ECUADOR </w:t>
      </w:r>
    </w:p>
    <w:p w14:paraId="48A4B2B6" w14:textId="77777777" w:rsidR="000C0C3E" w:rsidRPr="00AB6F05" w:rsidRDefault="000C0C3E" w:rsidP="000C0C3E">
      <w:pPr>
        <w:spacing w:line="240" w:lineRule="auto"/>
        <w:jc w:val="center"/>
        <w:rPr>
          <w:b/>
          <w:szCs w:val="20"/>
        </w:rPr>
      </w:pPr>
      <w:r w:rsidRPr="00AB6F05">
        <w:rPr>
          <w:b/>
          <w:szCs w:val="20"/>
        </w:rPr>
        <w:t>2020 – 2021</w:t>
      </w:r>
    </w:p>
    <w:p w14:paraId="7BEE58E8" w14:textId="43E4BD3C" w:rsidR="00D3752A" w:rsidRDefault="00D3752A" w:rsidP="00777255">
      <w:r>
        <w:br w:type="page"/>
      </w:r>
    </w:p>
    <w:p w14:paraId="393C91DF" w14:textId="59C4256B" w:rsidR="000C0C3E" w:rsidRDefault="000C0C3E" w:rsidP="00777255"/>
    <w:p w14:paraId="54DC67A4" w14:textId="77777777" w:rsidR="000C0C3E" w:rsidRDefault="000C0C3E" w:rsidP="00777255">
      <w:pPr>
        <w:rPr>
          <w:lang w:val="es-EC"/>
        </w:rPr>
      </w:pPr>
    </w:p>
    <w:p w14:paraId="13896CD5" w14:textId="2BA0B3E2" w:rsidR="00286033" w:rsidRPr="00A62ED5" w:rsidRDefault="004E0AF9" w:rsidP="004B1AB8">
      <w:pPr>
        <w:pStyle w:val="Sinespaciado"/>
        <w:spacing w:line="360" w:lineRule="auto"/>
        <w:jc w:val="center"/>
        <w:rPr>
          <w:rFonts w:ascii="Times New Roman" w:hAnsi="Times New Roman" w:cs="Times New Roman"/>
          <w:b/>
          <w:bCs/>
          <w:sz w:val="26"/>
          <w:szCs w:val="26"/>
        </w:rPr>
      </w:pPr>
      <w:r w:rsidRPr="00A62ED5">
        <w:rPr>
          <w:rFonts w:ascii="Times New Roman" w:hAnsi="Times New Roman" w:cs="Times New Roman"/>
          <w:b/>
          <w:bCs/>
          <w:sz w:val="26"/>
          <w:szCs w:val="26"/>
        </w:rPr>
        <w:t>ÍNDICE</w:t>
      </w:r>
    </w:p>
    <w:sdt>
      <w:sdtPr>
        <w:rPr>
          <w:rFonts w:asciiTheme="minorHAnsi" w:hAnsiTheme="minorHAnsi" w:cstheme="minorBidi"/>
          <w:bCs w:val="0"/>
          <w:noProof w:val="0"/>
          <w:sz w:val="22"/>
          <w:szCs w:val="22"/>
          <w:lang w:val="es-EC"/>
        </w:rPr>
        <w:id w:val="753397121"/>
        <w:docPartObj>
          <w:docPartGallery w:val="Table of Contents"/>
          <w:docPartUnique/>
        </w:docPartObj>
      </w:sdtPr>
      <w:sdtEndPr>
        <w:rPr>
          <w:caps/>
        </w:rPr>
      </w:sdtEndPr>
      <w:sdtContent>
        <w:p w14:paraId="75A44F4B" w14:textId="6CCA9453" w:rsidR="000C0C3E" w:rsidRDefault="001A0839">
          <w:pPr>
            <w:pStyle w:val="TDC1"/>
            <w:rPr>
              <w:rFonts w:asciiTheme="minorHAnsi" w:eastAsiaTheme="minorEastAsia" w:hAnsiTheme="minorHAnsi" w:cstheme="minorBidi"/>
              <w:bCs w:val="0"/>
              <w:sz w:val="22"/>
              <w:szCs w:val="22"/>
              <w:lang w:val="es-419" w:eastAsia="es-419"/>
            </w:rPr>
          </w:pPr>
          <w:r w:rsidRPr="001C1F97">
            <w:rPr>
              <w:b/>
            </w:rPr>
            <w:fldChar w:fldCharType="begin"/>
          </w:r>
          <w:r w:rsidRPr="001C1F97">
            <w:instrText xml:space="preserve"> TOC \o "1-6" \h \z \u </w:instrText>
          </w:r>
          <w:r w:rsidRPr="001C1F97">
            <w:rPr>
              <w:b/>
            </w:rPr>
            <w:fldChar w:fldCharType="separate"/>
          </w:r>
          <w:hyperlink w:anchor="_Toc61127177" w:history="1">
            <w:r w:rsidR="000C0C3E" w:rsidRPr="008C1425">
              <w:rPr>
                <w:rStyle w:val="Hipervnculo"/>
              </w:rPr>
              <w:t>1.</w:t>
            </w:r>
            <w:r w:rsidR="000C0C3E">
              <w:rPr>
                <w:rFonts w:asciiTheme="minorHAnsi" w:eastAsiaTheme="minorEastAsia" w:hAnsiTheme="minorHAnsi" w:cstheme="minorBidi"/>
                <w:bCs w:val="0"/>
                <w:sz w:val="22"/>
                <w:szCs w:val="22"/>
                <w:lang w:val="es-419" w:eastAsia="es-419"/>
              </w:rPr>
              <w:tab/>
            </w:r>
            <w:r w:rsidR="000C0C3E" w:rsidRPr="008C1425">
              <w:rPr>
                <w:rStyle w:val="Hipervnculo"/>
              </w:rPr>
              <w:t>LISTA DE SÍMBOLOS Y ABREVIATURAS</w:t>
            </w:r>
            <w:r w:rsidR="000C0C3E">
              <w:rPr>
                <w:webHidden/>
              </w:rPr>
              <w:tab/>
            </w:r>
            <w:r w:rsidR="000C0C3E">
              <w:rPr>
                <w:webHidden/>
              </w:rPr>
              <w:fldChar w:fldCharType="begin"/>
            </w:r>
            <w:r w:rsidR="000C0C3E">
              <w:rPr>
                <w:webHidden/>
              </w:rPr>
              <w:instrText xml:space="preserve"> PAGEREF _Toc61127177 \h </w:instrText>
            </w:r>
            <w:r w:rsidR="000C0C3E">
              <w:rPr>
                <w:webHidden/>
              </w:rPr>
            </w:r>
            <w:r w:rsidR="000C0C3E">
              <w:rPr>
                <w:webHidden/>
              </w:rPr>
              <w:fldChar w:fldCharType="separate"/>
            </w:r>
            <w:r w:rsidR="000C0C3E">
              <w:rPr>
                <w:webHidden/>
              </w:rPr>
              <w:t>3</w:t>
            </w:r>
            <w:r w:rsidR="000C0C3E">
              <w:rPr>
                <w:webHidden/>
              </w:rPr>
              <w:fldChar w:fldCharType="end"/>
            </w:r>
          </w:hyperlink>
        </w:p>
        <w:p w14:paraId="3B82F1DF" w14:textId="0F5700B2" w:rsidR="000C0C3E" w:rsidRDefault="000C0C3E">
          <w:pPr>
            <w:pStyle w:val="TDC1"/>
            <w:rPr>
              <w:rFonts w:asciiTheme="minorHAnsi" w:eastAsiaTheme="minorEastAsia" w:hAnsiTheme="minorHAnsi" w:cstheme="minorBidi"/>
              <w:bCs w:val="0"/>
              <w:sz w:val="22"/>
              <w:szCs w:val="22"/>
              <w:lang w:val="es-419" w:eastAsia="es-419"/>
            </w:rPr>
          </w:pPr>
          <w:hyperlink w:anchor="_Toc61127178" w:history="1">
            <w:r w:rsidRPr="008C1425">
              <w:rPr>
                <w:rStyle w:val="Hipervnculo"/>
              </w:rPr>
              <w:t>2.</w:t>
            </w:r>
            <w:r>
              <w:rPr>
                <w:rFonts w:asciiTheme="minorHAnsi" w:eastAsiaTheme="minorEastAsia" w:hAnsiTheme="minorHAnsi" w:cstheme="minorBidi"/>
                <w:bCs w:val="0"/>
                <w:sz w:val="22"/>
                <w:szCs w:val="22"/>
                <w:lang w:val="es-419" w:eastAsia="es-419"/>
              </w:rPr>
              <w:tab/>
            </w:r>
            <w:r w:rsidRPr="008C1425">
              <w:rPr>
                <w:rStyle w:val="Hipervnculo"/>
              </w:rPr>
              <w:t>RESUMEN</w:t>
            </w:r>
            <w:r>
              <w:rPr>
                <w:webHidden/>
              </w:rPr>
              <w:tab/>
            </w:r>
            <w:r>
              <w:rPr>
                <w:webHidden/>
              </w:rPr>
              <w:fldChar w:fldCharType="begin"/>
            </w:r>
            <w:r>
              <w:rPr>
                <w:webHidden/>
              </w:rPr>
              <w:instrText xml:space="preserve"> PAGEREF _Toc61127178 \h </w:instrText>
            </w:r>
            <w:r>
              <w:rPr>
                <w:webHidden/>
              </w:rPr>
            </w:r>
            <w:r>
              <w:rPr>
                <w:webHidden/>
              </w:rPr>
              <w:fldChar w:fldCharType="separate"/>
            </w:r>
            <w:r>
              <w:rPr>
                <w:webHidden/>
              </w:rPr>
              <w:t>4</w:t>
            </w:r>
            <w:r>
              <w:rPr>
                <w:webHidden/>
              </w:rPr>
              <w:fldChar w:fldCharType="end"/>
            </w:r>
          </w:hyperlink>
        </w:p>
        <w:p w14:paraId="2985DB25" w14:textId="366EA44D" w:rsidR="000C0C3E" w:rsidRDefault="000C0C3E">
          <w:pPr>
            <w:pStyle w:val="TDC1"/>
            <w:rPr>
              <w:rFonts w:asciiTheme="minorHAnsi" w:eastAsiaTheme="minorEastAsia" w:hAnsiTheme="minorHAnsi" w:cstheme="minorBidi"/>
              <w:bCs w:val="0"/>
              <w:sz w:val="22"/>
              <w:szCs w:val="22"/>
              <w:lang w:val="es-419" w:eastAsia="es-419"/>
            </w:rPr>
          </w:pPr>
          <w:hyperlink w:anchor="_Toc61127179" w:history="1">
            <w:r w:rsidRPr="008C1425">
              <w:rPr>
                <w:rStyle w:val="Hipervnculo"/>
              </w:rPr>
              <w:t>3.</w:t>
            </w:r>
            <w:r>
              <w:rPr>
                <w:rFonts w:asciiTheme="minorHAnsi" w:eastAsiaTheme="minorEastAsia" w:hAnsiTheme="minorHAnsi" w:cstheme="minorBidi"/>
                <w:bCs w:val="0"/>
                <w:sz w:val="22"/>
                <w:szCs w:val="22"/>
                <w:lang w:val="es-419" w:eastAsia="es-419"/>
              </w:rPr>
              <w:tab/>
            </w:r>
            <w:r w:rsidRPr="008C1425">
              <w:rPr>
                <w:rStyle w:val="Hipervnculo"/>
              </w:rPr>
              <w:t>INTRODUCCIÓN</w:t>
            </w:r>
            <w:r>
              <w:rPr>
                <w:webHidden/>
              </w:rPr>
              <w:tab/>
            </w:r>
            <w:r>
              <w:rPr>
                <w:webHidden/>
              </w:rPr>
              <w:fldChar w:fldCharType="begin"/>
            </w:r>
            <w:r>
              <w:rPr>
                <w:webHidden/>
              </w:rPr>
              <w:instrText xml:space="preserve"> PAGEREF _Toc61127179 \h </w:instrText>
            </w:r>
            <w:r>
              <w:rPr>
                <w:webHidden/>
              </w:rPr>
            </w:r>
            <w:r>
              <w:rPr>
                <w:webHidden/>
              </w:rPr>
              <w:fldChar w:fldCharType="separate"/>
            </w:r>
            <w:r>
              <w:rPr>
                <w:webHidden/>
              </w:rPr>
              <w:t>5</w:t>
            </w:r>
            <w:r>
              <w:rPr>
                <w:webHidden/>
              </w:rPr>
              <w:fldChar w:fldCharType="end"/>
            </w:r>
          </w:hyperlink>
        </w:p>
        <w:p w14:paraId="0F34D9D6" w14:textId="12B12DE0" w:rsidR="000C0C3E" w:rsidRDefault="000C0C3E">
          <w:pPr>
            <w:pStyle w:val="TDC1"/>
            <w:rPr>
              <w:rFonts w:asciiTheme="minorHAnsi" w:eastAsiaTheme="minorEastAsia" w:hAnsiTheme="minorHAnsi" w:cstheme="minorBidi"/>
              <w:bCs w:val="0"/>
              <w:sz w:val="22"/>
              <w:szCs w:val="22"/>
              <w:lang w:val="es-419" w:eastAsia="es-419"/>
            </w:rPr>
          </w:pPr>
          <w:hyperlink w:anchor="_Toc61127180" w:history="1">
            <w:r w:rsidRPr="008C1425">
              <w:rPr>
                <w:rStyle w:val="Hipervnculo"/>
              </w:rPr>
              <w:t>4.</w:t>
            </w:r>
            <w:r>
              <w:rPr>
                <w:rFonts w:asciiTheme="minorHAnsi" w:eastAsiaTheme="minorEastAsia" w:hAnsiTheme="minorHAnsi" w:cstheme="minorBidi"/>
                <w:bCs w:val="0"/>
                <w:sz w:val="22"/>
                <w:szCs w:val="22"/>
                <w:lang w:val="es-419" w:eastAsia="es-419"/>
              </w:rPr>
              <w:tab/>
            </w:r>
            <w:r w:rsidRPr="008C1425">
              <w:rPr>
                <w:rStyle w:val="Hipervnculo"/>
              </w:rPr>
              <w:t>CUERPO DEL TRABAJO</w:t>
            </w:r>
            <w:r>
              <w:rPr>
                <w:webHidden/>
              </w:rPr>
              <w:tab/>
            </w:r>
            <w:r>
              <w:rPr>
                <w:webHidden/>
              </w:rPr>
              <w:fldChar w:fldCharType="begin"/>
            </w:r>
            <w:r>
              <w:rPr>
                <w:webHidden/>
              </w:rPr>
              <w:instrText xml:space="preserve"> PAGEREF _Toc61127180 \h </w:instrText>
            </w:r>
            <w:r>
              <w:rPr>
                <w:webHidden/>
              </w:rPr>
            </w:r>
            <w:r>
              <w:rPr>
                <w:webHidden/>
              </w:rPr>
              <w:fldChar w:fldCharType="separate"/>
            </w:r>
            <w:r>
              <w:rPr>
                <w:webHidden/>
              </w:rPr>
              <w:t>6</w:t>
            </w:r>
            <w:r>
              <w:rPr>
                <w:webHidden/>
              </w:rPr>
              <w:fldChar w:fldCharType="end"/>
            </w:r>
          </w:hyperlink>
        </w:p>
        <w:p w14:paraId="79958D7A" w14:textId="1825FFD9" w:rsidR="000C0C3E" w:rsidRDefault="000C0C3E">
          <w:pPr>
            <w:pStyle w:val="TDC2"/>
            <w:rPr>
              <w:rFonts w:asciiTheme="minorHAnsi" w:eastAsiaTheme="minorEastAsia" w:hAnsiTheme="minorHAnsi" w:cstheme="minorBidi"/>
              <w:sz w:val="22"/>
              <w:szCs w:val="22"/>
              <w:lang w:val="es-419" w:eastAsia="es-419"/>
            </w:rPr>
          </w:pPr>
          <w:hyperlink w:anchor="_Toc61127181" w:history="1">
            <w:r w:rsidRPr="008C1425">
              <w:rPr>
                <w:rStyle w:val="Hipervnculo"/>
              </w:rPr>
              <w:t>4.1.</w:t>
            </w:r>
            <w:r>
              <w:rPr>
                <w:rFonts w:asciiTheme="minorHAnsi" w:eastAsiaTheme="minorEastAsia" w:hAnsiTheme="minorHAnsi" w:cstheme="minorBidi"/>
                <w:sz w:val="22"/>
                <w:szCs w:val="22"/>
                <w:lang w:val="es-419" w:eastAsia="es-419"/>
              </w:rPr>
              <w:tab/>
            </w:r>
            <w:r w:rsidRPr="008C1425">
              <w:rPr>
                <w:rStyle w:val="Hipervnculo"/>
              </w:rPr>
              <w:t>Estado del arte</w:t>
            </w:r>
            <w:r>
              <w:rPr>
                <w:webHidden/>
              </w:rPr>
              <w:tab/>
            </w:r>
            <w:r>
              <w:rPr>
                <w:webHidden/>
              </w:rPr>
              <w:fldChar w:fldCharType="begin"/>
            </w:r>
            <w:r>
              <w:rPr>
                <w:webHidden/>
              </w:rPr>
              <w:instrText xml:space="preserve"> PAGEREF _Toc61127181 \h </w:instrText>
            </w:r>
            <w:r>
              <w:rPr>
                <w:webHidden/>
              </w:rPr>
            </w:r>
            <w:r>
              <w:rPr>
                <w:webHidden/>
              </w:rPr>
              <w:fldChar w:fldCharType="separate"/>
            </w:r>
            <w:r>
              <w:rPr>
                <w:webHidden/>
              </w:rPr>
              <w:t>6</w:t>
            </w:r>
            <w:r>
              <w:rPr>
                <w:webHidden/>
              </w:rPr>
              <w:fldChar w:fldCharType="end"/>
            </w:r>
          </w:hyperlink>
        </w:p>
        <w:p w14:paraId="79617DFF" w14:textId="51C3AE95" w:rsidR="000C0C3E" w:rsidRDefault="000C0C3E">
          <w:pPr>
            <w:pStyle w:val="TDC3"/>
            <w:rPr>
              <w:rFonts w:asciiTheme="minorHAnsi" w:eastAsiaTheme="minorEastAsia" w:hAnsiTheme="minorHAnsi" w:cstheme="minorBidi"/>
              <w:iCs w:val="0"/>
              <w:sz w:val="22"/>
              <w:szCs w:val="22"/>
              <w:lang w:val="es-419" w:eastAsia="es-419"/>
            </w:rPr>
          </w:pPr>
          <w:hyperlink w:anchor="_Toc61127182" w:history="1">
            <w:r w:rsidRPr="008C1425">
              <w:rPr>
                <w:rStyle w:val="Hipervnculo"/>
              </w:rPr>
              <w:t>4.1.1.</w:t>
            </w:r>
            <w:r>
              <w:rPr>
                <w:rFonts w:asciiTheme="minorHAnsi" w:eastAsiaTheme="minorEastAsia" w:hAnsiTheme="minorHAnsi" w:cstheme="minorBidi"/>
                <w:iCs w:val="0"/>
                <w:sz w:val="22"/>
                <w:szCs w:val="22"/>
                <w:lang w:val="es-419" w:eastAsia="es-419"/>
              </w:rPr>
              <w:tab/>
            </w:r>
            <w:r w:rsidRPr="008C1425">
              <w:rPr>
                <w:rStyle w:val="Hipervnculo"/>
              </w:rPr>
              <w:t>Teoría sustantiva</w:t>
            </w:r>
            <w:r>
              <w:rPr>
                <w:webHidden/>
              </w:rPr>
              <w:tab/>
            </w:r>
            <w:r>
              <w:rPr>
                <w:webHidden/>
              </w:rPr>
              <w:fldChar w:fldCharType="begin"/>
            </w:r>
            <w:r>
              <w:rPr>
                <w:webHidden/>
              </w:rPr>
              <w:instrText xml:space="preserve"> PAGEREF _Toc61127182 \h </w:instrText>
            </w:r>
            <w:r>
              <w:rPr>
                <w:webHidden/>
              </w:rPr>
            </w:r>
            <w:r>
              <w:rPr>
                <w:webHidden/>
              </w:rPr>
              <w:fldChar w:fldCharType="separate"/>
            </w:r>
            <w:r>
              <w:rPr>
                <w:webHidden/>
              </w:rPr>
              <w:t>6</w:t>
            </w:r>
            <w:r>
              <w:rPr>
                <w:webHidden/>
              </w:rPr>
              <w:fldChar w:fldCharType="end"/>
            </w:r>
          </w:hyperlink>
        </w:p>
        <w:p w14:paraId="2C2BA96E" w14:textId="53F67815" w:rsidR="000C0C3E" w:rsidRDefault="000C0C3E">
          <w:pPr>
            <w:pStyle w:val="TDC4"/>
            <w:rPr>
              <w:rFonts w:asciiTheme="minorHAnsi" w:eastAsiaTheme="minorEastAsia" w:hAnsiTheme="minorHAnsi" w:cstheme="minorBidi"/>
              <w:sz w:val="22"/>
              <w:szCs w:val="22"/>
              <w:lang w:val="es-419" w:eastAsia="es-419"/>
            </w:rPr>
          </w:pPr>
          <w:hyperlink w:anchor="_Toc61127183" w:history="1">
            <w:r w:rsidRPr="008C1425">
              <w:rPr>
                <w:rStyle w:val="Hipervnculo"/>
              </w:rPr>
              <w:t>a.</w:t>
            </w:r>
            <w:r>
              <w:rPr>
                <w:rFonts w:asciiTheme="minorHAnsi" w:eastAsiaTheme="minorEastAsia" w:hAnsiTheme="minorHAnsi" w:cstheme="minorBidi"/>
                <w:sz w:val="22"/>
                <w:szCs w:val="22"/>
                <w:lang w:val="es-419" w:eastAsia="es-419"/>
              </w:rPr>
              <w:tab/>
            </w:r>
            <w:r w:rsidRPr="008C1425">
              <w:rPr>
                <w:rStyle w:val="Hipervnculo"/>
              </w:rPr>
              <w:t>Referentes empíricos</w:t>
            </w:r>
            <w:r>
              <w:rPr>
                <w:webHidden/>
              </w:rPr>
              <w:tab/>
            </w:r>
            <w:r>
              <w:rPr>
                <w:webHidden/>
              </w:rPr>
              <w:fldChar w:fldCharType="begin"/>
            </w:r>
            <w:r>
              <w:rPr>
                <w:webHidden/>
              </w:rPr>
              <w:instrText xml:space="preserve"> PAGEREF _Toc61127183 \h </w:instrText>
            </w:r>
            <w:r>
              <w:rPr>
                <w:webHidden/>
              </w:rPr>
            </w:r>
            <w:r>
              <w:rPr>
                <w:webHidden/>
              </w:rPr>
              <w:fldChar w:fldCharType="separate"/>
            </w:r>
            <w:r>
              <w:rPr>
                <w:webHidden/>
              </w:rPr>
              <w:t>6</w:t>
            </w:r>
            <w:r>
              <w:rPr>
                <w:webHidden/>
              </w:rPr>
              <w:fldChar w:fldCharType="end"/>
            </w:r>
          </w:hyperlink>
        </w:p>
        <w:p w14:paraId="220FBC4D" w14:textId="33E78DAE" w:rsidR="000C0C3E" w:rsidRDefault="000C0C3E">
          <w:pPr>
            <w:pStyle w:val="TDC2"/>
            <w:rPr>
              <w:rFonts w:asciiTheme="minorHAnsi" w:eastAsiaTheme="minorEastAsia" w:hAnsiTheme="minorHAnsi" w:cstheme="minorBidi"/>
              <w:sz w:val="22"/>
              <w:szCs w:val="22"/>
              <w:lang w:val="es-419" w:eastAsia="es-419"/>
            </w:rPr>
          </w:pPr>
          <w:hyperlink w:anchor="_Toc61127184" w:history="1">
            <w:r w:rsidRPr="008C1425">
              <w:rPr>
                <w:rStyle w:val="Hipervnculo"/>
              </w:rPr>
              <w:t>4.2.</w:t>
            </w:r>
            <w:r>
              <w:rPr>
                <w:rFonts w:asciiTheme="minorHAnsi" w:eastAsiaTheme="minorEastAsia" w:hAnsiTheme="minorHAnsi" w:cstheme="minorBidi"/>
                <w:sz w:val="22"/>
                <w:szCs w:val="22"/>
                <w:lang w:val="es-419" w:eastAsia="es-419"/>
              </w:rPr>
              <w:tab/>
            </w:r>
            <w:r w:rsidRPr="008C1425">
              <w:rPr>
                <w:rStyle w:val="Hipervnculo"/>
              </w:rPr>
              <w:t>Material y métodos</w:t>
            </w:r>
            <w:r>
              <w:rPr>
                <w:webHidden/>
              </w:rPr>
              <w:tab/>
            </w:r>
            <w:r>
              <w:rPr>
                <w:webHidden/>
              </w:rPr>
              <w:fldChar w:fldCharType="begin"/>
            </w:r>
            <w:r>
              <w:rPr>
                <w:webHidden/>
              </w:rPr>
              <w:instrText xml:space="preserve"> PAGEREF _Toc61127184 \h </w:instrText>
            </w:r>
            <w:r>
              <w:rPr>
                <w:webHidden/>
              </w:rPr>
            </w:r>
            <w:r>
              <w:rPr>
                <w:webHidden/>
              </w:rPr>
              <w:fldChar w:fldCharType="separate"/>
            </w:r>
            <w:r>
              <w:rPr>
                <w:webHidden/>
              </w:rPr>
              <w:t>6</w:t>
            </w:r>
            <w:r>
              <w:rPr>
                <w:webHidden/>
              </w:rPr>
              <w:fldChar w:fldCharType="end"/>
            </w:r>
          </w:hyperlink>
        </w:p>
        <w:p w14:paraId="50B7998F" w14:textId="3643EB93" w:rsidR="000C0C3E" w:rsidRDefault="000C0C3E">
          <w:pPr>
            <w:pStyle w:val="TDC2"/>
            <w:rPr>
              <w:rFonts w:asciiTheme="minorHAnsi" w:eastAsiaTheme="minorEastAsia" w:hAnsiTheme="minorHAnsi" w:cstheme="minorBidi"/>
              <w:sz w:val="22"/>
              <w:szCs w:val="22"/>
              <w:lang w:val="es-419" w:eastAsia="es-419"/>
            </w:rPr>
          </w:pPr>
          <w:hyperlink w:anchor="_Toc61127185" w:history="1">
            <w:r w:rsidRPr="008C1425">
              <w:rPr>
                <w:rStyle w:val="Hipervnculo"/>
              </w:rPr>
              <w:t>4.3.</w:t>
            </w:r>
            <w:r>
              <w:rPr>
                <w:rFonts w:asciiTheme="minorHAnsi" w:eastAsiaTheme="minorEastAsia" w:hAnsiTheme="minorHAnsi" w:cstheme="minorBidi"/>
                <w:sz w:val="22"/>
                <w:szCs w:val="22"/>
                <w:lang w:val="es-419" w:eastAsia="es-419"/>
              </w:rPr>
              <w:tab/>
            </w:r>
            <w:r w:rsidRPr="008C1425">
              <w:rPr>
                <w:rStyle w:val="Hipervnculo"/>
              </w:rPr>
              <w:t>Resultados</w:t>
            </w:r>
            <w:r>
              <w:rPr>
                <w:webHidden/>
              </w:rPr>
              <w:tab/>
            </w:r>
            <w:r>
              <w:rPr>
                <w:webHidden/>
              </w:rPr>
              <w:fldChar w:fldCharType="begin"/>
            </w:r>
            <w:r>
              <w:rPr>
                <w:webHidden/>
              </w:rPr>
              <w:instrText xml:space="preserve"> PAGEREF _Toc61127185 \h </w:instrText>
            </w:r>
            <w:r>
              <w:rPr>
                <w:webHidden/>
              </w:rPr>
            </w:r>
            <w:r>
              <w:rPr>
                <w:webHidden/>
              </w:rPr>
              <w:fldChar w:fldCharType="separate"/>
            </w:r>
            <w:r>
              <w:rPr>
                <w:webHidden/>
              </w:rPr>
              <w:t>6</w:t>
            </w:r>
            <w:r>
              <w:rPr>
                <w:webHidden/>
              </w:rPr>
              <w:fldChar w:fldCharType="end"/>
            </w:r>
          </w:hyperlink>
        </w:p>
        <w:p w14:paraId="2E8AD6A5" w14:textId="70470812" w:rsidR="000C0C3E" w:rsidRDefault="000C0C3E">
          <w:pPr>
            <w:pStyle w:val="TDC2"/>
            <w:rPr>
              <w:rFonts w:asciiTheme="minorHAnsi" w:eastAsiaTheme="minorEastAsia" w:hAnsiTheme="minorHAnsi" w:cstheme="minorBidi"/>
              <w:sz w:val="22"/>
              <w:szCs w:val="22"/>
              <w:lang w:val="es-419" w:eastAsia="es-419"/>
            </w:rPr>
          </w:pPr>
          <w:hyperlink w:anchor="_Toc61127186" w:history="1">
            <w:r w:rsidRPr="008C1425">
              <w:rPr>
                <w:rStyle w:val="Hipervnculo"/>
              </w:rPr>
              <w:t>4.4.</w:t>
            </w:r>
            <w:r>
              <w:rPr>
                <w:rFonts w:asciiTheme="minorHAnsi" w:eastAsiaTheme="minorEastAsia" w:hAnsiTheme="minorHAnsi" w:cstheme="minorBidi"/>
                <w:sz w:val="22"/>
                <w:szCs w:val="22"/>
                <w:lang w:val="es-419" w:eastAsia="es-419"/>
              </w:rPr>
              <w:tab/>
            </w:r>
            <w:r w:rsidRPr="008C1425">
              <w:rPr>
                <w:rStyle w:val="Hipervnculo"/>
              </w:rPr>
              <w:t>Discusión</w:t>
            </w:r>
            <w:r>
              <w:rPr>
                <w:webHidden/>
              </w:rPr>
              <w:tab/>
            </w:r>
            <w:r>
              <w:rPr>
                <w:webHidden/>
              </w:rPr>
              <w:fldChar w:fldCharType="begin"/>
            </w:r>
            <w:r>
              <w:rPr>
                <w:webHidden/>
              </w:rPr>
              <w:instrText xml:space="preserve"> PAGEREF _Toc61127186 \h </w:instrText>
            </w:r>
            <w:r>
              <w:rPr>
                <w:webHidden/>
              </w:rPr>
            </w:r>
            <w:r>
              <w:rPr>
                <w:webHidden/>
              </w:rPr>
              <w:fldChar w:fldCharType="separate"/>
            </w:r>
            <w:r>
              <w:rPr>
                <w:webHidden/>
              </w:rPr>
              <w:t>6</w:t>
            </w:r>
            <w:r>
              <w:rPr>
                <w:webHidden/>
              </w:rPr>
              <w:fldChar w:fldCharType="end"/>
            </w:r>
          </w:hyperlink>
        </w:p>
        <w:p w14:paraId="1F594DA9" w14:textId="2A55D34F" w:rsidR="000C0C3E" w:rsidRDefault="000C0C3E">
          <w:pPr>
            <w:pStyle w:val="TDC1"/>
            <w:rPr>
              <w:rFonts w:asciiTheme="minorHAnsi" w:eastAsiaTheme="minorEastAsia" w:hAnsiTheme="minorHAnsi" w:cstheme="minorBidi"/>
              <w:bCs w:val="0"/>
              <w:sz w:val="22"/>
              <w:szCs w:val="22"/>
              <w:lang w:val="es-419" w:eastAsia="es-419"/>
            </w:rPr>
          </w:pPr>
          <w:hyperlink w:anchor="_Toc61127187" w:history="1">
            <w:r w:rsidRPr="008C1425">
              <w:rPr>
                <w:rStyle w:val="Hipervnculo"/>
              </w:rPr>
              <w:t>5.</w:t>
            </w:r>
            <w:r>
              <w:rPr>
                <w:rFonts w:asciiTheme="minorHAnsi" w:eastAsiaTheme="minorEastAsia" w:hAnsiTheme="minorHAnsi" w:cstheme="minorBidi"/>
                <w:bCs w:val="0"/>
                <w:sz w:val="22"/>
                <w:szCs w:val="22"/>
                <w:lang w:val="es-419" w:eastAsia="es-419"/>
              </w:rPr>
              <w:tab/>
            </w:r>
            <w:r w:rsidRPr="008C1425">
              <w:rPr>
                <w:rStyle w:val="Hipervnculo"/>
              </w:rPr>
              <w:t>CONCLUSIONES</w:t>
            </w:r>
            <w:r>
              <w:rPr>
                <w:webHidden/>
              </w:rPr>
              <w:tab/>
            </w:r>
            <w:r>
              <w:rPr>
                <w:webHidden/>
              </w:rPr>
              <w:fldChar w:fldCharType="begin"/>
            </w:r>
            <w:r>
              <w:rPr>
                <w:webHidden/>
              </w:rPr>
              <w:instrText xml:space="preserve"> PAGEREF _Toc61127187 \h </w:instrText>
            </w:r>
            <w:r>
              <w:rPr>
                <w:webHidden/>
              </w:rPr>
            </w:r>
            <w:r>
              <w:rPr>
                <w:webHidden/>
              </w:rPr>
              <w:fldChar w:fldCharType="separate"/>
            </w:r>
            <w:r>
              <w:rPr>
                <w:webHidden/>
              </w:rPr>
              <w:t>7</w:t>
            </w:r>
            <w:r>
              <w:rPr>
                <w:webHidden/>
              </w:rPr>
              <w:fldChar w:fldCharType="end"/>
            </w:r>
          </w:hyperlink>
        </w:p>
        <w:p w14:paraId="40051E71" w14:textId="4CF0A919" w:rsidR="000C0C3E" w:rsidRDefault="000C0C3E">
          <w:pPr>
            <w:pStyle w:val="TDC1"/>
            <w:rPr>
              <w:rFonts w:asciiTheme="minorHAnsi" w:eastAsiaTheme="minorEastAsia" w:hAnsiTheme="minorHAnsi" w:cstheme="minorBidi"/>
              <w:bCs w:val="0"/>
              <w:sz w:val="22"/>
              <w:szCs w:val="22"/>
              <w:lang w:val="es-419" w:eastAsia="es-419"/>
            </w:rPr>
          </w:pPr>
          <w:hyperlink w:anchor="_Toc61127188" w:history="1">
            <w:r w:rsidRPr="008C1425">
              <w:rPr>
                <w:rStyle w:val="Hipervnculo"/>
              </w:rPr>
              <w:t>6.</w:t>
            </w:r>
            <w:r>
              <w:rPr>
                <w:rFonts w:asciiTheme="minorHAnsi" w:eastAsiaTheme="minorEastAsia" w:hAnsiTheme="minorHAnsi" w:cstheme="minorBidi"/>
                <w:bCs w:val="0"/>
                <w:sz w:val="22"/>
                <w:szCs w:val="22"/>
                <w:lang w:val="es-419" w:eastAsia="es-419"/>
              </w:rPr>
              <w:tab/>
            </w:r>
            <w:r w:rsidRPr="008C1425">
              <w:rPr>
                <w:rStyle w:val="Hipervnculo"/>
              </w:rPr>
              <w:t>REFERENCIAS BIBLIOGRÁFICAS</w:t>
            </w:r>
            <w:r>
              <w:rPr>
                <w:webHidden/>
              </w:rPr>
              <w:tab/>
            </w:r>
            <w:r>
              <w:rPr>
                <w:webHidden/>
              </w:rPr>
              <w:fldChar w:fldCharType="begin"/>
            </w:r>
            <w:r>
              <w:rPr>
                <w:webHidden/>
              </w:rPr>
              <w:instrText xml:space="preserve"> PAGEREF _Toc61127188 \h </w:instrText>
            </w:r>
            <w:r>
              <w:rPr>
                <w:webHidden/>
              </w:rPr>
            </w:r>
            <w:r>
              <w:rPr>
                <w:webHidden/>
              </w:rPr>
              <w:fldChar w:fldCharType="separate"/>
            </w:r>
            <w:r>
              <w:rPr>
                <w:webHidden/>
              </w:rPr>
              <w:t>8</w:t>
            </w:r>
            <w:r>
              <w:rPr>
                <w:webHidden/>
              </w:rPr>
              <w:fldChar w:fldCharType="end"/>
            </w:r>
          </w:hyperlink>
        </w:p>
        <w:p w14:paraId="1F6DAAEC" w14:textId="7C123F1B" w:rsidR="000C0C3E" w:rsidRDefault="000C0C3E">
          <w:pPr>
            <w:pStyle w:val="TDC1"/>
            <w:rPr>
              <w:rFonts w:asciiTheme="minorHAnsi" w:eastAsiaTheme="minorEastAsia" w:hAnsiTheme="minorHAnsi" w:cstheme="minorBidi"/>
              <w:bCs w:val="0"/>
              <w:sz w:val="22"/>
              <w:szCs w:val="22"/>
              <w:lang w:val="es-419" w:eastAsia="es-419"/>
            </w:rPr>
          </w:pPr>
          <w:hyperlink w:anchor="_Toc61127189" w:history="1">
            <w:r w:rsidRPr="008C1425">
              <w:rPr>
                <w:rStyle w:val="Hipervnculo"/>
              </w:rPr>
              <w:t>7.</w:t>
            </w:r>
            <w:r>
              <w:rPr>
                <w:rFonts w:asciiTheme="minorHAnsi" w:eastAsiaTheme="minorEastAsia" w:hAnsiTheme="minorHAnsi" w:cstheme="minorBidi"/>
                <w:bCs w:val="0"/>
                <w:sz w:val="22"/>
                <w:szCs w:val="22"/>
                <w:lang w:val="es-419" w:eastAsia="es-419"/>
              </w:rPr>
              <w:tab/>
            </w:r>
            <w:r w:rsidRPr="008C1425">
              <w:rPr>
                <w:rStyle w:val="Hipervnculo"/>
              </w:rPr>
              <w:t>APENDICE Y ANEXO</w:t>
            </w:r>
            <w:r>
              <w:rPr>
                <w:webHidden/>
              </w:rPr>
              <w:tab/>
            </w:r>
            <w:r>
              <w:rPr>
                <w:webHidden/>
              </w:rPr>
              <w:fldChar w:fldCharType="begin"/>
            </w:r>
            <w:r>
              <w:rPr>
                <w:webHidden/>
              </w:rPr>
              <w:instrText xml:space="preserve"> PAGEREF _Toc61127189 \h </w:instrText>
            </w:r>
            <w:r>
              <w:rPr>
                <w:webHidden/>
              </w:rPr>
            </w:r>
            <w:r>
              <w:rPr>
                <w:webHidden/>
              </w:rPr>
              <w:fldChar w:fldCharType="separate"/>
            </w:r>
            <w:r>
              <w:rPr>
                <w:webHidden/>
              </w:rPr>
              <w:t>9</w:t>
            </w:r>
            <w:r>
              <w:rPr>
                <w:webHidden/>
              </w:rPr>
              <w:fldChar w:fldCharType="end"/>
            </w:r>
          </w:hyperlink>
        </w:p>
        <w:p w14:paraId="29622977" w14:textId="4D42D95B" w:rsidR="0055049E" w:rsidRDefault="001A0839" w:rsidP="002C5472">
          <w:pPr>
            <w:pStyle w:val="Sinespaciado"/>
            <w:spacing w:line="360" w:lineRule="auto"/>
          </w:pPr>
          <w:r w:rsidRPr="001C1F97">
            <w:rPr>
              <w:rFonts w:ascii="Times New Roman" w:hAnsi="Times New Roman" w:cs="Times New Roman"/>
              <w:sz w:val="24"/>
              <w:szCs w:val="24"/>
            </w:rPr>
            <w:fldChar w:fldCharType="end"/>
          </w:r>
        </w:p>
      </w:sdtContent>
    </w:sdt>
    <w:p w14:paraId="4F21AB4F" w14:textId="65D2F246" w:rsidR="0055049E" w:rsidRDefault="0055049E" w:rsidP="00777255">
      <w:r>
        <w:br w:type="page"/>
      </w:r>
    </w:p>
    <w:p w14:paraId="68A54CA8" w14:textId="287AB215" w:rsidR="000C0C3E" w:rsidRDefault="000C0C3E" w:rsidP="00777255"/>
    <w:p w14:paraId="060E9C6F" w14:textId="77777777" w:rsidR="000C0C3E" w:rsidRDefault="000C0C3E" w:rsidP="00777255"/>
    <w:p w14:paraId="61B968B9" w14:textId="514C3D6A" w:rsidR="000C0C3E" w:rsidRPr="000C0C3E" w:rsidRDefault="007A6952" w:rsidP="000C0C3E">
      <w:pPr>
        <w:pStyle w:val="Ttulo1"/>
      </w:pPr>
      <w:bookmarkStart w:id="0" w:name="_Toc59542200"/>
      <w:bookmarkStart w:id="1" w:name="_Toc61127177"/>
      <w:r>
        <w:t xml:space="preserve">LISTA DE </w:t>
      </w:r>
      <w:r w:rsidR="008C0635">
        <w:t>SÍMBOLOS Y ABREVIATURAS</w:t>
      </w:r>
      <w:bookmarkEnd w:id="0"/>
      <w:bookmarkEnd w:id="1"/>
    </w:p>
    <w:p w14:paraId="7919A912" w14:textId="77777777" w:rsidR="000C0C3E" w:rsidRDefault="000C0C3E" w:rsidP="000C0C3E">
      <w:pPr>
        <w:pStyle w:val="Prrafodelista"/>
        <w:numPr>
          <w:ilvl w:val="0"/>
          <w:numId w:val="4"/>
        </w:numPr>
        <w:rPr>
          <w:rFonts w:cs="Times New Roman"/>
          <w:szCs w:val="24"/>
        </w:rPr>
      </w:pPr>
      <w:r w:rsidRPr="00811BDE">
        <w:rPr>
          <w:rFonts w:cs="Times New Roman"/>
          <w:szCs w:val="24"/>
        </w:rPr>
        <w:t xml:space="preserve">(VLE): virtual learning </w:t>
      </w:r>
      <w:proofErr w:type="spellStart"/>
      <w:r w:rsidRPr="00811BDE">
        <w:rPr>
          <w:rFonts w:cs="Times New Roman"/>
          <w:szCs w:val="24"/>
        </w:rPr>
        <w:t>environmet</w:t>
      </w:r>
      <w:proofErr w:type="spellEnd"/>
    </w:p>
    <w:p w14:paraId="6878053B" w14:textId="77777777" w:rsidR="000C0C3E" w:rsidRDefault="000C0C3E" w:rsidP="000C0C3E">
      <w:pPr>
        <w:pStyle w:val="Prrafodelista"/>
        <w:numPr>
          <w:ilvl w:val="0"/>
          <w:numId w:val="4"/>
        </w:numPr>
        <w:rPr>
          <w:rFonts w:cs="Times New Roman"/>
          <w:szCs w:val="24"/>
        </w:rPr>
      </w:pPr>
      <w:r>
        <w:rPr>
          <w:rFonts w:cs="Times New Roman"/>
          <w:szCs w:val="24"/>
        </w:rPr>
        <w:t xml:space="preserve">(NTIC): Nuevas </w:t>
      </w:r>
      <w:proofErr w:type="spellStart"/>
      <w:r>
        <w:rPr>
          <w:rFonts w:cs="Times New Roman"/>
          <w:szCs w:val="24"/>
        </w:rPr>
        <w:t>Tecnologias</w:t>
      </w:r>
      <w:proofErr w:type="spellEnd"/>
      <w:r>
        <w:rPr>
          <w:rFonts w:cs="Times New Roman"/>
          <w:szCs w:val="24"/>
        </w:rPr>
        <w:t xml:space="preserve"> de la Información y Comunicación </w:t>
      </w:r>
    </w:p>
    <w:p w14:paraId="4F3B62F9" w14:textId="7D067360" w:rsidR="00FB1BDD" w:rsidRDefault="00A81009" w:rsidP="00A81009">
      <w:pPr>
        <w:ind w:firstLine="0"/>
      </w:pPr>
      <w:r>
        <w:br w:type="page"/>
      </w:r>
    </w:p>
    <w:p w14:paraId="7B852C19" w14:textId="3EF9AF99" w:rsidR="000C0C3E" w:rsidRDefault="000C0C3E" w:rsidP="00A81009">
      <w:pPr>
        <w:ind w:firstLine="0"/>
      </w:pPr>
    </w:p>
    <w:p w14:paraId="0BD24572" w14:textId="77777777" w:rsidR="000C0C3E" w:rsidRPr="00FB1BDD" w:rsidRDefault="000C0C3E" w:rsidP="00A81009">
      <w:pPr>
        <w:ind w:firstLine="0"/>
      </w:pPr>
    </w:p>
    <w:p w14:paraId="19DDB343" w14:textId="1BFE1208" w:rsidR="000C0C3E" w:rsidRPr="000C0C3E" w:rsidRDefault="008C0635" w:rsidP="000C0C3E">
      <w:pPr>
        <w:pStyle w:val="Ttulo1"/>
      </w:pPr>
      <w:bookmarkStart w:id="2" w:name="_Toc61127178"/>
      <w:r w:rsidRPr="002F7495">
        <w:t>RESUMEN</w:t>
      </w:r>
      <w:bookmarkEnd w:id="2"/>
    </w:p>
    <w:p w14:paraId="37EF3E32" w14:textId="77777777" w:rsidR="000C0C3E" w:rsidRPr="006E43DE" w:rsidRDefault="000C0C3E" w:rsidP="000C0C3E">
      <w:r w:rsidRPr="006E43DE">
        <w:t>Las plataformas e-learning, plataformas educativas o entornos virtuales de enseñanza y aprendizaje (VLE), actualmente, esta realidad tecnológica creada en Internet y que da soporte a la enseñanza y el aprendizaje de los estudiantes, dio iniciativa para el análisis las distintas plataformas e-learning que utilizan los colegios fiscales de manta que permitirá compararlas para una mejor elección.</w:t>
      </w:r>
    </w:p>
    <w:p w14:paraId="7031D8AF" w14:textId="77777777" w:rsidR="000C0C3E" w:rsidRPr="006E43DE" w:rsidRDefault="000C0C3E" w:rsidP="000C0C3E">
      <w:r w:rsidRPr="006E43DE">
        <w:t>En la actualidad podemos afirmar que su uso ha transformado una gran parte de los espacios de enseñanza tradicionales en espacios virtuales, donde el propósito del caso es comparar estas distintas plataformas virtuales, donde se expongan las mejores alternativas u opciones para el uso en los estudiantes  de los Colegios Fiscales, logrando así mejorar su nivel de aprendizaje utilizando las diversas características y funciones que poseen estas plataformas educativas para adquirir conocimientos y habilidades.</w:t>
      </w:r>
    </w:p>
    <w:p w14:paraId="6062EE5D" w14:textId="3C1AB51E" w:rsidR="000C0C3E" w:rsidRDefault="000C0C3E" w:rsidP="000C0C3E">
      <w:r w:rsidRPr="006E43DE">
        <w:t>Finalmente, con este trabajo se contribuirá con un documento que describa y detalle las características propias y/o similares de varias plataformas educativas, y contar con un índice bibliográfico que servirá como material de consulta para la academia y docencia .</w:t>
      </w:r>
    </w:p>
    <w:p w14:paraId="67A31CBC" w14:textId="77923428" w:rsidR="000C0C3E" w:rsidRDefault="000C0C3E" w:rsidP="000C0C3E"/>
    <w:p w14:paraId="3EE7D6E5" w14:textId="5F2BEC7A" w:rsidR="000C0C3E" w:rsidRDefault="000C0C3E" w:rsidP="000C0C3E"/>
    <w:p w14:paraId="331BE3A1" w14:textId="4FF87320" w:rsidR="000C0C3E" w:rsidRDefault="000C0C3E" w:rsidP="000C0C3E"/>
    <w:p w14:paraId="09657216" w14:textId="13D67935" w:rsidR="000C0C3E" w:rsidRDefault="000C0C3E" w:rsidP="000C0C3E"/>
    <w:p w14:paraId="25F4971C" w14:textId="3355D122" w:rsidR="000C0C3E" w:rsidRDefault="000C0C3E" w:rsidP="000C0C3E"/>
    <w:p w14:paraId="7E44D585" w14:textId="31C05D28" w:rsidR="000C0C3E" w:rsidRDefault="000C0C3E" w:rsidP="000C0C3E"/>
    <w:p w14:paraId="3BC29B87" w14:textId="33D55546" w:rsidR="000C0C3E" w:rsidRDefault="000C0C3E" w:rsidP="000C0C3E"/>
    <w:p w14:paraId="1A351FFF" w14:textId="03192AA5" w:rsidR="000C0C3E" w:rsidRDefault="000C0C3E" w:rsidP="000C0C3E"/>
    <w:p w14:paraId="7785A779" w14:textId="77777777" w:rsidR="000C0C3E" w:rsidRPr="000C0C3E" w:rsidRDefault="000C0C3E" w:rsidP="000C0C3E"/>
    <w:p w14:paraId="16435F1D" w14:textId="77777777" w:rsidR="000C0C3E" w:rsidRDefault="000C0C3E" w:rsidP="000C0C3E">
      <w:pPr>
        <w:rPr>
          <w:b/>
          <w:bCs/>
        </w:rPr>
      </w:pPr>
    </w:p>
    <w:p w14:paraId="31A48B44" w14:textId="77777777" w:rsidR="000C0C3E" w:rsidRPr="00CB6A14" w:rsidRDefault="000C0C3E" w:rsidP="000C0C3E">
      <w:pPr>
        <w:rPr>
          <w:b/>
          <w:bCs/>
        </w:rPr>
      </w:pPr>
      <w:r w:rsidRPr="00CB6A14">
        <w:rPr>
          <w:b/>
          <w:bCs/>
        </w:rPr>
        <w:t>PALABRAS CLAVE</w:t>
      </w:r>
    </w:p>
    <w:p w14:paraId="107F7E3B" w14:textId="77777777" w:rsidR="000C0C3E" w:rsidRDefault="000C0C3E" w:rsidP="000C0C3E">
      <w:r w:rsidRPr="00CB6A14">
        <w:t>Plataformas e-learning, colegios fiscales, Mant</w:t>
      </w:r>
      <w:r>
        <w:t>a.</w:t>
      </w:r>
    </w:p>
    <w:p w14:paraId="018DC986" w14:textId="5D76BB41" w:rsidR="000C0C3E" w:rsidRDefault="000C0C3E" w:rsidP="000C0C3E">
      <w:pPr>
        <w:ind w:firstLine="0"/>
      </w:pPr>
    </w:p>
    <w:p w14:paraId="2EFA858E" w14:textId="5BE2635D" w:rsidR="000C0C3E" w:rsidRDefault="000C0C3E" w:rsidP="000C0C3E">
      <w:pPr>
        <w:ind w:firstLine="0"/>
      </w:pPr>
    </w:p>
    <w:p w14:paraId="170ACB44" w14:textId="48147B85" w:rsidR="000C0C3E" w:rsidRDefault="000C0C3E" w:rsidP="000C0C3E">
      <w:pPr>
        <w:ind w:firstLine="0"/>
      </w:pPr>
    </w:p>
    <w:p w14:paraId="54D367B8" w14:textId="77777777" w:rsidR="000C0C3E" w:rsidRPr="00777255" w:rsidRDefault="000C0C3E" w:rsidP="000C0C3E">
      <w:pPr>
        <w:ind w:firstLine="0"/>
        <w:rPr>
          <w:sz w:val="26"/>
          <w:szCs w:val="26"/>
        </w:rPr>
      </w:pPr>
    </w:p>
    <w:p w14:paraId="724F5408" w14:textId="33CAACDE" w:rsidR="00AE5684" w:rsidRDefault="00C46E69" w:rsidP="00BF63C3">
      <w:pPr>
        <w:pStyle w:val="Ttulo1"/>
      </w:pPr>
      <w:bookmarkStart w:id="3" w:name="_Toc59542202"/>
      <w:bookmarkStart w:id="4" w:name="_Toc61127179"/>
      <w:r>
        <w:t>INTRODUCCIÓN</w:t>
      </w:r>
      <w:bookmarkEnd w:id="3"/>
      <w:bookmarkEnd w:id="4"/>
    </w:p>
    <w:p w14:paraId="0156A07C" w14:textId="735774BC" w:rsidR="00FB1BDD" w:rsidRDefault="00FB1BDD" w:rsidP="00FB1BDD"/>
    <w:p w14:paraId="7D263945" w14:textId="568CAC2A" w:rsidR="00FB1BDD" w:rsidRDefault="00FB1BDD" w:rsidP="00FB1BDD"/>
    <w:p w14:paraId="6DB5B420" w14:textId="19E77CAB" w:rsidR="00FB1BDD" w:rsidRDefault="00FB1BDD" w:rsidP="00FB1BDD"/>
    <w:p w14:paraId="60A672B4" w14:textId="743B854A" w:rsidR="00FB1BDD" w:rsidRDefault="00FB1BDD" w:rsidP="00FB1BDD"/>
    <w:p w14:paraId="2A7570B4" w14:textId="0DC04F48" w:rsidR="00FB1BDD" w:rsidRDefault="00FB1BDD" w:rsidP="00FB1BDD"/>
    <w:p w14:paraId="25AE4251" w14:textId="6072AE9E" w:rsidR="00FB1BDD" w:rsidRDefault="00FB1BDD" w:rsidP="00FB1BDD"/>
    <w:p w14:paraId="2AA1BC0A" w14:textId="27AF928D" w:rsidR="00FB1BDD" w:rsidRDefault="00FB1BDD" w:rsidP="00FB1BDD"/>
    <w:p w14:paraId="1595E299" w14:textId="751FB7A3" w:rsidR="00FB1BDD" w:rsidRDefault="00FB1BDD" w:rsidP="00FB1BDD"/>
    <w:p w14:paraId="5CD4E305" w14:textId="10EA3922" w:rsidR="00FB1BDD" w:rsidRDefault="00FB1BDD" w:rsidP="00FB1BDD"/>
    <w:p w14:paraId="049E986F" w14:textId="6F8E0F9C" w:rsidR="00FB1BDD" w:rsidRDefault="00FB1BDD" w:rsidP="00FB1BDD"/>
    <w:p w14:paraId="37F9C916" w14:textId="508EABAB" w:rsidR="00FB1BDD" w:rsidRDefault="00FB1BDD" w:rsidP="00FB1BDD"/>
    <w:p w14:paraId="0C5C93A5" w14:textId="1C142A03" w:rsidR="00FB1BDD" w:rsidRDefault="00FB1BDD" w:rsidP="00FB1BDD"/>
    <w:p w14:paraId="4C9C6E56" w14:textId="0063AE0D" w:rsidR="00FB1BDD" w:rsidRDefault="00FB1BDD" w:rsidP="00FB1BDD"/>
    <w:p w14:paraId="0B18CB91" w14:textId="01B45EBE" w:rsidR="00FB1BDD" w:rsidRDefault="00FB1BDD" w:rsidP="00FB1BDD"/>
    <w:p w14:paraId="7FA35F3C" w14:textId="207472BE" w:rsidR="00FB1BDD" w:rsidRDefault="00FB1BDD" w:rsidP="00FB1BDD"/>
    <w:p w14:paraId="2E629441" w14:textId="6C3CC604" w:rsidR="00FB1BDD" w:rsidRDefault="00FB1BDD" w:rsidP="00FB1BDD"/>
    <w:p w14:paraId="72857020" w14:textId="76EB0BF9" w:rsidR="00FB1BDD" w:rsidRDefault="00FB1BDD" w:rsidP="00FB1BDD"/>
    <w:p w14:paraId="32373716" w14:textId="50487949" w:rsidR="00FB1BDD" w:rsidRDefault="00FB1BDD" w:rsidP="00FB1BDD"/>
    <w:p w14:paraId="0761B5D9" w14:textId="3E8E0EA5" w:rsidR="00FB1BDD" w:rsidRDefault="00FB1BDD" w:rsidP="00FB1BDD"/>
    <w:p w14:paraId="6AD4B4F1" w14:textId="4C3E5AAA" w:rsidR="00FB1BDD" w:rsidRDefault="00FB1BDD" w:rsidP="00FB1BDD"/>
    <w:p w14:paraId="0F2906CD" w14:textId="2C39E2D6" w:rsidR="00FB1BDD" w:rsidRDefault="00FB1BDD" w:rsidP="00FB1BDD"/>
    <w:p w14:paraId="43BFE583" w14:textId="3F82A8BA" w:rsidR="00FB1BDD" w:rsidRDefault="00FB1BDD" w:rsidP="00FB1BDD"/>
    <w:p w14:paraId="128FBE6B" w14:textId="3BC9CBD0" w:rsidR="00FB1BDD" w:rsidRDefault="00FB1BDD" w:rsidP="00FB1BDD"/>
    <w:p w14:paraId="479CBCAF" w14:textId="16DE44BB" w:rsidR="00FB1BDD" w:rsidRDefault="00FB1BDD" w:rsidP="00FB1BDD"/>
    <w:p w14:paraId="67FF70DB" w14:textId="1CE5CFFB" w:rsidR="00FB1BDD" w:rsidRDefault="00FB1BDD" w:rsidP="00FB1BDD"/>
    <w:p w14:paraId="37689365" w14:textId="36F8A07C" w:rsidR="00FB1BDD" w:rsidRDefault="00FB1BDD" w:rsidP="00FB1BDD"/>
    <w:p w14:paraId="144A0827" w14:textId="50A10D35" w:rsidR="00FB1BDD" w:rsidRDefault="00FB1BDD" w:rsidP="00FB1BDD"/>
    <w:p w14:paraId="4D84927B" w14:textId="71F4458F" w:rsidR="000C0C3E" w:rsidRDefault="000C0C3E" w:rsidP="00FB1BDD"/>
    <w:p w14:paraId="431D66BA" w14:textId="59FAB713" w:rsidR="000C0C3E" w:rsidRDefault="000C0C3E" w:rsidP="00FB1BDD"/>
    <w:p w14:paraId="024E3503" w14:textId="77777777" w:rsidR="000C0C3E" w:rsidRDefault="000C0C3E" w:rsidP="00FB1BDD"/>
    <w:p w14:paraId="778F44DC" w14:textId="77777777" w:rsidR="00FB1BDD" w:rsidRPr="00FB1BDD" w:rsidRDefault="00FB1BDD" w:rsidP="00FB1BDD"/>
    <w:p w14:paraId="2EAC64C5" w14:textId="0CB8B9E1" w:rsidR="00353E6B" w:rsidRDefault="00C46E69" w:rsidP="00BF63C3">
      <w:pPr>
        <w:pStyle w:val="Ttulo1"/>
      </w:pPr>
      <w:bookmarkStart w:id="5" w:name="_Toc59542203"/>
      <w:bookmarkStart w:id="6" w:name="_Toc61127180"/>
      <w:r>
        <w:t>CUERPO DEL TRABAJO</w:t>
      </w:r>
      <w:bookmarkEnd w:id="5"/>
      <w:bookmarkEnd w:id="6"/>
    </w:p>
    <w:p w14:paraId="36553E13" w14:textId="7F3B2BDA" w:rsidR="008945BF" w:rsidRDefault="008945BF" w:rsidP="008945BF"/>
    <w:p w14:paraId="1C0E4754" w14:textId="77777777" w:rsidR="008945BF" w:rsidRPr="008945BF" w:rsidRDefault="008945BF" w:rsidP="008945BF"/>
    <w:p w14:paraId="2A1788CE" w14:textId="1DD52444" w:rsidR="009F2526" w:rsidRDefault="00C46E69" w:rsidP="00807F5B">
      <w:pPr>
        <w:pStyle w:val="Ttulo2"/>
      </w:pPr>
      <w:bookmarkStart w:id="7" w:name="_Toc59542204"/>
      <w:bookmarkStart w:id="8" w:name="_Toc61127181"/>
      <w:r w:rsidRPr="00AA3070">
        <w:t>Estado</w:t>
      </w:r>
      <w:r>
        <w:t xml:space="preserve"> </w:t>
      </w:r>
      <w:r w:rsidRPr="00DA1CCF">
        <w:t>del</w:t>
      </w:r>
      <w:r>
        <w:t xml:space="preserve"> arte</w:t>
      </w:r>
      <w:bookmarkEnd w:id="7"/>
      <w:bookmarkEnd w:id="8"/>
    </w:p>
    <w:p w14:paraId="53105159" w14:textId="77777777" w:rsidR="00EB1B20" w:rsidRPr="00EB1B20" w:rsidRDefault="00EB1B20" w:rsidP="00EB1B20">
      <w:pPr>
        <w:rPr>
          <w:lang w:val="es-EC"/>
        </w:rPr>
      </w:pPr>
    </w:p>
    <w:p w14:paraId="3F877F55" w14:textId="77777777" w:rsidR="00EB1B20" w:rsidRPr="00EB1B20" w:rsidRDefault="00EB1B20" w:rsidP="00EB1B20">
      <w:pPr>
        <w:rPr>
          <w:lang w:val="es-EC"/>
        </w:rPr>
      </w:pPr>
    </w:p>
    <w:p w14:paraId="48B9BCA7" w14:textId="071969BD" w:rsidR="00DA1CCF" w:rsidRDefault="00C9233C" w:rsidP="00AA3070">
      <w:pPr>
        <w:pStyle w:val="Ttulo3"/>
      </w:pPr>
      <w:bookmarkStart w:id="9" w:name="_Toc61127182"/>
      <w:r w:rsidRPr="00AA3070">
        <w:t>Teoría</w:t>
      </w:r>
      <w:r>
        <w:t xml:space="preserve"> </w:t>
      </w:r>
      <w:r w:rsidRPr="00134F0A">
        <w:t>sustantiva</w:t>
      </w:r>
      <w:bookmarkEnd w:id="9"/>
    </w:p>
    <w:p w14:paraId="0A602D9D" w14:textId="26C2A26C" w:rsidR="009F2526" w:rsidRDefault="009F2526" w:rsidP="009F2526">
      <w:pPr>
        <w:rPr>
          <w:lang w:val="es-EC"/>
        </w:rPr>
      </w:pPr>
    </w:p>
    <w:p w14:paraId="13DDE087" w14:textId="77777777" w:rsidR="009F2526" w:rsidRPr="009F2526" w:rsidRDefault="009F2526" w:rsidP="009F2526">
      <w:pPr>
        <w:rPr>
          <w:lang w:val="es-EC"/>
        </w:rPr>
      </w:pPr>
    </w:p>
    <w:p w14:paraId="1CF3C41B" w14:textId="4C843BC3" w:rsidR="008458CA" w:rsidRPr="008458CA" w:rsidRDefault="008458CA" w:rsidP="00805F4C">
      <w:pPr>
        <w:pStyle w:val="Ttulo4"/>
        <w:ind w:left="993" w:hanging="851"/>
      </w:pPr>
      <w:bookmarkStart w:id="10" w:name="_Toc61127183"/>
      <w:r w:rsidRPr="00AA3070">
        <w:t>Referentes</w:t>
      </w:r>
      <w:r>
        <w:t xml:space="preserve"> empíricos</w:t>
      </w:r>
      <w:bookmarkEnd w:id="10"/>
    </w:p>
    <w:p w14:paraId="55C14BD5" w14:textId="4FE4399E" w:rsidR="008945BF" w:rsidRDefault="008945BF" w:rsidP="008945BF"/>
    <w:p w14:paraId="0183556B" w14:textId="77777777" w:rsidR="003E0E04" w:rsidRPr="008945BF" w:rsidRDefault="003E0E04" w:rsidP="008945BF"/>
    <w:p w14:paraId="2D18D808" w14:textId="7BDACE06" w:rsidR="008945BF" w:rsidRDefault="00C46E69" w:rsidP="009F2526">
      <w:pPr>
        <w:pStyle w:val="Ttulo2"/>
      </w:pPr>
      <w:bookmarkStart w:id="11" w:name="_Toc59542207"/>
      <w:bookmarkStart w:id="12" w:name="_Toc61127184"/>
      <w:r>
        <w:t>Material y métodos</w:t>
      </w:r>
      <w:bookmarkEnd w:id="11"/>
      <w:bookmarkEnd w:id="12"/>
    </w:p>
    <w:p w14:paraId="6C02B0B2" w14:textId="27CAB5F8" w:rsidR="008945BF" w:rsidRDefault="008945BF" w:rsidP="008945BF"/>
    <w:p w14:paraId="26B3A3E4" w14:textId="77777777" w:rsidR="009F2526" w:rsidRPr="008945BF" w:rsidRDefault="009F2526" w:rsidP="008945BF"/>
    <w:p w14:paraId="7EA4B135" w14:textId="078FD05C" w:rsidR="00C46E69" w:rsidRDefault="00C46E69" w:rsidP="00AA3070">
      <w:pPr>
        <w:pStyle w:val="Ttulo2"/>
      </w:pPr>
      <w:bookmarkStart w:id="13" w:name="_Toc59542208"/>
      <w:bookmarkStart w:id="14" w:name="_Toc61127185"/>
      <w:r>
        <w:t>Resultados</w:t>
      </w:r>
      <w:bookmarkEnd w:id="13"/>
      <w:bookmarkEnd w:id="14"/>
    </w:p>
    <w:p w14:paraId="2CCC024B" w14:textId="2980B0F1" w:rsidR="008945BF" w:rsidRDefault="008945BF" w:rsidP="008945BF"/>
    <w:p w14:paraId="4910E225" w14:textId="77777777" w:rsidR="008945BF" w:rsidRPr="008945BF" w:rsidRDefault="008945BF" w:rsidP="008945BF"/>
    <w:p w14:paraId="77837ABB" w14:textId="13D03717" w:rsidR="00C46E69" w:rsidRDefault="00C46E69" w:rsidP="004E136F">
      <w:pPr>
        <w:pStyle w:val="Ttulo2"/>
      </w:pPr>
      <w:bookmarkStart w:id="15" w:name="_Toc59542209"/>
      <w:bookmarkStart w:id="16" w:name="_Toc61127186"/>
      <w:r>
        <w:t>Discusión</w:t>
      </w:r>
      <w:bookmarkEnd w:id="15"/>
      <w:bookmarkEnd w:id="16"/>
    </w:p>
    <w:p w14:paraId="35DE385C" w14:textId="0F50D6D2" w:rsidR="004E136F" w:rsidRDefault="004E136F" w:rsidP="004E136F">
      <w:pPr>
        <w:rPr>
          <w:lang w:val="es-EC"/>
        </w:rPr>
      </w:pPr>
    </w:p>
    <w:p w14:paraId="2B4DFD8C" w14:textId="77777777" w:rsidR="004E136F" w:rsidRPr="004E136F" w:rsidRDefault="004E136F" w:rsidP="004E136F">
      <w:pPr>
        <w:rPr>
          <w:lang w:val="es-EC"/>
        </w:rPr>
      </w:pPr>
    </w:p>
    <w:p w14:paraId="207AEB34" w14:textId="6FDB6E06" w:rsidR="00D3720D" w:rsidRDefault="00D3720D">
      <w:pPr>
        <w:spacing w:after="160" w:line="259" w:lineRule="auto"/>
        <w:ind w:firstLine="0"/>
        <w:jc w:val="left"/>
      </w:pPr>
      <w:bookmarkStart w:id="17" w:name="_Toc59542210"/>
      <w:r>
        <w:br w:type="page"/>
      </w:r>
    </w:p>
    <w:p w14:paraId="5018D99C" w14:textId="03E5288A" w:rsidR="000C0C3E" w:rsidRDefault="000C0C3E">
      <w:pPr>
        <w:spacing w:after="160" w:line="259" w:lineRule="auto"/>
        <w:ind w:firstLine="0"/>
        <w:jc w:val="left"/>
      </w:pPr>
    </w:p>
    <w:p w14:paraId="0950D6E1" w14:textId="77777777" w:rsidR="000C0C3E" w:rsidRDefault="000C0C3E">
      <w:pPr>
        <w:spacing w:after="160" w:line="259" w:lineRule="auto"/>
        <w:ind w:firstLine="0"/>
        <w:jc w:val="left"/>
        <w:rPr>
          <w:b/>
          <w:bCs/>
          <w:sz w:val="26"/>
          <w:szCs w:val="26"/>
        </w:rPr>
      </w:pPr>
    </w:p>
    <w:p w14:paraId="64415360" w14:textId="59A816AE" w:rsidR="00C07A9D" w:rsidRPr="00C07A9D" w:rsidRDefault="00C46E69" w:rsidP="00BF63C3">
      <w:pPr>
        <w:pStyle w:val="Ttulo1"/>
      </w:pPr>
      <w:bookmarkStart w:id="18" w:name="_Toc61127187"/>
      <w:r>
        <w:t>CONCLUSIONES</w:t>
      </w:r>
      <w:bookmarkEnd w:id="17"/>
      <w:bookmarkEnd w:id="18"/>
    </w:p>
    <w:p w14:paraId="006A495B" w14:textId="77777777" w:rsidR="009F2526" w:rsidRDefault="009F2526" w:rsidP="00777255"/>
    <w:p w14:paraId="7B2E1AC5" w14:textId="5170A76C" w:rsidR="00C46E69" w:rsidRDefault="00C46E69" w:rsidP="00777255">
      <w:r>
        <w:br w:type="page"/>
      </w:r>
    </w:p>
    <w:p w14:paraId="69D3B9C4" w14:textId="164F6776" w:rsidR="000C0C3E" w:rsidRDefault="000C0C3E" w:rsidP="00777255"/>
    <w:p w14:paraId="7F40C71F" w14:textId="77777777" w:rsidR="000C0C3E" w:rsidRDefault="000C0C3E" w:rsidP="00777255">
      <w:pPr>
        <w:rPr>
          <w:sz w:val="26"/>
          <w:szCs w:val="26"/>
        </w:rPr>
      </w:pPr>
    </w:p>
    <w:p w14:paraId="730F87B6" w14:textId="6CB99971" w:rsidR="00C46E69" w:rsidRDefault="00C46E69" w:rsidP="00BF63C3">
      <w:pPr>
        <w:pStyle w:val="Ttulo1"/>
      </w:pPr>
      <w:bookmarkStart w:id="19" w:name="_Toc59542211"/>
      <w:bookmarkStart w:id="20" w:name="_Toc61127188"/>
      <w:r>
        <w:t xml:space="preserve">REFERENCIAS </w:t>
      </w:r>
      <w:r w:rsidRPr="00C46E69">
        <w:t>BIBLIOGRÁFICAS</w:t>
      </w:r>
      <w:bookmarkEnd w:id="19"/>
      <w:bookmarkEnd w:id="20"/>
    </w:p>
    <w:sdt>
      <w:sdtPr>
        <w:rPr>
          <w:b w:val="0"/>
          <w:bCs w:val="0"/>
          <w:sz w:val="24"/>
          <w:szCs w:val="24"/>
        </w:rPr>
        <w:id w:val="-1572957246"/>
        <w:docPartObj>
          <w:docPartGallery w:val="Bibliographies"/>
          <w:docPartUnique/>
        </w:docPartObj>
      </w:sdtPr>
      <w:sdtEndPr/>
      <w:sdtContent>
        <w:p w14:paraId="0B9BDC5D" w14:textId="57D65E63" w:rsidR="00BB6D53" w:rsidRPr="00BB6D53" w:rsidRDefault="00BB6D53" w:rsidP="00D66B82">
          <w:pPr>
            <w:pStyle w:val="Ttulo1"/>
            <w:numPr>
              <w:ilvl w:val="0"/>
              <w:numId w:val="0"/>
            </w:numPr>
            <w:jc w:val="both"/>
          </w:pPr>
        </w:p>
        <w:sdt>
          <w:sdtPr>
            <w:id w:val="111145805"/>
            <w:bibliography/>
          </w:sdtPr>
          <w:sdtEndPr/>
          <w:sdtContent>
            <w:p w14:paraId="2291D634" w14:textId="77777777" w:rsidR="000C0C3E" w:rsidRDefault="00AB3C76" w:rsidP="000C0C3E">
              <w:pPr>
                <w:pStyle w:val="Bibliografa"/>
                <w:rPr>
                  <w:noProof/>
                </w:rPr>
              </w:pPr>
              <w:r w:rsidRPr="0094351D">
                <w:rPr>
                  <w:sz w:val="22"/>
                  <w:szCs w:val="22"/>
                </w:rPr>
                <w:fldChar w:fldCharType="begin"/>
              </w:r>
              <w:r w:rsidRPr="0094351D">
                <w:rPr>
                  <w:sz w:val="22"/>
                  <w:szCs w:val="22"/>
                </w:rPr>
                <w:instrText>BIBLIOGRAPHY</w:instrText>
              </w:r>
              <w:r w:rsidRPr="0094351D">
                <w:rPr>
                  <w:sz w:val="22"/>
                  <w:szCs w:val="22"/>
                </w:rPr>
                <w:fldChar w:fldCharType="separate"/>
              </w:r>
              <w:r w:rsidR="000C0C3E">
                <w:rPr>
                  <w:noProof/>
                </w:rPr>
                <w:t xml:space="preserve">cabeza, I. l. (2013). </w:t>
              </w:r>
              <w:r w:rsidR="000C0C3E">
                <w:rPr>
                  <w:i/>
                  <w:iCs/>
                  <w:noProof/>
                </w:rPr>
                <w:t>LA CREACIÓN DEl OBJETOS DE APRENDIZAJE EN EL MODELO B-LEARNING Y.</w:t>
              </w:r>
              <w:r w:rsidR="000C0C3E">
                <w:rPr>
                  <w:noProof/>
                </w:rPr>
                <w:t xml:space="preserve"> RIOBAMBA: INGENIERA EN SISTEMAS INFORMÁTICOS. Obtenido de http://dspace.espoch.edu.ec/bitstream/123456789/2537/1/18T00513.pdf</w:t>
              </w:r>
            </w:p>
            <w:p w14:paraId="4FD3552B" w14:textId="77777777" w:rsidR="000C0C3E" w:rsidRDefault="000C0C3E" w:rsidP="000C0C3E">
              <w:pPr>
                <w:pStyle w:val="Bibliografa"/>
                <w:rPr>
                  <w:noProof/>
                </w:rPr>
              </w:pPr>
              <w:r>
                <w:rPr>
                  <w:noProof/>
                </w:rPr>
                <w:t xml:space="preserve">Manchego, M. M. (2020). </w:t>
              </w:r>
              <w:r>
                <w:rPr>
                  <w:i/>
                  <w:iCs/>
                  <w:noProof/>
                </w:rPr>
                <w:t>E-Learning, ¿Una nueva forma de aprendizaje o tambien fuente de motivacion ?</w:t>
              </w:r>
              <w:r>
                <w:rPr>
                  <w:noProof/>
                </w:rPr>
                <w:t xml:space="preserve"> </w:t>
              </w:r>
            </w:p>
            <w:p w14:paraId="79772903" w14:textId="77777777" w:rsidR="000C0C3E" w:rsidRDefault="000C0C3E" w:rsidP="000C0C3E">
              <w:pPr>
                <w:pStyle w:val="Bibliografa"/>
                <w:rPr>
                  <w:noProof/>
                </w:rPr>
              </w:pPr>
              <w:r>
                <w:rPr>
                  <w:noProof/>
                </w:rPr>
                <w:t xml:space="preserve">Márquez, J. M. (2009). </w:t>
              </w:r>
              <w:r>
                <w:rPr>
                  <w:i/>
                  <w:iCs/>
                  <w:noProof/>
                </w:rPr>
                <w:t>Estado del arte del eLearning.</w:t>
              </w:r>
              <w:r>
                <w:rPr>
                  <w:noProof/>
                </w:rPr>
                <w:t xml:space="preserve"> Universidad de Sevilla, Sevilla. Obtenido de http://www.lsi.us.es/docs/doctorado/memorias/Marquez,%20Jose%20M.pdf</w:t>
              </w:r>
            </w:p>
            <w:p w14:paraId="6B6D427C" w14:textId="77777777" w:rsidR="000C0C3E" w:rsidRDefault="000C0C3E" w:rsidP="000C0C3E">
              <w:pPr>
                <w:pStyle w:val="Bibliografa"/>
                <w:rPr>
                  <w:noProof/>
                </w:rPr>
              </w:pPr>
              <w:r>
                <w:rPr>
                  <w:noProof/>
                </w:rPr>
                <w:t xml:space="preserve">PhD., D. C. (Enero 2019). </w:t>
              </w:r>
              <w:r>
                <w:rPr>
                  <w:i/>
                  <w:iCs/>
                  <w:noProof/>
                </w:rPr>
                <w:t>INVESTIGACIÓN CUALITATIVA.</w:t>
              </w:r>
              <w:r>
                <w:rPr>
                  <w:noProof/>
                </w:rPr>
                <w:t xml:space="preserve"> Ibarra – Imbabura – Ecuador: Fundación Red. Obtenido de https://www.studocu.com/es/document/universidad-camilo-jose-cela/marketing/trabajo-tutorial/libro-de-investigacion-cualitativa-digital-compressed/4751385/view</w:t>
              </w:r>
            </w:p>
            <w:p w14:paraId="599C8C8D" w14:textId="77777777" w:rsidR="000C0C3E" w:rsidRDefault="000C0C3E" w:rsidP="000C0C3E">
              <w:pPr>
                <w:pStyle w:val="Bibliografa"/>
                <w:rPr>
                  <w:noProof/>
                </w:rPr>
              </w:pPr>
              <w:r>
                <w:rPr>
                  <w:noProof/>
                </w:rPr>
                <w:t xml:space="preserve">Quishpe, E. G. (2015). </w:t>
              </w:r>
              <w:r>
                <w:rPr>
                  <w:i/>
                  <w:iCs/>
                  <w:noProof/>
                </w:rPr>
                <w:t>Analisis, Diseño e Implementación de un entorno virtual de aprendizaje para el colegio menor Universitario.</w:t>
              </w:r>
              <w:r>
                <w:rPr>
                  <w:noProof/>
                </w:rPr>
                <w:t xml:space="preserve"> UNIVERSIDAD CENTRAL DEL ECUADOR, Quito. Obtenido de http://www.dspace.uce.edu.ec/bitstream/25000/4312/1/T-UCE-0011-153.pdf</w:t>
              </w:r>
            </w:p>
            <w:p w14:paraId="2A09A28D" w14:textId="6395DA58" w:rsidR="00A51081" w:rsidRPr="00E85732" w:rsidRDefault="00AB3C76" w:rsidP="000C0C3E">
              <w:r w:rsidRPr="0094351D">
                <w:rPr>
                  <w:b/>
                  <w:bCs/>
                  <w:sz w:val="22"/>
                  <w:szCs w:val="22"/>
                </w:rPr>
                <w:fldChar w:fldCharType="end"/>
              </w:r>
            </w:p>
          </w:sdtContent>
        </w:sdt>
      </w:sdtContent>
    </w:sdt>
    <w:p w14:paraId="59372233" w14:textId="77777777" w:rsidR="000C0C3E" w:rsidRDefault="000C0C3E" w:rsidP="000C0C3E">
      <w:pPr>
        <w:pStyle w:val="Ttulo1"/>
        <w:numPr>
          <w:ilvl w:val="0"/>
          <w:numId w:val="0"/>
        </w:numPr>
        <w:ind w:left="360"/>
      </w:pPr>
    </w:p>
    <w:p w14:paraId="164A1FDB" w14:textId="40AADD6F" w:rsidR="000C0C3E" w:rsidRDefault="000C0C3E" w:rsidP="000C0C3E">
      <w:pPr>
        <w:ind w:firstLine="0"/>
      </w:pPr>
    </w:p>
    <w:p w14:paraId="75FDD1AC" w14:textId="3BD8B2A2" w:rsidR="000C0C3E" w:rsidRDefault="000C0C3E" w:rsidP="000C0C3E">
      <w:pPr>
        <w:ind w:firstLine="0"/>
      </w:pPr>
    </w:p>
    <w:p w14:paraId="0349BC02" w14:textId="3EBE5352" w:rsidR="000C0C3E" w:rsidRDefault="000C0C3E" w:rsidP="000C0C3E">
      <w:pPr>
        <w:ind w:firstLine="0"/>
      </w:pPr>
    </w:p>
    <w:p w14:paraId="268F4C48" w14:textId="77777777" w:rsidR="000C0C3E" w:rsidRPr="000C0C3E" w:rsidRDefault="000C0C3E" w:rsidP="000C0C3E">
      <w:pPr>
        <w:ind w:firstLine="0"/>
      </w:pPr>
    </w:p>
    <w:p w14:paraId="5E2C6DF2" w14:textId="7F13F631" w:rsidR="00670265" w:rsidRDefault="00110037" w:rsidP="000C0C3E">
      <w:pPr>
        <w:pStyle w:val="Ttulo1"/>
      </w:pPr>
      <w:bookmarkStart w:id="21" w:name="_Toc61127189"/>
      <w:r>
        <w:t>AP</w:t>
      </w:r>
      <w:r w:rsidR="00E7578F">
        <w:t>E</w:t>
      </w:r>
      <w:r>
        <w:t>NDICE Y ANEXO</w:t>
      </w:r>
      <w:bookmarkEnd w:id="21"/>
    </w:p>
    <w:p w14:paraId="29E7A492" w14:textId="7B61161F" w:rsidR="000C0C3E" w:rsidRDefault="000C0C3E" w:rsidP="000C0C3E">
      <w:pPr>
        <w:ind w:firstLine="0"/>
        <w:rPr>
          <w:b/>
          <w:bCs/>
        </w:rPr>
      </w:pPr>
      <w:r>
        <w:rPr>
          <w:noProof/>
        </w:rPr>
        <w:drawing>
          <wp:anchor distT="0" distB="0" distL="114300" distR="114300" simplePos="0" relativeHeight="251659264" behindDoc="1" locked="0" layoutInCell="1" allowOverlap="1" wp14:anchorId="3FE2B4C7" wp14:editId="6B9FE505">
            <wp:simplePos x="0" y="0"/>
            <wp:positionH relativeFrom="margin">
              <wp:posOffset>-32385</wp:posOffset>
            </wp:positionH>
            <wp:positionV relativeFrom="paragraph">
              <wp:posOffset>265430</wp:posOffset>
            </wp:positionV>
            <wp:extent cx="3381375" cy="1218647"/>
            <wp:effectExtent l="0" t="0" r="0" b="635"/>
            <wp:wrapNone/>
            <wp:docPr id="10" name="Imagen 10" descr="Schoology for Students – Schoology – San Marino Unified School Distr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oology for Students – Schoology – San Marino Unified School Distr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1082" cy="122574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SHOOLOGY</w:t>
      </w:r>
    </w:p>
    <w:p w14:paraId="36A13720" w14:textId="7AF09A6C" w:rsidR="000C0C3E" w:rsidRDefault="000C0C3E" w:rsidP="000C0C3E">
      <w:pPr>
        <w:rPr>
          <w:b/>
          <w:bCs/>
        </w:rPr>
      </w:pPr>
    </w:p>
    <w:p w14:paraId="61CCA868" w14:textId="77777777" w:rsidR="000C0C3E" w:rsidRDefault="000C0C3E" w:rsidP="000C0C3E"/>
    <w:p w14:paraId="03657933" w14:textId="77777777" w:rsidR="000C0C3E" w:rsidRDefault="000C0C3E" w:rsidP="000C0C3E"/>
    <w:p w14:paraId="66E73DB7" w14:textId="77777777" w:rsidR="000C0C3E" w:rsidRDefault="000C0C3E" w:rsidP="000C0C3E">
      <w:pPr>
        <w:ind w:firstLine="0"/>
        <w:rPr>
          <w:b/>
          <w:bCs/>
        </w:rPr>
      </w:pPr>
    </w:p>
    <w:p w14:paraId="6FDD9B41" w14:textId="77777777" w:rsidR="000C0C3E" w:rsidRDefault="000C0C3E" w:rsidP="000C0C3E">
      <w:pPr>
        <w:ind w:firstLine="0"/>
        <w:rPr>
          <w:b/>
          <w:bCs/>
        </w:rPr>
      </w:pPr>
    </w:p>
    <w:p w14:paraId="2399F43E" w14:textId="69ACF68F" w:rsidR="000C0C3E" w:rsidRPr="00256153" w:rsidRDefault="000C0C3E" w:rsidP="000C0C3E">
      <w:pPr>
        <w:ind w:firstLine="0"/>
        <w:rPr>
          <w:b/>
          <w:bCs/>
        </w:rPr>
      </w:pPr>
      <w:r w:rsidRPr="00256153">
        <w:rPr>
          <w:b/>
          <w:bCs/>
        </w:rPr>
        <w:t>COURSEWARE</w:t>
      </w:r>
    </w:p>
    <w:p w14:paraId="643BAA17" w14:textId="2B7BBE11" w:rsidR="000C0C3E" w:rsidRPr="00256153" w:rsidRDefault="000C0C3E" w:rsidP="000C0C3E">
      <w:r>
        <w:rPr>
          <w:noProof/>
        </w:rPr>
        <w:drawing>
          <wp:anchor distT="0" distB="0" distL="114300" distR="114300" simplePos="0" relativeHeight="251661312" behindDoc="1" locked="0" layoutInCell="1" allowOverlap="1" wp14:anchorId="204BD910" wp14:editId="2CE70709">
            <wp:simplePos x="0" y="0"/>
            <wp:positionH relativeFrom="column">
              <wp:posOffset>43815</wp:posOffset>
            </wp:positionH>
            <wp:positionV relativeFrom="paragraph">
              <wp:posOffset>6985</wp:posOffset>
            </wp:positionV>
            <wp:extent cx="3684905" cy="2276475"/>
            <wp:effectExtent l="0" t="0" r="0" b="9525"/>
            <wp:wrapTight wrapText="bothSides">
              <wp:wrapPolygon edited="0">
                <wp:start x="0" y="0"/>
                <wp:lineTo x="0" y="21510"/>
                <wp:lineTo x="21440" y="21510"/>
                <wp:lineTo x="21440" y="0"/>
                <wp:lineTo x="0" y="0"/>
              </wp:wrapPolygon>
            </wp:wrapTight>
            <wp:docPr id="9" name="Imagen 9" descr="WP Courseware Plugin, v4.7.3 -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P Courseware Plugin, v4.7.3 - $4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2335"/>
                    <a:stretch/>
                  </pic:blipFill>
                  <pic:spPr bwMode="auto">
                    <a:xfrm>
                      <a:off x="0" y="0"/>
                      <a:ext cx="3684905" cy="2276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F91DB4" w14:textId="77777777" w:rsidR="000C0C3E" w:rsidRPr="00256153" w:rsidRDefault="000C0C3E" w:rsidP="000C0C3E">
      <w:pPr>
        <w:jc w:val="center"/>
      </w:pPr>
    </w:p>
    <w:p w14:paraId="72F56B10" w14:textId="77777777" w:rsidR="000C0C3E" w:rsidRPr="00256153" w:rsidRDefault="000C0C3E" w:rsidP="000C0C3E"/>
    <w:p w14:paraId="4C193B80" w14:textId="77777777" w:rsidR="000C0C3E" w:rsidRDefault="000C0C3E" w:rsidP="000C0C3E">
      <w:pPr>
        <w:tabs>
          <w:tab w:val="left" w:pos="1772"/>
        </w:tabs>
        <w:ind w:firstLine="0"/>
        <w:rPr>
          <w:b/>
          <w:bCs/>
        </w:rPr>
      </w:pPr>
    </w:p>
    <w:p w14:paraId="7F0C6C8C" w14:textId="77777777" w:rsidR="000C0C3E" w:rsidRDefault="000C0C3E" w:rsidP="000C0C3E">
      <w:pPr>
        <w:tabs>
          <w:tab w:val="left" w:pos="1772"/>
        </w:tabs>
        <w:ind w:firstLine="0"/>
        <w:rPr>
          <w:b/>
          <w:bCs/>
        </w:rPr>
      </w:pPr>
    </w:p>
    <w:p w14:paraId="1AAD28E7" w14:textId="77777777" w:rsidR="000C0C3E" w:rsidRDefault="000C0C3E" w:rsidP="000C0C3E">
      <w:pPr>
        <w:tabs>
          <w:tab w:val="left" w:pos="1772"/>
        </w:tabs>
        <w:ind w:firstLine="0"/>
        <w:rPr>
          <w:b/>
          <w:bCs/>
        </w:rPr>
      </w:pPr>
    </w:p>
    <w:p w14:paraId="0006EB15" w14:textId="77777777" w:rsidR="000C0C3E" w:rsidRDefault="000C0C3E" w:rsidP="000C0C3E">
      <w:pPr>
        <w:tabs>
          <w:tab w:val="left" w:pos="1772"/>
        </w:tabs>
        <w:ind w:firstLine="0"/>
        <w:rPr>
          <w:b/>
          <w:bCs/>
        </w:rPr>
      </w:pPr>
    </w:p>
    <w:p w14:paraId="24752AD8" w14:textId="77777777" w:rsidR="000C0C3E" w:rsidRDefault="000C0C3E" w:rsidP="000C0C3E">
      <w:pPr>
        <w:tabs>
          <w:tab w:val="left" w:pos="1772"/>
        </w:tabs>
        <w:ind w:firstLine="0"/>
        <w:rPr>
          <w:b/>
          <w:bCs/>
        </w:rPr>
      </w:pPr>
    </w:p>
    <w:p w14:paraId="3DF96C5F" w14:textId="77777777" w:rsidR="000C0C3E" w:rsidRDefault="000C0C3E" w:rsidP="000C0C3E">
      <w:pPr>
        <w:tabs>
          <w:tab w:val="left" w:pos="1772"/>
        </w:tabs>
        <w:ind w:firstLine="0"/>
        <w:rPr>
          <w:b/>
          <w:bCs/>
        </w:rPr>
      </w:pPr>
    </w:p>
    <w:p w14:paraId="77545987" w14:textId="77777777" w:rsidR="000C0C3E" w:rsidRDefault="000C0C3E" w:rsidP="000C0C3E">
      <w:pPr>
        <w:tabs>
          <w:tab w:val="left" w:pos="1772"/>
        </w:tabs>
        <w:ind w:firstLine="0"/>
        <w:rPr>
          <w:b/>
          <w:bCs/>
        </w:rPr>
      </w:pPr>
    </w:p>
    <w:p w14:paraId="79FB7C76" w14:textId="77CBC32D" w:rsidR="000C0C3E" w:rsidRDefault="000C0C3E" w:rsidP="000C0C3E">
      <w:pPr>
        <w:tabs>
          <w:tab w:val="left" w:pos="1772"/>
        </w:tabs>
        <w:ind w:firstLine="0"/>
        <w:rPr>
          <w:b/>
          <w:bCs/>
        </w:rPr>
      </w:pPr>
      <w:r w:rsidRPr="00256153">
        <w:rPr>
          <w:b/>
          <w:bCs/>
        </w:rPr>
        <w:t xml:space="preserve">EDMODO </w:t>
      </w:r>
    </w:p>
    <w:p w14:paraId="5F0B9A92" w14:textId="430AE837" w:rsidR="000C0C3E" w:rsidRPr="000C0C3E" w:rsidRDefault="000C0C3E" w:rsidP="000C0C3E">
      <w:r>
        <w:rPr>
          <w:noProof/>
        </w:rPr>
        <w:drawing>
          <wp:anchor distT="0" distB="0" distL="114300" distR="114300" simplePos="0" relativeHeight="251660288" behindDoc="1" locked="0" layoutInCell="1" allowOverlap="1" wp14:anchorId="737EAB57" wp14:editId="60B9F009">
            <wp:simplePos x="0" y="0"/>
            <wp:positionH relativeFrom="margin">
              <wp:align>left</wp:align>
            </wp:positionH>
            <wp:positionV relativeFrom="paragraph">
              <wp:posOffset>110490</wp:posOffset>
            </wp:positionV>
            <wp:extent cx="3613686" cy="2257425"/>
            <wp:effectExtent l="0" t="0" r="6350" b="0"/>
            <wp:wrapTight wrapText="bothSides">
              <wp:wrapPolygon edited="0">
                <wp:start x="0" y="0"/>
                <wp:lineTo x="0" y="21327"/>
                <wp:lineTo x="21524" y="21327"/>
                <wp:lineTo x="21524" y="0"/>
                <wp:lineTo x="0" y="0"/>
              </wp:wrapPolygon>
            </wp:wrapTight>
            <wp:docPr id="8" name="Imagen 8" descr="Edmodo: ¿qué es y cómo empezar a usarlo en cl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modo: ¿qué es y cómo empezar a usarlo en cla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3686"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F3032D" w14:textId="0688F4D5" w:rsidR="000C0C3E" w:rsidRPr="000C0C3E" w:rsidRDefault="000C0C3E" w:rsidP="000C0C3E">
      <w:pPr>
        <w:ind w:firstLine="0"/>
      </w:pPr>
    </w:p>
    <w:p w14:paraId="40811E5D" w14:textId="18D874F0" w:rsidR="001C2955" w:rsidRPr="00D3720D" w:rsidRDefault="001C2955" w:rsidP="000C0C3E">
      <w:pPr>
        <w:pStyle w:val="Descripcin"/>
        <w:ind w:firstLine="0"/>
        <w:rPr>
          <w:color w:val="auto"/>
        </w:rPr>
      </w:pPr>
    </w:p>
    <w:sectPr w:rsidR="001C2955" w:rsidRPr="00D3720D" w:rsidSect="00010FB7">
      <w:headerReference w:type="default" r:id="rId11"/>
      <w:footerReference w:type="default" r:id="rId12"/>
      <w:headerReference w:type="first" r:id="rId13"/>
      <w:pgSz w:w="11906" w:h="16838" w:code="9"/>
      <w:pgMar w:top="1418" w:right="1701" w:bottom="1418"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8CBDE" w14:textId="77777777" w:rsidR="00107198" w:rsidRDefault="00107198" w:rsidP="00777255">
      <w:r>
        <w:separator/>
      </w:r>
    </w:p>
  </w:endnote>
  <w:endnote w:type="continuationSeparator" w:id="0">
    <w:p w14:paraId="3B0806C4" w14:textId="77777777" w:rsidR="00107198" w:rsidRDefault="00107198" w:rsidP="00777255">
      <w:r>
        <w:continuationSeparator/>
      </w:r>
    </w:p>
  </w:endnote>
  <w:endnote w:type="continuationNotice" w:id="1">
    <w:p w14:paraId="7CB2CCE2" w14:textId="77777777" w:rsidR="00107198" w:rsidRDefault="0010719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7322022"/>
      <w:docPartObj>
        <w:docPartGallery w:val="Page Numbers (Bottom of Page)"/>
        <w:docPartUnique/>
      </w:docPartObj>
    </w:sdtPr>
    <w:sdtEndPr/>
    <w:sdtContent>
      <w:p w14:paraId="5F015ADB" w14:textId="03067C28" w:rsidR="00B93CB8" w:rsidRDefault="00B93CB8" w:rsidP="00585022">
        <w:pPr>
          <w:pStyle w:val="Piedepgina"/>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6C3B5" w14:textId="77777777" w:rsidR="00107198" w:rsidRDefault="00107198" w:rsidP="00777255">
      <w:r>
        <w:separator/>
      </w:r>
    </w:p>
  </w:footnote>
  <w:footnote w:type="continuationSeparator" w:id="0">
    <w:p w14:paraId="7EF9FC2C" w14:textId="77777777" w:rsidR="00107198" w:rsidRDefault="00107198" w:rsidP="00777255">
      <w:r>
        <w:continuationSeparator/>
      </w:r>
    </w:p>
  </w:footnote>
  <w:footnote w:type="continuationNotice" w:id="1">
    <w:p w14:paraId="200C4C11" w14:textId="77777777" w:rsidR="00107198" w:rsidRDefault="0010719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30883" w14:textId="77777777" w:rsidR="00B371CA" w:rsidRPr="007C7555" w:rsidRDefault="00B371CA" w:rsidP="00B371CA">
    <w:pPr>
      <w:pStyle w:val="Sinespaciado"/>
      <w:rPr>
        <w:rFonts w:ascii="Arial" w:hAnsi="Arial" w:cs="Arial"/>
        <w:sz w:val="18"/>
        <w:szCs w:val="18"/>
        <w:lang w:eastAsia="es-ES"/>
      </w:rPr>
    </w:pPr>
    <w:r w:rsidRPr="007C7555">
      <w:rPr>
        <w:rFonts w:ascii="Arial" w:hAnsi="Arial" w:cs="Arial"/>
        <w:noProof/>
        <w:sz w:val="18"/>
        <w:szCs w:val="18"/>
        <w:lang w:eastAsia="es-ES"/>
      </w:rPr>
      <w:drawing>
        <wp:anchor distT="0" distB="0" distL="114300" distR="114300" simplePos="0" relativeHeight="251658241" behindDoc="0" locked="0" layoutInCell="1" allowOverlap="1" wp14:anchorId="5A514CE3" wp14:editId="7BFF786D">
          <wp:simplePos x="0" y="0"/>
          <wp:positionH relativeFrom="column">
            <wp:posOffset>-1141095</wp:posOffset>
          </wp:positionH>
          <wp:positionV relativeFrom="paragraph">
            <wp:posOffset>-384810</wp:posOffset>
          </wp:positionV>
          <wp:extent cx="7724775" cy="657225"/>
          <wp:effectExtent l="0" t="0" r="0" b="0"/>
          <wp:wrapThrough wrapText="bothSides">
            <wp:wrapPolygon edited="0">
              <wp:start x="0" y="0"/>
              <wp:lineTo x="0" y="21287"/>
              <wp:lineTo x="21573" y="21287"/>
              <wp:lineTo x="21573" y="0"/>
              <wp:lineTo x="0" y="0"/>
            </wp:wrapPolygon>
          </wp:wrapThrough>
          <wp:docPr id="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25397" b="19843"/>
                  <a:stretch>
                    <a:fillRect/>
                  </a:stretch>
                </pic:blipFill>
                <pic:spPr bwMode="auto">
                  <a:xfrm>
                    <a:off x="0" y="0"/>
                    <a:ext cx="77247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69" w:type="dxa"/>
      <w:tblLook w:val="01E0" w:firstRow="1" w:lastRow="1" w:firstColumn="1" w:lastColumn="1" w:noHBand="0" w:noVBand="0"/>
    </w:tblPr>
    <w:tblGrid>
      <w:gridCol w:w="3969"/>
      <w:gridCol w:w="6300"/>
    </w:tblGrid>
    <w:tr w:rsidR="000C0C3E" w:rsidRPr="00AB6F05" w14:paraId="5915B75D" w14:textId="77777777" w:rsidTr="00A07C9D">
      <w:trPr>
        <w:trHeight w:val="80"/>
      </w:trPr>
      <w:tc>
        <w:tcPr>
          <w:tcW w:w="3969" w:type="dxa"/>
        </w:tcPr>
        <w:p w14:paraId="2C89893B" w14:textId="77777777" w:rsidR="000C0C3E" w:rsidRPr="00AB6F05" w:rsidRDefault="000C0C3E" w:rsidP="000C0C3E">
          <w:pPr>
            <w:tabs>
              <w:tab w:val="center" w:pos="4252"/>
              <w:tab w:val="right" w:pos="8504"/>
            </w:tabs>
            <w:spacing w:line="240" w:lineRule="auto"/>
            <w:ind w:firstLine="0"/>
            <w:jc w:val="left"/>
            <w:rPr>
              <w:rFonts w:ascii="Tahoma" w:eastAsia="Times" w:hAnsi="Tahoma" w:cs="Tahoma"/>
              <w:color w:val="800000"/>
              <w:sz w:val="16"/>
              <w:szCs w:val="16"/>
              <w:lang w:val="es-ES_tradnl" w:eastAsia="es-ES"/>
            </w:rPr>
          </w:pPr>
          <w:r w:rsidRPr="00AB6F05">
            <w:rPr>
              <w:rFonts w:ascii="Arial" w:eastAsia="Times" w:hAnsi="Arial"/>
              <w:color w:val="800000"/>
              <w:sz w:val="16"/>
              <w:szCs w:val="16"/>
              <w:lang w:val="es-ES_tradnl" w:eastAsia="es-ES"/>
            </w:rPr>
            <w:t xml:space="preserve">Gr07-Documento académico-Avance </w:t>
          </w:r>
          <w:r>
            <w:rPr>
              <w:rFonts w:ascii="Arial" w:eastAsia="Times" w:hAnsi="Arial"/>
              <w:color w:val="800000"/>
              <w:sz w:val="16"/>
              <w:szCs w:val="16"/>
              <w:lang w:val="es-ES_tradnl" w:eastAsia="es-ES"/>
            </w:rPr>
            <w:t>3</w:t>
          </w:r>
          <w:r w:rsidRPr="00AB6F05">
            <w:rPr>
              <w:rFonts w:ascii="Arial" w:eastAsia="Times" w:hAnsi="Arial"/>
              <w:color w:val="800000"/>
              <w:sz w:val="16"/>
              <w:szCs w:val="16"/>
              <w:lang w:val="es-ES_tradnl" w:eastAsia="es-ES"/>
            </w:rPr>
            <w:t xml:space="preserve">-5B-2020-2 </w:t>
          </w:r>
          <w:r w:rsidRPr="00AB6F05">
            <w:rPr>
              <w:rFonts w:ascii="Tahoma" w:eastAsia="Times" w:hAnsi="Tahoma" w:cs="Tahoma"/>
              <w:color w:val="800000"/>
              <w:sz w:val="16"/>
              <w:szCs w:val="16"/>
              <w:lang w:val="es-ES_tradnl" w:eastAsia="es-ES"/>
            </w:rPr>
            <w:fldChar w:fldCharType="begin"/>
          </w:r>
          <w:r w:rsidRPr="00AB6F05">
            <w:rPr>
              <w:rFonts w:ascii="Tahoma" w:eastAsia="Times" w:hAnsi="Tahoma" w:cs="Tahoma"/>
              <w:color w:val="800000"/>
              <w:sz w:val="16"/>
              <w:szCs w:val="16"/>
              <w:lang w:val="es-ES_tradnl" w:eastAsia="es-ES"/>
            </w:rPr>
            <w:instrText xml:space="preserve"> DATE  \@ "dd' de 'MMMM' de 'yyyy" </w:instrText>
          </w:r>
          <w:r w:rsidRPr="00AB6F05">
            <w:rPr>
              <w:rFonts w:ascii="Tahoma" w:eastAsia="Times" w:hAnsi="Tahoma" w:cs="Tahoma"/>
              <w:color w:val="800000"/>
              <w:sz w:val="16"/>
              <w:szCs w:val="16"/>
              <w:lang w:val="es-ES_tradnl" w:eastAsia="es-ES"/>
            </w:rPr>
            <w:fldChar w:fldCharType="separate"/>
          </w:r>
          <w:r>
            <w:rPr>
              <w:rFonts w:ascii="Tahoma" w:eastAsia="Times" w:hAnsi="Tahoma" w:cs="Tahoma"/>
              <w:noProof/>
              <w:color w:val="800000"/>
              <w:sz w:val="16"/>
              <w:szCs w:val="16"/>
              <w:lang w:val="es-ES_tradnl" w:eastAsia="es-ES"/>
            </w:rPr>
            <w:t>09 de enero de 2021</w:t>
          </w:r>
          <w:r w:rsidRPr="00AB6F05">
            <w:rPr>
              <w:rFonts w:ascii="Tahoma" w:eastAsia="Times" w:hAnsi="Tahoma" w:cs="Tahoma"/>
              <w:color w:val="800000"/>
              <w:sz w:val="16"/>
              <w:szCs w:val="16"/>
              <w:lang w:val="es-ES_tradnl" w:eastAsia="es-ES"/>
            </w:rPr>
            <w:fldChar w:fldCharType="end"/>
          </w:r>
        </w:p>
      </w:tc>
      <w:tc>
        <w:tcPr>
          <w:tcW w:w="6300" w:type="dxa"/>
        </w:tcPr>
        <w:p w14:paraId="33625455" w14:textId="77777777" w:rsidR="000C0C3E" w:rsidRPr="00AB6F05" w:rsidRDefault="000C0C3E" w:rsidP="000C0C3E">
          <w:pPr>
            <w:tabs>
              <w:tab w:val="center" w:pos="4832"/>
              <w:tab w:val="right" w:pos="8504"/>
            </w:tabs>
            <w:spacing w:line="240" w:lineRule="auto"/>
            <w:ind w:firstLine="0"/>
            <w:jc w:val="left"/>
            <w:rPr>
              <w:rFonts w:ascii="Tahoma" w:eastAsia="Times" w:hAnsi="Tahoma" w:cs="Tahoma"/>
              <w:color w:val="800000"/>
              <w:sz w:val="16"/>
              <w:szCs w:val="16"/>
              <w:lang w:val="es-ES_tradnl" w:eastAsia="es-ES"/>
            </w:rPr>
          </w:pPr>
          <w:r w:rsidRPr="00AB6F05">
            <w:rPr>
              <w:rFonts w:ascii="Tahoma" w:eastAsia="Times" w:hAnsi="Tahoma" w:cs="Tahoma"/>
              <w:b/>
              <w:color w:val="800000"/>
              <w:sz w:val="16"/>
              <w:szCs w:val="16"/>
              <w:lang w:val="es-ES_tradnl" w:eastAsia="es-ES"/>
            </w:rPr>
            <w:t>Título corto: Plataformas e-learning para Colegios Fiscales</w:t>
          </w:r>
        </w:p>
        <w:p w14:paraId="5E4A07AF" w14:textId="77777777" w:rsidR="000C0C3E" w:rsidRPr="00AB6F05" w:rsidRDefault="000C0C3E" w:rsidP="000C0C3E">
          <w:pPr>
            <w:tabs>
              <w:tab w:val="center" w:pos="4252"/>
              <w:tab w:val="right" w:pos="8504"/>
            </w:tabs>
            <w:spacing w:line="240" w:lineRule="auto"/>
            <w:ind w:firstLine="0"/>
            <w:jc w:val="left"/>
            <w:rPr>
              <w:rFonts w:ascii="Tahoma" w:eastAsia="Times" w:hAnsi="Tahoma" w:cs="Tahoma"/>
              <w:color w:val="800000"/>
              <w:sz w:val="16"/>
              <w:szCs w:val="16"/>
              <w:lang w:val="es-ES_tradnl" w:eastAsia="es-ES"/>
            </w:rPr>
          </w:pPr>
          <w:r w:rsidRPr="00AB6F05">
            <w:rPr>
              <w:rFonts w:ascii="Tahoma" w:eastAsia="Times" w:hAnsi="Tahoma" w:cs="Tahoma"/>
              <w:b/>
              <w:color w:val="800000"/>
              <w:sz w:val="16"/>
              <w:szCs w:val="16"/>
              <w:lang w:val="es-ES_tradnl" w:eastAsia="es-ES"/>
            </w:rPr>
            <w:t>Autores</w:t>
          </w:r>
          <w:r w:rsidRPr="00AB6F05">
            <w:rPr>
              <w:rFonts w:ascii="Tahoma" w:eastAsia="Times" w:hAnsi="Tahoma" w:cs="Tahoma"/>
              <w:color w:val="800000"/>
              <w:sz w:val="16"/>
              <w:szCs w:val="16"/>
              <w:lang w:val="es-ES_tradnl" w:eastAsia="es-ES"/>
            </w:rPr>
            <w:t>: Tauriz-Rivera-Toro-Vargas.</w:t>
          </w:r>
        </w:p>
      </w:tc>
    </w:tr>
  </w:tbl>
  <w:p w14:paraId="4C6D6EFE" w14:textId="77777777" w:rsidR="00B371CA" w:rsidRPr="000570D6" w:rsidRDefault="00B371CA" w:rsidP="00B25244">
    <w:pPr>
      <w:pStyle w:val="Encabezado"/>
      <w:ind w:firstLine="0"/>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33F42" w14:textId="77777777" w:rsidR="00C80DDE" w:rsidRPr="007C7555" w:rsidRDefault="00C80DDE" w:rsidP="00C26C12">
    <w:pPr>
      <w:pStyle w:val="Sinespaciado"/>
      <w:rPr>
        <w:rFonts w:ascii="Arial" w:hAnsi="Arial" w:cs="Arial"/>
        <w:sz w:val="18"/>
        <w:szCs w:val="18"/>
        <w:lang w:eastAsia="es-ES"/>
      </w:rPr>
    </w:pPr>
    <w:r w:rsidRPr="007C7555">
      <w:rPr>
        <w:rFonts w:ascii="Arial" w:hAnsi="Arial" w:cs="Arial"/>
        <w:noProof/>
        <w:sz w:val="18"/>
        <w:szCs w:val="18"/>
        <w:lang w:eastAsia="es-ES"/>
      </w:rPr>
      <w:drawing>
        <wp:anchor distT="0" distB="0" distL="114300" distR="114300" simplePos="0" relativeHeight="251658240" behindDoc="0" locked="0" layoutInCell="1" allowOverlap="1" wp14:anchorId="118F9951" wp14:editId="0711729A">
          <wp:simplePos x="0" y="0"/>
          <wp:positionH relativeFrom="column">
            <wp:posOffset>-1141095</wp:posOffset>
          </wp:positionH>
          <wp:positionV relativeFrom="paragraph">
            <wp:posOffset>-384810</wp:posOffset>
          </wp:positionV>
          <wp:extent cx="7724775" cy="657225"/>
          <wp:effectExtent l="0" t="0" r="0" b="0"/>
          <wp:wrapThrough wrapText="bothSides">
            <wp:wrapPolygon edited="0">
              <wp:start x="0" y="0"/>
              <wp:lineTo x="0" y="21287"/>
              <wp:lineTo x="21573" y="21287"/>
              <wp:lineTo x="21573" y="0"/>
              <wp:lineTo x="0" y="0"/>
            </wp:wrapPolygon>
          </wp:wrapThrough>
          <wp:docPr id="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25397" b="19843"/>
                  <a:stretch>
                    <a:fillRect/>
                  </a:stretch>
                </pic:blipFill>
                <pic:spPr bwMode="auto">
                  <a:xfrm>
                    <a:off x="0" y="0"/>
                    <a:ext cx="77247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69" w:type="dxa"/>
      <w:tblLook w:val="01E0" w:firstRow="1" w:lastRow="1" w:firstColumn="1" w:lastColumn="1" w:noHBand="0" w:noVBand="0"/>
    </w:tblPr>
    <w:tblGrid>
      <w:gridCol w:w="3969"/>
      <w:gridCol w:w="6300"/>
    </w:tblGrid>
    <w:tr w:rsidR="000C0C3E" w:rsidRPr="00AB6F05" w14:paraId="75010968" w14:textId="77777777" w:rsidTr="00A07C9D">
      <w:trPr>
        <w:trHeight w:val="80"/>
      </w:trPr>
      <w:tc>
        <w:tcPr>
          <w:tcW w:w="3969" w:type="dxa"/>
        </w:tcPr>
        <w:p w14:paraId="6E3A11E6" w14:textId="23CEC76E" w:rsidR="000C0C3E" w:rsidRPr="00AB6F05" w:rsidRDefault="000C0C3E" w:rsidP="000C0C3E">
          <w:pPr>
            <w:tabs>
              <w:tab w:val="center" w:pos="4252"/>
              <w:tab w:val="right" w:pos="8504"/>
            </w:tabs>
            <w:spacing w:line="240" w:lineRule="auto"/>
            <w:ind w:firstLine="0"/>
            <w:jc w:val="left"/>
            <w:rPr>
              <w:rFonts w:ascii="Tahoma" w:eastAsia="Times" w:hAnsi="Tahoma" w:cs="Tahoma"/>
              <w:color w:val="800000"/>
              <w:sz w:val="16"/>
              <w:szCs w:val="16"/>
              <w:lang w:val="es-ES_tradnl" w:eastAsia="es-ES"/>
            </w:rPr>
          </w:pPr>
          <w:bookmarkStart w:id="22" w:name="_Hlk61124879"/>
          <w:r w:rsidRPr="00AB6F05">
            <w:rPr>
              <w:rFonts w:ascii="Arial" w:eastAsia="Times" w:hAnsi="Arial"/>
              <w:color w:val="800000"/>
              <w:sz w:val="16"/>
              <w:szCs w:val="16"/>
              <w:lang w:val="es-ES_tradnl" w:eastAsia="es-ES"/>
            </w:rPr>
            <w:t xml:space="preserve">Gr07-Documento académico-Avance </w:t>
          </w:r>
          <w:r>
            <w:rPr>
              <w:rFonts w:ascii="Arial" w:eastAsia="Times" w:hAnsi="Arial"/>
              <w:color w:val="800000"/>
              <w:sz w:val="16"/>
              <w:szCs w:val="16"/>
              <w:lang w:val="es-ES_tradnl" w:eastAsia="es-ES"/>
            </w:rPr>
            <w:t>3</w:t>
          </w:r>
          <w:r w:rsidRPr="00AB6F05">
            <w:rPr>
              <w:rFonts w:ascii="Arial" w:eastAsia="Times" w:hAnsi="Arial"/>
              <w:color w:val="800000"/>
              <w:sz w:val="16"/>
              <w:szCs w:val="16"/>
              <w:lang w:val="es-ES_tradnl" w:eastAsia="es-ES"/>
            </w:rPr>
            <w:t xml:space="preserve">-5B-2020-2 </w:t>
          </w:r>
          <w:r w:rsidRPr="00AB6F05">
            <w:rPr>
              <w:rFonts w:ascii="Tahoma" w:eastAsia="Times" w:hAnsi="Tahoma" w:cs="Tahoma"/>
              <w:color w:val="800000"/>
              <w:sz w:val="16"/>
              <w:szCs w:val="16"/>
              <w:lang w:val="es-ES_tradnl" w:eastAsia="es-ES"/>
            </w:rPr>
            <w:fldChar w:fldCharType="begin"/>
          </w:r>
          <w:r w:rsidRPr="00AB6F05">
            <w:rPr>
              <w:rFonts w:ascii="Tahoma" w:eastAsia="Times" w:hAnsi="Tahoma" w:cs="Tahoma"/>
              <w:color w:val="800000"/>
              <w:sz w:val="16"/>
              <w:szCs w:val="16"/>
              <w:lang w:val="es-ES_tradnl" w:eastAsia="es-ES"/>
            </w:rPr>
            <w:instrText xml:space="preserve"> DATE  \@ "dd' de 'MMMM' de 'yyyy" </w:instrText>
          </w:r>
          <w:r w:rsidRPr="00AB6F05">
            <w:rPr>
              <w:rFonts w:ascii="Tahoma" w:eastAsia="Times" w:hAnsi="Tahoma" w:cs="Tahoma"/>
              <w:color w:val="800000"/>
              <w:sz w:val="16"/>
              <w:szCs w:val="16"/>
              <w:lang w:val="es-ES_tradnl" w:eastAsia="es-ES"/>
            </w:rPr>
            <w:fldChar w:fldCharType="separate"/>
          </w:r>
          <w:r>
            <w:rPr>
              <w:rFonts w:ascii="Tahoma" w:eastAsia="Times" w:hAnsi="Tahoma" w:cs="Tahoma"/>
              <w:noProof/>
              <w:color w:val="800000"/>
              <w:sz w:val="16"/>
              <w:szCs w:val="16"/>
              <w:lang w:val="es-ES_tradnl" w:eastAsia="es-ES"/>
            </w:rPr>
            <w:t>09 de enero de 2021</w:t>
          </w:r>
          <w:r w:rsidRPr="00AB6F05">
            <w:rPr>
              <w:rFonts w:ascii="Tahoma" w:eastAsia="Times" w:hAnsi="Tahoma" w:cs="Tahoma"/>
              <w:color w:val="800000"/>
              <w:sz w:val="16"/>
              <w:szCs w:val="16"/>
              <w:lang w:val="es-ES_tradnl" w:eastAsia="es-ES"/>
            </w:rPr>
            <w:fldChar w:fldCharType="end"/>
          </w:r>
        </w:p>
      </w:tc>
      <w:tc>
        <w:tcPr>
          <w:tcW w:w="6300" w:type="dxa"/>
        </w:tcPr>
        <w:p w14:paraId="44CD8E81" w14:textId="77777777" w:rsidR="000C0C3E" w:rsidRPr="00AB6F05" w:rsidRDefault="000C0C3E" w:rsidP="000C0C3E">
          <w:pPr>
            <w:tabs>
              <w:tab w:val="center" w:pos="4832"/>
              <w:tab w:val="right" w:pos="8504"/>
            </w:tabs>
            <w:spacing w:line="240" w:lineRule="auto"/>
            <w:ind w:firstLine="0"/>
            <w:jc w:val="left"/>
            <w:rPr>
              <w:rFonts w:ascii="Tahoma" w:eastAsia="Times" w:hAnsi="Tahoma" w:cs="Tahoma"/>
              <w:color w:val="800000"/>
              <w:sz w:val="16"/>
              <w:szCs w:val="16"/>
              <w:lang w:val="es-ES_tradnl" w:eastAsia="es-ES"/>
            </w:rPr>
          </w:pPr>
          <w:r w:rsidRPr="00AB6F05">
            <w:rPr>
              <w:rFonts w:ascii="Tahoma" w:eastAsia="Times" w:hAnsi="Tahoma" w:cs="Tahoma"/>
              <w:b/>
              <w:color w:val="800000"/>
              <w:sz w:val="16"/>
              <w:szCs w:val="16"/>
              <w:lang w:val="es-ES_tradnl" w:eastAsia="es-ES"/>
            </w:rPr>
            <w:t>Título corto: Plataformas e-learning para Colegios Fiscales</w:t>
          </w:r>
        </w:p>
        <w:p w14:paraId="1CE0BEB6" w14:textId="77777777" w:rsidR="000C0C3E" w:rsidRPr="00AB6F05" w:rsidRDefault="000C0C3E" w:rsidP="000C0C3E">
          <w:pPr>
            <w:tabs>
              <w:tab w:val="center" w:pos="4252"/>
              <w:tab w:val="right" w:pos="8504"/>
            </w:tabs>
            <w:spacing w:line="240" w:lineRule="auto"/>
            <w:ind w:firstLine="0"/>
            <w:jc w:val="left"/>
            <w:rPr>
              <w:rFonts w:ascii="Tahoma" w:eastAsia="Times" w:hAnsi="Tahoma" w:cs="Tahoma"/>
              <w:color w:val="800000"/>
              <w:sz w:val="16"/>
              <w:szCs w:val="16"/>
              <w:lang w:val="es-ES_tradnl" w:eastAsia="es-ES"/>
            </w:rPr>
          </w:pPr>
          <w:r w:rsidRPr="00AB6F05">
            <w:rPr>
              <w:rFonts w:ascii="Tahoma" w:eastAsia="Times" w:hAnsi="Tahoma" w:cs="Tahoma"/>
              <w:b/>
              <w:color w:val="800000"/>
              <w:sz w:val="16"/>
              <w:szCs w:val="16"/>
              <w:lang w:val="es-ES_tradnl" w:eastAsia="es-ES"/>
            </w:rPr>
            <w:t>Autores</w:t>
          </w:r>
          <w:r w:rsidRPr="00AB6F05">
            <w:rPr>
              <w:rFonts w:ascii="Tahoma" w:eastAsia="Times" w:hAnsi="Tahoma" w:cs="Tahoma"/>
              <w:color w:val="800000"/>
              <w:sz w:val="16"/>
              <w:szCs w:val="16"/>
              <w:lang w:val="es-ES_tradnl" w:eastAsia="es-ES"/>
            </w:rPr>
            <w:t>: Tauriz-Rivera-Toro-Vargas.</w:t>
          </w:r>
        </w:p>
      </w:tc>
    </w:tr>
    <w:bookmarkEnd w:id="22"/>
  </w:tbl>
  <w:p w14:paraId="40EC441D" w14:textId="77777777" w:rsidR="00C80DDE" w:rsidRPr="000570D6" w:rsidRDefault="00C80DDE" w:rsidP="000570D6">
    <w:pPr>
      <w:pStyle w:val="Encabezado"/>
      <w:ind w:firstLine="0"/>
      <w:rPr>
        <w:rFonts w:ascii="Tahoma" w:hAnsi="Tahoma" w:cs="Tahoma"/>
        <w:sz w:val="16"/>
        <w:szCs w:val="16"/>
        <w:lang w:val="ca-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524E5"/>
    <w:multiLevelType w:val="hybridMultilevel"/>
    <w:tmpl w:val="31B43F90"/>
    <w:lvl w:ilvl="0" w:tplc="F11A28B0">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52420D7"/>
    <w:multiLevelType w:val="multilevel"/>
    <w:tmpl w:val="6BB22C0C"/>
    <w:lvl w:ilvl="0">
      <w:start w:val="1"/>
      <w:numFmt w:val="decimal"/>
      <w:pStyle w:val="Ttulo1"/>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lowerLetter"/>
      <w:pStyle w:val="Ttulo4"/>
      <w:lvlText w:val="%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1002186"/>
    <w:multiLevelType w:val="hybridMultilevel"/>
    <w:tmpl w:val="8B6AEFB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B50B66"/>
    <w:multiLevelType w:val="hybridMultilevel"/>
    <w:tmpl w:val="9E4C2F44"/>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33"/>
    <w:rsid w:val="00007B76"/>
    <w:rsid w:val="00010FB7"/>
    <w:rsid w:val="0001176A"/>
    <w:rsid w:val="000345A1"/>
    <w:rsid w:val="00040C88"/>
    <w:rsid w:val="000570D6"/>
    <w:rsid w:val="00062D38"/>
    <w:rsid w:val="0008276B"/>
    <w:rsid w:val="00091AFA"/>
    <w:rsid w:val="00093254"/>
    <w:rsid w:val="000956AC"/>
    <w:rsid w:val="000A4425"/>
    <w:rsid w:val="000C0C3E"/>
    <w:rsid w:val="000C679C"/>
    <w:rsid w:val="000C6BAF"/>
    <w:rsid w:val="000D1069"/>
    <w:rsid w:val="000E6D0B"/>
    <w:rsid w:val="000F1841"/>
    <w:rsid w:val="0010274B"/>
    <w:rsid w:val="00107198"/>
    <w:rsid w:val="00107FC9"/>
    <w:rsid w:val="00110037"/>
    <w:rsid w:val="0012319F"/>
    <w:rsid w:val="00134F0A"/>
    <w:rsid w:val="001437AF"/>
    <w:rsid w:val="00151055"/>
    <w:rsid w:val="00165316"/>
    <w:rsid w:val="00183A59"/>
    <w:rsid w:val="001A0839"/>
    <w:rsid w:val="001A4A13"/>
    <w:rsid w:val="001B00DA"/>
    <w:rsid w:val="001C1111"/>
    <w:rsid w:val="001C1F97"/>
    <w:rsid w:val="001C2955"/>
    <w:rsid w:val="001C2ED6"/>
    <w:rsid w:val="001C62D0"/>
    <w:rsid w:val="001D1D5A"/>
    <w:rsid w:val="001D6710"/>
    <w:rsid w:val="001E7728"/>
    <w:rsid w:val="00202D30"/>
    <w:rsid w:val="00240132"/>
    <w:rsid w:val="0024694C"/>
    <w:rsid w:val="002519C6"/>
    <w:rsid w:val="00266716"/>
    <w:rsid w:val="00286033"/>
    <w:rsid w:val="002A0921"/>
    <w:rsid w:val="002B41F5"/>
    <w:rsid w:val="002C1180"/>
    <w:rsid w:val="002C5472"/>
    <w:rsid w:val="002D563E"/>
    <w:rsid w:val="002D603E"/>
    <w:rsid w:val="002E1E87"/>
    <w:rsid w:val="002E4C6F"/>
    <w:rsid w:val="002E63EC"/>
    <w:rsid w:val="002E64BF"/>
    <w:rsid w:val="002F7495"/>
    <w:rsid w:val="00306083"/>
    <w:rsid w:val="003152E0"/>
    <w:rsid w:val="003218FB"/>
    <w:rsid w:val="00324C8A"/>
    <w:rsid w:val="00345102"/>
    <w:rsid w:val="00352AE8"/>
    <w:rsid w:val="00353E6B"/>
    <w:rsid w:val="0035782C"/>
    <w:rsid w:val="0036096E"/>
    <w:rsid w:val="00363B42"/>
    <w:rsid w:val="00367D34"/>
    <w:rsid w:val="00373C93"/>
    <w:rsid w:val="003916A6"/>
    <w:rsid w:val="003B21AB"/>
    <w:rsid w:val="003D76A9"/>
    <w:rsid w:val="003E043A"/>
    <w:rsid w:val="003E0E04"/>
    <w:rsid w:val="0040686E"/>
    <w:rsid w:val="0041560D"/>
    <w:rsid w:val="00431370"/>
    <w:rsid w:val="00444C41"/>
    <w:rsid w:val="0044788A"/>
    <w:rsid w:val="00451BA1"/>
    <w:rsid w:val="0045561C"/>
    <w:rsid w:val="00465848"/>
    <w:rsid w:val="004702EB"/>
    <w:rsid w:val="00475B9C"/>
    <w:rsid w:val="00477990"/>
    <w:rsid w:val="0048236F"/>
    <w:rsid w:val="00486428"/>
    <w:rsid w:val="004A2C39"/>
    <w:rsid w:val="004B1AB8"/>
    <w:rsid w:val="004E0AF9"/>
    <w:rsid w:val="004E136F"/>
    <w:rsid w:val="004E30B7"/>
    <w:rsid w:val="004F5250"/>
    <w:rsid w:val="00500A6B"/>
    <w:rsid w:val="005102A2"/>
    <w:rsid w:val="0051313E"/>
    <w:rsid w:val="0055049E"/>
    <w:rsid w:val="00552FAE"/>
    <w:rsid w:val="0056592C"/>
    <w:rsid w:val="00571F29"/>
    <w:rsid w:val="00585022"/>
    <w:rsid w:val="005C6769"/>
    <w:rsid w:val="005E1B41"/>
    <w:rsid w:val="005E38A2"/>
    <w:rsid w:val="005E443D"/>
    <w:rsid w:val="005F19CB"/>
    <w:rsid w:val="005F7E69"/>
    <w:rsid w:val="00620FB5"/>
    <w:rsid w:val="00621EDA"/>
    <w:rsid w:val="006238CD"/>
    <w:rsid w:val="00633465"/>
    <w:rsid w:val="006437F9"/>
    <w:rsid w:val="00643A91"/>
    <w:rsid w:val="006510ED"/>
    <w:rsid w:val="00660CA9"/>
    <w:rsid w:val="00670265"/>
    <w:rsid w:val="0067311C"/>
    <w:rsid w:val="00682E12"/>
    <w:rsid w:val="00686E9F"/>
    <w:rsid w:val="006A7EE2"/>
    <w:rsid w:val="006B4BA5"/>
    <w:rsid w:val="006C103E"/>
    <w:rsid w:val="006C76F1"/>
    <w:rsid w:val="006E2C5D"/>
    <w:rsid w:val="00704B2B"/>
    <w:rsid w:val="00723CD8"/>
    <w:rsid w:val="00732DFC"/>
    <w:rsid w:val="0073636A"/>
    <w:rsid w:val="00756CDE"/>
    <w:rsid w:val="007668E5"/>
    <w:rsid w:val="00777255"/>
    <w:rsid w:val="00777547"/>
    <w:rsid w:val="007808B8"/>
    <w:rsid w:val="007A6952"/>
    <w:rsid w:val="007B7FF6"/>
    <w:rsid w:val="007C474D"/>
    <w:rsid w:val="007C7555"/>
    <w:rsid w:val="007F042A"/>
    <w:rsid w:val="007F15D1"/>
    <w:rsid w:val="007F6E39"/>
    <w:rsid w:val="00805F4C"/>
    <w:rsid w:val="00807632"/>
    <w:rsid w:val="00807F5B"/>
    <w:rsid w:val="008458CA"/>
    <w:rsid w:val="008945BF"/>
    <w:rsid w:val="00894BA0"/>
    <w:rsid w:val="008A1043"/>
    <w:rsid w:val="008A3876"/>
    <w:rsid w:val="008A5A93"/>
    <w:rsid w:val="008B37E6"/>
    <w:rsid w:val="008C0635"/>
    <w:rsid w:val="008C359B"/>
    <w:rsid w:val="008C6674"/>
    <w:rsid w:val="008E5131"/>
    <w:rsid w:val="008E7886"/>
    <w:rsid w:val="008E78DE"/>
    <w:rsid w:val="008F70CD"/>
    <w:rsid w:val="0094351D"/>
    <w:rsid w:val="009A30B7"/>
    <w:rsid w:val="009A4F47"/>
    <w:rsid w:val="009B4FF8"/>
    <w:rsid w:val="009E439A"/>
    <w:rsid w:val="009F2526"/>
    <w:rsid w:val="009F2674"/>
    <w:rsid w:val="009F4309"/>
    <w:rsid w:val="00A05629"/>
    <w:rsid w:val="00A1014D"/>
    <w:rsid w:val="00A1234F"/>
    <w:rsid w:val="00A15421"/>
    <w:rsid w:val="00A233BF"/>
    <w:rsid w:val="00A34280"/>
    <w:rsid w:val="00A51081"/>
    <w:rsid w:val="00A62ED5"/>
    <w:rsid w:val="00A74CD8"/>
    <w:rsid w:val="00A81009"/>
    <w:rsid w:val="00A91070"/>
    <w:rsid w:val="00AA1297"/>
    <w:rsid w:val="00AA3070"/>
    <w:rsid w:val="00AB3C76"/>
    <w:rsid w:val="00AD6921"/>
    <w:rsid w:val="00AE5684"/>
    <w:rsid w:val="00B217D3"/>
    <w:rsid w:val="00B232A7"/>
    <w:rsid w:val="00B25244"/>
    <w:rsid w:val="00B27EA1"/>
    <w:rsid w:val="00B31DEC"/>
    <w:rsid w:val="00B35AEC"/>
    <w:rsid w:val="00B371CA"/>
    <w:rsid w:val="00B56BB7"/>
    <w:rsid w:val="00B84C84"/>
    <w:rsid w:val="00B90C34"/>
    <w:rsid w:val="00B930B8"/>
    <w:rsid w:val="00B93CB8"/>
    <w:rsid w:val="00BA3BB4"/>
    <w:rsid w:val="00BB6D53"/>
    <w:rsid w:val="00BD02DC"/>
    <w:rsid w:val="00BD2F03"/>
    <w:rsid w:val="00BF63C3"/>
    <w:rsid w:val="00C07A9D"/>
    <w:rsid w:val="00C10139"/>
    <w:rsid w:val="00C144DE"/>
    <w:rsid w:val="00C20538"/>
    <w:rsid w:val="00C20C23"/>
    <w:rsid w:val="00C2367D"/>
    <w:rsid w:val="00C26C12"/>
    <w:rsid w:val="00C46E69"/>
    <w:rsid w:val="00C80DDE"/>
    <w:rsid w:val="00C9233C"/>
    <w:rsid w:val="00C9733F"/>
    <w:rsid w:val="00CA0C3C"/>
    <w:rsid w:val="00CA0F92"/>
    <w:rsid w:val="00CE23E2"/>
    <w:rsid w:val="00D01FA9"/>
    <w:rsid w:val="00D2623F"/>
    <w:rsid w:val="00D3720D"/>
    <w:rsid w:val="00D3752A"/>
    <w:rsid w:val="00D47A5C"/>
    <w:rsid w:val="00D57709"/>
    <w:rsid w:val="00D60D81"/>
    <w:rsid w:val="00D66B82"/>
    <w:rsid w:val="00D7649B"/>
    <w:rsid w:val="00D77E27"/>
    <w:rsid w:val="00D92D3D"/>
    <w:rsid w:val="00DA1CCF"/>
    <w:rsid w:val="00DA2B5B"/>
    <w:rsid w:val="00DC74C4"/>
    <w:rsid w:val="00DE5D88"/>
    <w:rsid w:val="00DF4CB4"/>
    <w:rsid w:val="00E23290"/>
    <w:rsid w:val="00E31E01"/>
    <w:rsid w:val="00E35812"/>
    <w:rsid w:val="00E43A6F"/>
    <w:rsid w:val="00E616C8"/>
    <w:rsid w:val="00E6411D"/>
    <w:rsid w:val="00E71ACA"/>
    <w:rsid w:val="00E7578F"/>
    <w:rsid w:val="00E7721E"/>
    <w:rsid w:val="00E82E8D"/>
    <w:rsid w:val="00E85732"/>
    <w:rsid w:val="00E85876"/>
    <w:rsid w:val="00E97D4C"/>
    <w:rsid w:val="00EA2B30"/>
    <w:rsid w:val="00EB1B20"/>
    <w:rsid w:val="00EE09F7"/>
    <w:rsid w:val="00F005DD"/>
    <w:rsid w:val="00F2734D"/>
    <w:rsid w:val="00F4745B"/>
    <w:rsid w:val="00F50399"/>
    <w:rsid w:val="00F67E15"/>
    <w:rsid w:val="00F7738F"/>
    <w:rsid w:val="00F8006E"/>
    <w:rsid w:val="00F8311F"/>
    <w:rsid w:val="00FB1BDD"/>
    <w:rsid w:val="00FB6D03"/>
    <w:rsid w:val="00FC5185"/>
    <w:rsid w:val="00FD4418"/>
    <w:rsid w:val="00FE3740"/>
    <w:rsid w:val="00FF654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BEC4B"/>
  <w15:chartTrackingRefBased/>
  <w15:docId w15:val="{42C280D8-F209-49B7-A435-3BF8F979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árrafo"/>
    <w:qFormat/>
    <w:rsid w:val="00777255"/>
    <w:pPr>
      <w:spacing w:after="0" w:line="360" w:lineRule="auto"/>
      <w:ind w:firstLine="709"/>
      <w:jc w:val="both"/>
    </w:pPr>
    <w:rPr>
      <w:rFonts w:ascii="Times New Roman" w:hAnsi="Times New Roman" w:cs="Times New Roman"/>
      <w:sz w:val="24"/>
      <w:szCs w:val="24"/>
      <w:lang w:val="es-ES"/>
    </w:rPr>
  </w:style>
  <w:style w:type="paragraph" w:styleId="Ttulo1">
    <w:name w:val="heading 1"/>
    <w:aliases w:val="APA 1"/>
    <w:basedOn w:val="Sinespaciado"/>
    <w:next w:val="Normal"/>
    <w:link w:val="Ttulo1Car"/>
    <w:uiPriority w:val="9"/>
    <w:qFormat/>
    <w:rsid w:val="00BF63C3"/>
    <w:pPr>
      <w:numPr>
        <w:numId w:val="1"/>
      </w:numPr>
      <w:spacing w:line="360" w:lineRule="auto"/>
      <w:ind w:left="851" w:hanging="491"/>
      <w:jc w:val="center"/>
      <w:outlineLvl w:val="0"/>
    </w:pPr>
    <w:rPr>
      <w:rFonts w:ascii="Times New Roman" w:hAnsi="Times New Roman" w:cs="Times New Roman"/>
      <w:b/>
      <w:bCs/>
      <w:sz w:val="26"/>
      <w:szCs w:val="26"/>
      <w:lang w:val="es-ES"/>
    </w:rPr>
  </w:style>
  <w:style w:type="paragraph" w:styleId="Ttulo2">
    <w:name w:val="heading 2"/>
    <w:aliases w:val="APA 2"/>
    <w:basedOn w:val="Sinespaciado"/>
    <w:next w:val="Normal"/>
    <w:link w:val="Ttulo2Car"/>
    <w:uiPriority w:val="9"/>
    <w:unhideWhenUsed/>
    <w:qFormat/>
    <w:rsid w:val="00AA3070"/>
    <w:pPr>
      <w:numPr>
        <w:ilvl w:val="1"/>
        <w:numId w:val="1"/>
      </w:numPr>
      <w:spacing w:line="360" w:lineRule="auto"/>
      <w:ind w:left="993" w:hanging="993"/>
      <w:outlineLvl w:val="1"/>
    </w:pPr>
    <w:rPr>
      <w:rFonts w:ascii="Times New Roman" w:hAnsi="Times New Roman" w:cs="Times New Roman"/>
      <w:b/>
      <w:bCs/>
      <w:sz w:val="26"/>
      <w:szCs w:val="26"/>
    </w:rPr>
  </w:style>
  <w:style w:type="paragraph" w:styleId="Ttulo3">
    <w:name w:val="heading 3"/>
    <w:aliases w:val="APA 3"/>
    <w:basedOn w:val="Sinespaciado"/>
    <w:next w:val="Normal"/>
    <w:link w:val="Ttulo3Car"/>
    <w:uiPriority w:val="9"/>
    <w:unhideWhenUsed/>
    <w:qFormat/>
    <w:rsid w:val="00AA3070"/>
    <w:pPr>
      <w:numPr>
        <w:ilvl w:val="2"/>
        <w:numId w:val="1"/>
      </w:numPr>
      <w:spacing w:line="360" w:lineRule="auto"/>
      <w:ind w:left="993" w:hanging="993"/>
      <w:outlineLvl w:val="2"/>
    </w:pPr>
    <w:rPr>
      <w:rFonts w:ascii="Times New Roman" w:hAnsi="Times New Roman" w:cs="Times New Roman"/>
      <w:b/>
      <w:bCs/>
      <w:i/>
      <w:iCs/>
      <w:sz w:val="24"/>
      <w:szCs w:val="24"/>
    </w:rPr>
  </w:style>
  <w:style w:type="paragraph" w:styleId="Ttulo4">
    <w:name w:val="heading 4"/>
    <w:aliases w:val="APA 4"/>
    <w:basedOn w:val="Sinespaciado"/>
    <w:next w:val="Normal"/>
    <w:link w:val="Ttulo4Car"/>
    <w:uiPriority w:val="9"/>
    <w:unhideWhenUsed/>
    <w:qFormat/>
    <w:rsid w:val="00AA3070"/>
    <w:pPr>
      <w:numPr>
        <w:ilvl w:val="3"/>
        <w:numId w:val="1"/>
      </w:numPr>
      <w:spacing w:line="360" w:lineRule="auto"/>
      <w:outlineLvl w:val="3"/>
    </w:pPr>
    <w:rPr>
      <w:rFonts w:ascii="Times New Roman" w:hAnsi="Times New Roman" w:cs="Times New Roman"/>
      <w:i/>
      <w:iCs/>
      <w:sz w:val="24"/>
      <w:szCs w:val="24"/>
    </w:rPr>
  </w:style>
  <w:style w:type="paragraph" w:styleId="Ttulo5">
    <w:name w:val="heading 5"/>
    <w:aliases w:val="asdf"/>
    <w:next w:val="Normal"/>
    <w:link w:val="Ttulo5Car"/>
    <w:uiPriority w:val="9"/>
    <w:unhideWhenUsed/>
    <w:rsid w:val="00286033"/>
    <w:pPr>
      <w:keepNext/>
      <w:keepLines/>
      <w:spacing w:before="40"/>
      <w:jc w:val="center"/>
      <w:outlineLvl w:val="4"/>
    </w:pPr>
    <w:rPr>
      <w:rFonts w:ascii="Times New Roman" w:eastAsiaTheme="majorEastAsia" w:hAnsi="Times New Roman" w:cs="Times New Roman"/>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86033"/>
    <w:pPr>
      <w:spacing w:after="0" w:line="240" w:lineRule="auto"/>
    </w:pPr>
  </w:style>
  <w:style w:type="character" w:customStyle="1" w:styleId="Ttulo5Car">
    <w:name w:val="Título 5 Car"/>
    <w:aliases w:val="asdf Car"/>
    <w:basedOn w:val="Fuentedeprrafopredeter"/>
    <w:link w:val="Ttulo5"/>
    <w:uiPriority w:val="9"/>
    <w:rsid w:val="00286033"/>
    <w:rPr>
      <w:rFonts w:ascii="Times New Roman" w:eastAsiaTheme="majorEastAsia" w:hAnsi="Times New Roman" w:cs="Times New Roman"/>
      <w:sz w:val="24"/>
      <w:szCs w:val="24"/>
      <w:lang w:val="es-ES"/>
    </w:rPr>
  </w:style>
  <w:style w:type="paragraph" w:styleId="Encabezado">
    <w:name w:val="header"/>
    <w:basedOn w:val="Normal"/>
    <w:link w:val="EncabezadoCar"/>
    <w:uiPriority w:val="99"/>
    <w:unhideWhenUsed/>
    <w:rsid w:val="0028603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86033"/>
    <w:rPr>
      <w:rFonts w:ascii="Times New Roman" w:hAnsi="Times New Roman" w:cs="Times New Roman"/>
      <w:sz w:val="24"/>
      <w:szCs w:val="24"/>
      <w:lang w:val="es-ES"/>
    </w:rPr>
  </w:style>
  <w:style w:type="paragraph" w:styleId="Piedepgina">
    <w:name w:val="footer"/>
    <w:basedOn w:val="Normal"/>
    <w:link w:val="PiedepginaCar"/>
    <w:uiPriority w:val="99"/>
    <w:unhideWhenUsed/>
    <w:rsid w:val="0028603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86033"/>
    <w:rPr>
      <w:rFonts w:ascii="Times New Roman" w:hAnsi="Times New Roman" w:cs="Times New Roman"/>
      <w:sz w:val="24"/>
      <w:szCs w:val="24"/>
      <w:lang w:val="es-ES"/>
    </w:rPr>
  </w:style>
  <w:style w:type="character" w:customStyle="1" w:styleId="Ttulo1Car">
    <w:name w:val="Título 1 Car"/>
    <w:aliases w:val="APA 1 Car"/>
    <w:basedOn w:val="Fuentedeprrafopredeter"/>
    <w:link w:val="Ttulo1"/>
    <w:uiPriority w:val="9"/>
    <w:rsid w:val="00BF63C3"/>
    <w:rPr>
      <w:rFonts w:ascii="Times New Roman" w:hAnsi="Times New Roman" w:cs="Times New Roman"/>
      <w:b/>
      <w:bCs/>
      <w:sz w:val="26"/>
      <w:szCs w:val="26"/>
      <w:lang w:val="es-ES"/>
    </w:rPr>
  </w:style>
  <w:style w:type="paragraph" w:styleId="TtuloTDC">
    <w:name w:val="TOC Heading"/>
    <w:basedOn w:val="Ttulo1"/>
    <w:next w:val="Normal"/>
    <w:uiPriority w:val="39"/>
    <w:unhideWhenUsed/>
    <w:qFormat/>
    <w:rsid w:val="0055049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s-EC" w:eastAsia="es-EC"/>
    </w:rPr>
  </w:style>
  <w:style w:type="paragraph" w:styleId="TDC1">
    <w:name w:val="toc 1"/>
    <w:basedOn w:val="Normal"/>
    <w:next w:val="Normal"/>
    <w:autoRedefine/>
    <w:uiPriority w:val="39"/>
    <w:unhideWhenUsed/>
    <w:rsid w:val="001C1F97"/>
    <w:pPr>
      <w:tabs>
        <w:tab w:val="left" w:pos="480"/>
        <w:tab w:val="right" w:leader="dot" w:pos="8494"/>
      </w:tabs>
      <w:ind w:firstLine="0"/>
      <w:jc w:val="left"/>
    </w:pPr>
    <w:rPr>
      <w:bCs/>
      <w:noProof/>
    </w:rPr>
  </w:style>
  <w:style w:type="character" w:styleId="Hipervnculo">
    <w:name w:val="Hyperlink"/>
    <w:basedOn w:val="Fuentedeprrafopredeter"/>
    <w:uiPriority w:val="99"/>
    <w:unhideWhenUsed/>
    <w:rsid w:val="0055049E"/>
    <w:rPr>
      <w:color w:val="0563C1" w:themeColor="hyperlink"/>
      <w:u w:val="single"/>
    </w:rPr>
  </w:style>
  <w:style w:type="character" w:customStyle="1" w:styleId="SinespaciadoCar">
    <w:name w:val="Sin espaciado Car"/>
    <w:basedOn w:val="Fuentedeprrafopredeter"/>
    <w:link w:val="Sinespaciado"/>
    <w:uiPriority w:val="1"/>
    <w:rsid w:val="008C0635"/>
  </w:style>
  <w:style w:type="character" w:customStyle="1" w:styleId="Ttulo2Car">
    <w:name w:val="Título 2 Car"/>
    <w:aliases w:val="APA 2 Car"/>
    <w:basedOn w:val="Fuentedeprrafopredeter"/>
    <w:link w:val="Ttulo2"/>
    <w:uiPriority w:val="9"/>
    <w:rsid w:val="00AA3070"/>
    <w:rPr>
      <w:rFonts w:ascii="Times New Roman" w:hAnsi="Times New Roman" w:cs="Times New Roman"/>
      <w:b/>
      <w:bCs/>
      <w:sz w:val="26"/>
      <w:szCs w:val="26"/>
    </w:rPr>
  </w:style>
  <w:style w:type="character" w:customStyle="1" w:styleId="Ttulo3Car">
    <w:name w:val="Título 3 Car"/>
    <w:aliases w:val="APA 3 Car"/>
    <w:basedOn w:val="Fuentedeprrafopredeter"/>
    <w:link w:val="Ttulo3"/>
    <w:uiPriority w:val="9"/>
    <w:rsid w:val="00AA3070"/>
    <w:rPr>
      <w:rFonts w:ascii="Times New Roman" w:hAnsi="Times New Roman" w:cs="Times New Roman"/>
      <w:b/>
      <w:bCs/>
      <w:i/>
      <w:iCs/>
      <w:sz w:val="24"/>
      <w:szCs w:val="24"/>
    </w:rPr>
  </w:style>
  <w:style w:type="character" w:customStyle="1" w:styleId="Ttulo4Car">
    <w:name w:val="Título 4 Car"/>
    <w:aliases w:val="APA 4 Car"/>
    <w:basedOn w:val="Fuentedeprrafopredeter"/>
    <w:link w:val="Ttulo4"/>
    <w:uiPriority w:val="9"/>
    <w:rsid w:val="00AA3070"/>
    <w:rPr>
      <w:rFonts w:ascii="Times New Roman" w:hAnsi="Times New Roman" w:cs="Times New Roman"/>
      <w:i/>
      <w:iCs/>
      <w:sz w:val="24"/>
      <w:szCs w:val="24"/>
    </w:rPr>
  </w:style>
  <w:style w:type="paragraph" w:styleId="TDC2">
    <w:name w:val="toc 2"/>
    <w:basedOn w:val="Normal"/>
    <w:next w:val="Normal"/>
    <w:autoRedefine/>
    <w:uiPriority w:val="39"/>
    <w:unhideWhenUsed/>
    <w:rsid w:val="001C1F97"/>
    <w:pPr>
      <w:tabs>
        <w:tab w:val="left" w:pos="851"/>
        <w:tab w:val="right" w:leader="dot" w:pos="8494"/>
      </w:tabs>
      <w:ind w:left="284" w:firstLine="0"/>
      <w:jc w:val="left"/>
    </w:pPr>
    <w:rPr>
      <w:rFonts w:cstheme="minorHAnsi"/>
      <w:noProof/>
      <w:szCs w:val="20"/>
    </w:rPr>
  </w:style>
  <w:style w:type="paragraph" w:styleId="TDC3">
    <w:name w:val="toc 3"/>
    <w:basedOn w:val="Normal"/>
    <w:next w:val="Normal"/>
    <w:autoRedefine/>
    <w:uiPriority w:val="39"/>
    <w:unhideWhenUsed/>
    <w:rsid w:val="001C1F97"/>
    <w:pPr>
      <w:tabs>
        <w:tab w:val="left" w:pos="1440"/>
        <w:tab w:val="right" w:leader="dot" w:pos="8494"/>
      </w:tabs>
      <w:ind w:left="567" w:firstLine="0"/>
      <w:jc w:val="left"/>
    </w:pPr>
    <w:rPr>
      <w:rFonts w:cstheme="minorHAnsi"/>
      <w:iCs/>
      <w:noProof/>
      <w:szCs w:val="20"/>
    </w:rPr>
  </w:style>
  <w:style w:type="paragraph" w:styleId="TDC4">
    <w:name w:val="toc 4"/>
    <w:basedOn w:val="Normal"/>
    <w:next w:val="Normal"/>
    <w:autoRedefine/>
    <w:uiPriority w:val="39"/>
    <w:unhideWhenUsed/>
    <w:rsid w:val="001C1F97"/>
    <w:pPr>
      <w:tabs>
        <w:tab w:val="left" w:pos="1680"/>
        <w:tab w:val="right" w:leader="dot" w:pos="8494"/>
      </w:tabs>
      <w:ind w:left="851" w:firstLine="0"/>
      <w:jc w:val="left"/>
    </w:pPr>
    <w:rPr>
      <w:rFonts w:cstheme="minorHAnsi"/>
      <w:noProof/>
      <w:szCs w:val="18"/>
    </w:rPr>
  </w:style>
  <w:style w:type="paragraph" w:styleId="TDC5">
    <w:name w:val="toc 5"/>
    <w:basedOn w:val="Normal"/>
    <w:next w:val="Normal"/>
    <w:autoRedefine/>
    <w:uiPriority w:val="39"/>
    <w:unhideWhenUsed/>
    <w:rsid w:val="0067311C"/>
    <w:pPr>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67311C"/>
    <w:pPr>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67311C"/>
    <w:pPr>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67311C"/>
    <w:pPr>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67311C"/>
    <w:pPr>
      <w:ind w:left="1920"/>
      <w:jc w:val="left"/>
    </w:pPr>
    <w:rPr>
      <w:rFonts w:asciiTheme="minorHAnsi" w:hAnsiTheme="minorHAnsi" w:cstheme="minorHAnsi"/>
      <w:sz w:val="18"/>
      <w:szCs w:val="18"/>
    </w:rPr>
  </w:style>
  <w:style w:type="table" w:styleId="Tablaconcuadrcula">
    <w:name w:val="Table Grid"/>
    <w:basedOn w:val="Tablabsica1"/>
    <w:uiPriority w:val="39"/>
    <w:rsid w:val="003E043A"/>
    <w:pPr>
      <w:spacing w:line="240" w:lineRule="auto"/>
    </w:pPr>
    <w:rPr>
      <w:rFonts w:ascii="Times New Roman" w:hAnsi="Times New Roman"/>
      <w:sz w:val="24"/>
      <w:szCs w:val="20"/>
      <w:lang w:val="es-419" w:eastAsia="es-EC"/>
    </w:rPr>
    <w:tblPr>
      <w:tblBorders>
        <w:top w:val="single" w:sz="4" w:space="0" w:color="auto"/>
        <w:bottom w:val="single" w:sz="4" w:space="0" w:color="auto"/>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Descripcin">
    <w:name w:val="caption"/>
    <w:basedOn w:val="Normal"/>
    <w:next w:val="Normal"/>
    <w:uiPriority w:val="35"/>
    <w:unhideWhenUsed/>
    <w:qFormat/>
    <w:rsid w:val="00FD4418"/>
    <w:pPr>
      <w:spacing w:after="200" w:line="240" w:lineRule="auto"/>
    </w:pPr>
    <w:rPr>
      <w:i/>
      <w:iCs/>
      <w:color w:val="44546A" w:themeColor="text2"/>
      <w:sz w:val="18"/>
      <w:szCs w:val="18"/>
    </w:rPr>
  </w:style>
  <w:style w:type="table" w:styleId="Tablabsica1">
    <w:name w:val="Table Simple 1"/>
    <w:basedOn w:val="Tablanormal"/>
    <w:uiPriority w:val="99"/>
    <w:semiHidden/>
    <w:unhideWhenUsed/>
    <w:rsid w:val="003E043A"/>
    <w:pPr>
      <w:spacing w:after="0" w:line="360" w:lineRule="auto"/>
      <w:ind w:firstLine="709"/>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ibliografa">
    <w:name w:val="Bibliography"/>
    <w:basedOn w:val="Normal"/>
    <w:next w:val="Normal"/>
    <w:uiPriority w:val="37"/>
    <w:unhideWhenUsed/>
    <w:rsid w:val="00007B76"/>
    <w:pPr>
      <w:spacing w:line="480" w:lineRule="auto"/>
      <w:ind w:left="720" w:hanging="720"/>
    </w:pPr>
  </w:style>
  <w:style w:type="table" w:styleId="Tabladecuadrcula3">
    <w:name w:val="Grid Table 3"/>
    <w:basedOn w:val="Tablanormal"/>
    <w:uiPriority w:val="48"/>
    <w:rsid w:val="000F18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3-nfasis1">
    <w:name w:val="List Table 3 Accent 1"/>
    <w:basedOn w:val="Tablanormal"/>
    <w:uiPriority w:val="48"/>
    <w:rsid w:val="000F184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extoindependiente">
    <w:name w:val="Body Text"/>
    <w:basedOn w:val="Normal"/>
    <w:link w:val="TextoindependienteCar"/>
    <w:uiPriority w:val="1"/>
    <w:qFormat/>
    <w:rsid w:val="000C0C3E"/>
    <w:pPr>
      <w:widowControl w:val="0"/>
      <w:autoSpaceDE w:val="0"/>
      <w:autoSpaceDN w:val="0"/>
      <w:spacing w:line="240" w:lineRule="auto"/>
      <w:contextualSpacing/>
    </w:pPr>
    <w:rPr>
      <w:rFonts w:eastAsia="Times New Roman"/>
      <w:lang w:eastAsia="es-ES" w:bidi="es-ES"/>
    </w:rPr>
  </w:style>
  <w:style w:type="character" w:customStyle="1" w:styleId="TextoindependienteCar">
    <w:name w:val="Texto independiente Car"/>
    <w:basedOn w:val="Fuentedeprrafopredeter"/>
    <w:link w:val="Textoindependiente"/>
    <w:uiPriority w:val="1"/>
    <w:rsid w:val="000C0C3E"/>
    <w:rPr>
      <w:rFonts w:ascii="Times New Roman" w:eastAsia="Times New Roman" w:hAnsi="Times New Roman" w:cs="Times New Roman"/>
      <w:sz w:val="24"/>
      <w:szCs w:val="24"/>
      <w:lang w:val="es-ES" w:eastAsia="es-ES" w:bidi="es-ES"/>
    </w:rPr>
  </w:style>
  <w:style w:type="paragraph" w:customStyle="1" w:styleId="PE-parrafo-alumnos-cuadros">
    <w:name w:val="PE-parrafo-alumnos-cuadros"/>
    <w:basedOn w:val="Normal"/>
    <w:rsid w:val="000C0C3E"/>
    <w:pPr>
      <w:spacing w:line="240" w:lineRule="auto"/>
      <w:contextualSpacing/>
    </w:pPr>
    <w:rPr>
      <w:rFonts w:ascii="Arial" w:eastAsia="Times" w:hAnsi="Arial"/>
      <w:bCs/>
      <w:sz w:val="18"/>
      <w:szCs w:val="16"/>
      <w:lang w:eastAsia="es-ES"/>
    </w:rPr>
  </w:style>
  <w:style w:type="paragraph" w:styleId="Prrafodelista">
    <w:name w:val="List Paragraph"/>
    <w:basedOn w:val="Normal"/>
    <w:uiPriority w:val="34"/>
    <w:qFormat/>
    <w:rsid w:val="000C0C3E"/>
    <w:pPr>
      <w:ind w:left="720"/>
      <w:contextualSpacing/>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1900">
      <w:bodyDiv w:val="1"/>
      <w:marLeft w:val="0"/>
      <w:marRight w:val="0"/>
      <w:marTop w:val="0"/>
      <w:marBottom w:val="0"/>
      <w:divBdr>
        <w:top w:val="none" w:sz="0" w:space="0" w:color="auto"/>
        <w:left w:val="none" w:sz="0" w:space="0" w:color="auto"/>
        <w:bottom w:val="none" w:sz="0" w:space="0" w:color="auto"/>
        <w:right w:val="none" w:sz="0" w:space="0" w:color="auto"/>
      </w:divBdr>
    </w:div>
    <w:div w:id="83841443">
      <w:bodyDiv w:val="1"/>
      <w:marLeft w:val="0"/>
      <w:marRight w:val="0"/>
      <w:marTop w:val="0"/>
      <w:marBottom w:val="0"/>
      <w:divBdr>
        <w:top w:val="none" w:sz="0" w:space="0" w:color="auto"/>
        <w:left w:val="none" w:sz="0" w:space="0" w:color="auto"/>
        <w:bottom w:val="none" w:sz="0" w:space="0" w:color="auto"/>
        <w:right w:val="none" w:sz="0" w:space="0" w:color="auto"/>
      </w:divBdr>
    </w:div>
    <w:div w:id="128716661">
      <w:bodyDiv w:val="1"/>
      <w:marLeft w:val="0"/>
      <w:marRight w:val="0"/>
      <w:marTop w:val="0"/>
      <w:marBottom w:val="0"/>
      <w:divBdr>
        <w:top w:val="none" w:sz="0" w:space="0" w:color="auto"/>
        <w:left w:val="none" w:sz="0" w:space="0" w:color="auto"/>
        <w:bottom w:val="none" w:sz="0" w:space="0" w:color="auto"/>
        <w:right w:val="none" w:sz="0" w:space="0" w:color="auto"/>
      </w:divBdr>
    </w:div>
    <w:div w:id="157772406">
      <w:bodyDiv w:val="1"/>
      <w:marLeft w:val="0"/>
      <w:marRight w:val="0"/>
      <w:marTop w:val="0"/>
      <w:marBottom w:val="0"/>
      <w:divBdr>
        <w:top w:val="none" w:sz="0" w:space="0" w:color="auto"/>
        <w:left w:val="none" w:sz="0" w:space="0" w:color="auto"/>
        <w:bottom w:val="none" w:sz="0" w:space="0" w:color="auto"/>
        <w:right w:val="none" w:sz="0" w:space="0" w:color="auto"/>
      </w:divBdr>
    </w:div>
    <w:div w:id="159125779">
      <w:bodyDiv w:val="1"/>
      <w:marLeft w:val="0"/>
      <w:marRight w:val="0"/>
      <w:marTop w:val="0"/>
      <w:marBottom w:val="0"/>
      <w:divBdr>
        <w:top w:val="none" w:sz="0" w:space="0" w:color="auto"/>
        <w:left w:val="none" w:sz="0" w:space="0" w:color="auto"/>
        <w:bottom w:val="none" w:sz="0" w:space="0" w:color="auto"/>
        <w:right w:val="none" w:sz="0" w:space="0" w:color="auto"/>
      </w:divBdr>
    </w:div>
    <w:div w:id="212041376">
      <w:bodyDiv w:val="1"/>
      <w:marLeft w:val="0"/>
      <w:marRight w:val="0"/>
      <w:marTop w:val="0"/>
      <w:marBottom w:val="0"/>
      <w:divBdr>
        <w:top w:val="none" w:sz="0" w:space="0" w:color="auto"/>
        <w:left w:val="none" w:sz="0" w:space="0" w:color="auto"/>
        <w:bottom w:val="none" w:sz="0" w:space="0" w:color="auto"/>
        <w:right w:val="none" w:sz="0" w:space="0" w:color="auto"/>
      </w:divBdr>
    </w:div>
    <w:div w:id="216816891">
      <w:bodyDiv w:val="1"/>
      <w:marLeft w:val="0"/>
      <w:marRight w:val="0"/>
      <w:marTop w:val="0"/>
      <w:marBottom w:val="0"/>
      <w:divBdr>
        <w:top w:val="none" w:sz="0" w:space="0" w:color="auto"/>
        <w:left w:val="none" w:sz="0" w:space="0" w:color="auto"/>
        <w:bottom w:val="none" w:sz="0" w:space="0" w:color="auto"/>
        <w:right w:val="none" w:sz="0" w:space="0" w:color="auto"/>
      </w:divBdr>
    </w:div>
    <w:div w:id="294873039">
      <w:bodyDiv w:val="1"/>
      <w:marLeft w:val="0"/>
      <w:marRight w:val="0"/>
      <w:marTop w:val="0"/>
      <w:marBottom w:val="0"/>
      <w:divBdr>
        <w:top w:val="none" w:sz="0" w:space="0" w:color="auto"/>
        <w:left w:val="none" w:sz="0" w:space="0" w:color="auto"/>
        <w:bottom w:val="none" w:sz="0" w:space="0" w:color="auto"/>
        <w:right w:val="none" w:sz="0" w:space="0" w:color="auto"/>
      </w:divBdr>
    </w:div>
    <w:div w:id="369574120">
      <w:bodyDiv w:val="1"/>
      <w:marLeft w:val="0"/>
      <w:marRight w:val="0"/>
      <w:marTop w:val="0"/>
      <w:marBottom w:val="0"/>
      <w:divBdr>
        <w:top w:val="none" w:sz="0" w:space="0" w:color="auto"/>
        <w:left w:val="none" w:sz="0" w:space="0" w:color="auto"/>
        <w:bottom w:val="none" w:sz="0" w:space="0" w:color="auto"/>
        <w:right w:val="none" w:sz="0" w:space="0" w:color="auto"/>
      </w:divBdr>
    </w:div>
    <w:div w:id="397673274">
      <w:bodyDiv w:val="1"/>
      <w:marLeft w:val="0"/>
      <w:marRight w:val="0"/>
      <w:marTop w:val="0"/>
      <w:marBottom w:val="0"/>
      <w:divBdr>
        <w:top w:val="none" w:sz="0" w:space="0" w:color="auto"/>
        <w:left w:val="none" w:sz="0" w:space="0" w:color="auto"/>
        <w:bottom w:val="none" w:sz="0" w:space="0" w:color="auto"/>
        <w:right w:val="none" w:sz="0" w:space="0" w:color="auto"/>
      </w:divBdr>
    </w:div>
    <w:div w:id="419717008">
      <w:bodyDiv w:val="1"/>
      <w:marLeft w:val="0"/>
      <w:marRight w:val="0"/>
      <w:marTop w:val="0"/>
      <w:marBottom w:val="0"/>
      <w:divBdr>
        <w:top w:val="none" w:sz="0" w:space="0" w:color="auto"/>
        <w:left w:val="none" w:sz="0" w:space="0" w:color="auto"/>
        <w:bottom w:val="none" w:sz="0" w:space="0" w:color="auto"/>
        <w:right w:val="none" w:sz="0" w:space="0" w:color="auto"/>
      </w:divBdr>
    </w:div>
    <w:div w:id="426656801">
      <w:bodyDiv w:val="1"/>
      <w:marLeft w:val="0"/>
      <w:marRight w:val="0"/>
      <w:marTop w:val="0"/>
      <w:marBottom w:val="0"/>
      <w:divBdr>
        <w:top w:val="none" w:sz="0" w:space="0" w:color="auto"/>
        <w:left w:val="none" w:sz="0" w:space="0" w:color="auto"/>
        <w:bottom w:val="none" w:sz="0" w:space="0" w:color="auto"/>
        <w:right w:val="none" w:sz="0" w:space="0" w:color="auto"/>
      </w:divBdr>
    </w:div>
    <w:div w:id="494534896">
      <w:bodyDiv w:val="1"/>
      <w:marLeft w:val="0"/>
      <w:marRight w:val="0"/>
      <w:marTop w:val="0"/>
      <w:marBottom w:val="0"/>
      <w:divBdr>
        <w:top w:val="none" w:sz="0" w:space="0" w:color="auto"/>
        <w:left w:val="none" w:sz="0" w:space="0" w:color="auto"/>
        <w:bottom w:val="none" w:sz="0" w:space="0" w:color="auto"/>
        <w:right w:val="none" w:sz="0" w:space="0" w:color="auto"/>
      </w:divBdr>
    </w:div>
    <w:div w:id="526717455">
      <w:bodyDiv w:val="1"/>
      <w:marLeft w:val="0"/>
      <w:marRight w:val="0"/>
      <w:marTop w:val="0"/>
      <w:marBottom w:val="0"/>
      <w:divBdr>
        <w:top w:val="none" w:sz="0" w:space="0" w:color="auto"/>
        <w:left w:val="none" w:sz="0" w:space="0" w:color="auto"/>
        <w:bottom w:val="none" w:sz="0" w:space="0" w:color="auto"/>
        <w:right w:val="none" w:sz="0" w:space="0" w:color="auto"/>
      </w:divBdr>
    </w:div>
    <w:div w:id="580722733">
      <w:bodyDiv w:val="1"/>
      <w:marLeft w:val="0"/>
      <w:marRight w:val="0"/>
      <w:marTop w:val="0"/>
      <w:marBottom w:val="0"/>
      <w:divBdr>
        <w:top w:val="none" w:sz="0" w:space="0" w:color="auto"/>
        <w:left w:val="none" w:sz="0" w:space="0" w:color="auto"/>
        <w:bottom w:val="none" w:sz="0" w:space="0" w:color="auto"/>
        <w:right w:val="none" w:sz="0" w:space="0" w:color="auto"/>
      </w:divBdr>
    </w:div>
    <w:div w:id="642736881">
      <w:bodyDiv w:val="1"/>
      <w:marLeft w:val="0"/>
      <w:marRight w:val="0"/>
      <w:marTop w:val="0"/>
      <w:marBottom w:val="0"/>
      <w:divBdr>
        <w:top w:val="none" w:sz="0" w:space="0" w:color="auto"/>
        <w:left w:val="none" w:sz="0" w:space="0" w:color="auto"/>
        <w:bottom w:val="none" w:sz="0" w:space="0" w:color="auto"/>
        <w:right w:val="none" w:sz="0" w:space="0" w:color="auto"/>
      </w:divBdr>
    </w:div>
    <w:div w:id="643773837">
      <w:bodyDiv w:val="1"/>
      <w:marLeft w:val="0"/>
      <w:marRight w:val="0"/>
      <w:marTop w:val="0"/>
      <w:marBottom w:val="0"/>
      <w:divBdr>
        <w:top w:val="none" w:sz="0" w:space="0" w:color="auto"/>
        <w:left w:val="none" w:sz="0" w:space="0" w:color="auto"/>
        <w:bottom w:val="none" w:sz="0" w:space="0" w:color="auto"/>
        <w:right w:val="none" w:sz="0" w:space="0" w:color="auto"/>
      </w:divBdr>
    </w:div>
    <w:div w:id="658534031">
      <w:bodyDiv w:val="1"/>
      <w:marLeft w:val="0"/>
      <w:marRight w:val="0"/>
      <w:marTop w:val="0"/>
      <w:marBottom w:val="0"/>
      <w:divBdr>
        <w:top w:val="none" w:sz="0" w:space="0" w:color="auto"/>
        <w:left w:val="none" w:sz="0" w:space="0" w:color="auto"/>
        <w:bottom w:val="none" w:sz="0" w:space="0" w:color="auto"/>
        <w:right w:val="none" w:sz="0" w:space="0" w:color="auto"/>
      </w:divBdr>
    </w:div>
    <w:div w:id="743995704">
      <w:bodyDiv w:val="1"/>
      <w:marLeft w:val="0"/>
      <w:marRight w:val="0"/>
      <w:marTop w:val="0"/>
      <w:marBottom w:val="0"/>
      <w:divBdr>
        <w:top w:val="none" w:sz="0" w:space="0" w:color="auto"/>
        <w:left w:val="none" w:sz="0" w:space="0" w:color="auto"/>
        <w:bottom w:val="none" w:sz="0" w:space="0" w:color="auto"/>
        <w:right w:val="none" w:sz="0" w:space="0" w:color="auto"/>
      </w:divBdr>
    </w:div>
    <w:div w:id="928194102">
      <w:bodyDiv w:val="1"/>
      <w:marLeft w:val="0"/>
      <w:marRight w:val="0"/>
      <w:marTop w:val="0"/>
      <w:marBottom w:val="0"/>
      <w:divBdr>
        <w:top w:val="none" w:sz="0" w:space="0" w:color="auto"/>
        <w:left w:val="none" w:sz="0" w:space="0" w:color="auto"/>
        <w:bottom w:val="none" w:sz="0" w:space="0" w:color="auto"/>
        <w:right w:val="none" w:sz="0" w:space="0" w:color="auto"/>
      </w:divBdr>
    </w:div>
    <w:div w:id="950816052">
      <w:bodyDiv w:val="1"/>
      <w:marLeft w:val="0"/>
      <w:marRight w:val="0"/>
      <w:marTop w:val="0"/>
      <w:marBottom w:val="0"/>
      <w:divBdr>
        <w:top w:val="none" w:sz="0" w:space="0" w:color="auto"/>
        <w:left w:val="none" w:sz="0" w:space="0" w:color="auto"/>
        <w:bottom w:val="none" w:sz="0" w:space="0" w:color="auto"/>
        <w:right w:val="none" w:sz="0" w:space="0" w:color="auto"/>
      </w:divBdr>
    </w:div>
    <w:div w:id="1043941143">
      <w:bodyDiv w:val="1"/>
      <w:marLeft w:val="0"/>
      <w:marRight w:val="0"/>
      <w:marTop w:val="0"/>
      <w:marBottom w:val="0"/>
      <w:divBdr>
        <w:top w:val="none" w:sz="0" w:space="0" w:color="auto"/>
        <w:left w:val="none" w:sz="0" w:space="0" w:color="auto"/>
        <w:bottom w:val="none" w:sz="0" w:space="0" w:color="auto"/>
        <w:right w:val="none" w:sz="0" w:space="0" w:color="auto"/>
      </w:divBdr>
    </w:div>
    <w:div w:id="1136218442">
      <w:bodyDiv w:val="1"/>
      <w:marLeft w:val="0"/>
      <w:marRight w:val="0"/>
      <w:marTop w:val="0"/>
      <w:marBottom w:val="0"/>
      <w:divBdr>
        <w:top w:val="none" w:sz="0" w:space="0" w:color="auto"/>
        <w:left w:val="none" w:sz="0" w:space="0" w:color="auto"/>
        <w:bottom w:val="none" w:sz="0" w:space="0" w:color="auto"/>
        <w:right w:val="none" w:sz="0" w:space="0" w:color="auto"/>
      </w:divBdr>
    </w:div>
    <w:div w:id="1169297757">
      <w:bodyDiv w:val="1"/>
      <w:marLeft w:val="0"/>
      <w:marRight w:val="0"/>
      <w:marTop w:val="0"/>
      <w:marBottom w:val="0"/>
      <w:divBdr>
        <w:top w:val="none" w:sz="0" w:space="0" w:color="auto"/>
        <w:left w:val="none" w:sz="0" w:space="0" w:color="auto"/>
        <w:bottom w:val="none" w:sz="0" w:space="0" w:color="auto"/>
        <w:right w:val="none" w:sz="0" w:space="0" w:color="auto"/>
      </w:divBdr>
    </w:div>
    <w:div w:id="1215509190">
      <w:bodyDiv w:val="1"/>
      <w:marLeft w:val="0"/>
      <w:marRight w:val="0"/>
      <w:marTop w:val="0"/>
      <w:marBottom w:val="0"/>
      <w:divBdr>
        <w:top w:val="none" w:sz="0" w:space="0" w:color="auto"/>
        <w:left w:val="none" w:sz="0" w:space="0" w:color="auto"/>
        <w:bottom w:val="none" w:sz="0" w:space="0" w:color="auto"/>
        <w:right w:val="none" w:sz="0" w:space="0" w:color="auto"/>
      </w:divBdr>
    </w:div>
    <w:div w:id="1324626407">
      <w:bodyDiv w:val="1"/>
      <w:marLeft w:val="0"/>
      <w:marRight w:val="0"/>
      <w:marTop w:val="0"/>
      <w:marBottom w:val="0"/>
      <w:divBdr>
        <w:top w:val="none" w:sz="0" w:space="0" w:color="auto"/>
        <w:left w:val="none" w:sz="0" w:space="0" w:color="auto"/>
        <w:bottom w:val="none" w:sz="0" w:space="0" w:color="auto"/>
        <w:right w:val="none" w:sz="0" w:space="0" w:color="auto"/>
      </w:divBdr>
    </w:div>
    <w:div w:id="1355955945">
      <w:bodyDiv w:val="1"/>
      <w:marLeft w:val="0"/>
      <w:marRight w:val="0"/>
      <w:marTop w:val="0"/>
      <w:marBottom w:val="0"/>
      <w:divBdr>
        <w:top w:val="none" w:sz="0" w:space="0" w:color="auto"/>
        <w:left w:val="none" w:sz="0" w:space="0" w:color="auto"/>
        <w:bottom w:val="none" w:sz="0" w:space="0" w:color="auto"/>
        <w:right w:val="none" w:sz="0" w:space="0" w:color="auto"/>
      </w:divBdr>
    </w:div>
    <w:div w:id="1441755007">
      <w:bodyDiv w:val="1"/>
      <w:marLeft w:val="0"/>
      <w:marRight w:val="0"/>
      <w:marTop w:val="0"/>
      <w:marBottom w:val="0"/>
      <w:divBdr>
        <w:top w:val="none" w:sz="0" w:space="0" w:color="auto"/>
        <w:left w:val="none" w:sz="0" w:space="0" w:color="auto"/>
        <w:bottom w:val="none" w:sz="0" w:space="0" w:color="auto"/>
        <w:right w:val="none" w:sz="0" w:space="0" w:color="auto"/>
      </w:divBdr>
    </w:div>
    <w:div w:id="1494443138">
      <w:bodyDiv w:val="1"/>
      <w:marLeft w:val="0"/>
      <w:marRight w:val="0"/>
      <w:marTop w:val="0"/>
      <w:marBottom w:val="0"/>
      <w:divBdr>
        <w:top w:val="none" w:sz="0" w:space="0" w:color="auto"/>
        <w:left w:val="none" w:sz="0" w:space="0" w:color="auto"/>
        <w:bottom w:val="none" w:sz="0" w:space="0" w:color="auto"/>
        <w:right w:val="none" w:sz="0" w:space="0" w:color="auto"/>
      </w:divBdr>
    </w:div>
    <w:div w:id="1557088260">
      <w:bodyDiv w:val="1"/>
      <w:marLeft w:val="0"/>
      <w:marRight w:val="0"/>
      <w:marTop w:val="0"/>
      <w:marBottom w:val="0"/>
      <w:divBdr>
        <w:top w:val="none" w:sz="0" w:space="0" w:color="auto"/>
        <w:left w:val="none" w:sz="0" w:space="0" w:color="auto"/>
        <w:bottom w:val="none" w:sz="0" w:space="0" w:color="auto"/>
        <w:right w:val="none" w:sz="0" w:space="0" w:color="auto"/>
      </w:divBdr>
    </w:div>
    <w:div w:id="1575701883">
      <w:bodyDiv w:val="1"/>
      <w:marLeft w:val="0"/>
      <w:marRight w:val="0"/>
      <w:marTop w:val="0"/>
      <w:marBottom w:val="0"/>
      <w:divBdr>
        <w:top w:val="none" w:sz="0" w:space="0" w:color="auto"/>
        <w:left w:val="none" w:sz="0" w:space="0" w:color="auto"/>
        <w:bottom w:val="none" w:sz="0" w:space="0" w:color="auto"/>
        <w:right w:val="none" w:sz="0" w:space="0" w:color="auto"/>
      </w:divBdr>
    </w:div>
    <w:div w:id="1604876190">
      <w:bodyDiv w:val="1"/>
      <w:marLeft w:val="0"/>
      <w:marRight w:val="0"/>
      <w:marTop w:val="0"/>
      <w:marBottom w:val="0"/>
      <w:divBdr>
        <w:top w:val="none" w:sz="0" w:space="0" w:color="auto"/>
        <w:left w:val="none" w:sz="0" w:space="0" w:color="auto"/>
        <w:bottom w:val="none" w:sz="0" w:space="0" w:color="auto"/>
        <w:right w:val="none" w:sz="0" w:space="0" w:color="auto"/>
      </w:divBdr>
    </w:div>
    <w:div w:id="1622111712">
      <w:bodyDiv w:val="1"/>
      <w:marLeft w:val="0"/>
      <w:marRight w:val="0"/>
      <w:marTop w:val="0"/>
      <w:marBottom w:val="0"/>
      <w:divBdr>
        <w:top w:val="none" w:sz="0" w:space="0" w:color="auto"/>
        <w:left w:val="none" w:sz="0" w:space="0" w:color="auto"/>
        <w:bottom w:val="none" w:sz="0" w:space="0" w:color="auto"/>
        <w:right w:val="none" w:sz="0" w:space="0" w:color="auto"/>
      </w:divBdr>
    </w:div>
    <w:div w:id="1630429835">
      <w:bodyDiv w:val="1"/>
      <w:marLeft w:val="0"/>
      <w:marRight w:val="0"/>
      <w:marTop w:val="0"/>
      <w:marBottom w:val="0"/>
      <w:divBdr>
        <w:top w:val="none" w:sz="0" w:space="0" w:color="auto"/>
        <w:left w:val="none" w:sz="0" w:space="0" w:color="auto"/>
        <w:bottom w:val="none" w:sz="0" w:space="0" w:color="auto"/>
        <w:right w:val="none" w:sz="0" w:space="0" w:color="auto"/>
      </w:divBdr>
    </w:div>
    <w:div w:id="1783451844">
      <w:bodyDiv w:val="1"/>
      <w:marLeft w:val="0"/>
      <w:marRight w:val="0"/>
      <w:marTop w:val="0"/>
      <w:marBottom w:val="0"/>
      <w:divBdr>
        <w:top w:val="none" w:sz="0" w:space="0" w:color="auto"/>
        <w:left w:val="none" w:sz="0" w:space="0" w:color="auto"/>
        <w:bottom w:val="none" w:sz="0" w:space="0" w:color="auto"/>
        <w:right w:val="none" w:sz="0" w:space="0" w:color="auto"/>
      </w:divBdr>
    </w:div>
    <w:div w:id="1827479495">
      <w:bodyDiv w:val="1"/>
      <w:marLeft w:val="0"/>
      <w:marRight w:val="0"/>
      <w:marTop w:val="0"/>
      <w:marBottom w:val="0"/>
      <w:divBdr>
        <w:top w:val="none" w:sz="0" w:space="0" w:color="auto"/>
        <w:left w:val="none" w:sz="0" w:space="0" w:color="auto"/>
        <w:bottom w:val="none" w:sz="0" w:space="0" w:color="auto"/>
        <w:right w:val="none" w:sz="0" w:space="0" w:color="auto"/>
      </w:divBdr>
    </w:div>
    <w:div w:id="1832597584">
      <w:bodyDiv w:val="1"/>
      <w:marLeft w:val="0"/>
      <w:marRight w:val="0"/>
      <w:marTop w:val="0"/>
      <w:marBottom w:val="0"/>
      <w:divBdr>
        <w:top w:val="none" w:sz="0" w:space="0" w:color="auto"/>
        <w:left w:val="none" w:sz="0" w:space="0" w:color="auto"/>
        <w:bottom w:val="none" w:sz="0" w:space="0" w:color="auto"/>
        <w:right w:val="none" w:sz="0" w:space="0" w:color="auto"/>
      </w:divBdr>
    </w:div>
    <w:div w:id="1886941741">
      <w:bodyDiv w:val="1"/>
      <w:marLeft w:val="0"/>
      <w:marRight w:val="0"/>
      <w:marTop w:val="0"/>
      <w:marBottom w:val="0"/>
      <w:divBdr>
        <w:top w:val="none" w:sz="0" w:space="0" w:color="auto"/>
        <w:left w:val="none" w:sz="0" w:space="0" w:color="auto"/>
        <w:bottom w:val="none" w:sz="0" w:space="0" w:color="auto"/>
        <w:right w:val="none" w:sz="0" w:space="0" w:color="auto"/>
      </w:divBdr>
    </w:div>
    <w:div w:id="1924215644">
      <w:bodyDiv w:val="1"/>
      <w:marLeft w:val="0"/>
      <w:marRight w:val="0"/>
      <w:marTop w:val="0"/>
      <w:marBottom w:val="0"/>
      <w:divBdr>
        <w:top w:val="none" w:sz="0" w:space="0" w:color="auto"/>
        <w:left w:val="none" w:sz="0" w:space="0" w:color="auto"/>
        <w:bottom w:val="none" w:sz="0" w:space="0" w:color="auto"/>
        <w:right w:val="none" w:sz="0" w:space="0" w:color="auto"/>
      </w:divBdr>
    </w:div>
    <w:div w:id="2019379021">
      <w:bodyDiv w:val="1"/>
      <w:marLeft w:val="0"/>
      <w:marRight w:val="0"/>
      <w:marTop w:val="0"/>
      <w:marBottom w:val="0"/>
      <w:divBdr>
        <w:top w:val="none" w:sz="0" w:space="0" w:color="auto"/>
        <w:left w:val="none" w:sz="0" w:space="0" w:color="auto"/>
        <w:bottom w:val="none" w:sz="0" w:space="0" w:color="auto"/>
        <w:right w:val="none" w:sz="0" w:space="0" w:color="auto"/>
      </w:divBdr>
    </w:div>
    <w:div w:id="2021931346">
      <w:bodyDiv w:val="1"/>
      <w:marLeft w:val="0"/>
      <w:marRight w:val="0"/>
      <w:marTop w:val="0"/>
      <w:marBottom w:val="0"/>
      <w:divBdr>
        <w:top w:val="none" w:sz="0" w:space="0" w:color="auto"/>
        <w:left w:val="none" w:sz="0" w:space="0" w:color="auto"/>
        <w:bottom w:val="none" w:sz="0" w:space="0" w:color="auto"/>
        <w:right w:val="none" w:sz="0" w:space="0" w:color="auto"/>
      </w:divBdr>
    </w:div>
    <w:div w:id="20490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Edw15</b:Tag>
    <b:SourceType>Report</b:SourceType>
    <b:Guid>{C7A47614-9A6C-459A-BC06-BA04887CB719}</b:Guid>
    <b:Title>Analisis, Diseño e Implementación de un entorno virtual de aprendizaje para el colegio menor Universitario</b:Title>
    <b:Year>2015</b:Year>
    <b:City>Quito</b:City>
    <b:Author>
      <b:Author>
        <b:NameList>
          <b:Person>
            <b:Last>Quishpe</b:Last>
            <b:First>Edwin</b:First>
            <b:Middle>Giovanny Legña</b:Middle>
          </b:Person>
        </b:NameList>
      </b:Author>
    </b:Author>
    <b:Institution>UNIVERSIDAD CENTRAL DEL ECUADOR</b:Institution>
    <b:Pages>99</b:Pages>
    <b:URL>http://www.dspace.uce.edu.ec/bitstream/25000/4312/1/T-UCE-0011-153.pdf</b:URL>
    <b:RefOrder>1</b:RefOrder>
  </b:Source>
  <b:Source>
    <b:Tag>PhD19</b:Tag>
    <b:SourceType>Report</b:SourceType>
    <b:Guid>{B07FE35A-3E40-4CCC-9AEE-A8B97E1537A3}</b:Guid>
    <b:Author>
      <b:Author>
        <b:NameList>
          <b:Person>
            <b:Last>PhD.</b:Last>
            <b:First>Dra.</b:First>
            <b:Middle>Carmen Amelia Trujillo</b:Middle>
          </b:Person>
        </b:NameList>
      </b:Author>
    </b:Author>
    <b:Title>INVESTIGACIÓN CUALITATIVA</b:Title>
    <b:Year>Enero 2019</b:Year>
    <b:Publisher>Fundación Red</b:Publisher>
    <b:City>Ibarra – Imbabura – Ecuador</b:City>
    <b:Pages>22</b:Pages>
    <b:URL>https://www.studocu.com/es/document/universidad-camilo-jose-cela/marketing/trabajo-tutorial/libro-de-investigacion-cualitativa-digital-compressed/4751385/view</b:URL>
    <b:RefOrder>2</b:RefOrder>
  </b:Source>
  <b:Source>
    <b:Tag>Váz09</b:Tag>
    <b:SourceType>Report</b:SourceType>
    <b:Guid>{6AC8A3BD-AED4-4AE5-9CC4-24A8F49FB026}</b:Guid>
    <b:Title>Estado del arte del eLearning</b:Title>
    <b:Year>2009</b:Year>
    <b:URL>http://www.lsi.us.es/docs/doctorado/memorias/Marquez,%20Jose%20M.pdf</b:URL>
    <b:Author>
      <b:Author>
        <b:NameList>
          <b:Person>
            <b:Last>Márquez</b:Last>
            <b:First>José</b:First>
            <b:Middle>Manuel</b:Middle>
          </b:Person>
        </b:NameList>
      </b:Author>
    </b:Author>
    <b:City>Sevilla</b:City>
    <b:Institution> Universidad de Sevilla</b:Institution>
    <b:Pages>139</b:Pages>
    <b:RefOrder>3</b:RefOrder>
  </b:Source>
  <b:Source>
    <b:Tag>Mar12</b:Tag>
    <b:SourceType>Report</b:SourceType>
    <b:Guid>{144DD2CA-271E-4CEB-A9E1-20D0385EBEA4}</b:Guid>
    <b:Author>
      <b:Author>
        <b:NameList>
          <b:Person>
            <b:Last>Manchego</b:Last>
            <b:First>María</b:First>
            <b:Middle>Macarena</b:Middle>
          </b:Person>
        </b:NameList>
      </b:Author>
    </b:Author>
    <b:Title>E-Learning, ¿Una nueva forma de aprendizaje o tambien fuente de motivacion ?</b:Title>
    <b:Year>2020</b:Year>
    <b:RefOrder>4</b:RefOrder>
  </b:Source>
  <b:Source>
    <b:Tag>cab13</b:Tag>
    <b:SourceType>Report</b:SourceType>
    <b:Guid>{4C644D3C-B756-4695-8C0E-50186622D8CC}</b:Guid>
    <b:Author>
      <b:Author>
        <b:NameList>
          <b:Person>
            <b:Last>cabeza</b:Last>
            <b:First>Irma</b:First>
            <b:Middle>liliana calcderon</b:Middle>
          </b:Person>
        </b:NameList>
      </b:Author>
    </b:Author>
    <b:Title>LA CREACIÓN DEl OBJETOS DE APRENDIZAJE EN EL MODELO B-LEARNING Y</b:Title>
    <b:Year>2013</b:Year>
    <b:URL>http://dspace.espoch.edu.ec/bitstream/123456789/2537/1/18T00513.pdf</b:URL>
    <b:Publisher>INGENIERA EN SISTEMAS INFORMÁTICOS</b:Publisher>
    <b:City>RIOBAMBA</b:City>
    <b:RefOrder>5</b:RefOrder>
  </b:Source>
</b:Sources>
</file>

<file path=customXml/itemProps1.xml><?xml version="1.0" encoding="utf-8"?>
<ds:datastoreItem xmlns:ds="http://schemas.openxmlformats.org/officeDocument/2006/customXml" ds:itemID="{9A235B0A-4E3B-4862-9C11-D34E07545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664</Words>
  <Characters>3655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4311</CharactersWithSpaces>
  <SharedDoc>false</SharedDoc>
  <HLinks>
    <vt:vector size="78" baseType="variant">
      <vt:variant>
        <vt:i4>1179700</vt:i4>
      </vt:variant>
      <vt:variant>
        <vt:i4>74</vt:i4>
      </vt:variant>
      <vt:variant>
        <vt:i4>0</vt:i4>
      </vt:variant>
      <vt:variant>
        <vt:i4>5</vt:i4>
      </vt:variant>
      <vt:variant>
        <vt:lpwstr/>
      </vt:variant>
      <vt:variant>
        <vt:lpwstr>_Toc60229790</vt:lpwstr>
      </vt:variant>
      <vt:variant>
        <vt:i4>1769525</vt:i4>
      </vt:variant>
      <vt:variant>
        <vt:i4>68</vt:i4>
      </vt:variant>
      <vt:variant>
        <vt:i4>0</vt:i4>
      </vt:variant>
      <vt:variant>
        <vt:i4>5</vt:i4>
      </vt:variant>
      <vt:variant>
        <vt:lpwstr/>
      </vt:variant>
      <vt:variant>
        <vt:lpwstr>_Toc60229789</vt:lpwstr>
      </vt:variant>
      <vt:variant>
        <vt:i4>1703989</vt:i4>
      </vt:variant>
      <vt:variant>
        <vt:i4>62</vt:i4>
      </vt:variant>
      <vt:variant>
        <vt:i4>0</vt:i4>
      </vt:variant>
      <vt:variant>
        <vt:i4>5</vt:i4>
      </vt:variant>
      <vt:variant>
        <vt:lpwstr/>
      </vt:variant>
      <vt:variant>
        <vt:lpwstr>_Toc60229788</vt:lpwstr>
      </vt:variant>
      <vt:variant>
        <vt:i4>1376309</vt:i4>
      </vt:variant>
      <vt:variant>
        <vt:i4>56</vt:i4>
      </vt:variant>
      <vt:variant>
        <vt:i4>0</vt:i4>
      </vt:variant>
      <vt:variant>
        <vt:i4>5</vt:i4>
      </vt:variant>
      <vt:variant>
        <vt:lpwstr/>
      </vt:variant>
      <vt:variant>
        <vt:lpwstr>_Toc60229787</vt:lpwstr>
      </vt:variant>
      <vt:variant>
        <vt:i4>1310773</vt:i4>
      </vt:variant>
      <vt:variant>
        <vt:i4>50</vt:i4>
      </vt:variant>
      <vt:variant>
        <vt:i4>0</vt:i4>
      </vt:variant>
      <vt:variant>
        <vt:i4>5</vt:i4>
      </vt:variant>
      <vt:variant>
        <vt:lpwstr/>
      </vt:variant>
      <vt:variant>
        <vt:lpwstr>_Toc60229786</vt:lpwstr>
      </vt:variant>
      <vt:variant>
        <vt:i4>1507381</vt:i4>
      </vt:variant>
      <vt:variant>
        <vt:i4>44</vt:i4>
      </vt:variant>
      <vt:variant>
        <vt:i4>0</vt:i4>
      </vt:variant>
      <vt:variant>
        <vt:i4>5</vt:i4>
      </vt:variant>
      <vt:variant>
        <vt:lpwstr/>
      </vt:variant>
      <vt:variant>
        <vt:lpwstr>_Toc60229785</vt:lpwstr>
      </vt:variant>
      <vt:variant>
        <vt:i4>1441845</vt:i4>
      </vt:variant>
      <vt:variant>
        <vt:i4>38</vt:i4>
      </vt:variant>
      <vt:variant>
        <vt:i4>0</vt:i4>
      </vt:variant>
      <vt:variant>
        <vt:i4>5</vt:i4>
      </vt:variant>
      <vt:variant>
        <vt:lpwstr/>
      </vt:variant>
      <vt:variant>
        <vt:lpwstr>_Toc60229784</vt:lpwstr>
      </vt:variant>
      <vt:variant>
        <vt:i4>1114165</vt:i4>
      </vt:variant>
      <vt:variant>
        <vt:i4>32</vt:i4>
      </vt:variant>
      <vt:variant>
        <vt:i4>0</vt:i4>
      </vt:variant>
      <vt:variant>
        <vt:i4>5</vt:i4>
      </vt:variant>
      <vt:variant>
        <vt:lpwstr/>
      </vt:variant>
      <vt:variant>
        <vt:lpwstr>_Toc60229783</vt:lpwstr>
      </vt:variant>
      <vt:variant>
        <vt:i4>1048629</vt:i4>
      </vt:variant>
      <vt:variant>
        <vt:i4>26</vt:i4>
      </vt:variant>
      <vt:variant>
        <vt:i4>0</vt:i4>
      </vt:variant>
      <vt:variant>
        <vt:i4>5</vt:i4>
      </vt:variant>
      <vt:variant>
        <vt:lpwstr/>
      </vt:variant>
      <vt:variant>
        <vt:lpwstr>_Toc60229782</vt:lpwstr>
      </vt:variant>
      <vt:variant>
        <vt:i4>1245237</vt:i4>
      </vt:variant>
      <vt:variant>
        <vt:i4>20</vt:i4>
      </vt:variant>
      <vt:variant>
        <vt:i4>0</vt:i4>
      </vt:variant>
      <vt:variant>
        <vt:i4>5</vt:i4>
      </vt:variant>
      <vt:variant>
        <vt:lpwstr/>
      </vt:variant>
      <vt:variant>
        <vt:lpwstr>_Toc60229781</vt:lpwstr>
      </vt:variant>
      <vt:variant>
        <vt:i4>1179701</vt:i4>
      </vt:variant>
      <vt:variant>
        <vt:i4>14</vt:i4>
      </vt:variant>
      <vt:variant>
        <vt:i4>0</vt:i4>
      </vt:variant>
      <vt:variant>
        <vt:i4>5</vt:i4>
      </vt:variant>
      <vt:variant>
        <vt:lpwstr/>
      </vt:variant>
      <vt:variant>
        <vt:lpwstr>_Toc60229780</vt:lpwstr>
      </vt:variant>
      <vt:variant>
        <vt:i4>1769530</vt:i4>
      </vt:variant>
      <vt:variant>
        <vt:i4>8</vt:i4>
      </vt:variant>
      <vt:variant>
        <vt:i4>0</vt:i4>
      </vt:variant>
      <vt:variant>
        <vt:i4>5</vt:i4>
      </vt:variant>
      <vt:variant>
        <vt:lpwstr/>
      </vt:variant>
      <vt:variant>
        <vt:lpwstr>_Toc60229779</vt:lpwstr>
      </vt:variant>
      <vt:variant>
        <vt:i4>1703994</vt:i4>
      </vt:variant>
      <vt:variant>
        <vt:i4>2</vt:i4>
      </vt:variant>
      <vt:variant>
        <vt:i4>0</vt:i4>
      </vt:variant>
      <vt:variant>
        <vt:i4>5</vt:i4>
      </vt:variant>
      <vt:variant>
        <vt:lpwstr/>
      </vt:variant>
      <vt:variant>
        <vt:lpwstr>_Toc60229778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PLUA TOALA ANDERSON ALBERTO</dc:creator>
  <cp:keywords/>
  <dc:description/>
  <cp:lastModifiedBy>RIVERA ALVARADO ROSA GUADALUPE</cp:lastModifiedBy>
  <cp:revision>3</cp:revision>
  <dcterms:created xsi:type="dcterms:W3CDTF">2021-01-10T05:28:00Z</dcterms:created>
  <dcterms:modified xsi:type="dcterms:W3CDTF">2021-01-10T05:29:00Z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id="LQo6dWPP"/&gt;&lt;style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