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CC1E" w14:textId="77777777" w:rsidR="005B5B91" w:rsidRPr="00E749BA" w:rsidRDefault="005B5B91" w:rsidP="00921B35">
      <w:pPr>
        <w:tabs>
          <w:tab w:val="num" w:pos="284"/>
        </w:tabs>
        <w:ind w:left="284" w:hanging="284"/>
        <w:jc w:val="both"/>
        <w:rPr>
          <w:b/>
          <w:bC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E749BA" w14:paraId="145AF4BC" w14:textId="77777777" w:rsidTr="00000A47">
        <w:tc>
          <w:tcPr>
            <w:tcW w:w="9356" w:type="dxa"/>
            <w:shd w:val="clear" w:color="auto" w:fill="D9E2F3" w:themeFill="accent1" w:themeFillTint="33"/>
          </w:tcPr>
          <w:p w14:paraId="7B537FEF" w14:textId="77777777" w:rsidR="00A54D13" w:rsidRPr="00E749BA" w:rsidRDefault="00A54D13" w:rsidP="00A54D13">
            <w:pPr>
              <w:shd w:val="clear" w:color="auto" w:fill="D9E2F3" w:themeFill="accent1" w:themeFillTint="33"/>
              <w:jc w:val="center"/>
              <w:rPr>
                <w:rFonts w:eastAsia="Times New Roman" w:cs="Arial"/>
                <w:b/>
                <w:bCs/>
                <w:caps/>
                <w:color w:val="800000"/>
                <w:kern w:val="28"/>
                <w:sz w:val="34"/>
                <w:szCs w:val="22"/>
              </w:rPr>
            </w:pPr>
            <w:bookmarkStart w:id="0" w:name="_Hlk41905480"/>
            <w:r w:rsidRPr="00E749BA">
              <w:rPr>
                <w:rFonts w:eastAsia="Times New Roman" w:cs="Arial"/>
                <w:b/>
                <w:bCs/>
                <w:caps/>
                <w:color w:val="800000"/>
                <w:kern w:val="28"/>
                <w:sz w:val="34"/>
                <w:szCs w:val="22"/>
              </w:rPr>
              <w:t>LECTURA Y ESCRITURA DE TEXTOS ACADÉMICOS</w:t>
            </w:r>
          </w:p>
          <w:p w14:paraId="1347495F" w14:textId="77777777" w:rsidR="000C58A8" w:rsidRPr="00E749BA" w:rsidRDefault="000C58A8" w:rsidP="00000A47">
            <w:pPr>
              <w:shd w:val="clear" w:color="auto" w:fill="D9E2F3" w:themeFill="accent1" w:themeFillTint="33"/>
              <w:tabs>
                <w:tab w:val="num" w:pos="284"/>
              </w:tabs>
              <w:ind w:left="284" w:hanging="284"/>
              <w:jc w:val="center"/>
              <w:rPr>
                <w:b/>
                <w:bCs/>
              </w:rPr>
            </w:pPr>
          </w:p>
          <w:p w14:paraId="30D66F25" w14:textId="77777777" w:rsidR="005B5B91" w:rsidRPr="00E749BA" w:rsidRDefault="005B5B91" w:rsidP="00000A47">
            <w:pPr>
              <w:shd w:val="clear" w:color="auto" w:fill="D9E2F3" w:themeFill="accent1" w:themeFillTint="33"/>
              <w:tabs>
                <w:tab w:val="num" w:pos="284"/>
              </w:tabs>
              <w:ind w:left="284" w:hanging="113"/>
              <w:jc w:val="center"/>
              <w:rPr>
                <w:b/>
                <w:bCs/>
                <w:sz w:val="20"/>
                <w:szCs w:val="22"/>
              </w:rPr>
            </w:pPr>
            <w:r w:rsidRPr="00E749BA">
              <w:rPr>
                <w:b/>
                <w:bCs/>
                <w:sz w:val="20"/>
                <w:szCs w:val="22"/>
              </w:rPr>
              <w:t>INSTRUCCIONES</w:t>
            </w:r>
            <w:r w:rsidR="0051496C" w:rsidRPr="00E749BA">
              <w:rPr>
                <w:b/>
                <w:bCs/>
                <w:sz w:val="20"/>
                <w:szCs w:val="22"/>
              </w:rPr>
              <w:t xml:space="preserve"> PARA </w:t>
            </w:r>
            <w:r w:rsidR="000C58A8" w:rsidRPr="00E749BA">
              <w:rPr>
                <w:b/>
                <w:bCs/>
                <w:sz w:val="20"/>
                <w:szCs w:val="22"/>
              </w:rPr>
              <w:t>DESARROLLAR LA</w:t>
            </w:r>
            <w:r w:rsidR="00B33AC3" w:rsidRPr="00E749BA">
              <w:rPr>
                <w:b/>
                <w:bCs/>
                <w:sz w:val="20"/>
                <w:szCs w:val="22"/>
              </w:rPr>
              <w:t xml:space="preserve"> </w:t>
            </w:r>
            <w:r w:rsidR="000C58A8" w:rsidRPr="00E749BA">
              <w:rPr>
                <w:b/>
                <w:bCs/>
                <w:sz w:val="20"/>
                <w:szCs w:val="22"/>
              </w:rPr>
              <w:t>PROPUESTA (CONSIGNA)</w:t>
            </w:r>
          </w:p>
          <w:p w14:paraId="2D72A9AC" w14:textId="77777777" w:rsidR="005B5B91" w:rsidRPr="00E749BA" w:rsidRDefault="005B5B91" w:rsidP="00000A47">
            <w:pPr>
              <w:shd w:val="clear" w:color="auto" w:fill="D9E2F3" w:themeFill="accent1" w:themeFillTint="33"/>
              <w:tabs>
                <w:tab w:val="num" w:pos="284"/>
              </w:tabs>
              <w:ind w:left="284" w:hanging="284"/>
              <w:jc w:val="center"/>
              <w:rPr>
                <w:b/>
                <w:bCs/>
                <w:sz w:val="16"/>
                <w:szCs w:val="18"/>
              </w:rPr>
            </w:pPr>
          </w:p>
          <w:p w14:paraId="22E3ED0C" w14:textId="0CE2AC63" w:rsidR="005B5B91" w:rsidRPr="00E749BA" w:rsidRDefault="00584FBC" w:rsidP="00584FBC">
            <w:pPr>
              <w:shd w:val="clear" w:color="auto" w:fill="D9E2F3" w:themeFill="accent1" w:themeFillTint="33"/>
              <w:tabs>
                <w:tab w:val="num" w:pos="0"/>
              </w:tabs>
              <w:jc w:val="both"/>
              <w:rPr>
                <w:sz w:val="16"/>
                <w:szCs w:val="18"/>
              </w:rPr>
            </w:pPr>
            <w:r w:rsidRPr="00E749BA">
              <w:rPr>
                <w:sz w:val="16"/>
                <w:szCs w:val="18"/>
              </w:rPr>
              <w:t xml:space="preserve">La redacción debe ser breve y con información sustancial. Debe primar la PROLIJIDAD y el APORTE TÉCNICO-PROFESIONAL </w:t>
            </w:r>
            <w:r w:rsidR="005B5B91" w:rsidRPr="00E749BA">
              <w:rPr>
                <w:sz w:val="16"/>
                <w:szCs w:val="18"/>
              </w:rPr>
              <w:t>(</w:t>
            </w:r>
            <w:r w:rsidR="005B5B91" w:rsidRPr="00E749BA">
              <w:rPr>
                <w:b/>
                <w:bCs/>
                <w:sz w:val="16"/>
                <w:szCs w:val="18"/>
              </w:rPr>
              <w:t xml:space="preserve">no más de </w:t>
            </w:r>
            <w:r w:rsidR="00A15971" w:rsidRPr="00E749BA">
              <w:rPr>
                <w:b/>
                <w:bCs/>
                <w:sz w:val="16"/>
                <w:szCs w:val="18"/>
              </w:rPr>
              <w:t>180</w:t>
            </w:r>
            <w:r w:rsidR="00E0586A" w:rsidRPr="00E749BA">
              <w:rPr>
                <w:b/>
                <w:bCs/>
                <w:sz w:val="16"/>
                <w:szCs w:val="18"/>
              </w:rPr>
              <w:t>0</w:t>
            </w:r>
            <w:r w:rsidR="005B5B91" w:rsidRPr="00E749BA">
              <w:rPr>
                <w:b/>
                <w:bCs/>
                <w:sz w:val="16"/>
                <w:szCs w:val="18"/>
              </w:rPr>
              <w:t xml:space="preserve"> palabras).</w:t>
            </w:r>
          </w:p>
          <w:p w14:paraId="1D09BCBA" w14:textId="15FD3969" w:rsidR="005B5B91" w:rsidRPr="00E749BA" w:rsidRDefault="005B5B91" w:rsidP="00000A47">
            <w:pPr>
              <w:shd w:val="clear" w:color="auto" w:fill="D9E2F3" w:themeFill="accent1" w:themeFillTint="33"/>
              <w:tabs>
                <w:tab w:val="num" w:pos="284"/>
              </w:tabs>
              <w:ind w:left="284" w:hanging="284"/>
              <w:jc w:val="both"/>
              <w:rPr>
                <w:sz w:val="16"/>
                <w:szCs w:val="18"/>
              </w:rPr>
            </w:pPr>
          </w:p>
          <w:p w14:paraId="6D8B9A65" w14:textId="77777777" w:rsidR="00344815" w:rsidRPr="00E749BA" w:rsidRDefault="00344815" w:rsidP="00344815">
            <w:pPr>
              <w:shd w:val="clear" w:color="auto" w:fill="D9E2F3" w:themeFill="accent1" w:themeFillTint="33"/>
              <w:jc w:val="both"/>
              <w:rPr>
                <w:b/>
                <w:bCs/>
                <w:sz w:val="16"/>
                <w:szCs w:val="16"/>
                <w:u w:val="single"/>
              </w:rPr>
            </w:pPr>
            <w:r w:rsidRPr="00E749BA">
              <w:rPr>
                <w:b/>
                <w:bCs/>
                <w:sz w:val="16"/>
                <w:szCs w:val="16"/>
                <w:u w:val="single"/>
              </w:rPr>
              <w:t>Tener en cuenta lo siguiente:</w:t>
            </w:r>
          </w:p>
          <w:p w14:paraId="1FAEF67A" w14:textId="77777777" w:rsidR="00344815" w:rsidRPr="00E749BA" w:rsidRDefault="00344815" w:rsidP="00344815">
            <w:pPr>
              <w:shd w:val="clear" w:color="auto" w:fill="D9E2F3" w:themeFill="accent1" w:themeFillTint="33"/>
              <w:jc w:val="both"/>
              <w:rPr>
                <w:sz w:val="16"/>
                <w:szCs w:val="16"/>
              </w:rPr>
            </w:pPr>
          </w:p>
          <w:p w14:paraId="24EAF5F0" w14:textId="5E230FCB" w:rsidR="00344815" w:rsidRPr="00E749BA"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El trabajo debe realizarse en la misma plantilla: </w:t>
            </w:r>
            <w:r w:rsidR="00962CF1" w:rsidRPr="00E749BA">
              <w:rPr>
                <w:rFonts w:ascii="Arial" w:eastAsia="Times" w:hAnsi="Arial" w:cs="Arial"/>
                <w:b/>
                <w:color w:val="7030A0"/>
                <w:sz w:val="16"/>
                <w:szCs w:val="16"/>
                <w:highlight w:val="yellow"/>
                <w:lang w:val="es-EC"/>
              </w:rPr>
              <w:t>6</w:t>
            </w:r>
            <w:r w:rsidRPr="00E749BA">
              <w:rPr>
                <w:rFonts w:ascii="Arial" w:eastAsia="Times" w:hAnsi="Arial" w:cs="Arial"/>
                <w:b/>
                <w:color w:val="7030A0"/>
                <w:sz w:val="16"/>
                <w:szCs w:val="16"/>
                <w:highlight w:val="yellow"/>
                <w:lang w:val="es-EC"/>
              </w:rPr>
              <w:t>.</w:t>
            </w:r>
            <w:r w:rsidR="00A54D13" w:rsidRPr="00E749BA">
              <w:rPr>
                <w:rFonts w:ascii="Arial" w:eastAsia="Times" w:hAnsi="Arial" w:cs="Arial"/>
                <w:b/>
                <w:color w:val="7030A0"/>
                <w:sz w:val="16"/>
                <w:szCs w:val="16"/>
                <w:highlight w:val="yellow"/>
                <w:lang w:val="es-EC"/>
              </w:rPr>
              <w:t xml:space="preserve"> Gr01-Documento académico-Avance </w:t>
            </w:r>
            <w:r w:rsidR="00962CF1" w:rsidRPr="00E749BA">
              <w:rPr>
                <w:rFonts w:ascii="Arial" w:eastAsia="Times" w:hAnsi="Arial" w:cs="Arial"/>
                <w:b/>
                <w:color w:val="7030A0"/>
                <w:sz w:val="16"/>
                <w:szCs w:val="16"/>
                <w:highlight w:val="yellow"/>
                <w:lang w:val="es-EC"/>
              </w:rPr>
              <w:t>5</w:t>
            </w:r>
            <w:r w:rsidR="00A54D13" w:rsidRPr="00E749BA">
              <w:rPr>
                <w:rFonts w:ascii="Arial" w:eastAsia="Times" w:hAnsi="Arial" w:cs="Arial"/>
                <w:b/>
                <w:color w:val="7030A0"/>
                <w:sz w:val="16"/>
                <w:szCs w:val="16"/>
                <w:highlight w:val="yellow"/>
                <w:lang w:val="es-EC"/>
              </w:rPr>
              <w:t>-5A</w:t>
            </w:r>
            <w:r w:rsidR="00B601FC" w:rsidRPr="00E749BA">
              <w:rPr>
                <w:rFonts w:ascii="Arial" w:eastAsia="Times" w:hAnsi="Arial" w:cs="Arial"/>
                <w:b/>
                <w:color w:val="7030A0"/>
                <w:sz w:val="16"/>
                <w:szCs w:val="16"/>
                <w:highlight w:val="yellow"/>
                <w:lang w:val="es-EC"/>
              </w:rPr>
              <w:t>B</w:t>
            </w:r>
            <w:r w:rsidR="00A54D13" w:rsidRPr="00E749BA">
              <w:rPr>
                <w:rFonts w:ascii="Arial" w:eastAsia="Times" w:hAnsi="Arial" w:cs="Arial"/>
                <w:b/>
                <w:color w:val="7030A0"/>
                <w:sz w:val="16"/>
                <w:szCs w:val="16"/>
                <w:highlight w:val="yellow"/>
                <w:lang w:val="es-EC"/>
              </w:rPr>
              <w:t>-2020-</w:t>
            </w:r>
            <w:r w:rsidR="00B601FC" w:rsidRPr="00E749BA">
              <w:rPr>
                <w:rFonts w:ascii="Arial" w:eastAsia="Times" w:hAnsi="Arial" w:cs="Arial"/>
                <w:b/>
                <w:color w:val="7030A0"/>
                <w:sz w:val="16"/>
                <w:szCs w:val="16"/>
                <w:highlight w:val="yellow"/>
                <w:lang w:val="es-EC"/>
              </w:rPr>
              <w:t>2</w:t>
            </w:r>
            <w:r w:rsidRPr="00E749BA">
              <w:rPr>
                <w:rFonts w:ascii="Arial" w:eastAsia="Times" w:hAnsi="Arial" w:cs="Arial"/>
                <w:b/>
                <w:color w:val="7030A0"/>
                <w:sz w:val="16"/>
                <w:szCs w:val="16"/>
                <w:highlight w:val="yellow"/>
                <w:lang w:val="es-EC"/>
              </w:rPr>
              <w:t>.</w:t>
            </w:r>
          </w:p>
          <w:p w14:paraId="64E9C3A3" w14:textId="6A1D8460" w:rsidR="00344815" w:rsidRPr="00E749BA"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Para la presentación del trabajo toda la información innecesaria de la plantilla deberá borrarse (Instrucciones del archivo de la plantilla del trabajo)</w:t>
            </w:r>
          </w:p>
          <w:p w14:paraId="7703410B" w14:textId="034606DB" w:rsidR="00344815" w:rsidRPr="00E749BA"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C"/>
              </w:rPr>
            </w:pPr>
            <w:r w:rsidRPr="00E749BA">
              <w:rPr>
                <w:rFonts w:ascii="Arial" w:hAnsi="Arial" w:cs="Arial"/>
                <w:b/>
                <w:color w:val="7030A0"/>
                <w:sz w:val="16"/>
                <w:szCs w:val="16"/>
                <w:lang w:val="es-EC"/>
              </w:rPr>
              <w:t>El trabajo se realiza en base al tema seleccionado, los conceptos que se presentan en el material de estudios de la asignatura y de sus unidades.</w:t>
            </w:r>
          </w:p>
          <w:p w14:paraId="52E3345D" w14:textId="48CB9471" w:rsidR="00344815" w:rsidRPr="00E749BA"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C"/>
              </w:rPr>
            </w:pPr>
            <w:r w:rsidRPr="00E749BA">
              <w:rPr>
                <w:rFonts w:ascii="Arial" w:hAnsi="Arial" w:cs="Arial"/>
                <w:b/>
                <w:color w:val="7030A0"/>
                <w:sz w:val="16"/>
                <w:szCs w:val="16"/>
                <w:lang w:val="es-EC"/>
              </w:rPr>
              <w:t xml:space="preserve">La extensión aproximada que se espera del contenido del trabajo es: Máximo </w:t>
            </w:r>
            <w:r w:rsidR="00A15971" w:rsidRPr="00E749BA">
              <w:rPr>
                <w:rFonts w:ascii="Arial" w:hAnsi="Arial" w:cs="Arial"/>
                <w:b/>
                <w:color w:val="7030A0"/>
                <w:sz w:val="16"/>
                <w:szCs w:val="16"/>
                <w:lang w:val="es-EC"/>
              </w:rPr>
              <w:t>1800</w:t>
            </w:r>
            <w:r w:rsidRPr="00E749BA">
              <w:rPr>
                <w:rFonts w:ascii="Arial" w:hAnsi="Arial" w:cs="Arial"/>
                <w:b/>
                <w:color w:val="7030A0"/>
                <w:sz w:val="16"/>
                <w:szCs w:val="16"/>
                <w:lang w:val="es-EC"/>
              </w:rPr>
              <w:t xml:space="preserve"> palabras.</w:t>
            </w:r>
          </w:p>
          <w:p w14:paraId="2E90369B" w14:textId="77777777" w:rsidR="00344815" w:rsidRPr="00E749BA" w:rsidRDefault="00344815" w:rsidP="00000A47">
            <w:pPr>
              <w:shd w:val="clear" w:color="auto" w:fill="D9E2F3" w:themeFill="accent1" w:themeFillTint="33"/>
              <w:tabs>
                <w:tab w:val="num" w:pos="284"/>
              </w:tabs>
              <w:ind w:left="284" w:hanging="284"/>
              <w:jc w:val="both"/>
              <w:rPr>
                <w:sz w:val="16"/>
                <w:szCs w:val="18"/>
              </w:rPr>
            </w:pPr>
          </w:p>
          <w:p w14:paraId="7329EB0A" w14:textId="08B0FAB7" w:rsidR="00666322" w:rsidRPr="00E749BA" w:rsidRDefault="00962CF1" w:rsidP="00666322">
            <w:pPr>
              <w:shd w:val="clear" w:color="auto" w:fill="D9E2F3" w:themeFill="accent1" w:themeFillTint="33"/>
              <w:jc w:val="center"/>
            </w:pPr>
            <w:r w:rsidRPr="00E749BA">
              <w:rPr>
                <w:rFonts w:eastAsia="Times New Roman" w:cs="Arial"/>
                <w:caps/>
                <w:color w:val="800000"/>
                <w:kern w:val="28"/>
                <w:sz w:val="34"/>
                <w:szCs w:val="22"/>
              </w:rPr>
              <w:t>RESULTADOS</w:t>
            </w:r>
          </w:p>
          <w:p w14:paraId="7D2E3733" w14:textId="77777777" w:rsidR="00CE6971" w:rsidRPr="00E749BA" w:rsidRDefault="00CE6971" w:rsidP="00666322">
            <w:pPr>
              <w:shd w:val="clear" w:color="auto" w:fill="D9E2F3" w:themeFill="accent1" w:themeFillTint="33"/>
              <w:jc w:val="both"/>
              <w:rPr>
                <w:b/>
                <w:bCs/>
                <w:sz w:val="16"/>
                <w:szCs w:val="16"/>
                <w:u w:val="single"/>
              </w:rPr>
            </w:pPr>
          </w:p>
          <w:p w14:paraId="7E890A45" w14:textId="2C8B75AD" w:rsidR="00666322" w:rsidRPr="00E749BA" w:rsidRDefault="00C87E6E" w:rsidP="00666322">
            <w:pPr>
              <w:shd w:val="clear" w:color="auto" w:fill="D9E2F3" w:themeFill="accent1" w:themeFillTint="33"/>
              <w:jc w:val="both"/>
              <w:rPr>
                <w:rFonts w:cs="Arial"/>
                <w:b/>
                <w:color w:val="7030A0"/>
                <w:sz w:val="16"/>
                <w:szCs w:val="16"/>
              </w:rPr>
            </w:pPr>
            <w:r w:rsidRPr="00E749BA">
              <w:rPr>
                <w:b/>
                <w:bCs/>
                <w:sz w:val="16"/>
                <w:szCs w:val="16"/>
                <w:u w:val="single"/>
              </w:rPr>
              <w:t>Extensión</w:t>
            </w:r>
            <w:r w:rsidR="00666322" w:rsidRPr="00E749BA">
              <w:rPr>
                <w:b/>
                <w:bCs/>
                <w:sz w:val="16"/>
                <w:szCs w:val="16"/>
                <w:u w:val="single"/>
              </w:rPr>
              <w:t>:</w:t>
            </w:r>
            <w:r w:rsidR="00666322" w:rsidRPr="00E749BA">
              <w:rPr>
                <w:sz w:val="16"/>
                <w:szCs w:val="16"/>
              </w:rPr>
              <w:t xml:space="preserve"> máximo </w:t>
            </w:r>
            <w:r w:rsidR="00CE6971" w:rsidRPr="00E749BA">
              <w:rPr>
                <w:sz w:val="16"/>
                <w:szCs w:val="16"/>
              </w:rPr>
              <w:t>10</w:t>
            </w:r>
            <w:r w:rsidR="00F06E90" w:rsidRPr="00E749BA">
              <w:rPr>
                <w:sz w:val="16"/>
                <w:szCs w:val="16"/>
              </w:rPr>
              <w:t xml:space="preserve">00 </w:t>
            </w:r>
            <w:r w:rsidR="00666322" w:rsidRPr="00E749BA">
              <w:rPr>
                <w:sz w:val="16"/>
                <w:szCs w:val="16"/>
              </w:rPr>
              <w:t>palabras</w:t>
            </w:r>
            <w:r w:rsidR="00CE6971" w:rsidRPr="00E749BA">
              <w:rPr>
                <w:sz w:val="16"/>
                <w:szCs w:val="16"/>
              </w:rPr>
              <w:t xml:space="preserve"> (Incluidos gráficos y tablas)</w:t>
            </w:r>
            <w:r w:rsidRPr="00E749BA">
              <w:rPr>
                <w:sz w:val="16"/>
                <w:szCs w:val="16"/>
              </w:rPr>
              <w:t>.</w:t>
            </w:r>
          </w:p>
          <w:p w14:paraId="08F3B7AF" w14:textId="789E74B1" w:rsidR="003373A9" w:rsidRPr="00E749BA" w:rsidRDefault="003373A9" w:rsidP="0096770D">
            <w:pPr>
              <w:shd w:val="clear" w:color="auto" w:fill="D9E2F3" w:themeFill="accent1" w:themeFillTint="33"/>
              <w:jc w:val="both"/>
              <w:rPr>
                <w:rFonts w:eastAsia="Times New Roman" w:cs="Arial"/>
                <w:b/>
                <w:color w:val="7030A0"/>
                <w:sz w:val="16"/>
                <w:szCs w:val="16"/>
              </w:rPr>
            </w:pPr>
          </w:p>
          <w:p w14:paraId="110878A6" w14:textId="0F0D6856" w:rsidR="00004E8E" w:rsidRPr="00E749BA" w:rsidRDefault="00004E8E" w:rsidP="00004E8E">
            <w:pPr>
              <w:jc w:val="both"/>
              <w:rPr>
                <w:rFonts w:eastAsia="Times New Roman" w:cs="Arial"/>
                <w:b/>
                <w:bCs/>
                <w:color w:val="7030A0"/>
                <w:sz w:val="16"/>
                <w:szCs w:val="16"/>
                <w:lang w:eastAsia="es-EC"/>
              </w:rPr>
            </w:pPr>
            <w:r w:rsidRPr="00E749BA">
              <w:rPr>
                <w:rFonts w:eastAsia="Times New Roman" w:cs="Arial"/>
                <w:b/>
                <w:bCs/>
                <w:color w:val="7030A0"/>
                <w:sz w:val="16"/>
                <w:szCs w:val="16"/>
                <w:lang w:eastAsia="es-EC"/>
              </w:rPr>
              <w:t>La presentación de los resultados de un trabajo de investigación debe responder a las siguientes preguntas:</w:t>
            </w:r>
          </w:p>
          <w:p w14:paraId="0D093EAA" w14:textId="77777777" w:rsidR="00004E8E" w:rsidRPr="00E749BA" w:rsidRDefault="00004E8E" w:rsidP="00004E8E">
            <w:pPr>
              <w:jc w:val="both"/>
              <w:rPr>
                <w:rFonts w:eastAsia="Times New Roman" w:cs="Arial"/>
                <w:b/>
                <w:bCs/>
                <w:color w:val="7030A0"/>
                <w:sz w:val="16"/>
                <w:szCs w:val="16"/>
                <w:lang w:eastAsia="es-EC"/>
              </w:rPr>
            </w:pPr>
          </w:p>
          <w:p w14:paraId="36B5C8BD" w14:textId="77777777" w:rsidR="00004E8E" w:rsidRPr="00E749BA" w:rsidRDefault="00004E8E" w:rsidP="00004E8E">
            <w:pPr>
              <w:numPr>
                <w:ilvl w:val="0"/>
                <w:numId w:val="38"/>
              </w:numPr>
              <w:jc w:val="both"/>
              <w:rPr>
                <w:rFonts w:eastAsia="Times New Roman" w:cs="Arial"/>
                <w:b/>
                <w:bCs/>
                <w:color w:val="7030A0"/>
                <w:sz w:val="16"/>
                <w:szCs w:val="16"/>
                <w:lang w:eastAsia="es-EC"/>
              </w:rPr>
            </w:pPr>
            <w:r w:rsidRPr="00E749BA">
              <w:rPr>
                <w:rFonts w:eastAsia="Times New Roman" w:cs="Arial"/>
                <w:b/>
                <w:bCs/>
                <w:color w:val="7030A0"/>
                <w:sz w:val="16"/>
                <w:szCs w:val="16"/>
                <w:lang w:eastAsia="es-EC"/>
              </w:rPr>
              <w:t>¿Qué se ha pretendido hacer?</w:t>
            </w:r>
          </w:p>
          <w:p w14:paraId="76E2D159" w14:textId="77777777" w:rsidR="00004E8E" w:rsidRPr="00E749BA" w:rsidRDefault="00004E8E" w:rsidP="00004E8E">
            <w:pPr>
              <w:numPr>
                <w:ilvl w:val="0"/>
                <w:numId w:val="38"/>
              </w:numPr>
              <w:jc w:val="both"/>
              <w:rPr>
                <w:rFonts w:eastAsia="Times New Roman" w:cs="Arial"/>
                <w:b/>
                <w:bCs/>
                <w:color w:val="7030A0"/>
                <w:sz w:val="16"/>
                <w:szCs w:val="16"/>
                <w:lang w:eastAsia="es-EC"/>
              </w:rPr>
            </w:pPr>
            <w:r w:rsidRPr="00E749BA">
              <w:rPr>
                <w:rFonts w:eastAsia="Times New Roman" w:cs="Arial"/>
                <w:b/>
                <w:bCs/>
                <w:color w:val="7030A0"/>
                <w:sz w:val="16"/>
                <w:szCs w:val="16"/>
                <w:lang w:eastAsia="es-EC"/>
              </w:rPr>
              <w:t>¿Por qué razón es importante el tema?</w:t>
            </w:r>
          </w:p>
          <w:p w14:paraId="7686499A" w14:textId="77777777" w:rsidR="00004E8E" w:rsidRPr="00E749BA" w:rsidRDefault="00004E8E" w:rsidP="00004E8E">
            <w:pPr>
              <w:numPr>
                <w:ilvl w:val="0"/>
                <w:numId w:val="38"/>
              </w:numPr>
              <w:jc w:val="both"/>
              <w:rPr>
                <w:rFonts w:eastAsia="Times New Roman" w:cs="Arial"/>
                <w:b/>
                <w:bCs/>
                <w:color w:val="7030A0"/>
                <w:sz w:val="16"/>
                <w:szCs w:val="16"/>
                <w:lang w:eastAsia="es-EC"/>
              </w:rPr>
            </w:pPr>
            <w:r w:rsidRPr="00E749BA">
              <w:rPr>
                <w:rFonts w:eastAsia="Times New Roman" w:cs="Arial"/>
                <w:b/>
                <w:bCs/>
                <w:color w:val="7030A0"/>
                <w:sz w:val="16"/>
                <w:szCs w:val="16"/>
                <w:lang w:eastAsia="es-EC"/>
              </w:rPr>
              <w:t>¿Qué se conoce ya sobre el tema?</w:t>
            </w:r>
          </w:p>
          <w:p w14:paraId="18C285F8" w14:textId="77777777" w:rsidR="00004E8E" w:rsidRPr="00E749BA" w:rsidRDefault="00004E8E" w:rsidP="00004E8E">
            <w:pPr>
              <w:numPr>
                <w:ilvl w:val="0"/>
                <w:numId w:val="38"/>
              </w:numPr>
              <w:jc w:val="both"/>
              <w:rPr>
                <w:rFonts w:eastAsia="Times New Roman" w:cs="Arial"/>
                <w:b/>
                <w:bCs/>
                <w:color w:val="7030A0"/>
                <w:sz w:val="16"/>
                <w:szCs w:val="16"/>
                <w:lang w:eastAsia="es-EC"/>
              </w:rPr>
            </w:pPr>
            <w:r w:rsidRPr="00E749BA">
              <w:rPr>
                <w:rFonts w:eastAsia="Times New Roman" w:cs="Arial"/>
                <w:b/>
                <w:bCs/>
                <w:color w:val="7030A0"/>
                <w:sz w:val="16"/>
                <w:szCs w:val="16"/>
                <w:lang w:eastAsia="es-EC"/>
              </w:rPr>
              <w:t>¿Cuál es la hipótesis del trabajo?</w:t>
            </w:r>
          </w:p>
          <w:p w14:paraId="799A39A8" w14:textId="77777777" w:rsidR="00004E8E" w:rsidRPr="00E749BA" w:rsidRDefault="00004E8E" w:rsidP="00004E8E">
            <w:pPr>
              <w:numPr>
                <w:ilvl w:val="0"/>
                <w:numId w:val="38"/>
              </w:numPr>
              <w:jc w:val="both"/>
              <w:rPr>
                <w:rFonts w:eastAsia="Times New Roman" w:cs="Arial"/>
                <w:b/>
                <w:bCs/>
                <w:color w:val="7030A0"/>
                <w:sz w:val="16"/>
                <w:szCs w:val="16"/>
                <w:lang w:eastAsia="es-EC"/>
              </w:rPr>
            </w:pPr>
            <w:r w:rsidRPr="00E749BA">
              <w:rPr>
                <w:rFonts w:eastAsia="Times New Roman" w:cs="Arial"/>
                <w:b/>
                <w:bCs/>
                <w:color w:val="7030A0"/>
                <w:sz w:val="16"/>
                <w:szCs w:val="16"/>
                <w:lang w:eastAsia="es-EC"/>
              </w:rPr>
              <w:t>¿Cómo se ha llevado a cabo la investigación?</w:t>
            </w:r>
          </w:p>
          <w:p w14:paraId="2CA2D592" w14:textId="77777777" w:rsidR="00004E8E" w:rsidRPr="00E749BA" w:rsidRDefault="00004E8E" w:rsidP="00004E8E">
            <w:pPr>
              <w:numPr>
                <w:ilvl w:val="0"/>
                <w:numId w:val="38"/>
              </w:numPr>
              <w:jc w:val="both"/>
              <w:rPr>
                <w:rFonts w:eastAsia="Times New Roman" w:cs="Arial"/>
                <w:b/>
                <w:bCs/>
                <w:color w:val="7030A0"/>
                <w:sz w:val="16"/>
                <w:szCs w:val="16"/>
                <w:lang w:eastAsia="es-EC"/>
              </w:rPr>
            </w:pPr>
            <w:r w:rsidRPr="00E749BA">
              <w:rPr>
                <w:rFonts w:eastAsia="Times New Roman" w:cs="Arial"/>
                <w:b/>
                <w:bCs/>
                <w:color w:val="7030A0"/>
                <w:sz w:val="16"/>
                <w:szCs w:val="16"/>
                <w:lang w:eastAsia="es-EC"/>
              </w:rPr>
              <w:t>¿Cuáles son los resultados obtenidos?</w:t>
            </w:r>
          </w:p>
          <w:p w14:paraId="7DE81F79" w14:textId="77777777" w:rsidR="00004E8E" w:rsidRPr="00E749BA" w:rsidRDefault="00004E8E" w:rsidP="00004E8E">
            <w:pPr>
              <w:numPr>
                <w:ilvl w:val="0"/>
                <w:numId w:val="38"/>
              </w:numPr>
              <w:jc w:val="both"/>
              <w:rPr>
                <w:rFonts w:eastAsia="Times New Roman" w:cs="Arial"/>
                <w:b/>
                <w:bCs/>
                <w:color w:val="7030A0"/>
                <w:sz w:val="16"/>
                <w:szCs w:val="16"/>
                <w:lang w:eastAsia="es-EC"/>
              </w:rPr>
            </w:pPr>
            <w:r w:rsidRPr="00E749BA">
              <w:rPr>
                <w:rFonts w:eastAsia="Times New Roman" w:cs="Arial"/>
                <w:b/>
                <w:bCs/>
                <w:color w:val="7030A0"/>
                <w:sz w:val="16"/>
                <w:szCs w:val="16"/>
                <w:lang w:eastAsia="es-EC"/>
              </w:rPr>
              <w:t>¿Cómo se interpretan los resultados en relación a la hipótesis?</w:t>
            </w:r>
          </w:p>
          <w:p w14:paraId="4D0C5234" w14:textId="1068775F" w:rsidR="00004E8E" w:rsidRPr="00E749BA" w:rsidRDefault="00004E8E" w:rsidP="00004E8E">
            <w:pPr>
              <w:numPr>
                <w:ilvl w:val="0"/>
                <w:numId w:val="38"/>
              </w:numPr>
              <w:jc w:val="both"/>
              <w:rPr>
                <w:rFonts w:eastAsia="Times New Roman" w:cs="Arial"/>
                <w:b/>
                <w:bCs/>
                <w:color w:val="7030A0"/>
                <w:sz w:val="16"/>
                <w:szCs w:val="16"/>
                <w:lang w:eastAsia="es-EC"/>
              </w:rPr>
            </w:pPr>
            <w:r w:rsidRPr="00E749BA">
              <w:rPr>
                <w:rFonts w:eastAsia="Times New Roman" w:cs="Arial"/>
                <w:b/>
                <w:bCs/>
                <w:color w:val="7030A0"/>
                <w:sz w:val="16"/>
                <w:szCs w:val="16"/>
                <w:lang w:eastAsia="es-EC"/>
              </w:rPr>
              <w:t>¿Cómo se relaciona la interpretación de los resultados con los conocimientos sobre el tema?</w:t>
            </w:r>
          </w:p>
          <w:p w14:paraId="71EFA136" w14:textId="77777777" w:rsidR="00004E8E" w:rsidRPr="00E749BA" w:rsidRDefault="00004E8E" w:rsidP="0096770D">
            <w:pPr>
              <w:shd w:val="clear" w:color="auto" w:fill="D9E2F3" w:themeFill="accent1" w:themeFillTint="33"/>
              <w:jc w:val="both"/>
              <w:rPr>
                <w:rFonts w:eastAsia="Times New Roman" w:cs="Arial"/>
                <w:b/>
                <w:color w:val="7030A0"/>
                <w:sz w:val="16"/>
                <w:szCs w:val="16"/>
              </w:rPr>
            </w:pPr>
          </w:p>
          <w:p w14:paraId="6898A965" w14:textId="20FF3666" w:rsidR="00F06E90" w:rsidRPr="00E749BA" w:rsidRDefault="00F06E90" w:rsidP="00F06E90">
            <w:pPr>
              <w:shd w:val="clear" w:color="auto" w:fill="D9E2F3" w:themeFill="accent1" w:themeFillTint="33"/>
              <w:jc w:val="both"/>
              <w:rPr>
                <w:rFonts w:eastAsia="Times New Roman" w:cs="Arial"/>
                <w:b/>
                <w:sz w:val="16"/>
                <w:szCs w:val="16"/>
                <w:u w:val="single"/>
              </w:rPr>
            </w:pPr>
            <w:r w:rsidRPr="00E749BA">
              <w:rPr>
                <w:rFonts w:eastAsia="Times New Roman" w:cs="Arial"/>
                <w:b/>
                <w:sz w:val="16"/>
                <w:szCs w:val="16"/>
                <w:u w:val="single"/>
              </w:rPr>
              <w:t>C</w:t>
            </w:r>
            <w:r w:rsidR="00004E8E" w:rsidRPr="00E749BA">
              <w:rPr>
                <w:rFonts w:eastAsia="Times New Roman" w:cs="Arial"/>
                <w:b/>
                <w:sz w:val="16"/>
                <w:szCs w:val="16"/>
                <w:u w:val="single"/>
              </w:rPr>
              <w:t>onsideraciones para la descripción de la presentación de los RESULTADOS</w:t>
            </w:r>
            <w:r w:rsidRPr="00E749BA">
              <w:rPr>
                <w:rFonts w:eastAsia="Times New Roman" w:cs="Arial"/>
                <w:b/>
                <w:sz w:val="16"/>
                <w:szCs w:val="16"/>
                <w:u w:val="single"/>
              </w:rPr>
              <w:t>:</w:t>
            </w:r>
          </w:p>
          <w:p w14:paraId="42378FE9" w14:textId="541DB6D9" w:rsidR="00F06E90" w:rsidRPr="00E749BA" w:rsidRDefault="00F06E90" w:rsidP="0096770D">
            <w:pPr>
              <w:shd w:val="clear" w:color="auto" w:fill="D9E2F3" w:themeFill="accent1" w:themeFillTint="33"/>
              <w:jc w:val="both"/>
              <w:rPr>
                <w:rFonts w:eastAsia="Times New Roman" w:cs="Arial"/>
                <w:b/>
                <w:color w:val="7030A0"/>
                <w:sz w:val="16"/>
                <w:szCs w:val="16"/>
              </w:rPr>
            </w:pPr>
          </w:p>
          <w:p w14:paraId="49B44A93" w14:textId="650CD0D2"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Su función es presentar los resultados obtenidos en la investigación y descrito en material y métodos. Deben ser presentados con una secuencia lógica en el texto; siguiendo la misma organización general del material y método.</w:t>
            </w:r>
          </w:p>
          <w:p w14:paraId="37B40592" w14:textId="77777777"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p>
          <w:p w14:paraId="249DCF75" w14:textId="01B39DB0"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Tiene que ser un reporte claro e imparcial de los datos que direccionan los objetivos, reportando el dato completo y no solo los valores resultantes.</w:t>
            </w:r>
          </w:p>
          <w:p w14:paraId="0771852D" w14:textId="77777777"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p>
          <w:p w14:paraId="552C7E1D" w14:textId="7E45FD4B"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Las tablas y las ilustraciones deben resumir y enfatizar los resultados más importantes, no repetir los datos descritos en el texto, salvo los de mayor importancia que eventualmente se pueden repetir para enfatizar.</w:t>
            </w:r>
          </w:p>
          <w:p w14:paraId="37579EB0" w14:textId="77777777"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p>
          <w:p w14:paraId="3B7B8CDD" w14:textId="5D281A2E"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No todos los resultados obtenidos deben ser reportados. Lo serán solo aquellos relacionados a los objetivos del trabajo. Los resultados deben incluirse, apoyen o no a los objetivos de investigación planteados.</w:t>
            </w:r>
          </w:p>
          <w:p w14:paraId="2976CBED" w14:textId="77777777"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p>
          <w:p w14:paraId="0DD7C777" w14:textId="4D7A0CC0"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Muchos autores opinan que es el eje del trabajo y colocan aquí toda la información. Esto no es así, debe ser corta y ordenada. El análisis de los resultados pertenece a la discusión.</w:t>
            </w:r>
          </w:p>
          <w:p w14:paraId="5E4810CB" w14:textId="77777777"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p>
          <w:p w14:paraId="2A0BD728" w14:textId="77777777" w:rsidR="00004E8E" w:rsidRPr="00E749BA" w:rsidRDefault="00004E8E" w:rsidP="00004E8E">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Se escribe en TIEMPO PASADO (en test de hipótesis) porque describe eventos que sucedieron en el pasado.</w:t>
            </w:r>
          </w:p>
          <w:p w14:paraId="2349D27B" w14:textId="77777777" w:rsidR="00004E8E" w:rsidRPr="00E749BA" w:rsidRDefault="00004E8E" w:rsidP="00004E8E">
            <w:pPr>
              <w:widowControl w:val="0"/>
              <w:autoSpaceDE w:val="0"/>
              <w:autoSpaceDN w:val="0"/>
              <w:adjustRightInd w:val="0"/>
              <w:spacing w:before="3"/>
              <w:ind w:left="222" w:right="184"/>
              <w:jc w:val="both"/>
              <w:rPr>
                <w:rFonts w:ascii="Calibri" w:hAnsi="Calibri" w:cs="Calibri"/>
                <w:b/>
                <w:i/>
                <w:szCs w:val="18"/>
              </w:rPr>
            </w:pPr>
          </w:p>
          <w:p w14:paraId="1197A07E" w14:textId="444DF412" w:rsidR="00004E8E" w:rsidRPr="00E749BA" w:rsidRDefault="00004E8E" w:rsidP="00004E8E">
            <w:pPr>
              <w:shd w:val="clear" w:color="auto" w:fill="D9E2F3" w:themeFill="accent1" w:themeFillTint="33"/>
              <w:jc w:val="both"/>
              <w:rPr>
                <w:rFonts w:eastAsia="Times New Roman" w:cs="Arial"/>
                <w:b/>
                <w:sz w:val="16"/>
                <w:szCs w:val="16"/>
                <w:u w:val="single"/>
              </w:rPr>
            </w:pPr>
            <w:r w:rsidRPr="00E749BA">
              <w:rPr>
                <w:rFonts w:eastAsia="Times New Roman" w:cs="Arial"/>
                <w:b/>
                <w:sz w:val="16"/>
                <w:szCs w:val="16"/>
                <w:u w:val="single"/>
              </w:rPr>
              <w:t>Pasos para elaborar la presentación de los resultados:</w:t>
            </w:r>
          </w:p>
          <w:p w14:paraId="188A6DD9" w14:textId="2EC80644" w:rsidR="0078751F" w:rsidRPr="00E749BA" w:rsidRDefault="0078751F" w:rsidP="0096770D">
            <w:pPr>
              <w:shd w:val="clear" w:color="auto" w:fill="D9E2F3" w:themeFill="accent1" w:themeFillTint="33"/>
              <w:jc w:val="both"/>
              <w:rPr>
                <w:rFonts w:eastAsia="Times New Roman" w:cs="Arial"/>
                <w:b/>
                <w:color w:val="7030A0"/>
                <w:sz w:val="16"/>
                <w:szCs w:val="16"/>
              </w:rPr>
            </w:pPr>
          </w:p>
          <w:p w14:paraId="711CDE21" w14:textId="5997C52C" w:rsidR="00A56245" w:rsidRPr="00E749BA"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lang w:val="es-EC"/>
              </w:rPr>
            </w:pPr>
            <w:r w:rsidRPr="00E749BA">
              <w:rPr>
                <w:rFonts w:ascii="Arial" w:hAnsi="Arial" w:cs="Arial"/>
                <w:b/>
                <w:color w:val="7030A0"/>
                <w:sz w:val="16"/>
                <w:szCs w:val="16"/>
                <w:lang w:val="es-EC"/>
              </w:rPr>
              <w:t>Determinar las </w:t>
            </w:r>
            <w:r w:rsidRPr="00E749BA">
              <w:rPr>
                <w:rFonts w:ascii="Arial" w:hAnsi="Arial" w:cs="Arial"/>
                <w:b/>
                <w:bCs/>
                <w:color w:val="7030A0"/>
                <w:sz w:val="16"/>
                <w:szCs w:val="16"/>
                <w:lang w:val="es-EC"/>
              </w:rPr>
              <w:t>relaciones y generalizaciones</w:t>
            </w:r>
            <w:r w:rsidRPr="00E749BA">
              <w:rPr>
                <w:rFonts w:ascii="Arial" w:hAnsi="Arial" w:cs="Arial"/>
                <w:b/>
                <w:color w:val="7030A0"/>
                <w:sz w:val="16"/>
                <w:szCs w:val="16"/>
                <w:lang w:val="es-EC"/>
              </w:rPr>
              <w:t> que los propios resultados guardan con informe. </w:t>
            </w:r>
          </w:p>
          <w:p w14:paraId="2E73FD21" w14:textId="093690BD" w:rsidR="00004E8E" w:rsidRPr="00E749BA"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lang w:val="es-EC"/>
              </w:rPr>
            </w:pPr>
            <w:r w:rsidRPr="00E749BA">
              <w:rPr>
                <w:rFonts w:ascii="Arial" w:hAnsi="Arial" w:cs="Arial"/>
                <w:b/>
                <w:color w:val="7030A0"/>
                <w:sz w:val="16"/>
                <w:szCs w:val="16"/>
                <w:lang w:val="es-EC"/>
              </w:rPr>
              <w:t>Señalar los </w:t>
            </w:r>
            <w:r w:rsidRPr="00E749BA">
              <w:rPr>
                <w:rFonts w:ascii="Arial" w:hAnsi="Arial" w:cs="Arial"/>
                <w:b/>
                <w:bCs/>
                <w:color w:val="7030A0"/>
                <w:sz w:val="16"/>
                <w:szCs w:val="16"/>
                <w:lang w:val="es-EC"/>
              </w:rPr>
              <w:t>aspectos no resueltos</w:t>
            </w:r>
            <w:r w:rsidRPr="00E749BA">
              <w:rPr>
                <w:rFonts w:ascii="Arial" w:hAnsi="Arial" w:cs="Arial"/>
                <w:b/>
                <w:color w:val="7030A0"/>
                <w:sz w:val="16"/>
                <w:szCs w:val="16"/>
                <w:lang w:val="es-EC"/>
              </w:rPr>
              <w:t> y no tratar de ocultarlos.</w:t>
            </w:r>
          </w:p>
          <w:p w14:paraId="0D5B5624" w14:textId="4EF30544" w:rsidR="00004E8E" w:rsidRPr="00E749BA"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lang w:val="es-EC"/>
              </w:rPr>
            </w:pPr>
            <w:r w:rsidRPr="00E749BA">
              <w:rPr>
                <w:rFonts w:ascii="Arial" w:hAnsi="Arial" w:cs="Arial"/>
                <w:b/>
                <w:color w:val="7030A0"/>
                <w:sz w:val="16"/>
                <w:szCs w:val="16"/>
                <w:lang w:val="es-EC"/>
              </w:rPr>
              <w:t>Mostrar las </w:t>
            </w:r>
            <w:r w:rsidRPr="00E749BA">
              <w:rPr>
                <w:rFonts w:ascii="Arial" w:hAnsi="Arial" w:cs="Arial"/>
                <w:b/>
                <w:bCs/>
                <w:color w:val="7030A0"/>
                <w:sz w:val="16"/>
                <w:szCs w:val="16"/>
                <w:lang w:val="es-EC"/>
              </w:rPr>
              <w:t>relaciones de los resultados con trabajos anteriormente publicados</w:t>
            </w:r>
            <w:r w:rsidRPr="00E749BA">
              <w:rPr>
                <w:rFonts w:ascii="Arial" w:hAnsi="Arial" w:cs="Arial"/>
                <w:b/>
                <w:color w:val="7030A0"/>
                <w:sz w:val="16"/>
                <w:szCs w:val="16"/>
                <w:lang w:val="es-EC"/>
              </w:rPr>
              <w:t>, y (también mostrar propias conclusiones).</w:t>
            </w:r>
          </w:p>
          <w:p w14:paraId="3CD7AC39" w14:textId="58BA0E1D" w:rsidR="00004E8E" w:rsidRPr="00E749BA"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lang w:val="es-EC"/>
              </w:rPr>
            </w:pPr>
            <w:r w:rsidRPr="00E749BA">
              <w:rPr>
                <w:rFonts w:ascii="Arial" w:hAnsi="Arial" w:cs="Arial"/>
                <w:b/>
                <w:color w:val="7030A0"/>
                <w:sz w:val="16"/>
                <w:szCs w:val="16"/>
                <w:lang w:val="es-EC"/>
              </w:rPr>
              <w:t>Explicar cuáles son las </w:t>
            </w:r>
            <w:r w:rsidRPr="00E749BA">
              <w:rPr>
                <w:rFonts w:ascii="Arial" w:hAnsi="Arial" w:cs="Arial"/>
                <w:b/>
                <w:bCs/>
                <w:color w:val="7030A0"/>
                <w:sz w:val="16"/>
                <w:szCs w:val="16"/>
                <w:lang w:val="es-EC"/>
              </w:rPr>
              <w:t>bases teóricas</w:t>
            </w:r>
            <w:r w:rsidRPr="00E749BA">
              <w:rPr>
                <w:rFonts w:ascii="Arial" w:hAnsi="Arial" w:cs="Arial"/>
                <w:b/>
                <w:color w:val="7030A0"/>
                <w:sz w:val="16"/>
                <w:szCs w:val="16"/>
                <w:lang w:val="es-EC"/>
              </w:rPr>
              <w:t> de la investigación y las posibles </w:t>
            </w:r>
            <w:r w:rsidRPr="00E749BA">
              <w:rPr>
                <w:rFonts w:ascii="Arial" w:hAnsi="Arial" w:cs="Arial"/>
                <w:b/>
                <w:bCs/>
                <w:color w:val="7030A0"/>
                <w:sz w:val="16"/>
                <w:szCs w:val="16"/>
                <w:lang w:val="es-EC"/>
              </w:rPr>
              <w:t>aplicaciones prácticas</w:t>
            </w:r>
            <w:r w:rsidRPr="00E749BA">
              <w:rPr>
                <w:rFonts w:ascii="Arial" w:hAnsi="Arial" w:cs="Arial"/>
                <w:b/>
                <w:color w:val="7030A0"/>
                <w:sz w:val="16"/>
                <w:szCs w:val="16"/>
                <w:lang w:val="es-EC"/>
              </w:rPr>
              <w:t xml:space="preserve"> que pueda tener. De donde salen tus conclusiones y para </w:t>
            </w:r>
            <w:proofErr w:type="spellStart"/>
            <w:r w:rsidRPr="00E749BA">
              <w:rPr>
                <w:rFonts w:ascii="Arial" w:hAnsi="Arial" w:cs="Arial"/>
                <w:b/>
                <w:color w:val="7030A0"/>
                <w:sz w:val="16"/>
                <w:szCs w:val="16"/>
                <w:lang w:val="es-EC"/>
              </w:rPr>
              <w:t>que</w:t>
            </w:r>
            <w:proofErr w:type="spellEnd"/>
            <w:r w:rsidRPr="00E749BA">
              <w:rPr>
                <w:rFonts w:ascii="Arial" w:hAnsi="Arial" w:cs="Arial"/>
                <w:b/>
                <w:color w:val="7030A0"/>
                <w:sz w:val="16"/>
                <w:szCs w:val="16"/>
                <w:lang w:val="es-EC"/>
              </w:rPr>
              <w:t xml:space="preserve"> sirven.</w:t>
            </w:r>
          </w:p>
          <w:p w14:paraId="74BC62C0" w14:textId="16F9A61F" w:rsidR="00004E8E" w:rsidRPr="00E749BA"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lang w:val="es-EC"/>
              </w:rPr>
            </w:pPr>
            <w:r w:rsidRPr="00E749BA">
              <w:rPr>
                <w:rFonts w:ascii="Arial" w:hAnsi="Arial" w:cs="Arial"/>
                <w:b/>
                <w:color w:val="7030A0"/>
                <w:sz w:val="16"/>
                <w:szCs w:val="16"/>
                <w:lang w:val="es-EC"/>
              </w:rPr>
              <w:t>Resumir las </w:t>
            </w:r>
            <w:r w:rsidRPr="00E749BA">
              <w:rPr>
                <w:rFonts w:ascii="Arial" w:hAnsi="Arial" w:cs="Arial"/>
                <w:b/>
                <w:bCs/>
                <w:color w:val="7030A0"/>
                <w:sz w:val="16"/>
                <w:szCs w:val="16"/>
                <w:lang w:val="es-EC"/>
              </w:rPr>
              <w:t>pruebas</w:t>
            </w:r>
            <w:r w:rsidRPr="00E749BA">
              <w:rPr>
                <w:rFonts w:ascii="Arial" w:hAnsi="Arial" w:cs="Arial"/>
                <w:b/>
                <w:color w:val="7030A0"/>
                <w:sz w:val="16"/>
                <w:szCs w:val="16"/>
                <w:lang w:val="es-EC"/>
              </w:rPr>
              <w:t xml:space="preserve"> que recogen esa información y las </w:t>
            </w:r>
            <w:r w:rsidRPr="00E749BA">
              <w:rPr>
                <w:rFonts w:ascii="Arial" w:hAnsi="Arial" w:cs="Arial"/>
                <w:b/>
                <w:bCs/>
                <w:color w:val="7030A0"/>
                <w:sz w:val="16"/>
                <w:szCs w:val="16"/>
                <w:lang w:val="es-EC"/>
              </w:rPr>
              <w:t>fuentes</w:t>
            </w:r>
            <w:r w:rsidRPr="00E749BA">
              <w:rPr>
                <w:rFonts w:ascii="Arial" w:hAnsi="Arial" w:cs="Arial"/>
                <w:b/>
                <w:color w:val="7030A0"/>
                <w:sz w:val="16"/>
                <w:szCs w:val="16"/>
                <w:lang w:val="es-EC"/>
              </w:rPr>
              <w:t>.</w:t>
            </w:r>
          </w:p>
          <w:p w14:paraId="1652973B" w14:textId="77777777" w:rsidR="00CE6971" w:rsidRPr="00E749BA" w:rsidRDefault="00CE6971" w:rsidP="00666322">
            <w:pPr>
              <w:shd w:val="clear" w:color="auto" w:fill="D9E2F3" w:themeFill="accent1" w:themeFillTint="33"/>
              <w:jc w:val="both"/>
              <w:rPr>
                <w:rFonts w:eastAsia="Times New Roman" w:cs="Arial"/>
                <w:caps/>
                <w:color w:val="800000"/>
                <w:kern w:val="28"/>
                <w:sz w:val="16"/>
                <w:szCs w:val="8"/>
              </w:rPr>
            </w:pPr>
          </w:p>
          <w:p w14:paraId="728ED134" w14:textId="52F2E47A" w:rsidR="00933D46" w:rsidRPr="00E749BA" w:rsidRDefault="00962CF1" w:rsidP="00933D46">
            <w:pPr>
              <w:shd w:val="clear" w:color="auto" w:fill="D9E2F3" w:themeFill="accent1" w:themeFillTint="33"/>
              <w:jc w:val="center"/>
            </w:pPr>
            <w:r w:rsidRPr="00E749BA">
              <w:rPr>
                <w:rFonts w:eastAsia="Times New Roman" w:cs="Arial"/>
                <w:caps/>
                <w:color w:val="800000"/>
                <w:kern w:val="28"/>
                <w:sz w:val="34"/>
                <w:szCs w:val="22"/>
              </w:rPr>
              <w:t>DISCUSIÓN</w:t>
            </w:r>
          </w:p>
          <w:p w14:paraId="6BFCB11F" w14:textId="77777777" w:rsidR="00933D46" w:rsidRPr="00E749BA" w:rsidRDefault="00933D46" w:rsidP="00933D46">
            <w:pPr>
              <w:shd w:val="clear" w:color="auto" w:fill="D9E2F3" w:themeFill="accent1" w:themeFillTint="33"/>
              <w:jc w:val="both"/>
              <w:rPr>
                <w:sz w:val="16"/>
                <w:szCs w:val="16"/>
              </w:rPr>
            </w:pPr>
          </w:p>
          <w:p w14:paraId="21D9142A" w14:textId="6E5F1014" w:rsidR="004E2A76" w:rsidRPr="00E749BA" w:rsidRDefault="004E2A76" w:rsidP="004E2A76">
            <w:pPr>
              <w:shd w:val="clear" w:color="auto" w:fill="D9E2F3" w:themeFill="accent1" w:themeFillTint="33"/>
              <w:jc w:val="both"/>
              <w:rPr>
                <w:rFonts w:cs="Arial"/>
                <w:b/>
                <w:color w:val="7030A0"/>
                <w:sz w:val="16"/>
                <w:szCs w:val="16"/>
              </w:rPr>
            </w:pPr>
            <w:r w:rsidRPr="00E749BA">
              <w:rPr>
                <w:b/>
                <w:bCs/>
                <w:sz w:val="16"/>
                <w:szCs w:val="16"/>
                <w:u w:val="single"/>
              </w:rPr>
              <w:t>Extensión:</w:t>
            </w:r>
            <w:r w:rsidRPr="00E749BA">
              <w:rPr>
                <w:sz w:val="16"/>
                <w:szCs w:val="16"/>
              </w:rPr>
              <w:t xml:space="preserve"> máximo </w:t>
            </w:r>
            <w:r w:rsidR="00274D21" w:rsidRPr="00E749BA">
              <w:rPr>
                <w:sz w:val="16"/>
                <w:szCs w:val="16"/>
              </w:rPr>
              <w:t>500</w:t>
            </w:r>
            <w:r w:rsidRPr="00E749BA">
              <w:rPr>
                <w:sz w:val="16"/>
                <w:szCs w:val="16"/>
              </w:rPr>
              <w:t xml:space="preserve"> palabras.</w:t>
            </w:r>
          </w:p>
          <w:p w14:paraId="1FE749C7" w14:textId="77777777" w:rsidR="004E2A76" w:rsidRPr="00E749BA" w:rsidRDefault="004E2A76" w:rsidP="004E2A76">
            <w:pPr>
              <w:shd w:val="clear" w:color="auto" w:fill="D9E2F3" w:themeFill="accent1" w:themeFillTint="33"/>
              <w:jc w:val="both"/>
              <w:rPr>
                <w:sz w:val="16"/>
                <w:szCs w:val="16"/>
              </w:rPr>
            </w:pPr>
          </w:p>
          <w:p w14:paraId="3B05174C" w14:textId="4EAC4A61"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lastRenderedPageBreak/>
              <w:t xml:space="preserve">Debe iniciar la redacción, describiendo el hallazgo más importante del trabajo que responda a los objetivos ya que su función más importante es responder a la pregunta planteada en la introducción. </w:t>
            </w:r>
          </w:p>
          <w:p w14:paraId="42AE4501" w14:textId="77777777"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p>
          <w:p w14:paraId="4D5BA350" w14:textId="25BBE4CA"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Demostrar cuál es la significancia de los resultados obtenidos, si éstos son estadísticamente significativos o clínicamente significativos. Se debe combinar la evidencia de la literatura con la obtenida en la investigación para demostrar la diferencia clínicamente importante que podría haber.</w:t>
            </w:r>
          </w:p>
          <w:p w14:paraId="3444E8A8" w14:textId="77777777"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p>
          <w:p w14:paraId="1F47470C" w14:textId="77777777"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 xml:space="preserve">En el segundo párrafo describir las limitaciones del estudio. Otra función es la de explicar cómo los resultados avalan la respuesta, y evaluar si existen coincidencias entre ésta y los conocimientos previos sobre dicho tópico por lo que en el tercer párrafo se deben describir las coincidencias o disidencias con lo hallado en la literatura (conocimientos previos). </w:t>
            </w:r>
          </w:p>
          <w:p w14:paraId="3F843034" w14:textId="77777777"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p>
          <w:p w14:paraId="4F9512B2" w14:textId="252DD794"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Debe demostrar cómo los resultados comparan o contrastan con la literatura actual o artículos relacionados recientemente publicados y explicar las discrepancias con la literatura o los resultados no esperados. Es muy importante ser honesto con uno mismo al redactar el documento académico en general.</w:t>
            </w:r>
          </w:p>
          <w:p w14:paraId="4A5C4309" w14:textId="77777777"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p>
          <w:p w14:paraId="24FB2051" w14:textId="69808527"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Finalizar con una frase final que sea la respuesta al objetivo del trabajo Se deben resaltar los hallazgos más importantes del estudio para describir posteriormente las conclusiones que puedan derivar de ellos.</w:t>
            </w:r>
          </w:p>
          <w:p w14:paraId="19CBDB10" w14:textId="77777777"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p>
          <w:p w14:paraId="2D7F3151" w14:textId="77777777"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 xml:space="preserve">Debe evitarse repetir la información de la introducción o de los resultados en la discusión. La misma debe describir las implicancias y las limitaciones de los hallazgos como la fuerza y debilidad del estudio y la necesidad de futuras investigaciones en el tema. </w:t>
            </w:r>
          </w:p>
          <w:p w14:paraId="57DD5A36" w14:textId="77777777"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p>
          <w:p w14:paraId="51137B3F" w14:textId="7D098CC8" w:rsidR="001501F9" w:rsidRPr="00E749BA" w:rsidRDefault="001501F9" w:rsidP="001501F9">
            <w:pPr>
              <w:pStyle w:val="absparrafos"/>
              <w:spacing w:before="0" w:beforeAutospacing="0" w:after="0" w:afterAutospacing="0"/>
              <w:jc w:val="both"/>
              <w:rPr>
                <w:rFonts w:ascii="Arial" w:hAnsi="Arial" w:cs="Arial"/>
                <w:b/>
                <w:bCs/>
                <w:color w:val="7030A0"/>
                <w:sz w:val="16"/>
                <w:szCs w:val="16"/>
              </w:rPr>
            </w:pPr>
            <w:r w:rsidRPr="00E749BA">
              <w:rPr>
                <w:rFonts w:ascii="Arial" w:hAnsi="Arial" w:cs="Arial"/>
                <w:b/>
                <w:bCs/>
                <w:color w:val="7030A0"/>
                <w:sz w:val="16"/>
                <w:szCs w:val="16"/>
              </w:rPr>
              <w:t>El texto debe referirse a las tablas, pero no repetir la información de las mismas. Las cifras numéricas menores a 100 deben ser escritas, salvo los porcentajes, grados o cifras expresadas en decimales. Debe escribirse en tiempo PRESENTE, porque la respuesta resulta verdadera para toda la población para la cual el trabajo fue diseñado.</w:t>
            </w:r>
          </w:p>
          <w:p w14:paraId="0842BDA9" w14:textId="77777777" w:rsidR="004E2A76" w:rsidRPr="00E749BA" w:rsidRDefault="004E2A76" w:rsidP="004E2A76">
            <w:pPr>
              <w:shd w:val="clear" w:color="auto" w:fill="D9E2F3" w:themeFill="accent1" w:themeFillTint="33"/>
              <w:jc w:val="both"/>
              <w:rPr>
                <w:rFonts w:eastAsia="Times New Roman" w:cs="Arial"/>
                <w:b/>
                <w:color w:val="7030A0"/>
                <w:sz w:val="16"/>
                <w:szCs w:val="16"/>
              </w:rPr>
            </w:pPr>
          </w:p>
          <w:p w14:paraId="73BBAC29" w14:textId="6A38E3AF" w:rsidR="00962CF1" w:rsidRPr="00E749BA" w:rsidRDefault="00962CF1" w:rsidP="00962CF1">
            <w:pPr>
              <w:shd w:val="clear" w:color="auto" w:fill="D9E2F3" w:themeFill="accent1" w:themeFillTint="33"/>
              <w:jc w:val="center"/>
            </w:pPr>
            <w:r w:rsidRPr="00E749BA">
              <w:rPr>
                <w:rFonts w:eastAsia="Times New Roman" w:cs="Arial"/>
                <w:caps/>
                <w:color w:val="800000"/>
                <w:kern w:val="28"/>
                <w:sz w:val="34"/>
                <w:szCs w:val="22"/>
              </w:rPr>
              <w:t>CONCLUSIONES</w:t>
            </w:r>
          </w:p>
          <w:p w14:paraId="01C887DA" w14:textId="77777777" w:rsidR="00962CF1" w:rsidRPr="00E749BA" w:rsidRDefault="00962CF1" w:rsidP="00962CF1">
            <w:pPr>
              <w:shd w:val="clear" w:color="auto" w:fill="D9E2F3" w:themeFill="accent1" w:themeFillTint="33"/>
              <w:jc w:val="both"/>
              <w:rPr>
                <w:sz w:val="16"/>
                <w:szCs w:val="16"/>
              </w:rPr>
            </w:pPr>
          </w:p>
          <w:p w14:paraId="0510597E" w14:textId="1E14B78A" w:rsidR="00962CF1" w:rsidRPr="00E749BA" w:rsidRDefault="00962CF1" w:rsidP="00962CF1">
            <w:pPr>
              <w:shd w:val="clear" w:color="auto" w:fill="D9E2F3" w:themeFill="accent1" w:themeFillTint="33"/>
              <w:jc w:val="both"/>
              <w:rPr>
                <w:rFonts w:cs="Arial"/>
                <w:b/>
                <w:color w:val="7030A0"/>
                <w:sz w:val="16"/>
                <w:szCs w:val="16"/>
              </w:rPr>
            </w:pPr>
            <w:r w:rsidRPr="00E749BA">
              <w:rPr>
                <w:b/>
                <w:bCs/>
                <w:sz w:val="16"/>
                <w:szCs w:val="16"/>
                <w:u w:val="single"/>
              </w:rPr>
              <w:t>Extensión:</w:t>
            </w:r>
            <w:r w:rsidRPr="00E749BA">
              <w:rPr>
                <w:sz w:val="16"/>
                <w:szCs w:val="16"/>
              </w:rPr>
              <w:t xml:space="preserve"> máximo </w:t>
            </w:r>
            <w:r w:rsidR="009656A9" w:rsidRPr="00E749BA">
              <w:rPr>
                <w:sz w:val="16"/>
                <w:szCs w:val="16"/>
              </w:rPr>
              <w:t>30</w:t>
            </w:r>
            <w:r w:rsidRPr="00E749BA">
              <w:rPr>
                <w:sz w:val="16"/>
                <w:szCs w:val="16"/>
              </w:rPr>
              <w:t>0 palabras.</w:t>
            </w:r>
          </w:p>
          <w:p w14:paraId="5F45D917" w14:textId="77777777" w:rsidR="00962CF1" w:rsidRPr="00E749BA" w:rsidRDefault="00962CF1" w:rsidP="00962CF1">
            <w:pPr>
              <w:shd w:val="clear" w:color="auto" w:fill="D9E2F3" w:themeFill="accent1" w:themeFillTint="33"/>
              <w:jc w:val="both"/>
              <w:rPr>
                <w:sz w:val="16"/>
                <w:szCs w:val="16"/>
              </w:rPr>
            </w:pPr>
          </w:p>
          <w:p w14:paraId="01D3B028" w14:textId="77777777" w:rsidR="0009457F" w:rsidRPr="00E749BA" w:rsidRDefault="0009457F" w:rsidP="0009457F">
            <w:pPr>
              <w:shd w:val="clear" w:color="auto" w:fill="D9E2F3" w:themeFill="accent1" w:themeFillTint="33"/>
              <w:jc w:val="both"/>
              <w:rPr>
                <w:rFonts w:cs="Arial"/>
                <w:b/>
                <w:color w:val="7030A0"/>
                <w:sz w:val="16"/>
                <w:szCs w:val="16"/>
              </w:rPr>
            </w:pPr>
            <w:r w:rsidRPr="00E749BA">
              <w:rPr>
                <w:b/>
                <w:bCs/>
                <w:sz w:val="16"/>
                <w:szCs w:val="16"/>
                <w:u w:val="single"/>
              </w:rPr>
              <w:t>Consideraciones a tomar en cuenta para formular las Conclusiones:</w:t>
            </w:r>
          </w:p>
          <w:p w14:paraId="0A8DED42" w14:textId="77777777" w:rsidR="0009457F" w:rsidRPr="00E749BA" w:rsidRDefault="0009457F" w:rsidP="00962CF1">
            <w:pPr>
              <w:shd w:val="clear" w:color="auto" w:fill="D9E2F3" w:themeFill="accent1" w:themeFillTint="33"/>
              <w:jc w:val="both"/>
              <w:rPr>
                <w:rFonts w:eastAsia="Times New Roman" w:cs="Arial"/>
                <w:b/>
                <w:color w:val="7030A0"/>
                <w:sz w:val="16"/>
                <w:szCs w:val="16"/>
              </w:rPr>
            </w:pPr>
          </w:p>
          <w:p w14:paraId="54D1FA76" w14:textId="7859B749" w:rsidR="001501F9" w:rsidRPr="00E749BA" w:rsidRDefault="001501F9" w:rsidP="00962CF1">
            <w:pPr>
              <w:shd w:val="clear" w:color="auto" w:fill="D9E2F3" w:themeFill="accent1" w:themeFillTint="33"/>
              <w:jc w:val="both"/>
              <w:rPr>
                <w:rFonts w:eastAsia="Times New Roman" w:cs="Arial"/>
                <w:b/>
                <w:color w:val="7030A0"/>
                <w:sz w:val="16"/>
                <w:szCs w:val="16"/>
              </w:rPr>
            </w:pPr>
            <w:r w:rsidRPr="00E749BA">
              <w:rPr>
                <w:rFonts w:eastAsia="Times New Roman" w:cs="Arial"/>
                <w:b/>
                <w:color w:val="7030A0"/>
                <w:sz w:val="16"/>
                <w:szCs w:val="16"/>
              </w:rPr>
              <w:t>Debe presentarse como una redacción continua.</w:t>
            </w:r>
            <w:r w:rsidR="0009457F" w:rsidRPr="00E749BA">
              <w:rPr>
                <w:rFonts w:eastAsia="Times New Roman" w:cs="Arial"/>
                <w:b/>
                <w:color w:val="7030A0"/>
                <w:sz w:val="16"/>
                <w:szCs w:val="16"/>
              </w:rPr>
              <w:t xml:space="preserve"> </w:t>
            </w:r>
          </w:p>
          <w:p w14:paraId="24D96F8C" w14:textId="77777777" w:rsidR="0009457F" w:rsidRPr="00E749BA" w:rsidRDefault="0009457F" w:rsidP="00962CF1">
            <w:pPr>
              <w:shd w:val="clear" w:color="auto" w:fill="D9E2F3" w:themeFill="accent1" w:themeFillTint="33"/>
              <w:jc w:val="both"/>
              <w:rPr>
                <w:rFonts w:eastAsia="Times New Roman" w:cs="Arial"/>
                <w:b/>
                <w:color w:val="7030A0"/>
                <w:sz w:val="16"/>
                <w:szCs w:val="16"/>
              </w:rPr>
            </w:pPr>
          </w:p>
          <w:p w14:paraId="13952410" w14:textId="0DB27AB5" w:rsidR="0009457F" w:rsidRPr="00E749BA" w:rsidRDefault="0009457F" w:rsidP="0009457F">
            <w:pPr>
              <w:jc w:val="both"/>
              <w:rPr>
                <w:rFonts w:eastAsia="Times New Roman" w:cs="Arial"/>
                <w:b/>
                <w:color w:val="7030A0"/>
                <w:sz w:val="16"/>
                <w:szCs w:val="16"/>
              </w:rPr>
            </w:pPr>
            <w:r w:rsidRPr="00E749BA">
              <w:rPr>
                <w:rFonts w:eastAsia="Times New Roman" w:cs="Arial"/>
                <w:b/>
                <w:color w:val="7030A0"/>
                <w:sz w:val="16"/>
                <w:szCs w:val="16"/>
              </w:rPr>
              <w:t>Aquí se deberá expresar en un párrafo la nueva visión del problema que esbozó en la introducción. Tener especial cuidado al sacar sus conclusiones sólo a partir de sus resultados. Comprobar que las conclusiones están firmemente respaldadas por los datos. Es importante abstenerse de hacer conclusiones que están más allá del alcance del estudio.</w:t>
            </w:r>
          </w:p>
          <w:p w14:paraId="7CDA3335" w14:textId="59EB6C3E" w:rsidR="001501F9" w:rsidRPr="00E749BA" w:rsidRDefault="001501F9" w:rsidP="00962CF1">
            <w:pPr>
              <w:shd w:val="clear" w:color="auto" w:fill="D9E2F3" w:themeFill="accent1" w:themeFillTint="33"/>
              <w:jc w:val="both"/>
              <w:rPr>
                <w:rFonts w:eastAsia="Times New Roman" w:cs="Arial"/>
                <w:b/>
                <w:color w:val="7030A0"/>
                <w:sz w:val="16"/>
                <w:szCs w:val="16"/>
              </w:rPr>
            </w:pPr>
          </w:p>
          <w:p w14:paraId="55586867" w14:textId="11952AD3" w:rsidR="0009457F" w:rsidRPr="00E749BA" w:rsidRDefault="0009457F" w:rsidP="0009457F">
            <w:pPr>
              <w:shd w:val="clear" w:color="auto" w:fill="D9E2F3" w:themeFill="accent1" w:themeFillTint="33"/>
              <w:jc w:val="both"/>
              <w:rPr>
                <w:rFonts w:eastAsia="Times New Roman" w:cs="Arial"/>
                <w:b/>
                <w:color w:val="7030A0"/>
                <w:sz w:val="16"/>
                <w:szCs w:val="16"/>
              </w:rPr>
            </w:pPr>
            <w:r w:rsidRPr="00E749BA">
              <w:rPr>
                <w:rFonts w:eastAsia="Times New Roman" w:cs="Arial"/>
                <w:b/>
                <w:color w:val="7030A0"/>
                <w:sz w:val="16"/>
                <w:szCs w:val="16"/>
              </w:rPr>
              <w:t>La conclusión de una tesis DEBE SEÑALAR LA INFORMACIÓN o los DESCUBRIMIENTOS MÁS RELEVANTES, pero al mismo tiempo dar un cierre al tema.</w:t>
            </w:r>
          </w:p>
          <w:p w14:paraId="22989913" w14:textId="77777777" w:rsidR="0009457F" w:rsidRPr="00E749BA" w:rsidRDefault="0009457F" w:rsidP="0009457F">
            <w:pPr>
              <w:shd w:val="clear" w:color="auto" w:fill="D9E2F3" w:themeFill="accent1" w:themeFillTint="33"/>
              <w:jc w:val="both"/>
              <w:rPr>
                <w:rFonts w:eastAsia="Times New Roman" w:cs="Arial"/>
                <w:b/>
                <w:color w:val="7030A0"/>
                <w:sz w:val="16"/>
                <w:szCs w:val="16"/>
              </w:rPr>
            </w:pPr>
          </w:p>
          <w:p w14:paraId="4D78F316" w14:textId="1FF79FB7" w:rsidR="0009457F" w:rsidRPr="00E749BA" w:rsidRDefault="0009457F" w:rsidP="0009457F">
            <w:pPr>
              <w:shd w:val="clear" w:color="auto" w:fill="D9E2F3" w:themeFill="accent1" w:themeFillTint="33"/>
              <w:jc w:val="both"/>
              <w:rPr>
                <w:rFonts w:eastAsia="Times New Roman" w:cs="Arial"/>
                <w:b/>
                <w:color w:val="7030A0"/>
                <w:sz w:val="16"/>
                <w:szCs w:val="16"/>
              </w:rPr>
            </w:pPr>
            <w:r w:rsidRPr="00E749BA">
              <w:rPr>
                <w:rFonts w:eastAsia="Times New Roman" w:cs="Arial"/>
                <w:b/>
                <w:bCs/>
                <w:color w:val="7030A0"/>
                <w:sz w:val="16"/>
                <w:szCs w:val="16"/>
              </w:rPr>
              <w:t xml:space="preserve">ÉXITO DE LOGRO: </w:t>
            </w:r>
            <w:r w:rsidRPr="00E749BA">
              <w:rPr>
                <w:rFonts w:eastAsia="Times New Roman" w:cs="Arial"/>
                <w:b/>
                <w:color w:val="7030A0"/>
                <w:sz w:val="16"/>
                <w:szCs w:val="16"/>
              </w:rPr>
              <w:t>“prestar atención a todo el proceso, pero especialmente a esta sección del Documento Académico:</w:t>
            </w:r>
            <w:r w:rsidRPr="00E749BA">
              <w:rPr>
                <w:rFonts w:eastAsia="Times New Roman" w:cs="Arial"/>
                <w:b/>
                <w:bCs/>
                <w:color w:val="7030A0"/>
                <w:sz w:val="16"/>
                <w:szCs w:val="16"/>
              </w:rPr>
              <w:t> LA CONCLUSIÓN”</w:t>
            </w:r>
          </w:p>
          <w:p w14:paraId="20F2EE08" w14:textId="62968816" w:rsidR="001501F9" w:rsidRPr="00E749BA" w:rsidRDefault="001501F9" w:rsidP="00962CF1">
            <w:pPr>
              <w:shd w:val="clear" w:color="auto" w:fill="D9E2F3" w:themeFill="accent1" w:themeFillTint="33"/>
              <w:jc w:val="both"/>
              <w:rPr>
                <w:rFonts w:eastAsia="Times New Roman" w:cs="Arial"/>
                <w:b/>
                <w:color w:val="7030A0"/>
                <w:sz w:val="16"/>
                <w:szCs w:val="16"/>
              </w:rPr>
            </w:pPr>
          </w:p>
          <w:p w14:paraId="1641852C" w14:textId="77777777" w:rsidR="00C95C22" w:rsidRPr="00E749BA" w:rsidRDefault="00C95C22" w:rsidP="00C95C22">
            <w:pPr>
              <w:shd w:val="clear" w:color="auto" w:fill="D9E2F3" w:themeFill="accent1" w:themeFillTint="33"/>
              <w:jc w:val="both"/>
              <w:rPr>
                <w:b/>
                <w:bCs/>
                <w:sz w:val="16"/>
                <w:szCs w:val="16"/>
                <w:u w:val="single"/>
              </w:rPr>
            </w:pPr>
            <w:r w:rsidRPr="00E749BA">
              <w:rPr>
                <w:b/>
                <w:bCs/>
                <w:sz w:val="16"/>
                <w:szCs w:val="16"/>
                <w:u w:val="single"/>
              </w:rPr>
              <w:t>ENLACES DE CONSULTA:</w:t>
            </w:r>
          </w:p>
          <w:p w14:paraId="6A9EA4B3" w14:textId="77777777" w:rsidR="00C95C22" w:rsidRPr="00E749BA" w:rsidRDefault="00C95C22" w:rsidP="00C95C22">
            <w:pPr>
              <w:shd w:val="clear" w:color="auto" w:fill="D9E2F3" w:themeFill="accent1" w:themeFillTint="33"/>
              <w:jc w:val="both"/>
            </w:pPr>
          </w:p>
          <w:p w14:paraId="63215E50" w14:textId="77777777" w:rsidR="00C95C22" w:rsidRPr="00E749BA" w:rsidRDefault="00B2245F" w:rsidP="00C95C22">
            <w:pPr>
              <w:shd w:val="clear" w:color="auto" w:fill="D9E2F3" w:themeFill="accent1" w:themeFillTint="33"/>
              <w:jc w:val="both"/>
              <w:rPr>
                <w:rStyle w:val="Hipervnculo"/>
                <w:sz w:val="16"/>
                <w:szCs w:val="16"/>
              </w:rPr>
            </w:pPr>
            <w:hyperlink r:id="rId11" w:history="1">
              <w:r w:rsidR="00C95C22" w:rsidRPr="00E749BA">
                <w:rPr>
                  <w:rStyle w:val="Hipervnculo"/>
                  <w:sz w:val="16"/>
                  <w:szCs w:val="16"/>
                </w:rPr>
                <w:t>https://periodicooficial.jalisco.gob.mx/sites/periodicooficial.jalisco.gob.mx/files/metodologia_de_la_investigacion_-_roberto_hernandez_sampieri.pdf</w:t>
              </w:r>
            </w:hyperlink>
          </w:p>
          <w:p w14:paraId="122C0380" w14:textId="77777777" w:rsidR="00C95C22" w:rsidRPr="00E749BA" w:rsidRDefault="00C95C22" w:rsidP="00C95C22">
            <w:pPr>
              <w:shd w:val="clear" w:color="auto" w:fill="D9E2F3" w:themeFill="accent1" w:themeFillTint="33"/>
              <w:jc w:val="both"/>
              <w:rPr>
                <w:rFonts w:eastAsia="Times New Roman" w:cs="Arial"/>
                <w:caps/>
                <w:color w:val="800000"/>
                <w:kern w:val="28"/>
                <w:sz w:val="16"/>
                <w:szCs w:val="16"/>
              </w:rPr>
            </w:pPr>
          </w:p>
          <w:p w14:paraId="3D8EF036" w14:textId="77777777" w:rsidR="00C95C22" w:rsidRPr="00E749BA" w:rsidRDefault="00C95C22" w:rsidP="00C95C22">
            <w:pPr>
              <w:shd w:val="clear" w:color="auto" w:fill="D9E2F3" w:themeFill="accent1" w:themeFillTint="33"/>
              <w:jc w:val="both"/>
              <w:rPr>
                <w:sz w:val="16"/>
                <w:szCs w:val="16"/>
              </w:rPr>
            </w:pPr>
          </w:p>
          <w:p w14:paraId="2FA20FA0" w14:textId="77777777" w:rsidR="00C95C22" w:rsidRPr="00E749BA" w:rsidRDefault="00B2245F" w:rsidP="00C95C22">
            <w:pPr>
              <w:shd w:val="clear" w:color="auto" w:fill="D9E2F3" w:themeFill="accent1" w:themeFillTint="33"/>
              <w:jc w:val="both"/>
              <w:rPr>
                <w:sz w:val="16"/>
                <w:szCs w:val="16"/>
              </w:rPr>
            </w:pPr>
            <w:hyperlink r:id="rId12" w:history="1">
              <w:r w:rsidR="00C95C22" w:rsidRPr="00E749BA">
                <w:rPr>
                  <w:rStyle w:val="Hipervnculo"/>
                  <w:sz w:val="16"/>
                  <w:szCs w:val="16"/>
                </w:rPr>
                <w:t>https://scielo.conicyt.cl/pdf/rchcir/ /art14.pdf</w:t>
              </w:r>
            </w:hyperlink>
          </w:p>
          <w:p w14:paraId="773E35F4" w14:textId="77777777" w:rsidR="00C95C22" w:rsidRPr="00E749BA" w:rsidRDefault="00C95C22" w:rsidP="00C95C22">
            <w:pPr>
              <w:shd w:val="clear" w:color="auto" w:fill="D9E2F3" w:themeFill="accent1" w:themeFillTint="33"/>
              <w:jc w:val="both"/>
              <w:rPr>
                <w:rFonts w:eastAsia="Times New Roman" w:cs="Arial"/>
                <w:caps/>
                <w:color w:val="800000"/>
                <w:kern w:val="28"/>
                <w:sz w:val="16"/>
                <w:szCs w:val="16"/>
              </w:rPr>
            </w:pPr>
          </w:p>
          <w:p w14:paraId="28A8C0C3" w14:textId="77777777" w:rsidR="00C95C22" w:rsidRPr="00E749BA" w:rsidRDefault="00B2245F" w:rsidP="00C95C22">
            <w:pPr>
              <w:shd w:val="clear" w:color="auto" w:fill="D9E2F3" w:themeFill="accent1" w:themeFillTint="33"/>
              <w:jc w:val="both"/>
              <w:rPr>
                <w:sz w:val="16"/>
                <w:szCs w:val="16"/>
              </w:rPr>
            </w:pPr>
            <w:hyperlink r:id="rId13" w:history="1">
              <w:r w:rsidR="00C95C22" w:rsidRPr="00E749BA">
                <w:rPr>
                  <w:rStyle w:val="Hipervnculo"/>
                  <w:sz w:val="16"/>
                  <w:szCs w:val="16"/>
                </w:rPr>
                <w:t>http://liceu.uab.cat/~joaquim/phonetics/fon_met_exper/pres_resul.html</w:t>
              </w:r>
            </w:hyperlink>
          </w:p>
          <w:p w14:paraId="6CF7BAB3" w14:textId="77777777" w:rsidR="00C95C22" w:rsidRPr="00E749BA" w:rsidRDefault="00C95C22" w:rsidP="00C95C22">
            <w:pPr>
              <w:shd w:val="clear" w:color="auto" w:fill="D9E2F3" w:themeFill="accent1" w:themeFillTint="33"/>
              <w:jc w:val="both"/>
              <w:rPr>
                <w:rFonts w:eastAsia="Times New Roman" w:cs="Arial"/>
                <w:caps/>
                <w:color w:val="800000"/>
                <w:kern w:val="28"/>
                <w:sz w:val="16"/>
                <w:szCs w:val="16"/>
              </w:rPr>
            </w:pPr>
          </w:p>
          <w:p w14:paraId="76C25844" w14:textId="77777777" w:rsidR="00C95C22" w:rsidRPr="00E749BA" w:rsidRDefault="00B2245F" w:rsidP="00C95C22">
            <w:pPr>
              <w:shd w:val="clear" w:color="auto" w:fill="D9E2F3" w:themeFill="accent1" w:themeFillTint="33"/>
              <w:jc w:val="both"/>
              <w:rPr>
                <w:sz w:val="16"/>
                <w:szCs w:val="16"/>
              </w:rPr>
            </w:pPr>
            <w:hyperlink r:id="rId14" w:history="1">
              <w:r w:rsidR="00C95C22" w:rsidRPr="00E749BA">
                <w:rPr>
                  <w:rStyle w:val="Hipervnculo"/>
                  <w:sz w:val="16"/>
                  <w:szCs w:val="16"/>
                </w:rPr>
                <w:t>https://www.revistaartroscopia.com/ediciones-anteriores/ediciones-anteriores/2010/volumen-17-numero-2/20-volumen-05-numero-1/volumen-17-numero-2/476-como-redactar-tu-investigacion-y-publicar-tus-resultados</w:t>
              </w:r>
            </w:hyperlink>
          </w:p>
          <w:p w14:paraId="18C110A2" w14:textId="77777777" w:rsidR="00C95C22" w:rsidRPr="00E749BA" w:rsidRDefault="00C95C22" w:rsidP="00C95C22">
            <w:pPr>
              <w:shd w:val="clear" w:color="auto" w:fill="D9E2F3" w:themeFill="accent1" w:themeFillTint="33"/>
              <w:jc w:val="both"/>
              <w:rPr>
                <w:sz w:val="16"/>
                <w:szCs w:val="16"/>
              </w:rPr>
            </w:pPr>
          </w:p>
          <w:p w14:paraId="41A7C7EE" w14:textId="77777777" w:rsidR="00C95C22" w:rsidRPr="00E749BA" w:rsidRDefault="00B2245F" w:rsidP="00C95C22">
            <w:pPr>
              <w:shd w:val="clear" w:color="auto" w:fill="D9E2F3" w:themeFill="accent1" w:themeFillTint="33"/>
              <w:jc w:val="both"/>
            </w:pPr>
            <w:hyperlink r:id="rId15" w:history="1">
              <w:r w:rsidR="00C95C22" w:rsidRPr="00E749BA">
                <w:rPr>
                  <w:rStyle w:val="Hipervnculo"/>
                </w:rPr>
                <w:t>http://liceu.uab.cat/~joaquim/phonetics/fon_met_exper/pres_resul.html</w:t>
              </w:r>
            </w:hyperlink>
          </w:p>
          <w:p w14:paraId="5CADCE53" w14:textId="77777777" w:rsidR="00C95C22" w:rsidRPr="00E749BA" w:rsidRDefault="00C95C22" w:rsidP="00C95C22">
            <w:pPr>
              <w:shd w:val="clear" w:color="auto" w:fill="D9E2F3" w:themeFill="accent1" w:themeFillTint="33"/>
              <w:jc w:val="both"/>
            </w:pPr>
          </w:p>
          <w:p w14:paraId="12D13054" w14:textId="77777777" w:rsidR="00C95C22" w:rsidRPr="00E749BA" w:rsidRDefault="00B2245F" w:rsidP="00C95C22">
            <w:pPr>
              <w:shd w:val="clear" w:color="auto" w:fill="D9E2F3" w:themeFill="accent1" w:themeFillTint="33"/>
              <w:jc w:val="both"/>
              <w:rPr>
                <w:sz w:val="16"/>
                <w:szCs w:val="16"/>
              </w:rPr>
            </w:pPr>
            <w:hyperlink r:id="rId16" w:history="1">
              <w:r w:rsidR="00C95C22" w:rsidRPr="00E749BA">
                <w:rPr>
                  <w:rStyle w:val="Hipervnculo"/>
                </w:rPr>
                <w:t>https://www.revistaartroscopia.com/ediciones-anteriores/ediciones-anteriores/2010/volumen-17-numero-2/20-volumen-05-numero-1/volumen-17-numero-2/476-como-redactar-tu-investigacion-y-publicar-tus-resultados</w:t>
              </w:r>
            </w:hyperlink>
          </w:p>
          <w:p w14:paraId="3D1D5D78" w14:textId="77777777" w:rsidR="00C95C22" w:rsidRPr="00E749BA" w:rsidRDefault="00C95C22" w:rsidP="00E454FB">
            <w:pPr>
              <w:shd w:val="clear" w:color="auto" w:fill="D9E2F3" w:themeFill="accent1" w:themeFillTint="33"/>
              <w:ind w:left="30"/>
              <w:jc w:val="both"/>
              <w:rPr>
                <w:rFonts w:cs="Arial"/>
                <w:b/>
                <w:bCs/>
                <w:sz w:val="16"/>
                <w:szCs w:val="16"/>
                <w:u w:val="single"/>
              </w:rPr>
            </w:pPr>
          </w:p>
          <w:p w14:paraId="6F826640" w14:textId="7E37C8C0" w:rsidR="00E454FB" w:rsidRPr="00E749BA" w:rsidRDefault="00E454FB" w:rsidP="00E454FB">
            <w:pPr>
              <w:shd w:val="clear" w:color="auto" w:fill="D9E2F3" w:themeFill="accent1" w:themeFillTint="33"/>
              <w:ind w:left="30"/>
              <w:jc w:val="both"/>
              <w:rPr>
                <w:rFonts w:cs="Arial"/>
                <w:b/>
                <w:bCs/>
                <w:sz w:val="16"/>
                <w:szCs w:val="16"/>
                <w:u w:val="single"/>
              </w:rPr>
            </w:pPr>
            <w:r w:rsidRPr="00E749BA">
              <w:rPr>
                <w:rFonts w:cs="Arial"/>
                <w:b/>
                <w:bCs/>
                <w:sz w:val="16"/>
                <w:szCs w:val="16"/>
                <w:u w:val="single"/>
              </w:rPr>
              <w:t>En la evaluación del trabajo el profesor considerará lo siguiente:</w:t>
            </w:r>
          </w:p>
          <w:p w14:paraId="78998920" w14:textId="77777777" w:rsidR="00E454FB" w:rsidRPr="00E749BA" w:rsidRDefault="00E454FB" w:rsidP="00E454FB">
            <w:pPr>
              <w:autoSpaceDE w:val="0"/>
              <w:autoSpaceDN w:val="0"/>
              <w:adjustRightInd w:val="0"/>
              <w:rPr>
                <w:rFonts w:cs="Arial"/>
                <w:b/>
                <w:bCs/>
                <w:color w:val="000000"/>
                <w:sz w:val="16"/>
                <w:szCs w:val="16"/>
                <w:lang w:eastAsia="es-EC"/>
              </w:rPr>
            </w:pPr>
          </w:p>
          <w:p w14:paraId="352E95C6" w14:textId="77777777"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El contenido.</w:t>
            </w:r>
          </w:p>
          <w:p w14:paraId="57349E3A" w14:textId="77777777"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El cumplimiento de los plazos de entrega.</w:t>
            </w:r>
          </w:p>
          <w:p w14:paraId="18A6F3FC" w14:textId="77777777"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La prolijidad (respetando el formato de presentación establecido).</w:t>
            </w:r>
          </w:p>
          <w:p w14:paraId="57EAC703" w14:textId="77777777"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La redacción y la ortografía.</w:t>
            </w:r>
          </w:p>
          <w:p w14:paraId="64E1AE55" w14:textId="77777777"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Aporte técnico.</w:t>
            </w:r>
          </w:p>
          <w:p w14:paraId="64EF3A0C" w14:textId="77777777" w:rsidR="00E454FB" w:rsidRPr="00E749BA" w:rsidRDefault="00E454FB" w:rsidP="00E454FB">
            <w:pPr>
              <w:shd w:val="clear" w:color="auto" w:fill="D9E2F3" w:themeFill="accent1" w:themeFillTint="33"/>
              <w:ind w:left="30"/>
              <w:jc w:val="both"/>
              <w:rPr>
                <w:rFonts w:cs="Arial"/>
                <w:sz w:val="16"/>
                <w:szCs w:val="16"/>
              </w:rPr>
            </w:pPr>
          </w:p>
          <w:p w14:paraId="4892CFE0" w14:textId="0D98C0D0" w:rsidR="00E454FB" w:rsidRPr="00E749BA" w:rsidRDefault="00E454FB" w:rsidP="00E454FB">
            <w:pPr>
              <w:shd w:val="clear" w:color="auto" w:fill="D9E2F3" w:themeFill="accent1" w:themeFillTint="33"/>
              <w:ind w:left="30"/>
              <w:jc w:val="both"/>
              <w:rPr>
                <w:rFonts w:cs="Arial"/>
                <w:b/>
                <w:bCs/>
                <w:sz w:val="16"/>
                <w:szCs w:val="16"/>
                <w:u w:val="single"/>
              </w:rPr>
            </w:pPr>
            <w:r w:rsidRPr="00E749BA">
              <w:rPr>
                <w:rFonts w:cs="Arial"/>
                <w:b/>
                <w:bCs/>
                <w:sz w:val="16"/>
                <w:szCs w:val="16"/>
                <w:u w:val="single"/>
              </w:rPr>
              <w:t>Son tareas obligatorias para que el trabajo sea evaluado por el profesor</w:t>
            </w:r>
            <w:r w:rsidR="004518E5" w:rsidRPr="00E749BA">
              <w:rPr>
                <w:rFonts w:cs="Arial"/>
                <w:b/>
                <w:bCs/>
                <w:sz w:val="16"/>
                <w:szCs w:val="16"/>
                <w:u w:val="single"/>
              </w:rPr>
              <w:t>:</w:t>
            </w:r>
          </w:p>
          <w:p w14:paraId="433DA555" w14:textId="77777777" w:rsidR="00E454FB" w:rsidRPr="00E749BA" w:rsidRDefault="00E454FB" w:rsidP="00E454FB">
            <w:pPr>
              <w:shd w:val="clear" w:color="auto" w:fill="D9E2F3" w:themeFill="accent1" w:themeFillTint="33"/>
              <w:ind w:left="30"/>
              <w:jc w:val="both"/>
              <w:rPr>
                <w:rFonts w:cs="Arial"/>
                <w:sz w:val="16"/>
                <w:szCs w:val="16"/>
              </w:rPr>
            </w:pPr>
          </w:p>
          <w:p w14:paraId="2EFC895E" w14:textId="77777777"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Completar el encabezamiento de la plantilla del ejercicio colocando:</w:t>
            </w:r>
          </w:p>
          <w:p w14:paraId="292EACAC" w14:textId="77777777" w:rsidR="00E454FB" w:rsidRPr="00E749BA"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C"/>
              </w:rPr>
            </w:pPr>
          </w:p>
          <w:p w14:paraId="7EA30DEF" w14:textId="7D8D697E" w:rsidR="00E454FB" w:rsidRPr="00E749BA"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 el número de grupo, de trabajo y de versión. Por ejemplo: </w:t>
            </w:r>
            <w:r w:rsidR="006A2DF9" w:rsidRPr="00E749BA">
              <w:rPr>
                <w:rFonts w:ascii="Arial" w:eastAsia="Times" w:hAnsi="Arial" w:cs="Arial"/>
                <w:b/>
                <w:color w:val="7030A0"/>
                <w:sz w:val="16"/>
                <w:szCs w:val="16"/>
                <w:highlight w:val="yellow"/>
                <w:lang w:val="es-EC"/>
              </w:rPr>
              <w:t xml:space="preserve">Gr01-Documento académico-Avance </w:t>
            </w:r>
            <w:r w:rsidR="0009457F" w:rsidRPr="00E749BA">
              <w:rPr>
                <w:rFonts w:ascii="Arial" w:eastAsia="Times" w:hAnsi="Arial" w:cs="Arial"/>
                <w:b/>
                <w:color w:val="7030A0"/>
                <w:sz w:val="16"/>
                <w:szCs w:val="16"/>
                <w:highlight w:val="yellow"/>
                <w:lang w:val="es-EC"/>
              </w:rPr>
              <w:t>5</w:t>
            </w:r>
            <w:r w:rsidR="006A2DF9" w:rsidRPr="00E749BA">
              <w:rPr>
                <w:rFonts w:ascii="Arial" w:eastAsia="Times" w:hAnsi="Arial" w:cs="Arial"/>
                <w:b/>
                <w:color w:val="7030A0"/>
                <w:sz w:val="16"/>
                <w:szCs w:val="16"/>
                <w:highlight w:val="yellow"/>
                <w:lang w:val="es-EC"/>
              </w:rPr>
              <w:t>-5A</w:t>
            </w:r>
            <w:r w:rsidR="00B601FC" w:rsidRPr="00E749BA">
              <w:rPr>
                <w:rFonts w:ascii="Arial" w:eastAsia="Times" w:hAnsi="Arial" w:cs="Arial"/>
                <w:b/>
                <w:color w:val="7030A0"/>
                <w:sz w:val="16"/>
                <w:szCs w:val="16"/>
                <w:highlight w:val="yellow"/>
                <w:lang w:val="es-EC"/>
              </w:rPr>
              <w:t>B</w:t>
            </w:r>
            <w:r w:rsidR="006A2DF9" w:rsidRPr="00E749BA">
              <w:rPr>
                <w:rFonts w:ascii="Arial" w:eastAsia="Times" w:hAnsi="Arial" w:cs="Arial"/>
                <w:b/>
                <w:color w:val="7030A0"/>
                <w:sz w:val="16"/>
                <w:szCs w:val="16"/>
                <w:highlight w:val="yellow"/>
                <w:lang w:val="es-EC"/>
              </w:rPr>
              <w:t>-2020-</w:t>
            </w:r>
            <w:r w:rsidR="00B601FC" w:rsidRPr="00E749BA">
              <w:rPr>
                <w:rFonts w:ascii="Arial" w:eastAsia="Times" w:hAnsi="Arial" w:cs="Arial"/>
                <w:b/>
                <w:color w:val="7030A0"/>
                <w:sz w:val="16"/>
                <w:szCs w:val="16"/>
                <w:highlight w:val="yellow"/>
                <w:lang w:val="es-EC"/>
              </w:rPr>
              <w:t>2</w:t>
            </w:r>
          </w:p>
          <w:p w14:paraId="505A86A7" w14:textId="77777777" w:rsidR="00E454FB" w:rsidRPr="00E749BA"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el título del proyecto.</w:t>
            </w:r>
          </w:p>
          <w:p w14:paraId="3BECA62F" w14:textId="77777777" w:rsidR="00E454FB" w:rsidRPr="00E749BA"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el primer apellido de los autores del trabajo.</w:t>
            </w:r>
          </w:p>
          <w:p w14:paraId="03AF2066" w14:textId="77777777" w:rsidR="00E454FB" w:rsidRPr="00E749BA"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C"/>
              </w:rPr>
            </w:pPr>
          </w:p>
          <w:p w14:paraId="707A9436" w14:textId="77777777"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En la plantilla escribir sólo donde hay puntos suspensivos o cuadros para completar. </w:t>
            </w:r>
          </w:p>
          <w:p w14:paraId="2994D8EF" w14:textId="77777777"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Respetar la extensión solicitada. </w:t>
            </w:r>
          </w:p>
          <w:p w14:paraId="0D3402DC" w14:textId="77777777" w:rsidR="00F4622A"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El archivo o documento que se sube en VERSIONES FINALES se denomina:</w:t>
            </w:r>
            <w:r w:rsidR="004518E5" w:rsidRPr="00E749BA">
              <w:rPr>
                <w:rFonts w:ascii="Arial" w:eastAsia="Times" w:hAnsi="Arial" w:cs="Arial"/>
                <w:b/>
                <w:color w:val="7030A0"/>
                <w:sz w:val="16"/>
                <w:szCs w:val="16"/>
                <w:lang w:val="es-EC"/>
              </w:rPr>
              <w:t xml:space="preserve"> </w:t>
            </w:r>
          </w:p>
          <w:p w14:paraId="65BB2429" w14:textId="77777777" w:rsidR="00F4622A" w:rsidRPr="00E749BA" w:rsidRDefault="00F4622A"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C"/>
              </w:rPr>
            </w:pPr>
          </w:p>
          <w:p w14:paraId="712DB9B2" w14:textId="3D4884A2" w:rsidR="00816063" w:rsidRPr="00E749BA"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C"/>
              </w:rPr>
            </w:pPr>
            <w:r w:rsidRPr="00E749BA">
              <w:rPr>
                <w:rFonts w:ascii="Arial" w:eastAsia="Times" w:hAnsi="Arial" w:cs="Arial"/>
                <w:b/>
                <w:color w:val="7030A0"/>
                <w:sz w:val="16"/>
                <w:szCs w:val="16"/>
                <w:highlight w:val="yellow"/>
                <w:lang w:val="es-EC"/>
              </w:rPr>
              <w:t xml:space="preserve">Gr01-Documento académico-Avance </w:t>
            </w:r>
            <w:r w:rsidR="0009457F" w:rsidRPr="00E749BA">
              <w:rPr>
                <w:rFonts w:ascii="Arial" w:eastAsia="Times" w:hAnsi="Arial" w:cs="Arial"/>
                <w:b/>
                <w:color w:val="7030A0"/>
                <w:sz w:val="16"/>
                <w:szCs w:val="16"/>
                <w:highlight w:val="yellow"/>
                <w:lang w:val="es-EC"/>
              </w:rPr>
              <w:t>5</w:t>
            </w:r>
            <w:r w:rsidRPr="00E749BA">
              <w:rPr>
                <w:rFonts w:ascii="Arial" w:eastAsia="Times" w:hAnsi="Arial" w:cs="Arial"/>
                <w:b/>
                <w:color w:val="7030A0"/>
                <w:sz w:val="16"/>
                <w:szCs w:val="16"/>
                <w:highlight w:val="yellow"/>
                <w:lang w:val="es-EC"/>
              </w:rPr>
              <w:t>-5A</w:t>
            </w:r>
            <w:r w:rsidR="00B601FC" w:rsidRPr="00E749BA">
              <w:rPr>
                <w:rFonts w:ascii="Arial" w:eastAsia="Times" w:hAnsi="Arial" w:cs="Arial"/>
                <w:b/>
                <w:color w:val="7030A0"/>
                <w:sz w:val="16"/>
                <w:szCs w:val="16"/>
                <w:highlight w:val="yellow"/>
                <w:lang w:val="es-EC"/>
              </w:rPr>
              <w:t>B</w:t>
            </w:r>
            <w:r w:rsidRPr="00E749BA">
              <w:rPr>
                <w:rFonts w:ascii="Arial" w:eastAsia="Times" w:hAnsi="Arial" w:cs="Arial"/>
                <w:b/>
                <w:color w:val="7030A0"/>
                <w:sz w:val="16"/>
                <w:szCs w:val="16"/>
                <w:highlight w:val="yellow"/>
                <w:lang w:val="es-EC"/>
              </w:rPr>
              <w:t>-2020-</w:t>
            </w:r>
            <w:r w:rsidR="00B601FC" w:rsidRPr="00E749BA">
              <w:rPr>
                <w:rFonts w:ascii="Arial" w:eastAsia="Times" w:hAnsi="Arial" w:cs="Arial"/>
                <w:b/>
                <w:color w:val="7030A0"/>
                <w:sz w:val="16"/>
                <w:szCs w:val="16"/>
                <w:highlight w:val="yellow"/>
                <w:lang w:val="es-EC"/>
              </w:rPr>
              <w:t>2</w:t>
            </w:r>
          </w:p>
          <w:p w14:paraId="6A438FE7" w14:textId="77777777" w:rsidR="006A2DF9" w:rsidRPr="00E749BA"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C"/>
              </w:rPr>
            </w:pPr>
          </w:p>
          <w:p w14:paraId="6746FB3E" w14:textId="637F2D0F"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El trabajo debe ser entregado por un representante del </w:t>
            </w:r>
            <w:r w:rsidR="004518E5" w:rsidRPr="00E749BA">
              <w:rPr>
                <w:rFonts w:ascii="Arial" w:eastAsia="Times" w:hAnsi="Arial" w:cs="Arial"/>
                <w:b/>
                <w:color w:val="7030A0"/>
                <w:sz w:val="16"/>
                <w:szCs w:val="16"/>
                <w:lang w:val="es-EC"/>
              </w:rPr>
              <w:t xml:space="preserve">GRUPO </w:t>
            </w:r>
            <w:r w:rsidRPr="00E749BA">
              <w:rPr>
                <w:rFonts w:ascii="Arial" w:eastAsia="Times" w:hAnsi="Arial" w:cs="Arial"/>
                <w:b/>
                <w:color w:val="7030A0"/>
                <w:sz w:val="16"/>
                <w:szCs w:val="16"/>
                <w:lang w:val="es-EC"/>
              </w:rPr>
              <w:t>a la COORDINADORA del Curso</w:t>
            </w:r>
            <w:r w:rsidR="00FA3CB0" w:rsidRPr="00E749BA">
              <w:rPr>
                <w:rFonts w:ascii="Arial" w:eastAsia="Times" w:hAnsi="Arial" w:cs="Arial"/>
                <w:b/>
                <w:color w:val="7030A0"/>
                <w:sz w:val="16"/>
                <w:szCs w:val="16"/>
                <w:lang w:val="es-EC"/>
              </w:rPr>
              <w:t>.</w:t>
            </w:r>
          </w:p>
          <w:p w14:paraId="29215503" w14:textId="3661C6D4" w:rsidR="00E454FB" w:rsidRPr="00E749BA" w:rsidRDefault="00E454FB" w:rsidP="00E454FB">
            <w:pPr>
              <w:shd w:val="clear" w:color="auto" w:fill="D9E2F3" w:themeFill="accent1" w:themeFillTint="33"/>
              <w:jc w:val="both"/>
              <w:rPr>
                <w:rFonts w:cs="Arial"/>
                <w:b/>
                <w:color w:val="7030A0"/>
                <w:sz w:val="16"/>
                <w:szCs w:val="16"/>
              </w:rPr>
            </w:pPr>
          </w:p>
          <w:p w14:paraId="7EC7259C" w14:textId="77777777" w:rsidR="00E454FB" w:rsidRPr="00E749BA" w:rsidRDefault="00E454FB" w:rsidP="00E454FB">
            <w:pPr>
              <w:shd w:val="clear" w:color="auto" w:fill="D9E2F3" w:themeFill="accent1" w:themeFillTint="33"/>
              <w:ind w:left="30"/>
              <w:jc w:val="both"/>
              <w:rPr>
                <w:rFonts w:cs="Arial"/>
                <w:b/>
                <w:bCs/>
                <w:sz w:val="16"/>
                <w:szCs w:val="16"/>
                <w:u w:val="single"/>
              </w:rPr>
            </w:pPr>
            <w:r w:rsidRPr="00E749BA">
              <w:rPr>
                <w:rFonts w:cs="Arial"/>
                <w:b/>
                <w:bCs/>
                <w:sz w:val="16"/>
                <w:szCs w:val="16"/>
                <w:u w:val="single"/>
              </w:rPr>
              <w:t>Fecha de entrega del trabajo:</w:t>
            </w:r>
          </w:p>
          <w:p w14:paraId="38FAC37D" w14:textId="4D5FAF2D" w:rsidR="00E454FB" w:rsidRPr="00E749BA"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39"/>
              <w:gridCol w:w="4323"/>
              <w:gridCol w:w="2151"/>
              <w:gridCol w:w="736"/>
              <w:gridCol w:w="881"/>
            </w:tblGrid>
            <w:tr w:rsidR="00962CF1" w:rsidRPr="00E749BA"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E749BA" w:rsidRDefault="004518E5" w:rsidP="00E454FB">
                  <w:pPr>
                    <w:jc w:val="center"/>
                    <w:rPr>
                      <w:rFonts w:eastAsia="Times New Roman" w:cs="Arial"/>
                      <w:color w:val="000000"/>
                      <w:sz w:val="16"/>
                      <w:szCs w:val="16"/>
                      <w:lang w:eastAsia="es-EC"/>
                    </w:rPr>
                  </w:pPr>
                  <w:r w:rsidRPr="00E749BA">
                    <w:rPr>
                      <w:rFonts w:eastAsia="Times New Roman" w:cs="Arial"/>
                      <w:color w:val="000000"/>
                      <w:sz w:val="16"/>
                      <w:szCs w:val="16"/>
                      <w:lang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7EF6B49E" w:rsidR="00816063" w:rsidRPr="00E749BA" w:rsidRDefault="00816063" w:rsidP="00816063">
                  <w:pPr>
                    <w:rPr>
                      <w:rFonts w:eastAsia="Times New Roman" w:cs="Arial"/>
                      <w:sz w:val="16"/>
                      <w:szCs w:val="16"/>
                      <w:lang w:eastAsia="es-EC"/>
                    </w:rPr>
                  </w:pPr>
                  <w:r w:rsidRPr="00E749BA">
                    <w:rPr>
                      <w:rFonts w:eastAsia="Times New Roman" w:cs="Arial"/>
                      <w:sz w:val="16"/>
                      <w:szCs w:val="16"/>
                      <w:lang w:eastAsia="es-EC"/>
                    </w:rPr>
                    <w:t xml:space="preserve">Informe Avance </w:t>
                  </w:r>
                  <w:r w:rsidR="00962CF1" w:rsidRPr="00E749BA">
                    <w:rPr>
                      <w:rFonts w:eastAsia="Times New Roman" w:cs="Arial"/>
                      <w:sz w:val="16"/>
                      <w:szCs w:val="16"/>
                      <w:lang w:eastAsia="es-EC"/>
                    </w:rPr>
                    <w:t>5</w:t>
                  </w:r>
                  <w:r w:rsidRPr="00E749BA">
                    <w:rPr>
                      <w:rFonts w:eastAsia="Times New Roman" w:cs="Arial"/>
                      <w:sz w:val="16"/>
                      <w:szCs w:val="16"/>
                      <w:lang w:eastAsia="es-EC"/>
                    </w:rPr>
                    <w:t xml:space="preserve">: Documento de Investigación (Avance </w:t>
                  </w:r>
                  <w:r w:rsidR="00962CF1" w:rsidRPr="00E749BA">
                    <w:rPr>
                      <w:rFonts w:eastAsia="Times New Roman" w:cs="Arial"/>
                      <w:sz w:val="16"/>
                      <w:szCs w:val="16"/>
                      <w:lang w:eastAsia="es-EC"/>
                    </w:rPr>
                    <w:t>5</w:t>
                  </w:r>
                  <w:r w:rsidRPr="00E749BA">
                    <w:rPr>
                      <w:rFonts w:eastAsia="Times New Roman" w:cs="Arial"/>
                      <w:sz w:val="16"/>
                      <w:szCs w:val="16"/>
                      <w:lang w:eastAsia="es-EC"/>
                    </w:rPr>
                    <w:t>)</w:t>
                  </w:r>
                </w:p>
                <w:p w14:paraId="010CE37F" w14:textId="77777777" w:rsidR="00816063" w:rsidRPr="00E749BA" w:rsidRDefault="00816063" w:rsidP="00816063">
                  <w:pPr>
                    <w:rPr>
                      <w:rFonts w:eastAsia="Times New Roman" w:cs="Arial"/>
                      <w:b/>
                      <w:bCs/>
                      <w:color w:val="FF0000"/>
                      <w:sz w:val="16"/>
                      <w:szCs w:val="16"/>
                      <w:lang w:eastAsia="es-EC"/>
                    </w:rPr>
                  </w:pPr>
                </w:p>
                <w:p w14:paraId="01092A9E" w14:textId="6729E7C7" w:rsidR="00E454FB" w:rsidRPr="00E749BA" w:rsidRDefault="00962CF1" w:rsidP="00816063">
                  <w:pPr>
                    <w:rPr>
                      <w:rFonts w:eastAsia="Times New Roman" w:cs="Arial"/>
                      <w:color w:val="000000"/>
                      <w:sz w:val="16"/>
                      <w:szCs w:val="16"/>
                      <w:lang w:eastAsia="es-EC"/>
                    </w:rPr>
                  </w:pPr>
                  <w:r w:rsidRPr="00E749BA">
                    <w:rPr>
                      <w:rFonts w:eastAsia="Times New Roman" w:cs="Arial"/>
                      <w:b/>
                      <w:bCs/>
                      <w:color w:val="FF0000"/>
                      <w:sz w:val="16"/>
                      <w:szCs w:val="16"/>
                      <w:lang w:eastAsia="es-EC"/>
                    </w:rPr>
                    <w:t>Resultados, Discusión y Conclusiones</w:t>
                  </w:r>
                  <w:r w:rsidR="00E454FB" w:rsidRPr="00E749BA">
                    <w:rPr>
                      <w:rFonts w:eastAsia="Times New Roman" w:cs="Arial"/>
                      <w:color w:val="000000"/>
                      <w:sz w:val="16"/>
                      <w:szCs w:val="16"/>
                      <w:lang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1D6B0DCA" w:rsidR="00E454FB" w:rsidRPr="00E749BA" w:rsidRDefault="006A2DF9" w:rsidP="00E454FB">
                  <w:pPr>
                    <w:rPr>
                      <w:rFonts w:eastAsia="Times New Roman" w:cs="Arial"/>
                      <w:color w:val="000000"/>
                      <w:sz w:val="16"/>
                      <w:szCs w:val="16"/>
                      <w:lang w:eastAsia="es-EC"/>
                    </w:rPr>
                  </w:pPr>
                  <w:r w:rsidRPr="00E749BA">
                    <w:rPr>
                      <w:rFonts w:eastAsia="Times New Roman" w:cs="Arial"/>
                      <w:sz w:val="16"/>
                      <w:szCs w:val="16"/>
                      <w:lang w:eastAsia="es-EC"/>
                    </w:rPr>
                    <w:t xml:space="preserve">Gr01-Documento académico-Avance </w:t>
                  </w:r>
                  <w:r w:rsidR="00962CF1" w:rsidRPr="00E749BA">
                    <w:rPr>
                      <w:rFonts w:eastAsia="Times New Roman" w:cs="Arial"/>
                      <w:sz w:val="16"/>
                      <w:szCs w:val="16"/>
                      <w:lang w:eastAsia="es-EC"/>
                    </w:rPr>
                    <w:t>5</w:t>
                  </w:r>
                  <w:r w:rsidRPr="00E749BA">
                    <w:rPr>
                      <w:rFonts w:eastAsia="Times New Roman" w:cs="Arial"/>
                      <w:sz w:val="16"/>
                      <w:szCs w:val="16"/>
                      <w:lang w:eastAsia="es-EC"/>
                    </w:rPr>
                    <w:t>-5A</w:t>
                  </w:r>
                  <w:r w:rsidR="00B601FC" w:rsidRPr="00E749BA">
                    <w:rPr>
                      <w:rFonts w:eastAsia="Times New Roman" w:cs="Arial"/>
                      <w:sz w:val="16"/>
                      <w:szCs w:val="16"/>
                      <w:lang w:eastAsia="es-EC"/>
                    </w:rPr>
                    <w:t>B</w:t>
                  </w:r>
                  <w:r w:rsidRPr="00E749BA">
                    <w:rPr>
                      <w:rFonts w:eastAsia="Times New Roman" w:cs="Arial"/>
                      <w:sz w:val="16"/>
                      <w:szCs w:val="16"/>
                      <w:lang w:eastAsia="es-EC"/>
                    </w:rPr>
                    <w:t>-2020-</w:t>
                  </w:r>
                  <w:r w:rsidR="00B601FC" w:rsidRPr="00E749BA">
                    <w:rPr>
                      <w:rFonts w:eastAsia="Times New Roman" w:cs="Arial"/>
                      <w:sz w:val="16"/>
                      <w:szCs w:val="16"/>
                      <w:lang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E749BA" w:rsidRDefault="00E454FB" w:rsidP="00E454FB">
                  <w:pPr>
                    <w:jc w:val="center"/>
                    <w:rPr>
                      <w:rFonts w:eastAsia="Times New Roman" w:cs="Arial"/>
                      <w:color w:val="000000"/>
                      <w:sz w:val="16"/>
                      <w:szCs w:val="16"/>
                      <w:lang w:eastAsia="es-EC"/>
                    </w:rPr>
                  </w:pPr>
                  <w:r w:rsidRPr="00E749BA">
                    <w:rPr>
                      <w:rFonts w:eastAsia="Times New Roman" w:cs="Arial"/>
                      <w:color w:val="000000"/>
                      <w:sz w:val="16"/>
                      <w:szCs w:val="16"/>
                      <w:lang w:eastAsia="es-EC"/>
                    </w:rPr>
                    <w:t xml:space="preserve">Semana </w:t>
                  </w:r>
                </w:p>
                <w:p w14:paraId="0FDF762E" w14:textId="77777777" w:rsidR="00E454FB" w:rsidRPr="00E749BA" w:rsidRDefault="00E454FB" w:rsidP="00E454FB">
                  <w:pPr>
                    <w:jc w:val="center"/>
                    <w:rPr>
                      <w:rFonts w:eastAsia="Times New Roman" w:cs="Arial"/>
                      <w:color w:val="000000"/>
                      <w:sz w:val="16"/>
                      <w:szCs w:val="16"/>
                      <w:lang w:eastAsia="es-EC"/>
                    </w:rPr>
                  </w:pPr>
                </w:p>
                <w:p w14:paraId="0AC57897" w14:textId="1CF82690" w:rsidR="00E454FB" w:rsidRPr="00E749BA" w:rsidRDefault="00621599" w:rsidP="00E454FB">
                  <w:pPr>
                    <w:jc w:val="center"/>
                    <w:rPr>
                      <w:rFonts w:eastAsia="Times New Roman" w:cs="Arial"/>
                      <w:color w:val="000000"/>
                      <w:sz w:val="16"/>
                      <w:szCs w:val="16"/>
                      <w:lang w:eastAsia="es-EC"/>
                    </w:rPr>
                  </w:pPr>
                  <w:r w:rsidRPr="00E749BA">
                    <w:rPr>
                      <w:rFonts w:eastAsia="Times New Roman" w:cs="Arial"/>
                      <w:color w:val="000000"/>
                      <w:sz w:val="16"/>
                      <w:szCs w:val="16"/>
                      <w:lang w:eastAsia="es-EC"/>
                    </w:rPr>
                    <w:t>1</w:t>
                  </w:r>
                  <w:r w:rsidR="00962CF1" w:rsidRPr="00E749BA">
                    <w:rPr>
                      <w:rFonts w:eastAsia="Times New Roman" w:cs="Arial"/>
                      <w:color w:val="000000"/>
                      <w:sz w:val="16"/>
                      <w:szCs w:val="16"/>
                      <w:lang w:eastAsia="es-EC"/>
                    </w:rPr>
                    <w:t>4</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E749BA" w:rsidRDefault="00E454FB" w:rsidP="00E454FB">
                  <w:pPr>
                    <w:jc w:val="center"/>
                    <w:rPr>
                      <w:rFonts w:eastAsia="Times New Roman" w:cs="Arial"/>
                      <w:color w:val="000000"/>
                      <w:sz w:val="16"/>
                      <w:szCs w:val="16"/>
                      <w:lang w:eastAsia="es-EC"/>
                    </w:rPr>
                  </w:pPr>
                  <w:r w:rsidRPr="00E749BA">
                    <w:rPr>
                      <w:rFonts w:eastAsia="Times New Roman" w:cs="Arial"/>
                      <w:color w:val="000000"/>
                      <w:sz w:val="16"/>
                      <w:szCs w:val="16"/>
                      <w:lang w:eastAsia="es-EC"/>
                    </w:rPr>
                    <w:t>Hasta las 12h00</w:t>
                  </w:r>
                </w:p>
              </w:tc>
            </w:tr>
          </w:tbl>
          <w:p w14:paraId="103207B2" w14:textId="77777777" w:rsidR="00E454FB" w:rsidRPr="00E749BA" w:rsidRDefault="00E454FB" w:rsidP="00E454FB">
            <w:pPr>
              <w:shd w:val="clear" w:color="auto" w:fill="D9E2F3" w:themeFill="accent1" w:themeFillTint="33"/>
              <w:jc w:val="both"/>
              <w:rPr>
                <w:rFonts w:cs="Arial"/>
                <w:b/>
                <w:color w:val="7030A0"/>
                <w:sz w:val="16"/>
                <w:szCs w:val="16"/>
              </w:rPr>
            </w:pPr>
          </w:p>
          <w:p w14:paraId="6A5DFC72" w14:textId="574E3A7E" w:rsidR="00E454FB" w:rsidRPr="00E749BA"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Además, cada alumno deberá subir el trabajo de manera individual a la plataforma </w:t>
            </w:r>
            <w:r w:rsidR="00816063" w:rsidRPr="00E749BA">
              <w:rPr>
                <w:rFonts w:ascii="Arial" w:eastAsia="Times" w:hAnsi="Arial" w:cs="Arial"/>
                <w:b/>
                <w:color w:val="7030A0"/>
                <w:sz w:val="16"/>
                <w:szCs w:val="16"/>
                <w:lang w:val="es-EC"/>
              </w:rPr>
              <w:t xml:space="preserve">Microsoft </w:t>
            </w:r>
            <w:r w:rsidRPr="00E749BA">
              <w:rPr>
                <w:rFonts w:ascii="Arial" w:eastAsia="Times" w:hAnsi="Arial" w:cs="Arial"/>
                <w:b/>
                <w:color w:val="7030A0"/>
                <w:sz w:val="16"/>
                <w:szCs w:val="16"/>
                <w:lang w:val="es-EC"/>
              </w:rPr>
              <w:t>TE</w:t>
            </w:r>
            <w:r w:rsidR="00816063" w:rsidRPr="00E749BA">
              <w:rPr>
                <w:rFonts w:ascii="Arial" w:eastAsia="Times" w:hAnsi="Arial" w:cs="Arial"/>
                <w:b/>
                <w:color w:val="7030A0"/>
                <w:sz w:val="16"/>
                <w:szCs w:val="16"/>
                <w:lang w:val="es-EC"/>
              </w:rPr>
              <w:t>A</w:t>
            </w:r>
            <w:r w:rsidRPr="00E749BA">
              <w:rPr>
                <w:rFonts w:ascii="Arial" w:eastAsia="Times" w:hAnsi="Arial" w:cs="Arial"/>
                <w:b/>
                <w:color w:val="7030A0"/>
                <w:sz w:val="16"/>
                <w:szCs w:val="16"/>
                <w:lang w:val="es-EC"/>
              </w:rPr>
              <w:t xml:space="preserve">MS, </w:t>
            </w:r>
            <w:r w:rsidR="00621599" w:rsidRPr="00E749BA">
              <w:rPr>
                <w:rFonts w:ascii="Arial" w:eastAsia="Times" w:hAnsi="Arial" w:cs="Arial"/>
                <w:b/>
                <w:color w:val="7030A0"/>
                <w:sz w:val="16"/>
                <w:szCs w:val="16"/>
                <w:lang w:val="es-EC"/>
              </w:rPr>
              <w:t xml:space="preserve">LECTURA Y ESCRITURA DE TEXTOS ACADÉMICOS </w:t>
            </w:r>
            <w:r w:rsidRPr="00E749BA">
              <w:rPr>
                <w:rFonts w:ascii="Arial" w:eastAsia="Times" w:hAnsi="Arial" w:cs="Arial"/>
                <w:b/>
                <w:color w:val="7030A0"/>
                <w:sz w:val="16"/>
                <w:szCs w:val="16"/>
                <w:lang w:val="es-EC"/>
              </w:rPr>
              <w:t>(</w:t>
            </w:r>
            <w:r w:rsidR="00621599" w:rsidRPr="00E749BA">
              <w:rPr>
                <w:rFonts w:ascii="Arial" w:eastAsia="Times" w:hAnsi="Arial" w:cs="Arial"/>
                <w:b/>
                <w:color w:val="7030A0"/>
                <w:sz w:val="16"/>
                <w:szCs w:val="16"/>
                <w:lang w:val="es-EC"/>
              </w:rPr>
              <w:t>5A-TI</w:t>
            </w:r>
            <w:r w:rsidRPr="00E749BA">
              <w:rPr>
                <w:rFonts w:ascii="Arial" w:eastAsia="Times" w:hAnsi="Arial" w:cs="Arial"/>
                <w:b/>
                <w:color w:val="7030A0"/>
                <w:sz w:val="16"/>
                <w:szCs w:val="16"/>
                <w:lang w:val="es-EC"/>
              </w:rPr>
              <w:t>), TAREAS CORRESPONDIENTE, CARPETA DE ALOJAMIENTO</w:t>
            </w:r>
            <w:r w:rsidR="00711D48" w:rsidRPr="00E749BA">
              <w:rPr>
                <w:rFonts w:ascii="Arial" w:eastAsia="Times" w:hAnsi="Arial" w:cs="Arial"/>
                <w:b/>
                <w:color w:val="7030A0"/>
                <w:sz w:val="16"/>
                <w:szCs w:val="16"/>
                <w:lang w:val="es-EC"/>
              </w:rPr>
              <w:t>.</w:t>
            </w:r>
          </w:p>
          <w:p w14:paraId="32AA97E0" w14:textId="0DE33FE9" w:rsidR="00E454FB" w:rsidRPr="00E749BA" w:rsidRDefault="00E454FB" w:rsidP="00E454FB">
            <w:pPr>
              <w:tabs>
                <w:tab w:val="num" w:pos="0"/>
              </w:tabs>
              <w:jc w:val="both"/>
              <w:rPr>
                <w:sz w:val="16"/>
                <w:szCs w:val="16"/>
              </w:rPr>
            </w:pPr>
          </w:p>
          <w:p w14:paraId="3D2B5821" w14:textId="450A8EEA" w:rsidR="00A56245" w:rsidRPr="00E749BA" w:rsidRDefault="00A56245" w:rsidP="00A56245">
            <w:pPr>
              <w:shd w:val="clear" w:color="auto" w:fill="D9E2F3" w:themeFill="accent1" w:themeFillTint="33"/>
              <w:tabs>
                <w:tab w:val="num" w:pos="0"/>
              </w:tabs>
              <w:jc w:val="both"/>
              <w:rPr>
                <w:rFonts w:eastAsia="Times New Roman" w:cs="Arial"/>
                <w:b/>
                <w:color w:val="7030A0"/>
                <w:sz w:val="16"/>
                <w:szCs w:val="16"/>
              </w:rPr>
            </w:pPr>
            <w:r w:rsidRPr="00E749BA">
              <w:rPr>
                <w:rFonts w:eastAsia="Times New Roman" w:cs="Arial"/>
                <w:b/>
                <w:color w:val="7030A0"/>
                <w:sz w:val="16"/>
                <w:szCs w:val="16"/>
              </w:rPr>
              <w:t xml:space="preserve">La redacción debe ser breve y con información sustancial (no más de </w:t>
            </w:r>
            <w:r w:rsidR="00A15971" w:rsidRPr="00E749BA">
              <w:rPr>
                <w:rFonts w:eastAsia="Times New Roman" w:cs="Arial"/>
                <w:b/>
                <w:color w:val="7030A0"/>
                <w:sz w:val="16"/>
                <w:szCs w:val="16"/>
              </w:rPr>
              <w:t>1</w:t>
            </w:r>
            <w:r w:rsidRPr="00E749BA">
              <w:rPr>
                <w:rFonts w:eastAsia="Times New Roman" w:cs="Arial"/>
                <w:b/>
                <w:color w:val="7030A0"/>
                <w:sz w:val="16"/>
                <w:szCs w:val="16"/>
              </w:rPr>
              <w:t xml:space="preserve">800 palabras). Es una exposición </w:t>
            </w:r>
            <w:r w:rsidRPr="00E749BA">
              <w:rPr>
                <w:rFonts w:eastAsia="Times New Roman" w:cs="Arial"/>
                <w:b/>
                <w:color w:val="7030A0"/>
                <w:sz w:val="16"/>
                <w:szCs w:val="16"/>
                <w:u w:val="single"/>
              </w:rPr>
              <w:t>corta y clara del trabajo desarrollado</w:t>
            </w:r>
            <w:r w:rsidRPr="00E749BA">
              <w:rPr>
                <w:rFonts w:eastAsia="Times New Roman" w:cs="Arial"/>
                <w:b/>
                <w:color w:val="7030A0"/>
                <w:sz w:val="16"/>
                <w:szCs w:val="16"/>
              </w:rPr>
              <w:t>.</w:t>
            </w:r>
          </w:p>
          <w:p w14:paraId="42E0BFB5" w14:textId="77777777" w:rsidR="00A56245" w:rsidRPr="00E749BA" w:rsidRDefault="00A56245" w:rsidP="00A56245">
            <w:pPr>
              <w:shd w:val="clear" w:color="auto" w:fill="D9E2F3" w:themeFill="accent1" w:themeFillTint="33"/>
              <w:tabs>
                <w:tab w:val="num" w:pos="0"/>
              </w:tabs>
              <w:jc w:val="both"/>
              <w:rPr>
                <w:rFonts w:eastAsia="Times New Roman" w:cs="Arial"/>
                <w:b/>
                <w:color w:val="7030A0"/>
                <w:sz w:val="16"/>
                <w:szCs w:val="16"/>
              </w:rPr>
            </w:pPr>
          </w:p>
          <w:p w14:paraId="432754CD" w14:textId="77777777" w:rsidR="00A56245" w:rsidRPr="00E749BA"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El trabajo debe realizarse en esta misma plantilla.</w:t>
            </w:r>
          </w:p>
          <w:p w14:paraId="56ED1257" w14:textId="77777777" w:rsidR="00A56245" w:rsidRPr="00E749BA"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Para la presentación del trabajo NO borrar las instrucciones del archivo de la plantilla del trabajo.</w:t>
            </w:r>
          </w:p>
          <w:p w14:paraId="5FE57396" w14:textId="77777777" w:rsidR="00A56245" w:rsidRPr="00E749BA"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C"/>
              </w:rPr>
            </w:pPr>
            <w:r w:rsidRPr="00E749BA">
              <w:rPr>
                <w:rFonts w:ascii="Arial" w:hAnsi="Arial" w:cs="Arial"/>
                <w:b/>
                <w:color w:val="7030A0"/>
                <w:sz w:val="16"/>
                <w:szCs w:val="16"/>
                <w:lang w:val="es-EC"/>
              </w:rPr>
              <w:t>El trabajo se realiza en base al diseño del documento académico de investigación, a los conceptos que se presentan en el material de estudios de la asignatura y de sus unidades.</w:t>
            </w:r>
          </w:p>
          <w:p w14:paraId="0090357C" w14:textId="25EF5509" w:rsidR="00A56245" w:rsidRPr="00E749BA"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C"/>
              </w:rPr>
            </w:pPr>
            <w:r w:rsidRPr="00E749BA">
              <w:rPr>
                <w:rFonts w:ascii="Arial" w:hAnsi="Arial" w:cs="Arial"/>
                <w:b/>
                <w:color w:val="7030A0"/>
                <w:sz w:val="16"/>
                <w:szCs w:val="16"/>
                <w:lang w:val="es-EC"/>
              </w:rPr>
              <w:t xml:space="preserve">La extensión aproximada que se espera del contenido del trabajo es: Máximo </w:t>
            </w:r>
            <w:r w:rsidR="00A15971" w:rsidRPr="00E749BA">
              <w:rPr>
                <w:rFonts w:ascii="Arial" w:hAnsi="Arial" w:cs="Arial"/>
                <w:b/>
                <w:color w:val="7030A0"/>
                <w:sz w:val="16"/>
                <w:szCs w:val="16"/>
                <w:lang w:val="es-EC"/>
              </w:rPr>
              <w:t>1800</w:t>
            </w:r>
            <w:r w:rsidRPr="00E749BA">
              <w:rPr>
                <w:rFonts w:ascii="Arial" w:hAnsi="Arial" w:cs="Arial"/>
                <w:b/>
                <w:color w:val="7030A0"/>
                <w:sz w:val="16"/>
                <w:szCs w:val="16"/>
                <w:lang w:val="es-EC"/>
              </w:rPr>
              <w:t xml:space="preserve"> palabras.</w:t>
            </w:r>
          </w:p>
          <w:p w14:paraId="365249BA" w14:textId="77777777" w:rsidR="00A56245" w:rsidRPr="00E749BA" w:rsidRDefault="00A56245" w:rsidP="00E454FB">
            <w:pPr>
              <w:tabs>
                <w:tab w:val="num" w:pos="0"/>
              </w:tabs>
              <w:jc w:val="both"/>
              <w:rPr>
                <w:sz w:val="16"/>
                <w:szCs w:val="16"/>
              </w:rPr>
            </w:pPr>
          </w:p>
          <w:p w14:paraId="423F5224" w14:textId="77777777" w:rsidR="00E454FB" w:rsidRPr="00E749BA" w:rsidRDefault="00E454FB" w:rsidP="00E454FB">
            <w:pPr>
              <w:autoSpaceDE w:val="0"/>
              <w:autoSpaceDN w:val="0"/>
              <w:adjustRightInd w:val="0"/>
              <w:rPr>
                <w:rFonts w:eastAsia="Times New Roman" w:cs="Arial"/>
                <w:caps/>
                <w:color w:val="800000"/>
                <w:kern w:val="28"/>
                <w:sz w:val="32"/>
              </w:rPr>
            </w:pPr>
            <w:r w:rsidRPr="00E749BA">
              <w:rPr>
                <w:rFonts w:eastAsia="Times New Roman" w:cs="Arial"/>
                <w:caps/>
                <w:color w:val="800000"/>
                <w:kern w:val="28"/>
                <w:sz w:val="32"/>
              </w:rPr>
              <w:t>RECUERDEN QUE:</w:t>
            </w:r>
          </w:p>
          <w:p w14:paraId="123F1954" w14:textId="77777777" w:rsidR="00E454FB" w:rsidRPr="00E749BA" w:rsidRDefault="00E454FB" w:rsidP="00E454FB">
            <w:pPr>
              <w:autoSpaceDE w:val="0"/>
              <w:autoSpaceDN w:val="0"/>
              <w:adjustRightInd w:val="0"/>
              <w:rPr>
                <w:rFonts w:ascii="Times New Roman" w:hAnsi="Times New Roman"/>
                <w:sz w:val="24"/>
                <w:szCs w:val="24"/>
                <w:lang w:eastAsia="es-EC"/>
              </w:rPr>
            </w:pPr>
            <w:r w:rsidRPr="00E749BA">
              <w:rPr>
                <w:rFonts w:cs="Arial"/>
                <w:color w:val="000000"/>
                <w:sz w:val="20"/>
                <w:lang w:eastAsia="es-EC"/>
              </w:rPr>
              <w:t xml:space="preserve"> </w:t>
            </w:r>
          </w:p>
          <w:p w14:paraId="19BB74B9" w14:textId="3B6345CD" w:rsidR="00E454FB" w:rsidRPr="00E749BA"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El </w:t>
            </w:r>
            <w:r w:rsidR="00FA3CB0" w:rsidRPr="00E749BA">
              <w:rPr>
                <w:rFonts w:ascii="Arial" w:eastAsia="Times" w:hAnsi="Arial" w:cs="Arial"/>
                <w:b/>
                <w:color w:val="7030A0"/>
                <w:sz w:val="16"/>
                <w:szCs w:val="16"/>
                <w:lang w:val="es-EC"/>
              </w:rPr>
              <w:t>trabajo</w:t>
            </w:r>
            <w:r w:rsidRPr="00E749BA">
              <w:rPr>
                <w:rFonts w:ascii="Arial" w:eastAsia="Times" w:hAnsi="Arial" w:cs="Arial"/>
                <w:b/>
                <w:color w:val="7030A0"/>
                <w:sz w:val="16"/>
                <w:szCs w:val="16"/>
                <w:lang w:val="es-EC"/>
              </w:rPr>
              <w:t xml:space="preserve"> se realiza en la plantilla que se encuentra </w:t>
            </w:r>
            <w:r w:rsidR="00B92046" w:rsidRPr="00E749BA">
              <w:rPr>
                <w:rFonts w:ascii="Arial" w:eastAsia="Times" w:hAnsi="Arial" w:cs="Arial"/>
                <w:b/>
                <w:color w:val="7030A0"/>
                <w:sz w:val="16"/>
                <w:szCs w:val="16"/>
                <w:lang w:val="es-EC"/>
              </w:rPr>
              <w:t>alojada en las plataformas: SGA (Aula virtual-ULEAM)</w:t>
            </w:r>
            <w:r w:rsidR="00752778" w:rsidRPr="00E749BA">
              <w:rPr>
                <w:rFonts w:ascii="Arial" w:eastAsia="Times" w:hAnsi="Arial" w:cs="Arial"/>
                <w:b/>
                <w:color w:val="7030A0"/>
                <w:sz w:val="16"/>
                <w:szCs w:val="16"/>
                <w:lang w:val="es-EC"/>
              </w:rPr>
              <w:t xml:space="preserve"> o</w:t>
            </w:r>
            <w:r w:rsidR="00B92046" w:rsidRPr="00E749BA">
              <w:rPr>
                <w:rFonts w:ascii="Arial" w:eastAsia="Times" w:hAnsi="Arial" w:cs="Arial"/>
                <w:b/>
                <w:color w:val="7030A0"/>
                <w:sz w:val="16"/>
                <w:szCs w:val="16"/>
                <w:lang w:val="es-EC"/>
              </w:rPr>
              <w:t xml:space="preserve"> </w:t>
            </w:r>
            <w:r w:rsidR="00816063" w:rsidRPr="00E749BA">
              <w:rPr>
                <w:rFonts w:ascii="Arial" w:eastAsia="Times" w:hAnsi="Arial" w:cs="Arial"/>
                <w:b/>
                <w:color w:val="7030A0"/>
                <w:sz w:val="16"/>
                <w:szCs w:val="16"/>
                <w:lang w:val="es-EC"/>
              </w:rPr>
              <w:t>Microsoft TEAMS</w:t>
            </w:r>
            <w:r w:rsidR="00B92046" w:rsidRPr="00E749BA">
              <w:rPr>
                <w:rFonts w:ascii="Arial" w:eastAsia="Times" w:hAnsi="Arial" w:cs="Arial"/>
                <w:b/>
                <w:color w:val="7030A0"/>
                <w:sz w:val="16"/>
                <w:szCs w:val="16"/>
                <w:lang w:val="es-EC"/>
              </w:rPr>
              <w:t xml:space="preserve"> </w:t>
            </w:r>
            <w:r w:rsidRPr="00E749BA">
              <w:rPr>
                <w:rFonts w:ascii="Arial" w:eastAsia="Times" w:hAnsi="Arial" w:cs="Arial"/>
                <w:b/>
                <w:color w:val="7030A0"/>
                <w:sz w:val="16"/>
                <w:szCs w:val="16"/>
                <w:lang w:val="es-EC"/>
              </w:rPr>
              <w:t xml:space="preserve">en </w:t>
            </w:r>
            <w:r w:rsidR="007974A6" w:rsidRPr="00E749BA">
              <w:rPr>
                <w:rFonts w:ascii="Arial" w:eastAsia="Times" w:hAnsi="Arial" w:cs="Arial"/>
                <w:b/>
                <w:color w:val="7030A0"/>
                <w:sz w:val="16"/>
                <w:szCs w:val="16"/>
                <w:lang w:val="es-EC"/>
              </w:rPr>
              <w:t>04. DESARROLLO DEL CURSO / 04.3 PLANTILLAS PARA DESARROLLAR TRABAJOS</w:t>
            </w:r>
            <w:r w:rsidRPr="00E749BA">
              <w:rPr>
                <w:rFonts w:ascii="Arial" w:eastAsia="Times" w:hAnsi="Arial" w:cs="Arial"/>
                <w:b/>
                <w:color w:val="7030A0"/>
                <w:sz w:val="16"/>
                <w:szCs w:val="16"/>
                <w:lang w:val="es-EC"/>
              </w:rPr>
              <w:t>.</w:t>
            </w:r>
          </w:p>
          <w:p w14:paraId="28D9615D" w14:textId="49D617B1" w:rsidR="00E454FB" w:rsidRPr="00E749BA"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Para realizar el </w:t>
            </w:r>
            <w:r w:rsidR="00B92046" w:rsidRPr="00E749BA">
              <w:rPr>
                <w:rFonts w:ascii="Arial" w:eastAsia="Times" w:hAnsi="Arial" w:cs="Arial"/>
                <w:b/>
                <w:color w:val="7030A0"/>
                <w:sz w:val="16"/>
                <w:szCs w:val="16"/>
                <w:lang w:val="es-EC"/>
              </w:rPr>
              <w:t xml:space="preserve">trabajo </w:t>
            </w:r>
            <w:r w:rsidRPr="00E749BA">
              <w:rPr>
                <w:rFonts w:ascii="Arial" w:eastAsia="Times" w:hAnsi="Arial" w:cs="Arial"/>
                <w:b/>
                <w:color w:val="7030A0"/>
                <w:sz w:val="16"/>
                <w:szCs w:val="16"/>
                <w:lang w:val="es-EC"/>
              </w:rPr>
              <w:t>debe</w:t>
            </w:r>
            <w:r w:rsidR="00B92046" w:rsidRPr="00E749BA">
              <w:rPr>
                <w:rFonts w:ascii="Arial" w:eastAsia="Times" w:hAnsi="Arial" w:cs="Arial"/>
                <w:b/>
                <w:color w:val="7030A0"/>
                <w:sz w:val="16"/>
                <w:szCs w:val="16"/>
                <w:lang w:val="es-EC"/>
              </w:rPr>
              <w:t>n</w:t>
            </w:r>
            <w:r w:rsidRPr="00E749BA">
              <w:rPr>
                <w:rFonts w:ascii="Arial" w:eastAsia="Times" w:hAnsi="Arial" w:cs="Arial"/>
                <w:b/>
                <w:color w:val="7030A0"/>
                <w:sz w:val="16"/>
                <w:szCs w:val="16"/>
                <w:lang w:val="es-EC"/>
              </w:rPr>
              <w:t xml:space="preserve"> </w:t>
            </w:r>
            <w:r w:rsidR="00B92046" w:rsidRPr="00E749BA">
              <w:rPr>
                <w:rFonts w:ascii="Arial" w:eastAsia="Times" w:hAnsi="Arial" w:cs="Arial"/>
                <w:b/>
                <w:color w:val="7030A0"/>
                <w:sz w:val="16"/>
                <w:szCs w:val="16"/>
                <w:lang w:val="es-EC"/>
              </w:rPr>
              <w:t xml:space="preserve">revisar y </w:t>
            </w:r>
            <w:r w:rsidRPr="00E749BA">
              <w:rPr>
                <w:rFonts w:ascii="Arial" w:eastAsia="Times" w:hAnsi="Arial" w:cs="Arial"/>
                <w:b/>
                <w:color w:val="7030A0"/>
                <w:sz w:val="16"/>
                <w:szCs w:val="16"/>
                <w:lang w:val="es-EC"/>
              </w:rPr>
              <w:t>estudiar previamente el “</w:t>
            </w:r>
            <w:r w:rsidR="00B92046" w:rsidRPr="00E749BA">
              <w:rPr>
                <w:rFonts w:ascii="Arial" w:eastAsia="Times" w:hAnsi="Arial" w:cs="Arial"/>
                <w:b/>
                <w:color w:val="7030A0"/>
                <w:sz w:val="16"/>
                <w:szCs w:val="16"/>
                <w:lang w:val="es-EC"/>
              </w:rPr>
              <w:t>Material teórico”</w:t>
            </w:r>
            <w:r w:rsidR="007974A6" w:rsidRPr="00E749BA">
              <w:rPr>
                <w:rFonts w:ascii="Arial" w:eastAsia="Times" w:hAnsi="Arial" w:cs="Arial"/>
                <w:b/>
                <w:color w:val="7030A0"/>
                <w:sz w:val="16"/>
                <w:szCs w:val="16"/>
                <w:lang w:val="es-EC"/>
              </w:rPr>
              <w:t xml:space="preserve"> </w:t>
            </w:r>
            <w:r w:rsidR="00B92046" w:rsidRPr="00E749BA">
              <w:rPr>
                <w:rFonts w:ascii="Arial" w:eastAsia="Times" w:hAnsi="Arial" w:cs="Arial"/>
                <w:b/>
                <w:color w:val="7030A0"/>
                <w:sz w:val="16"/>
                <w:szCs w:val="16"/>
                <w:lang w:val="es-EC"/>
              </w:rPr>
              <w:t>y</w:t>
            </w:r>
            <w:r w:rsidRPr="00E749BA">
              <w:rPr>
                <w:rFonts w:ascii="Arial" w:eastAsia="Times" w:hAnsi="Arial" w:cs="Arial"/>
                <w:b/>
                <w:color w:val="7030A0"/>
                <w:sz w:val="16"/>
                <w:szCs w:val="16"/>
                <w:lang w:val="es-EC"/>
              </w:rPr>
              <w:t xml:space="preserve"> este “Instructivo guía</w:t>
            </w:r>
            <w:r w:rsidR="008258C6" w:rsidRPr="00E749BA">
              <w:rPr>
                <w:rFonts w:ascii="Arial" w:eastAsia="Times" w:hAnsi="Arial" w:cs="Arial"/>
                <w:b/>
                <w:color w:val="7030A0"/>
                <w:sz w:val="16"/>
                <w:szCs w:val="16"/>
                <w:lang w:val="es-EC"/>
              </w:rPr>
              <w:t>”</w:t>
            </w:r>
            <w:r w:rsidRPr="00E749BA">
              <w:rPr>
                <w:rFonts w:ascii="Arial" w:eastAsia="Times" w:hAnsi="Arial" w:cs="Arial"/>
                <w:b/>
                <w:color w:val="7030A0"/>
                <w:sz w:val="16"/>
                <w:szCs w:val="16"/>
                <w:lang w:val="es-EC"/>
              </w:rPr>
              <w:t xml:space="preserve"> para el </w:t>
            </w:r>
            <w:r w:rsidR="00B92046" w:rsidRPr="00E749BA">
              <w:rPr>
                <w:rFonts w:ascii="Arial" w:eastAsia="Times" w:hAnsi="Arial" w:cs="Arial"/>
                <w:b/>
                <w:color w:val="7030A0"/>
                <w:sz w:val="16"/>
                <w:szCs w:val="16"/>
                <w:lang w:val="es-EC"/>
              </w:rPr>
              <w:t xml:space="preserve">trabajo </w:t>
            </w:r>
            <w:r w:rsidRPr="00E749BA">
              <w:rPr>
                <w:rFonts w:ascii="Arial" w:eastAsia="Times" w:hAnsi="Arial" w:cs="Arial"/>
                <w:b/>
                <w:color w:val="7030A0"/>
                <w:sz w:val="16"/>
                <w:szCs w:val="16"/>
                <w:lang w:val="es-EC"/>
              </w:rPr>
              <w:t>que se halla</w:t>
            </w:r>
            <w:r w:rsidR="00B92046" w:rsidRPr="00E749BA">
              <w:rPr>
                <w:rFonts w:ascii="Arial" w:eastAsia="Times" w:hAnsi="Arial" w:cs="Arial"/>
                <w:b/>
                <w:color w:val="7030A0"/>
                <w:sz w:val="16"/>
                <w:szCs w:val="16"/>
                <w:lang w:val="es-EC"/>
              </w:rPr>
              <w:t xml:space="preserve"> </w:t>
            </w:r>
            <w:r w:rsidRPr="00E749BA">
              <w:rPr>
                <w:rFonts w:ascii="Arial" w:eastAsia="Times" w:hAnsi="Arial" w:cs="Arial"/>
                <w:b/>
                <w:color w:val="7030A0"/>
                <w:sz w:val="16"/>
                <w:szCs w:val="16"/>
                <w:lang w:val="es-EC"/>
              </w:rPr>
              <w:t>en la</w:t>
            </w:r>
            <w:r w:rsidR="00B92046" w:rsidRPr="00E749BA">
              <w:rPr>
                <w:rFonts w:ascii="Arial" w:eastAsia="Times" w:hAnsi="Arial" w:cs="Arial"/>
                <w:b/>
                <w:color w:val="7030A0"/>
                <w:sz w:val="16"/>
                <w:szCs w:val="16"/>
                <w:lang w:val="es-EC"/>
              </w:rPr>
              <w:t>s plataformas indicadas</w:t>
            </w:r>
            <w:r w:rsidRPr="00E749BA">
              <w:rPr>
                <w:rFonts w:ascii="Arial" w:eastAsia="Times" w:hAnsi="Arial" w:cs="Arial"/>
                <w:b/>
                <w:color w:val="7030A0"/>
                <w:sz w:val="16"/>
                <w:szCs w:val="16"/>
                <w:lang w:val="es-EC"/>
              </w:rPr>
              <w:t>.</w:t>
            </w:r>
          </w:p>
          <w:p w14:paraId="5C113905" w14:textId="5F599F4A" w:rsidR="00E454FB" w:rsidRPr="00E749BA"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La extensión solicitada para el contenido de todo el </w:t>
            </w:r>
            <w:r w:rsidR="00B92046" w:rsidRPr="00E749BA">
              <w:rPr>
                <w:rFonts w:ascii="Arial" w:eastAsia="Times" w:hAnsi="Arial" w:cs="Arial"/>
                <w:b/>
                <w:color w:val="7030A0"/>
                <w:sz w:val="16"/>
                <w:szCs w:val="16"/>
                <w:lang w:val="es-EC"/>
              </w:rPr>
              <w:t xml:space="preserve">trabajo </w:t>
            </w:r>
            <w:r w:rsidRPr="00E749BA">
              <w:rPr>
                <w:rFonts w:ascii="Arial" w:eastAsia="Times" w:hAnsi="Arial" w:cs="Arial"/>
                <w:b/>
                <w:color w:val="7030A0"/>
                <w:sz w:val="16"/>
                <w:szCs w:val="16"/>
                <w:lang w:val="es-EC"/>
              </w:rPr>
              <w:t xml:space="preserve">es de </w:t>
            </w:r>
            <w:r w:rsidR="00F41F10" w:rsidRPr="00E749BA">
              <w:rPr>
                <w:rFonts w:ascii="Arial" w:eastAsia="Times" w:hAnsi="Arial" w:cs="Arial"/>
                <w:b/>
                <w:color w:val="7030A0"/>
                <w:sz w:val="16"/>
                <w:szCs w:val="16"/>
                <w:lang w:val="es-EC"/>
              </w:rPr>
              <w:t>180</w:t>
            </w:r>
            <w:r w:rsidR="00E0586A" w:rsidRPr="00E749BA">
              <w:rPr>
                <w:rFonts w:ascii="Arial" w:eastAsia="Times" w:hAnsi="Arial" w:cs="Arial"/>
                <w:b/>
                <w:color w:val="7030A0"/>
                <w:sz w:val="16"/>
                <w:szCs w:val="16"/>
                <w:lang w:val="es-EC"/>
              </w:rPr>
              <w:t>0</w:t>
            </w:r>
            <w:r w:rsidRPr="00E749BA">
              <w:rPr>
                <w:rFonts w:ascii="Arial" w:eastAsia="Times" w:hAnsi="Arial" w:cs="Arial"/>
                <w:b/>
                <w:color w:val="7030A0"/>
                <w:sz w:val="16"/>
                <w:szCs w:val="16"/>
                <w:lang w:val="es-EC"/>
              </w:rPr>
              <w:t xml:space="preserve"> palabras, por lo que se requiere</w:t>
            </w:r>
            <w:r w:rsidR="008258C6" w:rsidRPr="00E749BA">
              <w:rPr>
                <w:rFonts w:ascii="Arial" w:eastAsia="Times" w:hAnsi="Arial" w:cs="Arial"/>
                <w:b/>
                <w:color w:val="7030A0"/>
                <w:sz w:val="16"/>
                <w:szCs w:val="16"/>
                <w:lang w:val="es-EC"/>
              </w:rPr>
              <w:t xml:space="preserve"> </w:t>
            </w:r>
            <w:r w:rsidRPr="00E749BA">
              <w:rPr>
                <w:rFonts w:ascii="Arial" w:eastAsia="Times" w:hAnsi="Arial" w:cs="Arial"/>
                <w:b/>
                <w:color w:val="7030A0"/>
                <w:sz w:val="16"/>
                <w:szCs w:val="16"/>
                <w:lang w:val="es-EC"/>
              </w:rPr>
              <w:t>aplicar capacidad de síntesis, y criterios de selección y jerarquización de la información pertinente.</w:t>
            </w:r>
          </w:p>
          <w:p w14:paraId="7D613DF0" w14:textId="1AF26438" w:rsidR="00E454FB" w:rsidRPr="00E749BA"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Deben cumplirse todas las consignas explicadas </w:t>
            </w:r>
            <w:r w:rsidR="008258C6" w:rsidRPr="00E749BA">
              <w:rPr>
                <w:rFonts w:ascii="Arial" w:eastAsia="Times" w:hAnsi="Arial" w:cs="Arial"/>
                <w:b/>
                <w:color w:val="7030A0"/>
                <w:sz w:val="16"/>
                <w:szCs w:val="16"/>
                <w:lang w:val="es-EC"/>
              </w:rPr>
              <w:t>en este instructivo</w:t>
            </w:r>
            <w:r w:rsidRPr="00E749BA">
              <w:rPr>
                <w:rFonts w:ascii="Arial" w:eastAsia="Times" w:hAnsi="Arial" w:cs="Arial"/>
                <w:b/>
                <w:color w:val="7030A0"/>
                <w:sz w:val="16"/>
                <w:szCs w:val="16"/>
                <w:lang w:val="es-EC"/>
              </w:rPr>
              <w:t>, y entregar el trabajo</w:t>
            </w:r>
            <w:r w:rsidR="008258C6" w:rsidRPr="00E749BA">
              <w:rPr>
                <w:rFonts w:ascii="Arial" w:eastAsia="Times" w:hAnsi="Arial" w:cs="Arial"/>
                <w:b/>
                <w:color w:val="7030A0"/>
                <w:sz w:val="16"/>
                <w:szCs w:val="16"/>
                <w:lang w:val="es-EC"/>
              </w:rPr>
              <w:t xml:space="preserve"> hasta máximo </w:t>
            </w:r>
            <w:r w:rsidRPr="00E749BA">
              <w:rPr>
                <w:rFonts w:ascii="Arial" w:eastAsia="Times" w:hAnsi="Arial" w:cs="Arial"/>
                <w:b/>
                <w:color w:val="7030A0"/>
                <w:sz w:val="16"/>
                <w:szCs w:val="16"/>
                <w:lang w:val="es-EC"/>
              </w:rPr>
              <w:t>la fecha indicada.</w:t>
            </w:r>
          </w:p>
          <w:p w14:paraId="7F6A28A4" w14:textId="4D28455E" w:rsidR="00E454FB" w:rsidRPr="00E749BA"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 xml:space="preserve">De este </w:t>
            </w:r>
            <w:r w:rsidR="008258C6" w:rsidRPr="00E749BA">
              <w:rPr>
                <w:rFonts w:ascii="Arial" w:eastAsia="Times" w:hAnsi="Arial" w:cs="Arial"/>
                <w:b/>
                <w:color w:val="7030A0"/>
                <w:sz w:val="16"/>
                <w:szCs w:val="16"/>
                <w:lang w:val="es-EC"/>
              </w:rPr>
              <w:t>trabajo</w:t>
            </w:r>
            <w:r w:rsidRPr="00E749BA">
              <w:rPr>
                <w:rFonts w:ascii="Arial" w:eastAsia="Times" w:hAnsi="Arial" w:cs="Arial"/>
                <w:b/>
                <w:color w:val="7030A0"/>
                <w:sz w:val="16"/>
                <w:szCs w:val="16"/>
                <w:lang w:val="es-EC"/>
              </w:rPr>
              <w:t xml:space="preserve"> se evaluará su contenido, cumplimiento de fechas de entrega, prolijidad (respetando el</w:t>
            </w:r>
            <w:r w:rsidR="008258C6" w:rsidRPr="00E749BA">
              <w:rPr>
                <w:rFonts w:ascii="Arial" w:eastAsia="Times" w:hAnsi="Arial" w:cs="Arial"/>
                <w:b/>
                <w:color w:val="7030A0"/>
                <w:sz w:val="16"/>
                <w:szCs w:val="16"/>
                <w:lang w:val="es-EC"/>
              </w:rPr>
              <w:t xml:space="preserve"> </w:t>
            </w:r>
            <w:r w:rsidRPr="00E749BA">
              <w:rPr>
                <w:rFonts w:ascii="Arial" w:eastAsia="Times" w:hAnsi="Arial" w:cs="Arial"/>
                <w:b/>
                <w:color w:val="7030A0"/>
                <w:sz w:val="16"/>
                <w:szCs w:val="16"/>
                <w:lang w:val="es-EC"/>
              </w:rPr>
              <w:t>formato de presentación establecido) redacción y ortografía.</w:t>
            </w:r>
          </w:p>
          <w:p w14:paraId="6800BA40" w14:textId="77777777" w:rsidR="008258C6" w:rsidRPr="00E749BA"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C"/>
              </w:rPr>
            </w:pPr>
            <w:r w:rsidRPr="00E749BA">
              <w:rPr>
                <w:rFonts w:ascii="Arial" w:eastAsia="Times" w:hAnsi="Arial" w:cs="Arial"/>
                <w:b/>
                <w:color w:val="7030A0"/>
                <w:sz w:val="16"/>
                <w:szCs w:val="16"/>
                <w:lang w:val="es-EC"/>
              </w:rPr>
              <w:t>El documento a entregar</w:t>
            </w:r>
            <w:r w:rsidR="008258C6" w:rsidRPr="00E749BA">
              <w:rPr>
                <w:rFonts w:ascii="Arial" w:eastAsia="Times" w:hAnsi="Arial" w:cs="Arial"/>
                <w:b/>
                <w:color w:val="7030A0"/>
                <w:sz w:val="16"/>
                <w:szCs w:val="16"/>
                <w:lang w:val="es-EC"/>
              </w:rPr>
              <w:t xml:space="preserve"> individualmente, deberán alojarlo en la CARPETA “</w:t>
            </w:r>
            <w:r w:rsidRPr="00E749BA">
              <w:rPr>
                <w:rFonts w:ascii="Arial" w:eastAsia="Times" w:hAnsi="Arial" w:cs="Arial"/>
                <w:b/>
                <w:color w:val="7030A0"/>
                <w:sz w:val="16"/>
                <w:szCs w:val="16"/>
                <w:lang w:val="es-EC"/>
              </w:rPr>
              <w:t>VERSIONES FINALES</w:t>
            </w:r>
            <w:r w:rsidR="008258C6" w:rsidRPr="00E749BA">
              <w:rPr>
                <w:rFonts w:ascii="Arial" w:eastAsia="Times" w:hAnsi="Arial" w:cs="Arial"/>
                <w:b/>
                <w:color w:val="7030A0"/>
                <w:sz w:val="16"/>
                <w:szCs w:val="16"/>
                <w:lang w:val="es-EC"/>
              </w:rPr>
              <w:t>”</w:t>
            </w:r>
            <w:r w:rsidRPr="00E749BA">
              <w:rPr>
                <w:rFonts w:ascii="Arial" w:eastAsia="Times" w:hAnsi="Arial" w:cs="Arial"/>
                <w:b/>
                <w:color w:val="7030A0"/>
                <w:sz w:val="16"/>
                <w:szCs w:val="16"/>
                <w:lang w:val="es-EC"/>
              </w:rPr>
              <w:t>.</w:t>
            </w:r>
          </w:p>
          <w:p w14:paraId="73C9A6A0" w14:textId="6E164923" w:rsidR="00C64202" w:rsidRPr="00E749BA" w:rsidRDefault="00E454FB" w:rsidP="00FA3CB0">
            <w:pPr>
              <w:autoSpaceDE w:val="0"/>
              <w:autoSpaceDN w:val="0"/>
              <w:adjustRightInd w:val="0"/>
              <w:ind w:left="30"/>
              <w:jc w:val="both"/>
              <w:rPr>
                <w:rFonts w:cs="Arial"/>
                <w:b/>
                <w:color w:val="7030A0"/>
                <w:sz w:val="16"/>
                <w:szCs w:val="16"/>
              </w:rPr>
            </w:pPr>
            <w:r w:rsidRPr="00E749BA">
              <w:rPr>
                <w:rFonts w:cs="Arial"/>
                <w:b/>
                <w:color w:val="7030A0"/>
                <w:sz w:val="16"/>
                <w:szCs w:val="16"/>
              </w:rPr>
              <w:t xml:space="preserve"> </w:t>
            </w:r>
          </w:p>
          <w:p w14:paraId="1A0A3333" w14:textId="77777777" w:rsidR="00C64202" w:rsidRPr="00E749BA" w:rsidRDefault="00C64202" w:rsidP="00000A47">
            <w:pPr>
              <w:tabs>
                <w:tab w:val="num" w:pos="0"/>
              </w:tabs>
              <w:jc w:val="right"/>
              <w:rPr>
                <w:i/>
                <w:iCs/>
              </w:rPr>
            </w:pPr>
            <w:r w:rsidRPr="00E749BA">
              <w:rPr>
                <w:rFonts w:eastAsia="Times New Roman" w:cs="Arial"/>
                <w:i/>
                <w:iCs/>
                <w:caps/>
                <w:color w:val="800000"/>
                <w:kern w:val="28"/>
                <w:sz w:val="28"/>
                <w:szCs w:val="18"/>
              </w:rPr>
              <w:t>APLICAR NORMAS APA</w:t>
            </w:r>
          </w:p>
        </w:tc>
      </w:tr>
      <w:bookmarkEnd w:id="0"/>
    </w:tbl>
    <w:p w14:paraId="43109413" w14:textId="36A2D070" w:rsidR="000D3759" w:rsidRPr="00E749BA" w:rsidRDefault="000D3759" w:rsidP="00CF5016">
      <w:pPr>
        <w:rPr>
          <w:rFonts w:ascii="Calibri" w:hAnsi="Calibri" w:cs="Calibri"/>
          <w:sz w:val="22"/>
          <w:szCs w:val="22"/>
        </w:rPr>
      </w:pPr>
    </w:p>
    <w:p w14:paraId="247E74E8" w14:textId="3E598CEE" w:rsidR="001C483C" w:rsidRPr="00E749BA" w:rsidRDefault="001C483C" w:rsidP="001C483C">
      <w:pPr>
        <w:shd w:val="clear" w:color="auto" w:fill="D9E2F3" w:themeFill="accent1" w:themeFillTint="33"/>
        <w:jc w:val="center"/>
      </w:pPr>
      <w:r w:rsidRPr="00E749BA">
        <w:rPr>
          <w:rFonts w:eastAsia="Times New Roman" w:cs="Arial"/>
          <w:caps/>
          <w:color w:val="800000"/>
          <w:kern w:val="28"/>
          <w:sz w:val="34"/>
          <w:szCs w:val="22"/>
        </w:rPr>
        <w:t>desarrollo</w:t>
      </w:r>
    </w:p>
    <w:p w14:paraId="1F233394" w14:textId="346596DC" w:rsidR="001C483C" w:rsidRPr="00E749BA" w:rsidRDefault="001C483C" w:rsidP="00CF5016">
      <w:pPr>
        <w:rPr>
          <w:rFonts w:ascii="Calibri" w:hAnsi="Calibri" w:cs="Calibri"/>
          <w:sz w:val="22"/>
          <w:szCs w:val="22"/>
        </w:rPr>
      </w:pPr>
    </w:p>
    <w:p w14:paraId="38595049" w14:textId="4E4CD431" w:rsidR="001C483C" w:rsidRPr="00E749BA" w:rsidRDefault="001C483C" w:rsidP="001C483C">
      <w:pPr>
        <w:shd w:val="clear" w:color="auto" w:fill="D5DCE4" w:themeFill="text2" w:themeFillTint="33"/>
        <w:jc w:val="center"/>
        <w:rPr>
          <w:b/>
          <w:bCs/>
          <w:sz w:val="16"/>
          <w:szCs w:val="18"/>
        </w:rPr>
      </w:pPr>
      <w:r w:rsidRPr="00E749BA">
        <w:rPr>
          <w:b/>
          <w:bCs/>
          <w:sz w:val="16"/>
          <w:szCs w:val="18"/>
        </w:rPr>
        <w:t>Extensión máxima: 1800 palabras</w:t>
      </w:r>
    </w:p>
    <w:p w14:paraId="7475442C" w14:textId="77777777" w:rsidR="001C483C" w:rsidRPr="00E749BA" w:rsidRDefault="001C483C" w:rsidP="001C483C">
      <w:pPr>
        <w:jc w:val="center"/>
        <w:rPr>
          <w:rFonts w:ascii="Calibri" w:hAnsi="Calibri" w:cs="Calibri"/>
          <w:sz w:val="22"/>
          <w:szCs w:val="22"/>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9"/>
      </w:tblGrid>
      <w:tr w:rsidR="0009457F" w:rsidRPr="00E749BA" w14:paraId="07318727" w14:textId="77777777" w:rsidTr="0009457F">
        <w:trPr>
          <w:trHeight w:val="1078"/>
        </w:trPr>
        <w:tc>
          <w:tcPr>
            <w:tcW w:w="2457" w:type="dxa"/>
            <w:tcBorders>
              <w:right w:val="single" w:sz="4" w:space="0" w:color="auto"/>
            </w:tcBorders>
            <w:shd w:val="clear" w:color="auto" w:fill="D9E2F3" w:themeFill="accent1" w:themeFillTint="33"/>
            <w:vAlign w:val="center"/>
          </w:tcPr>
          <w:p w14:paraId="057174A2" w14:textId="16C98A86" w:rsidR="0009457F" w:rsidRPr="00E749BA" w:rsidRDefault="0009457F" w:rsidP="00B2245F">
            <w:pPr>
              <w:spacing w:before="120" w:after="120"/>
              <w:rPr>
                <w:rFonts w:eastAsia="Times New Roman" w:cs="Arial"/>
                <w:caps/>
                <w:color w:val="800000"/>
                <w:kern w:val="28"/>
                <w:sz w:val="28"/>
                <w:szCs w:val="28"/>
              </w:rPr>
            </w:pPr>
            <w:r w:rsidRPr="00E749BA">
              <w:rPr>
                <w:rFonts w:eastAsia="Times New Roman" w:cs="Arial"/>
                <w:caps/>
                <w:color w:val="800000"/>
                <w:kern w:val="28"/>
                <w:sz w:val="28"/>
                <w:szCs w:val="28"/>
              </w:rPr>
              <w:t xml:space="preserve">resultados </w:t>
            </w:r>
            <w:r w:rsidRPr="00E749BA">
              <w:rPr>
                <w:rFonts w:cs="Arial"/>
                <w:szCs w:val="28"/>
              </w:rPr>
              <w:t>DE LA INVESTIGACIÓN</w:t>
            </w:r>
          </w:p>
        </w:tc>
        <w:tc>
          <w:tcPr>
            <w:tcW w:w="6899" w:type="dxa"/>
            <w:tcBorders>
              <w:top w:val="single" w:sz="4" w:space="0" w:color="auto"/>
              <w:left w:val="single" w:sz="4" w:space="0" w:color="auto"/>
              <w:right w:val="single" w:sz="4" w:space="0" w:color="auto"/>
            </w:tcBorders>
            <w:shd w:val="clear" w:color="auto" w:fill="auto"/>
            <w:vAlign w:val="center"/>
          </w:tcPr>
          <w:p w14:paraId="5853984C" w14:textId="261DA3AC" w:rsidR="00E749BA" w:rsidRPr="00E749BA" w:rsidRDefault="00E749BA" w:rsidP="00E749BA">
            <w:pPr>
              <w:spacing w:before="120" w:after="120" w:line="276" w:lineRule="auto"/>
              <w:jc w:val="both"/>
              <w:rPr>
                <w:rFonts w:cs="Arial"/>
              </w:rPr>
            </w:pPr>
            <w:r w:rsidRPr="00E749BA">
              <w:rPr>
                <w:rFonts w:cs="Arial"/>
              </w:rPr>
              <w:t xml:space="preserve">Mediante el desarrollo de la investigación se pretendió especificar el aprovechamiento y la supervisión que un sistema de vigilancia remota puede otorgar junto a sus funcionalidades adicionales que presenta como el control remoto desde cualquier ubicación siempre y cuando se cuente con una conexión de internet.  Toda esta investigación tuvo como como contexto de análisis el estudio de los sistemas de vigilancia que pueden ser supervisados o controlados de manera remota y el </w:t>
            </w:r>
            <w:r w:rsidRPr="00E749BA">
              <w:rPr>
                <w:rFonts w:cs="Arial"/>
              </w:rPr>
              <w:lastRenderedPageBreak/>
              <w:t xml:space="preserve">estudio de este tipo de vigilancia poder aplicarlo en el comercial “Bigote” que </w:t>
            </w:r>
            <w:proofErr w:type="spellStart"/>
            <w:r w:rsidRPr="00E749BA">
              <w:rPr>
                <w:rFonts w:cs="Arial"/>
              </w:rPr>
              <w:t>seria</w:t>
            </w:r>
            <w:proofErr w:type="spellEnd"/>
            <w:r w:rsidRPr="00E749BA">
              <w:rPr>
                <w:rFonts w:cs="Arial"/>
              </w:rPr>
              <w:t xml:space="preserve"> considerado como la unidad de análisis del presente proyecto investigativo.</w:t>
            </w:r>
          </w:p>
          <w:p w14:paraId="06EB3666" w14:textId="5FED1A7A" w:rsidR="00E749BA" w:rsidRPr="00E749BA" w:rsidRDefault="00E749BA" w:rsidP="00E749BA">
            <w:pPr>
              <w:spacing w:before="120" w:after="120" w:line="276" w:lineRule="auto"/>
              <w:jc w:val="both"/>
              <w:rPr>
                <w:rFonts w:cs="Arial"/>
              </w:rPr>
            </w:pPr>
            <w:r w:rsidRPr="00E749BA">
              <w:rPr>
                <w:rFonts w:cs="Arial"/>
              </w:rPr>
              <w:t>La importancia del tema investigado deriva de la inseguridad que se presenta en los locales comerciales debido a los pocos o inexistentes protocolos de seguridad con los que se cuente, en el caso del comercial “Bigote” que se dedica al comercio de prendas de vestir de todo tipo y donde se presentaba una cantidad considerable de hurtos de ropa por parte de personas malintencionada y donde el mismo personal no se percataba de los hurtos hasta que se hiciera alguna revisión del inventario del negocio o una contabilización de las ganancias en base a la ropa vendida. Es por esta razón que el tema de los sistemas de vigilancia remotas el considerado como un tema de suma importancia ya que facilita la supervisión de los canales de vigilancia desde cualquier parte además de que genera una reducción de pérdidas y robos considerables.</w:t>
            </w:r>
          </w:p>
          <w:p w14:paraId="08929AD5" w14:textId="77777777" w:rsidR="00E749BA" w:rsidRPr="00E749BA" w:rsidRDefault="00E749BA" w:rsidP="00E749BA">
            <w:pPr>
              <w:spacing w:before="120" w:after="120" w:line="276" w:lineRule="auto"/>
              <w:jc w:val="both"/>
              <w:rPr>
                <w:rFonts w:cs="Arial"/>
              </w:rPr>
            </w:pPr>
            <w:r w:rsidRPr="00E749BA">
              <w:rPr>
                <w:rFonts w:cs="Arial"/>
              </w:rPr>
              <w:t xml:space="preserve">Basado en la investigación realizada y acorde a otras fuentes bibliográficas, los sistemas de vigilancia remota permiten monitorear en directo el video ya sea dentro de una red local (LAN) o a través de un dispositivo conectado a internet (WLAN), el mismo que facilita revisar el video desde cualquier parte del mundo. </w:t>
            </w:r>
          </w:p>
          <w:p w14:paraId="7997F137" w14:textId="1272F9FD" w:rsidR="00E749BA" w:rsidRPr="00E749BA" w:rsidRDefault="00E749BA" w:rsidP="00E749BA">
            <w:pPr>
              <w:spacing w:before="120" w:after="120" w:line="276" w:lineRule="auto"/>
              <w:jc w:val="both"/>
              <w:rPr>
                <w:rFonts w:cs="Arial"/>
              </w:rPr>
            </w:pPr>
            <w:r w:rsidRPr="00E749BA">
              <w:rPr>
                <w:rFonts w:cs="Arial"/>
              </w:rPr>
              <w:t>Además de lo mencionado, la incorporación de este tipo de tecnología de vigilancia en un local comercial como lo es “Bigote” facilitaría al dueño del local poder extender el mismo negocio en diferentes sucursales (objetivo que ya tenía planteado y por el cual nacía la necesidad de instalar algún tipo de vigilancia dentro de sus locales comerciales) y poder configurar las cámaras para poder acceder a ellas de forma remota a través del mismo internet, con lo cual los usuarios autorizados pueden acceder al video y/o grabarlo desde cualquier dispositivo. Esta característica es muy ventajosa para el caso mencionado en el cual se desea tener el acceso y control a los sistemas de vigilancia de las distintas sucursales.</w:t>
            </w:r>
          </w:p>
          <w:p w14:paraId="550DC124" w14:textId="77777777" w:rsidR="00E749BA" w:rsidRPr="00E749BA" w:rsidRDefault="00E749BA" w:rsidP="00E749BA">
            <w:pPr>
              <w:spacing w:before="120" w:after="120" w:line="276" w:lineRule="auto"/>
              <w:jc w:val="both"/>
              <w:rPr>
                <w:rFonts w:cs="Arial"/>
              </w:rPr>
            </w:pPr>
            <w:r w:rsidRPr="00E749BA">
              <w:rPr>
                <w:rFonts w:cs="Arial"/>
              </w:rPr>
              <w:t>El proceso investigativo tuvo como base la hipótesis del trabajo en cuestión, la cual se basa más que todo en el uso y validación de un sistema de vigilancia con acceso remoto a un local comercial permite una mejoría en temas de seguridad, cuya finalidad es otorgar a los clientes una garantía de seguridad además de otorgar un acceso al sistema de vigilancia en cualquier momento.</w:t>
            </w:r>
          </w:p>
          <w:p w14:paraId="0BB76D27" w14:textId="77777777" w:rsidR="00E749BA" w:rsidRPr="00E749BA" w:rsidRDefault="00E749BA" w:rsidP="00E749BA">
            <w:pPr>
              <w:spacing w:before="120" w:after="120" w:line="276" w:lineRule="auto"/>
              <w:jc w:val="both"/>
              <w:rPr>
                <w:rFonts w:cs="Arial"/>
              </w:rPr>
            </w:pPr>
            <w:r w:rsidRPr="00E749BA">
              <w:rPr>
                <w:rFonts w:cs="Arial"/>
              </w:rPr>
              <w:t>La investigación se llevó a cabo mediante ciertas etapas que comprenden el proceso investigativo fundamentada por Hernández, Fernández y Baptista en el año 2007.</w:t>
            </w:r>
          </w:p>
          <w:p w14:paraId="16E33A4D" w14:textId="77777777" w:rsidR="00E749BA" w:rsidRPr="00E749BA" w:rsidRDefault="00E749BA" w:rsidP="00E749BA">
            <w:pPr>
              <w:spacing w:before="120" w:after="120" w:line="276" w:lineRule="auto"/>
              <w:jc w:val="both"/>
              <w:rPr>
                <w:rFonts w:cs="Arial"/>
              </w:rPr>
            </w:pPr>
            <w:r w:rsidRPr="00E749BA">
              <w:rPr>
                <w:rFonts w:cs="Arial"/>
              </w:rPr>
              <w:t>Basándonos en dichas etapas, el primer proceso que se estableció fue el problema de la investigación donde se define todo aquello que se desea explicar a partir con el trabajo del investigador. Se define como problema porque por lo general la finalidad de una investigación es dar solución a un problema, en este caso el evidente caso de hurtos al local comercial “Bigote” es considerado como la problemática. Seguido de esto se establecieron los objetivos de la investigación, es decir las metas y hacia donde se proyecta el resultado final de la investigación.</w:t>
            </w:r>
          </w:p>
          <w:p w14:paraId="26405A3D" w14:textId="77777777" w:rsidR="00E749BA" w:rsidRPr="00E749BA" w:rsidRDefault="00E749BA" w:rsidP="00E749BA">
            <w:pPr>
              <w:spacing w:before="120" w:after="120" w:line="276" w:lineRule="auto"/>
              <w:jc w:val="both"/>
              <w:rPr>
                <w:rFonts w:cs="Arial"/>
              </w:rPr>
            </w:pPr>
            <w:r w:rsidRPr="00E749BA">
              <w:rPr>
                <w:rFonts w:cs="Arial"/>
              </w:rPr>
              <w:t>A continuación de esto se estableció el tipo de investigación, que en este caso es de carácter descriptiva, junto a una hipótesis con la que se buscó representa a una respuesta teórica a la pregunta planteada durante las estepas iniciales de la investigación.</w:t>
            </w:r>
          </w:p>
          <w:p w14:paraId="6663656C" w14:textId="330C73D8" w:rsidR="00E749BA" w:rsidRPr="00E749BA" w:rsidRDefault="00E749BA" w:rsidP="00E749BA">
            <w:pPr>
              <w:spacing w:before="120" w:after="120" w:line="276" w:lineRule="auto"/>
              <w:jc w:val="both"/>
              <w:rPr>
                <w:rFonts w:cs="Arial"/>
              </w:rPr>
            </w:pPr>
            <w:r w:rsidRPr="00E749BA">
              <w:rPr>
                <w:rFonts w:cs="Arial"/>
              </w:rPr>
              <w:t xml:space="preserve">Finalmente, luego de haber planteado las características generales que conformarían el diseño del proyecto se procedió al levantamiento de información gracias al uso de técnicas de recolección de datos como lo es la entrevista mediante </w:t>
            </w:r>
            <w:r w:rsidRPr="00E749BA">
              <w:rPr>
                <w:rFonts w:cs="Arial"/>
              </w:rPr>
              <w:lastRenderedPageBreak/>
              <w:t>una selección de una muestra, la mencionada recolección de los datos y el posterior análisis de los mismos.</w:t>
            </w:r>
          </w:p>
          <w:p w14:paraId="0E36BE0C" w14:textId="77777777" w:rsidR="00E749BA" w:rsidRPr="00E749BA" w:rsidRDefault="00E749BA" w:rsidP="00E749BA">
            <w:pPr>
              <w:spacing w:before="120" w:after="120" w:line="276" w:lineRule="auto"/>
              <w:jc w:val="both"/>
              <w:rPr>
                <w:rFonts w:cs="Arial"/>
              </w:rPr>
            </w:pPr>
            <w:r w:rsidRPr="00E749BA">
              <w:rPr>
                <w:rFonts w:cs="Arial"/>
              </w:rPr>
              <w:t xml:space="preserve">Gracias a la técnica de recolección de datos, específicamente de la entrevista, se evidenció que realmente las personas seleccionadas como muestra no estaba relacionada a temas referentes a los sistemas de vigilancia ya sea análoga o remota, sin embargo, eran conscientes a hacerse una idea de las ventajas y virtudes que podía facilitar un sistema de vigilancia con control remoto sobre todo para el constante control del local y la mercadería en general. También gracias a esta herramienta se evidenció el interés por la persona dueña del local demostró detenida atención ante este tipo de vigilancia. </w:t>
            </w:r>
          </w:p>
          <w:p w14:paraId="6DED98FF" w14:textId="7FC4E681" w:rsidR="00E749BA" w:rsidRPr="00E749BA" w:rsidRDefault="00E749BA" w:rsidP="00E749BA">
            <w:pPr>
              <w:spacing w:before="120" w:after="120" w:line="276" w:lineRule="auto"/>
              <w:jc w:val="both"/>
              <w:rPr>
                <w:rFonts w:cs="Arial"/>
              </w:rPr>
            </w:pPr>
            <w:r w:rsidRPr="00E749BA">
              <w:rPr>
                <w:rFonts w:cs="Arial"/>
              </w:rPr>
              <w:t xml:space="preserve">Si bien la entrevista realizada se basó más en la recolección de información que las personas que laboran así como el </w:t>
            </w:r>
            <w:proofErr w:type="spellStart"/>
            <w:r w:rsidRPr="00E749BA">
              <w:rPr>
                <w:rFonts w:cs="Arial"/>
              </w:rPr>
              <w:t>legitimo</w:t>
            </w:r>
            <w:proofErr w:type="spellEnd"/>
            <w:r w:rsidRPr="00E749BA">
              <w:rPr>
                <w:rFonts w:cs="Arial"/>
              </w:rPr>
              <w:t xml:space="preserve"> dueño del comercial “Bigote” tenían en cuanto a los sistemas de vigilancia remota, gracias a al proceso investigativo y la información obtenida por los entrevistados se certifica como el uso y manejo de un sistema de vigilancia con un control distante o remoto trae beneficios tanto en funcionalidad y facilidad de uso así como también la seguridad de las personas que cumplirían el papel de clientes dentro del establecimiento.</w:t>
            </w:r>
          </w:p>
          <w:p w14:paraId="6C940FDD" w14:textId="4F1350B8" w:rsidR="0009457F" w:rsidRPr="00E749BA" w:rsidRDefault="00E749BA" w:rsidP="00E749BA">
            <w:pPr>
              <w:spacing w:before="120" w:after="120" w:line="276" w:lineRule="auto"/>
              <w:jc w:val="both"/>
              <w:rPr>
                <w:rFonts w:cs="Arial"/>
              </w:rPr>
            </w:pPr>
            <w:r w:rsidRPr="00E749BA">
              <w:rPr>
                <w:rFonts w:cs="Arial"/>
              </w:rPr>
              <w:t xml:space="preserve">Por último, la percepción que se obtuvo entre la interpretación de los resultados con respecto al conocimiento sobre el tema estaba relacionada en enfoques generales, por parte de los entrevistados se conocían conceptos como ¿Qué es un sistema de vigilancia? O ¿Qué es un servicio controlado de forma remota? Aun así, en procedimientos más técnicos donde se habla ya de uso y conceptos </w:t>
            </w:r>
            <w:proofErr w:type="spellStart"/>
            <w:r w:rsidRPr="00E749BA">
              <w:rPr>
                <w:rFonts w:cs="Arial"/>
              </w:rPr>
              <w:t>mas</w:t>
            </w:r>
            <w:proofErr w:type="spellEnd"/>
            <w:r w:rsidRPr="00E749BA">
              <w:rPr>
                <w:rFonts w:cs="Arial"/>
              </w:rPr>
              <w:t xml:space="preserve"> introductorios en el tema eran escasos. La investigación realizada logra cubrir tanto el enfoque de conceptos generales como las herramientas y procedimientos que lleven términos y conceptos más técnicos por lo que en base a las fuentes bibliográficas consultadas existe una relación entre la interpretación de los resultados con los conocimientos sobre el tema</w:t>
            </w:r>
          </w:p>
        </w:tc>
      </w:tr>
      <w:tr w:rsidR="00934B00" w:rsidRPr="00E749BA" w14:paraId="2AF178BB" w14:textId="77777777" w:rsidTr="0009457F">
        <w:tc>
          <w:tcPr>
            <w:tcW w:w="2457" w:type="dxa"/>
            <w:shd w:val="clear" w:color="auto" w:fill="D9E2F3" w:themeFill="accent1" w:themeFillTint="33"/>
            <w:vAlign w:val="center"/>
          </w:tcPr>
          <w:p w14:paraId="68C9DA96" w14:textId="1F2C2EBA" w:rsidR="00934B00" w:rsidRPr="00E749BA" w:rsidRDefault="00962CF1" w:rsidP="00B2245F">
            <w:pPr>
              <w:spacing w:before="120" w:after="120"/>
              <w:rPr>
                <w:rFonts w:eastAsia="Times New Roman" w:cs="Arial"/>
                <w:caps/>
                <w:color w:val="800000"/>
                <w:kern w:val="28"/>
                <w:sz w:val="28"/>
                <w:szCs w:val="28"/>
              </w:rPr>
            </w:pPr>
            <w:r w:rsidRPr="00E749BA">
              <w:rPr>
                <w:rFonts w:eastAsia="Times New Roman" w:cs="Arial"/>
                <w:caps/>
                <w:color w:val="800000"/>
                <w:kern w:val="28"/>
                <w:sz w:val="28"/>
                <w:szCs w:val="28"/>
              </w:rPr>
              <w:lastRenderedPageBreak/>
              <w:t>DISCUSIÓN</w:t>
            </w:r>
          </w:p>
        </w:tc>
        <w:tc>
          <w:tcPr>
            <w:tcW w:w="6899" w:type="dxa"/>
            <w:shd w:val="clear" w:color="auto" w:fill="auto"/>
            <w:vAlign w:val="center"/>
          </w:tcPr>
          <w:p w14:paraId="4FC5993D" w14:textId="2F5D8D63" w:rsidR="00934B00" w:rsidRDefault="00E749BA" w:rsidP="00B2245F">
            <w:pPr>
              <w:spacing w:before="120" w:after="120" w:line="276" w:lineRule="auto"/>
              <w:jc w:val="both"/>
              <w:rPr>
                <w:rFonts w:cs="Arial"/>
              </w:rPr>
            </w:pPr>
            <w:r>
              <w:rPr>
                <w:rFonts w:cs="Arial"/>
              </w:rPr>
              <w:t xml:space="preserve">Luego de haber obtenido los resultados y concluido con la investigación hemos encontrado </w:t>
            </w:r>
            <w:r w:rsidR="000072C4">
              <w:rPr>
                <w:rFonts w:cs="Arial"/>
              </w:rPr>
              <w:t>hallazgos primordiales en el</w:t>
            </w:r>
            <w:r>
              <w:rPr>
                <w:rFonts w:cs="Arial"/>
              </w:rPr>
              <w:t xml:space="preserve"> que el comercial “Bigote” obtiene un sistema de </w:t>
            </w:r>
            <w:r w:rsidR="001B2A99">
              <w:rPr>
                <w:rFonts w:cs="Arial"/>
              </w:rPr>
              <w:t>vigilancia</w:t>
            </w:r>
            <w:r>
              <w:rPr>
                <w:rFonts w:cs="Arial"/>
              </w:rPr>
              <w:t xml:space="preserve"> muy bajo </w:t>
            </w:r>
            <w:r w:rsidR="000072C4">
              <w:rPr>
                <w:rFonts w:cs="Arial"/>
              </w:rPr>
              <w:t xml:space="preserve">por lo que se analizó y demostró claramente mediante los resultados que un sistema de </w:t>
            </w:r>
            <w:r w:rsidR="001B2A99">
              <w:rPr>
                <w:rFonts w:cs="Arial"/>
              </w:rPr>
              <w:t>vigilancia remota</w:t>
            </w:r>
            <w:r w:rsidR="000072C4">
              <w:rPr>
                <w:rFonts w:cs="Arial"/>
              </w:rPr>
              <w:t xml:space="preserve"> puede ser tan eficiente para que el local siga adelante de la mejor manera y prevenir diariamente los hurtos de algunas de las prendas. Los resultados que se obtuvieron son claramente significativos ya que </w:t>
            </w:r>
            <w:r w:rsidR="000072C4" w:rsidRPr="00E749BA">
              <w:rPr>
                <w:rFonts w:cs="Arial"/>
              </w:rPr>
              <w:t>facilitaría al dueño del local</w:t>
            </w:r>
            <w:r w:rsidR="000072C4">
              <w:rPr>
                <w:rFonts w:cs="Arial"/>
              </w:rPr>
              <w:t xml:space="preserve"> para</w:t>
            </w:r>
            <w:r w:rsidR="000072C4" w:rsidRPr="00E749BA">
              <w:rPr>
                <w:rFonts w:cs="Arial"/>
              </w:rPr>
              <w:t xml:space="preserve"> poder extender el mismo negocio en diferentes sucursales</w:t>
            </w:r>
            <w:r w:rsidR="00307700">
              <w:rPr>
                <w:rFonts w:cs="Arial"/>
              </w:rPr>
              <w:t>.</w:t>
            </w:r>
          </w:p>
          <w:p w14:paraId="190FEB0E" w14:textId="47AC8D4B" w:rsidR="00307700" w:rsidRDefault="00307700" w:rsidP="00B2245F">
            <w:pPr>
              <w:spacing w:before="120" w:after="120" w:line="276" w:lineRule="auto"/>
              <w:jc w:val="both"/>
              <w:rPr>
                <w:rFonts w:cs="Arial"/>
              </w:rPr>
            </w:pPr>
            <w:r>
              <w:rPr>
                <w:rFonts w:cs="Arial"/>
              </w:rPr>
              <w:t>En base a la literatura realizada para la elaboración del proyecto se menciona que tener una buena seguridad en el negocio hace que esta pueda continuar con las ventas de manera eficaz y eficiente ya que esta situación se vio reflejada en los clientes que llegan al local.</w:t>
            </w:r>
          </w:p>
          <w:p w14:paraId="256D2F01" w14:textId="221F02B8" w:rsidR="00E605C5" w:rsidRDefault="00307700" w:rsidP="00B2245F">
            <w:pPr>
              <w:spacing w:before="120" w:after="120" w:line="276" w:lineRule="auto"/>
              <w:jc w:val="both"/>
              <w:rPr>
                <w:rFonts w:cs="Arial"/>
              </w:rPr>
            </w:pPr>
            <w:r>
              <w:rPr>
                <w:rFonts w:cs="Arial"/>
              </w:rPr>
              <w:t>Durante el desarrollo se pudo obtener algunos de los beneficios que se adquieren junto con el si</w:t>
            </w:r>
            <w:r w:rsidR="00E605C5">
              <w:rPr>
                <w:rFonts w:cs="Arial"/>
              </w:rPr>
              <w:t>s</w:t>
            </w:r>
            <w:r>
              <w:rPr>
                <w:rFonts w:cs="Arial"/>
              </w:rPr>
              <w:t xml:space="preserve">tema de control de </w:t>
            </w:r>
            <w:r w:rsidR="001B2A99">
              <w:rPr>
                <w:rFonts w:cs="Arial"/>
              </w:rPr>
              <w:t xml:space="preserve">vigilancia remota </w:t>
            </w:r>
            <w:r w:rsidR="00E605C5">
              <w:rPr>
                <w:rFonts w:cs="Arial"/>
              </w:rPr>
              <w:t>por lo que se obtuvo enfoques generales por parte de los entrevistados, ya que muchos de ellos no conocen los conceptos mas introductorios en el tema por lo cual se puede llegar a certificar el uso y el manejo de un sistema de vigilancia, mas rentabilidad de la seguridad en el local de los clientes dentro del establecimiento.</w:t>
            </w:r>
            <w:r w:rsidR="00277A57">
              <w:rPr>
                <w:rFonts w:cs="Arial"/>
              </w:rPr>
              <w:t xml:space="preserve"> </w:t>
            </w:r>
            <w:r w:rsidR="00E605C5">
              <w:rPr>
                <w:rFonts w:cs="Arial"/>
              </w:rPr>
              <w:t>Cabe mencionar que el local “Bigote” es un comercial de Ropa cuya principal característica es que existen ropas de marcas donde ingresan muchos grupos de personas dado el caso es mas complicado tener en cuenta a cada uno y darle una atención adecuada ya que uno puede estar preocupado</w:t>
            </w:r>
            <w:r w:rsidR="00277A57">
              <w:rPr>
                <w:rFonts w:cs="Arial"/>
              </w:rPr>
              <w:t xml:space="preserve">. </w:t>
            </w:r>
            <w:r w:rsidR="00E605C5">
              <w:rPr>
                <w:rFonts w:cs="Arial"/>
              </w:rPr>
              <w:t xml:space="preserve">Es importante señalar que se tomaron en cuenta todos los </w:t>
            </w:r>
            <w:r w:rsidR="00E605C5">
              <w:rPr>
                <w:rFonts w:cs="Arial"/>
              </w:rPr>
              <w:lastRenderedPageBreak/>
              <w:t>factores</w:t>
            </w:r>
            <w:r w:rsidR="00277A57">
              <w:rPr>
                <w:rFonts w:cs="Arial"/>
              </w:rPr>
              <w:t xml:space="preserve"> que se pudieron encontrar y señalar para así poder obtener un mejor resultado.</w:t>
            </w:r>
          </w:p>
          <w:p w14:paraId="22D39B17" w14:textId="19AB782B" w:rsidR="000072C4" w:rsidRPr="00E749BA" w:rsidRDefault="00277A57" w:rsidP="00B2245F">
            <w:pPr>
              <w:spacing w:before="120" w:after="120" w:line="276" w:lineRule="auto"/>
              <w:jc w:val="both"/>
              <w:rPr>
                <w:rFonts w:cs="Arial"/>
              </w:rPr>
            </w:pPr>
            <w:r>
              <w:rPr>
                <w:rFonts w:cs="Arial"/>
              </w:rPr>
              <w:t xml:space="preserve">Por </w:t>
            </w:r>
            <w:r w:rsidR="001B2A99">
              <w:rPr>
                <w:rFonts w:cs="Arial"/>
              </w:rPr>
              <w:t>último,</w:t>
            </w:r>
            <w:r>
              <w:rPr>
                <w:rFonts w:cs="Arial"/>
              </w:rPr>
              <w:t xml:space="preserve"> se recomienda que para estudios posteriores se pueda evaluar al local esto con la finalidad de averiguar si los cambios que se lograron obtener durante la investigación son consistentes, lo cual esta situación permitirá garantizar para variedades de locales que quieran mayor seguridad y un mejor, eficaz y eficiente </w:t>
            </w:r>
            <w:r w:rsidR="001B2A99">
              <w:rPr>
                <w:rFonts w:cs="Arial"/>
              </w:rPr>
              <w:t>rendimiento de las ventas del local.</w:t>
            </w:r>
          </w:p>
        </w:tc>
      </w:tr>
      <w:tr w:rsidR="00962CF1" w:rsidRPr="00E749BA" w14:paraId="1E287D34" w14:textId="77777777" w:rsidTr="0009457F">
        <w:tc>
          <w:tcPr>
            <w:tcW w:w="2457" w:type="dxa"/>
            <w:shd w:val="clear" w:color="auto" w:fill="D9E2F3" w:themeFill="accent1" w:themeFillTint="33"/>
            <w:vAlign w:val="center"/>
          </w:tcPr>
          <w:p w14:paraId="00A65B9F" w14:textId="202F09BD" w:rsidR="00962CF1" w:rsidRPr="00E749BA" w:rsidRDefault="00962CF1" w:rsidP="00962CF1">
            <w:pPr>
              <w:spacing w:before="120" w:after="120"/>
              <w:rPr>
                <w:rFonts w:eastAsia="Times New Roman" w:cs="Arial"/>
                <w:caps/>
                <w:color w:val="800000"/>
                <w:kern w:val="28"/>
                <w:sz w:val="28"/>
                <w:szCs w:val="28"/>
              </w:rPr>
            </w:pPr>
            <w:r w:rsidRPr="00E749BA">
              <w:rPr>
                <w:rFonts w:eastAsia="Times New Roman" w:cs="Arial"/>
                <w:caps/>
                <w:color w:val="800000"/>
                <w:kern w:val="28"/>
                <w:sz w:val="28"/>
                <w:szCs w:val="28"/>
              </w:rPr>
              <w:lastRenderedPageBreak/>
              <w:t>CONCLUSIONES</w:t>
            </w:r>
          </w:p>
        </w:tc>
        <w:tc>
          <w:tcPr>
            <w:tcW w:w="6899" w:type="dxa"/>
            <w:shd w:val="clear" w:color="auto" w:fill="auto"/>
            <w:vAlign w:val="center"/>
          </w:tcPr>
          <w:p w14:paraId="0915A35B" w14:textId="5079BB91" w:rsidR="00962CF1" w:rsidRPr="00E749BA" w:rsidRDefault="00E749BA" w:rsidP="00962CF1">
            <w:pPr>
              <w:spacing w:before="120" w:after="120" w:line="276" w:lineRule="auto"/>
              <w:jc w:val="both"/>
              <w:rPr>
                <w:rFonts w:cs="Arial"/>
              </w:rPr>
            </w:pPr>
            <w:r w:rsidRPr="00E749BA">
              <w:rPr>
                <w:rFonts w:cs="Arial"/>
              </w:rPr>
              <w:t xml:space="preserve">Al finalizar este proyecto se logró cumplir con los objetivos propuestos, en el cual se realizó un análisis de como un sistema de seguridad por monitoreo telemétrico puede ser muy eficiente para el desarrollo de un local y se describió de forma puntual las funcionalidades de un sistema de seguridad remoto para poder llevar un control claro y preciso de cómo debe ser manejado y verificado para así poder evitar dificultades durante el proceso. Mediante la combinación de características avanzadas de la cámara con unas robustas carcasas para exteriores o diseño de camaras discretas, una cámara IP (Protocolo de Internet) se puede instalar en casi cualquier lugar la cual la hace ideal para la vigilancia dentro del comercial "Bigote" ,  con lo cual los usuarios autorizados pueden acceder al video en vivo o grabaciones anteriores. Esta característica es muy ventajosa para el caso mencionado en el cual se desea tener el acceso y control a los sistemas de vigilancia de las distintas sucursales. Se llegó a la conclusión de que en el sistema de vídeo vigilancia el punto más fuerte son las cámaras IP, que consiste en la transmisión de imágenes procedentes de un círculo cerrado de televisión digitalizado a cualquier parte del mundo, se logra el acceso desde cualquier dispositivo conectado a la red (Red telefónica, internet, WAN/LAN, </w:t>
            </w:r>
            <w:proofErr w:type="spellStart"/>
            <w:r w:rsidRPr="00E749BA">
              <w:rPr>
                <w:rFonts w:cs="Arial"/>
              </w:rPr>
              <w:t>etc</w:t>
            </w:r>
            <w:proofErr w:type="spellEnd"/>
            <w:r w:rsidRPr="00E749BA">
              <w:rPr>
                <w:rFonts w:cs="Arial"/>
              </w:rPr>
              <w:t>). tienen mayor resolución, y se encuentran conectadas al servidor web como servidor FTP, correo electrónico, gestión de sistemas y capacidad de programación por medio de red.</w:t>
            </w:r>
          </w:p>
        </w:tc>
      </w:tr>
    </w:tbl>
    <w:p w14:paraId="686776D3" w14:textId="77777777" w:rsidR="00934B00" w:rsidRPr="00E749BA" w:rsidRDefault="00934B00" w:rsidP="00CF5016">
      <w:pPr>
        <w:rPr>
          <w:rFonts w:ascii="Calibri" w:hAnsi="Calibri" w:cs="Calibri"/>
          <w:sz w:val="22"/>
          <w:szCs w:val="22"/>
        </w:rPr>
      </w:pPr>
    </w:p>
    <w:p w14:paraId="5DBF40DA" w14:textId="77777777" w:rsidR="005508A0" w:rsidRPr="00E749BA" w:rsidRDefault="005508A0" w:rsidP="00CF5016">
      <w:pPr>
        <w:rPr>
          <w:rFonts w:ascii="Calibri" w:hAnsi="Calibri" w:cs="Calibri"/>
          <w:sz w:val="22"/>
          <w:szCs w:val="22"/>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6945"/>
      </w:tblGrid>
      <w:tr w:rsidR="00F93AF0" w:rsidRPr="00E749BA" w14:paraId="2A3F36F0" w14:textId="77777777" w:rsidTr="008F77D3">
        <w:trPr>
          <w:trHeight w:val="319"/>
        </w:trPr>
        <w:tc>
          <w:tcPr>
            <w:tcW w:w="2382" w:type="dxa"/>
            <w:shd w:val="clear" w:color="auto" w:fill="D9E2F3" w:themeFill="accent1" w:themeFillTint="33"/>
            <w:vAlign w:val="center"/>
          </w:tcPr>
          <w:p w14:paraId="5917FEE5" w14:textId="2F5CD822" w:rsidR="00F93AF0" w:rsidRPr="00E749BA" w:rsidRDefault="001C483C" w:rsidP="00747D35">
            <w:pPr>
              <w:pStyle w:val="PE-parrafo-alumnos-cuadros"/>
              <w:spacing w:before="120" w:after="120"/>
              <w:ind w:left="57" w:right="57"/>
              <w:jc w:val="left"/>
              <w:rPr>
                <w:rFonts w:cs="Arial"/>
                <w:b/>
                <w:szCs w:val="18"/>
                <w:lang w:val="es-EC"/>
              </w:rPr>
            </w:pPr>
            <w:r w:rsidRPr="00E749BA">
              <w:rPr>
                <w:rFonts w:cs="Arial"/>
                <w:b/>
                <w:szCs w:val="18"/>
                <w:lang w:val="es-EC"/>
              </w:rPr>
              <w:t>A</w:t>
            </w:r>
            <w:r w:rsidR="00921CB6" w:rsidRPr="00E749BA">
              <w:rPr>
                <w:rFonts w:cs="Arial"/>
                <w:b/>
                <w:szCs w:val="18"/>
                <w:lang w:val="es-EC"/>
              </w:rPr>
              <w:t>pellido</w:t>
            </w:r>
            <w:r w:rsidR="00B53812" w:rsidRPr="00E749BA">
              <w:rPr>
                <w:rFonts w:cs="Arial"/>
                <w:b/>
                <w:szCs w:val="18"/>
                <w:lang w:val="es-EC"/>
              </w:rPr>
              <w:t>s</w:t>
            </w:r>
            <w:r w:rsidR="00921CB6" w:rsidRPr="00E749BA">
              <w:rPr>
                <w:rFonts w:cs="Arial"/>
                <w:b/>
                <w:szCs w:val="18"/>
                <w:lang w:val="es-EC"/>
              </w:rPr>
              <w:t xml:space="preserve"> </w:t>
            </w:r>
            <w:r w:rsidRPr="00E749BA">
              <w:rPr>
                <w:rFonts w:cs="Arial"/>
                <w:b/>
                <w:szCs w:val="18"/>
                <w:lang w:val="es-EC"/>
              </w:rPr>
              <w:t xml:space="preserve">y nombres </w:t>
            </w:r>
            <w:r w:rsidR="00921CB6" w:rsidRPr="00E749BA">
              <w:rPr>
                <w:rFonts w:cs="Arial"/>
                <w:b/>
                <w:szCs w:val="18"/>
                <w:lang w:val="es-EC"/>
              </w:rPr>
              <w:t>de los autores</w:t>
            </w:r>
          </w:p>
        </w:tc>
        <w:tc>
          <w:tcPr>
            <w:tcW w:w="6945" w:type="dxa"/>
            <w:vAlign w:val="center"/>
          </w:tcPr>
          <w:p w14:paraId="470EE8DE" w14:textId="77777777" w:rsidR="000072C4" w:rsidRPr="00CE0FEC" w:rsidRDefault="000072C4" w:rsidP="000072C4">
            <w:pPr>
              <w:pStyle w:val="PE-parrafo-alumnos-cuadros"/>
              <w:spacing w:before="120" w:after="120"/>
              <w:ind w:left="57" w:right="57"/>
              <w:rPr>
                <w:rFonts w:cs="Arial"/>
                <w:b/>
                <w:bCs w:val="0"/>
                <w:szCs w:val="18"/>
                <w:lang w:val="en-US"/>
              </w:rPr>
            </w:pPr>
            <w:proofErr w:type="spellStart"/>
            <w:r w:rsidRPr="00CE0FEC">
              <w:rPr>
                <w:rFonts w:cs="Arial"/>
                <w:b/>
                <w:bCs w:val="0"/>
                <w:szCs w:val="18"/>
                <w:lang w:val="en-US"/>
              </w:rPr>
              <w:t>Macías</w:t>
            </w:r>
            <w:proofErr w:type="spellEnd"/>
            <w:r w:rsidRPr="00CE0FEC">
              <w:rPr>
                <w:rFonts w:cs="Arial"/>
                <w:b/>
                <w:bCs w:val="0"/>
                <w:szCs w:val="18"/>
                <w:lang w:val="en-US"/>
              </w:rPr>
              <w:t xml:space="preserve"> Pico Josselyn Stefany</w:t>
            </w:r>
          </w:p>
          <w:p w14:paraId="220874CD" w14:textId="77777777" w:rsidR="000072C4" w:rsidRPr="00CE0FEC" w:rsidRDefault="000072C4" w:rsidP="000072C4">
            <w:pPr>
              <w:pStyle w:val="PE-parrafo-alumnos-cuadros"/>
              <w:spacing w:before="120" w:after="120"/>
              <w:ind w:left="57" w:right="57"/>
              <w:rPr>
                <w:rFonts w:cs="Arial"/>
                <w:b/>
                <w:bCs w:val="0"/>
                <w:szCs w:val="18"/>
                <w:lang w:val="en-US"/>
              </w:rPr>
            </w:pPr>
            <w:proofErr w:type="spellStart"/>
            <w:r w:rsidRPr="00CE0FEC">
              <w:rPr>
                <w:rFonts w:cs="Arial"/>
                <w:b/>
                <w:bCs w:val="0"/>
                <w:szCs w:val="18"/>
                <w:lang w:val="en-US"/>
              </w:rPr>
              <w:t>Loor</w:t>
            </w:r>
            <w:proofErr w:type="spellEnd"/>
            <w:r w:rsidRPr="00CE0FEC">
              <w:rPr>
                <w:rFonts w:cs="Arial"/>
                <w:b/>
                <w:bCs w:val="0"/>
                <w:szCs w:val="18"/>
                <w:lang w:val="en-US"/>
              </w:rPr>
              <w:t xml:space="preserve"> Zambrano </w:t>
            </w:r>
            <w:proofErr w:type="spellStart"/>
            <w:r w:rsidRPr="00CE0FEC">
              <w:rPr>
                <w:rFonts w:cs="Arial"/>
                <w:b/>
                <w:bCs w:val="0"/>
                <w:szCs w:val="18"/>
                <w:lang w:val="en-US"/>
              </w:rPr>
              <w:t>Roberth</w:t>
            </w:r>
            <w:proofErr w:type="spellEnd"/>
            <w:r w:rsidRPr="00CE0FEC">
              <w:rPr>
                <w:rFonts w:cs="Arial"/>
                <w:b/>
                <w:bCs w:val="0"/>
                <w:szCs w:val="18"/>
                <w:lang w:val="en-US"/>
              </w:rPr>
              <w:t xml:space="preserve"> David</w:t>
            </w:r>
          </w:p>
          <w:p w14:paraId="3975A262" w14:textId="77777777" w:rsidR="000072C4" w:rsidRDefault="000072C4" w:rsidP="000072C4">
            <w:pPr>
              <w:pStyle w:val="PE-parrafo-alumnos-cuadros"/>
              <w:spacing w:before="120" w:after="120"/>
              <w:ind w:left="57" w:right="57"/>
              <w:rPr>
                <w:rFonts w:cs="Arial"/>
                <w:b/>
                <w:bCs w:val="0"/>
                <w:szCs w:val="18"/>
                <w:lang w:val="es-EC"/>
              </w:rPr>
            </w:pPr>
            <w:r w:rsidRPr="00961FAE">
              <w:rPr>
                <w:rFonts w:cs="Arial"/>
                <w:b/>
                <w:bCs w:val="0"/>
                <w:szCs w:val="18"/>
                <w:lang w:val="es-EC"/>
              </w:rPr>
              <w:t xml:space="preserve">López </w:t>
            </w:r>
            <w:proofErr w:type="spellStart"/>
            <w:r w:rsidRPr="00961FAE">
              <w:rPr>
                <w:rFonts w:cs="Arial"/>
                <w:b/>
                <w:bCs w:val="0"/>
                <w:szCs w:val="18"/>
                <w:lang w:val="es-EC"/>
              </w:rPr>
              <w:t>Quijije</w:t>
            </w:r>
            <w:proofErr w:type="spellEnd"/>
            <w:r w:rsidRPr="00961FAE">
              <w:rPr>
                <w:rFonts w:cs="Arial"/>
                <w:b/>
                <w:bCs w:val="0"/>
                <w:szCs w:val="18"/>
                <w:lang w:val="es-EC"/>
              </w:rPr>
              <w:t xml:space="preserve"> Kelvin Manuel</w:t>
            </w:r>
          </w:p>
          <w:p w14:paraId="70E34F22" w14:textId="77777777" w:rsidR="000072C4" w:rsidRPr="00961FAE" w:rsidRDefault="000072C4" w:rsidP="000072C4">
            <w:pPr>
              <w:pStyle w:val="PE-parrafo-alumnos-cuadros"/>
              <w:spacing w:before="120" w:after="120"/>
              <w:ind w:left="57" w:right="57"/>
              <w:rPr>
                <w:rFonts w:cs="Arial"/>
                <w:b/>
                <w:bCs w:val="0"/>
                <w:szCs w:val="18"/>
                <w:lang w:val="es-EC"/>
              </w:rPr>
            </w:pPr>
            <w:r w:rsidRPr="001216D9">
              <w:rPr>
                <w:rFonts w:cs="Arial"/>
                <w:b/>
                <w:bCs w:val="0"/>
                <w:szCs w:val="18"/>
                <w:lang w:val="es-EC"/>
              </w:rPr>
              <w:t xml:space="preserve">Lucas Mero </w:t>
            </w:r>
            <w:proofErr w:type="spellStart"/>
            <w:r w:rsidRPr="001216D9">
              <w:rPr>
                <w:rFonts w:cs="Arial"/>
                <w:b/>
                <w:bCs w:val="0"/>
                <w:szCs w:val="18"/>
                <w:lang w:val="es-EC"/>
              </w:rPr>
              <w:t>Leixer</w:t>
            </w:r>
            <w:proofErr w:type="spellEnd"/>
            <w:r w:rsidRPr="001216D9">
              <w:rPr>
                <w:rFonts w:cs="Arial"/>
                <w:b/>
                <w:bCs w:val="0"/>
                <w:szCs w:val="18"/>
                <w:lang w:val="es-EC"/>
              </w:rPr>
              <w:t xml:space="preserve"> Steeven</w:t>
            </w:r>
          </w:p>
          <w:p w14:paraId="089A8078" w14:textId="5B5FBAC5" w:rsidR="00F93AF0" w:rsidRPr="00E749BA" w:rsidRDefault="000072C4" w:rsidP="000072C4">
            <w:pPr>
              <w:pStyle w:val="PE-parrafo-alumnos-cuadros"/>
              <w:spacing w:before="120" w:after="120"/>
              <w:ind w:left="57" w:right="57"/>
              <w:rPr>
                <w:rFonts w:cs="Arial"/>
                <w:sz w:val="16"/>
                <w:lang w:val="es-EC"/>
              </w:rPr>
            </w:pPr>
            <w:r w:rsidRPr="00961FAE">
              <w:rPr>
                <w:rFonts w:cs="Arial"/>
                <w:b/>
                <w:bCs w:val="0"/>
                <w:szCs w:val="18"/>
                <w:lang w:val="es-EC"/>
              </w:rPr>
              <w:t xml:space="preserve">García Cruz </w:t>
            </w:r>
            <w:proofErr w:type="spellStart"/>
            <w:r w:rsidRPr="00961FAE">
              <w:rPr>
                <w:rFonts w:cs="Arial"/>
                <w:b/>
                <w:bCs w:val="0"/>
                <w:szCs w:val="18"/>
                <w:lang w:val="es-EC"/>
              </w:rPr>
              <w:t>Christhian</w:t>
            </w:r>
            <w:proofErr w:type="spellEnd"/>
            <w:r w:rsidRPr="00961FAE">
              <w:rPr>
                <w:rFonts w:cs="Arial"/>
                <w:b/>
                <w:bCs w:val="0"/>
                <w:szCs w:val="18"/>
                <w:lang w:val="es-EC"/>
              </w:rPr>
              <w:t xml:space="preserve"> Javier</w:t>
            </w:r>
          </w:p>
        </w:tc>
      </w:tr>
    </w:tbl>
    <w:p w14:paraId="562B69A1" w14:textId="77777777" w:rsidR="00921B35" w:rsidRPr="00E749BA" w:rsidRDefault="00921B35" w:rsidP="00706925">
      <w:pPr>
        <w:widowControl w:val="0"/>
        <w:autoSpaceDE w:val="0"/>
        <w:autoSpaceDN w:val="0"/>
        <w:adjustRightInd w:val="0"/>
        <w:spacing w:before="3"/>
        <w:ind w:left="222" w:right="184"/>
        <w:jc w:val="both"/>
        <w:rPr>
          <w:rFonts w:cs="Arial"/>
          <w:b/>
          <w:i/>
          <w:szCs w:val="18"/>
        </w:rPr>
      </w:pPr>
    </w:p>
    <w:p w14:paraId="5A803A86" w14:textId="77777777" w:rsidR="00921B35" w:rsidRPr="00E749BA" w:rsidRDefault="00921B35" w:rsidP="00E74418">
      <w:pPr>
        <w:widowControl w:val="0"/>
        <w:autoSpaceDE w:val="0"/>
        <w:autoSpaceDN w:val="0"/>
        <w:adjustRightInd w:val="0"/>
        <w:spacing w:before="3"/>
        <w:ind w:right="184"/>
        <w:jc w:val="both"/>
        <w:rPr>
          <w:rFonts w:ascii="Calibri" w:hAnsi="Calibri" w:cs="Calibri"/>
          <w:b/>
          <w:i/>
          <w:szCs w:val="18"/>
        </w:rPr>
      </w:pPr>
      <w:r w:rsidRPr="00E749BA">
        <w:rPr>
          <w:rFonts w:ascii="Calibri" w:hAnsi="Calibri" w:cs="Calibri"/>
          <w:b/>
          <w:i/>
          <w:szCs w:val="18"/>
        </w:rPr>
        <w:t>D</w:t>
      </w:r>
      <w:r w:rsidR="00DB3118" w:rsidRPr="00E749BA">
        <w:rPr>
          <w:rFonts w:ascii="Calibri" w:hAnsi="Calibri" w:cs="Calibri"/>
          <w:b/>
          <w:i/>
          <w:szCs w:val="18"/>
        </w:rPr>
        <w:t xml:space="preserve">r. </w:t>
      </w:r>
      <w:r w:rsidRPr="00E749BA">
        <w:rPr>
          <w:rFonts w:ascii="Calibri" w:hAnsi="Calibri" w:cs="Calibri"/>
          <w:b/>
          <w:i/>
          <w:szCs w:val="18"/>
        </w:rPr>
        <w:t>José Antonio Bazurto Roldán</w:t>
      </w:r>
    </w:p>
    <w:p w14:paraId="457CFB13" w14:textId="23C004F2" w:rsidR="003373A9" w:rsidRPr="00E749BA" w:rsidRDefault="00DB3118" w:rsidP="006278AA">
      <w:pPr>
        <w:widowControl w:val="0"/>
        <w:autoSpaceDE w:val="0"/>
        <w:autoSpaceDN w:val="0"/>
        <w:adjustRightInd w:val="0"/>
        <w:spacing w:before="3"/>
        <w:ind w:left="222" w:right="184"/>
        <w:jc w:val="both"/>
        <w:rPr>
          <w:rFonts w:ascii="Calibri" w:hAnsi="Calibri" w:cs="Calibri"/>
          <w:b/>
          <w:i/>
          <w:szCs w:val="18"/>
        </w:rPr>
      </w:pPr>
      <w:r w:rsidRPr="00E749BA">
        <w:rPr>
          <w:rFonts w:ascii="Calibri" w:hAnsi="Calibri" w:cs="Calibri"/>
          <w:b/>
          <w:i/>
          <w:szCs w:val="18"/>
        </w:rPr>
        <w:t>Profesor de la Asignatura</w:t>
      </w:r>
      <w:r w:rsidR="003373A9" w:rsidRPr="00E749BA">
        <w:rPr>
          <w:rFonts w:ascii="Calibri" w:hAnsi="Calibri" w:cs="Calibri"/>
          <w:b/>
          <w:i/>
          <w:szCs w:val="18"/>
        </w:rPr>
        <w:t xml:space="preserve">   </w:t>
      </w:r>
    </w:p>
    <w:p w14:paraId="188A72E3" w14:textId="12662012" w:rsidR="00EA66B4" w:rsidRPr="00E749BA" w:rsidRDefault="00EA66B4" w:rsidP="006278AA">
      <w:pPr>
        <w:widowControl w:val="0"/>
        <w:autoSpaceDE w:val="0"/>
        <w:autoSpaceDN w:val="0"/>
        <w:adjustRightInd w:val="0"/>
        <w:spacing w:before="3"/>
        <w:ind w:left="222" w:right="184"/>
        <w:jc w:val="both"/>
        <w:rPr>
          <w:rFonts w:ascii="Calibri" w:hAnsi="Calibri" w:cs="Calibri"/>
          <w:b/>
          <w:i/>
          <w:szCs w:val="18"/>
        </w:rPr>
      </w:pPr>
    </w:p>
    <w:p w14:paraId="72E90F74" w14:textId="57E07E58" w:rsidR="00EA66B4" w:rsidRPr="00E749BA" w:rsidRDefault="00EA66B4" w:rsidP="006278AA">
      <w:pPr>
        <w:widowControl w:val="0"/>
        <w:autoSpaceDE w:val="0"/>
        <w:autoSpaceDN w:val="0"/>
        <w:adjustRightInd w:val="0"/>
        <w:spacing w:before="3"/>
        <w:ind w:left="222" w:right="184"/>
        <w:jc w:val="both"/>
        <w:rPr>
          <w:rFonts w:ascii="Calibri" w:hAnsi="Calibri" w:cs="Calibri"/>
          <w:b/>
          <w:i/>
          <w:szCs w:val="18"/>
        </w:rPr>
      </w:pPr>
    </w:p>
    <w:sectPr w:rsidR="00EA66B4" w:rsidRPr="00E749BA" w:rsidSect="00000A47">
      <w:headerReference w:type="default" r:id="rId17"/>
      <w:footerReference w:type="default" r:id="rId18"/>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00037" w14:textId="77777777" w:rsidR="005C151E" w:rsidRDefault="005C151E">
      <w:r>
        <w:separator/>
      </w:r>
    </w:p>
  </w:endnote>
  <w:endnote w:type="continuationSeparator" w:id="0">
    <w:p w14:paraId="63EF9A8E" w14:textId="77777777" w:rsidR="005C151E" w:rsidRDefault="005C1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710C" w14:textId="7DCF7139" w:rsidR="00B2245F" w:rsidRPr="00E26A1A" w:rsidRDefault="00B2245F" w:rsidP="003C7BE1">
    <w:pPr>
      <w:pStyle w:val="Piedepgina"/>
      <w:jc w:val="right"/>
      <w:rPr>
        <w:rFonts w:cs="Arial"/>
        <w:sz w:val="16"/>
        <w:szCs w:val="16"/>
      </w:rPr>
    </w:pPr>
    <w:r w:rsidRPr="00E26A1A">
      <w:rPr>
        <w:rFonts w:cs="Arial"/>
        <w:noProof/>
        <w:sz w:val="14"/>
        <w:szCs w:val="16"/>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B2245F" w:rsidRPr="00FB7B5F" w:rsidRDefault="00B2245F"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B2245F" w:rsidRPr="00FB7B5F" w:rsidRDefault="00B2245F"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B2245F" w:rsidRPr="00FB7B5F" w:rsidRDefault="00B2245F"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B2245F" w:rsidRDefault="00B2245F"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715A5" id="_x0000_t202" coordsize="21600,21600" o:spt="202" path="m,l,21600r21600,l21600,xe">
              <v:stroke joinstyle="miter"/>
              <v:path gradientshapeok="t" o:connecttype="rect"/>
            </v:shapetype>
            <v:shape id="Cuadro de texto 2" o:spid="_x0000_s1026" type="#_x0000_t20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filled="f" stroked="f">
              <v:textbox>
                <w:txbxContent>
                  <w:p w14:paraId="5F46367F" w14:textId="77777777" w:rsidR="00B2245F" w:rsidRPr="00FB7B5F" w:rsidRDefault="00B2245F"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B2245F" w:rsidRPr="00FB7B5F" w:rsidRDefault="00B2245F"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B2245F" w:rsidRPr="00FB7B5F" w:rsidRDefault="00B2245F"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B2245F" w:rsidRDefault="00B2245F" w:rsidP="00100801"/>
                </w:txbxContent>
              </v:textbox>
              <w10:wrap type="square" anchorx="page"/>
            </v:shape>
          </w:pict>
        </mc:Fallback>
      </mc:AlternateContent>
    </w:r>
    <w:r w:rsidRPr="00E26A1A">
      <w:rPr>
        <w:rFonts w:cs="Arial"/>
        <w:noProof/>
        <w:sz w:val="14"/>
        <w:szCs w:val="16"/>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6A1A">
      <w:rPr>
        <w:rFonts w:cs="Arial"/>
        <w:sz w:val="16"/>
        <w:szCs w:val="16"/>
      </w:rPr>
      <w:fldChar w:fldCharType="begin"/>
    </w:r>
    <w:r w:rsidRPr="00E26A1A">
      <w:rPr>
        <w:rFonts w:cs="Arial"/>
        <w:sz w:val="16"/>
        <w:szCs w:val="16"/>
      </w:rPr>
      <w:instrText xml:space="preserve"> PAGE   \* MERGEFORMAT </w:instrText>
    </w:r>
    <w:r w:rsidRPr="00E26A1A">
      <w:rPr>
        <w:rFonts w:cs="Arial"/>
        <w:sz w:val="16"/>
        <w:szCs w:val="16"/>
      </w:rPr>
      <w:fldChar w:fldCharType="separate"/>
    </w:r>
    <w:r w:rsidRPr="00E26A1A">
      <w:rPr>
        <w:rFonts w:cs="Arial"/>
        <w:noProof/>
        <w:sz w:val="16"/>
        <w:szCs w:val="16"/>
      </w:rPr>
      <w:t>5</w:t>
    </w:r>
    <w:r w:rsidRPr="00E26A1A">
      <w:rPr>
        <w:rFonts w:cs="Arial"/>
        <w:sz w:val="16"/>
        <w:szCs w:val="16"/>
      </w:rPr>
      <w:fldChar w:fldCharType="end"/>
    </w:r>
  </w:p>
  <w:p w14:paraId="5518C577" w14:textId="453C07EC" w:rsidR="00B2245F" w:rsidRPr="00D20D82" w:rsidRDefault="00B2245F" w:rsidP="003C7BE1">
    <w:pPr>
      <w:pStyle w:val="Piedepgina"/>
      <w:jc w:val="right"/>
      <w:rPr>
        <w:rFonts w:ascii="Tahoma" w:hAnsi="Tahoma" w:cs="Tahom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CDC1E" w14:textId="77777777" w:rsidR="005C151E" w:rsidRDefault="005C151E">
      <w:r>
        <w:separator/>
      </w:r>
    </w:p>
  </w:footnote>
  <w:footnote w:type="continuationSeparator" w:id="0">
    <w:p w14:paraId="0D991695" w14:textId="77777777" w:rsidR="005C151E" w:rsidRDefault="005C1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D439" w14:textId="43D87D38" w:rsidR="00B2245F" w:rsidRDefault="00B2245F" w:rsidP="00E74418">
    <w:pPr>
      <w:ind w:right="-1"/>
    </w:pPr>
    <w:r>
      <w:rPr>
        <w:noProof/>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6569" w:type="dxa"/>
      <w:tblLook w:val="01E0" w:firstRow="1" w:lastRow="1" w:firstColumn="1" w:lastColumn="1" w:noHBand="0" w:noVBand="0"/>
    </w:tblPr>
    <w:tblGrid>
      <w:gridCol w:w="3969"/>
      <w:gridCol w:w="6300"/>
      <w:gridCol w:w="6300"/>
    </w:tblGrid>
    <w:tr w:rsidR="000072C4" w:rsidRPr="00FE70F4" w14:paraId="2C4A1749" w14:textId="77777777" w:rsidTr="000072C4">
      <w:trPr>
        <w:trHeight w:val="428"/>
      </w:trPr>
      <w:tc>
        <w:tcPr>
          <w:tcW w:w="3969" w:type="dxa"/>
        </w:tcPr>
        <w:p w14:paraId="04AA1415" w14:textId="5458D8EB" w:rsidR="000072C4" w:rsidRPr="00FE70F4" w:rsidRDefault="000072C4" w:rsidP="000072C4">
          <w:pPr>
            <w:pStyle w:val="Encabezado"/>
            <w:rPr>
              <w:rFonts w:ascii="Tahoma" w:hAnsi="Tahoma" w:cs="Tahoma"/>
              <w:color w:val="800000"/>
              <w:sz w:val="16"/>
              <w:szCs w:val="16"/>
              <w:lang w:val="es-ES_tradnl"/>
            </w:rPr>
          </w:pPr>
          <w:r w:rsidRPr="00A54D13">
            <w:rPr>
              <w:color w:val="800000"/>
              <w:sz w:val="16"/>
              <w:szCs w:val="16"/>
              <w:lang w:val="es-ES_tradnl"/>
            </w:rPr>
            <w:t>Gr0</w:t>
          </w:r>
          <w:r>
            <w:rPr>
              <w:color w:val="800000"/>
              <w:sz w:val="16"/>
              <w:szCs w:val="16"/>
              <w:lang w:val="es-ES_tradnl"/>
            </w:rPr>
            <w:t>4</w:t>
          </w:r>
          <w:r w:rsidRPr="00A54D13">
            <w:rPr>
              <w:color w:val="800000"/>
              <w:sz w:val="16"/>
              <w:szCs w:val="16"/>
              <w:lang w:val="es-ES_tradnl"/>
            </w:rPr>
            <w:t>-Documento académico-Avance</w:t>
          </w:r>
          <w:r>
            <w:rPr>
              <w:color w:val="800000"/>
              <w:sz w:val="16"/>
              <w:szCs w:val="16"/>
              <w:lang w:val="es-ES_tradnl"/>
            </w:rPr>
            <w:t xml:space="preserve"> 5</w:t>
          </w:r>
          <w:r w:rsidRPr="00A54D13">
            <w:rPr>
              <w:color w:val="800000"/>
              <w:sz w:val="16"/>
              <w:szCs w:val="16"/>
              <w:lang w:val="es-ES_tradnl"/>
            </w:rPr>
            <w:t>-5</w:t>
          </w:r>
          <w:r>
            <w:rPr>
              <w:color w:val="800000"/>
              <w:sz w:val="16"/>
              <w:szCs w:val="16"/>
              <w:lang w:val="es-ES_tradnl"/>
            </w:rPr>
            <w:t>B</w:t>
          </w:r>
          <w:r w:rsidRPr="00A54D13">
            <w:rPr>
              <w:color w:val="800000"/>
              <w:sz w:val="16"/>
              <w:szCs w:val="16"/>
              <w:lang w:val="es-ES_tradnl"/>
            </w:rPr>
            <w:t>-2020-</w:t>
          </w:r>
          <w:r>
            <w:rPr>
              <w:color w:val="800000"/>
              <w:sz w:val="16"/>
              <w:szCs w:val="16"/>
              <w:lang w:val="es-ES_tradnl"/>
            </w:rPr>
            <w:t xml:space="preserve">2 </w:t>
          </w:r>
          <w:r w:rsidRPr="00FE70F4">
            <w:rPr>
              <w:rFonts w:ascii="Tahoma" w:hAnsi="Tahoma" w:cs="Tahoma"/>
              <w:color w:val="800000"/>
              <w:sz w:val="16"/>
              <w:szCs w:val="16"/>
              <w:lang w:val="es-ES_tradnl"/>
            </w:rPr>
            <w:fldChar w:fldCharType="begin"/>
          </w:r>
          <w:r w:rsidRPr="00FE70F4">
            <w:rPr>
              <w:rFonts w:ascii="Tahoma" w:hAnsi="Tahoma" w:cs="Tahoma"/>
              <w:color w:val="800000"/>
              <w:sz w:val="16"/>
              <w:szCs w:val="16"/>
              <w:lang w:val="es-ES_tradnl"/>
            </w:rPr>
            <w:instrText xml:space="preserve"> DATE  \@ "dd' de 'MMMM' de 'yyyy" </w:instrText>
          </w:r>
          <w:r w:rsidRPr="00FE70F4">
            <w:rPr>
              <w:rFonts w:ascii="Tahoma" w:hAnsi="Tahoma" w:cs="Tahoma"/>
              <w:color w:val="800000"/>
              <w:sz w:val="16"/>
              <w:szCs w:val="16"/>
              <w:lang w:val="es-ES_tradnl"/>
            </w:rPr>
            <w:fldChar w:fldCharType="separate"/>
          </w:r>
          <w:r>
            <w:rPr>
              <w:rFonts w:ascii="Tahoma" w:hAnsi="Tahoma" w:cs="Tahoma"/>
              <w:noProof/>
              <w:color w:val="800000"/>
              <w:sz w:val="16"/>
              <w:szCs w:val="16"/>
              <w:lang w:val="es-ES_tradnl"/>
            </w:rPr>
            <w:t>28 de febrero de 2021</w:t>
          </w:r>
          <w:r w:rsidRPr="00FE70F4">
            <w:rPr>
              <w:rFonts w:ascii="Tahoma" w:hAnsi="Tahoma" w:cs="Tahoma"/>
              <w:color w:val="800000"/>
              <w:sz w:val="16"/>
              <w:szCs w:val="16"/>
              <w:lang w:val="es-ES_tradnl"/>
            </w:rPr>
            <w:fldChar w:fldCharType="end"/>
          </w:r>
        </w:p>
      </w:tc>
      <w:tc>
        <w:tcPr>
          <w:tcW w:w="6300" w:type="dxa"/>
        </w:tcPr>
        <w:p w14:paraId="3AF05AED" w14:textId="77777777" w:rsidR="000072C4" w:rsidRPr="00C141C6" w:rsidRDefault="000072C4" w:rsidP="000072C4">
          <w:pPr>
            <w:pStyle w:val="Encabezado"/>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 xml:space="preserve">Título corto: </w:t>
          </w:r>
          <w:r w:rsidRPr="006D7A15">
            <w:rPr>
              <w:rFonts w:ascii="Tahoma" w:hAnsi="Tahoma" w:cs="Tahoma"/>
              <w:b/>
              <w:color w:val="800000"/>
              <w:sz w:val="16"/>
              <w:szCs w:val="16"/>
              <w:lang w:val="es-ES_tradnl"/>
            </w:rPr>
            <w:t>Sistema de vigilancia en el Comercial "Bigote".</w:t>
          </w:r>
        </w:p>
        <w:p w14:paraId="50196442" w14:textId="31DD04A0" w:rsidR="000072C4" w:rsidRDefault="000072C4" w:rsidP="000072C4">
          <w:pPr>
            <w:pStyle w:val="Encabezado"/>
            <w:tabs>
              <w:tab w:val="clear" w:pos="4252"/>
              <w:tab w:val="center" w:pos="4832"/>
            </w:tabs>
            <w:rPr>
              <w:rFonts w:ascii="Tahoma" w:hAnsi="Tahoma" w:cs="Tahoma"/>
              <w:b/>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Macias</w:t>
          </w:r>
          <w:r w:rsidRPr="007146BF">
            <w:rPr>
              <w:rFonts w:ascii="Tahoma" w:hAnsi="Tahoma" w:cs="Tahoma"/>
              <w:color w:val="800000"/>
              <w:sz w:val="16"/>
              <w:szCs w:val="16"/>
              <w:lang w:val="es-ES_tradnl"/>
            </w:rPr>
            <w:t>-</w:t>
          </w:r>
          <w:r>
            <w:rPr>
              <w:rFonts w:ascii="Tahoma" w:hAnsi="Tahoma" w:cs="Tahoma"/>
              <w:color w:val="800000"/>
              <w:sz w:val="16"/>
              <w:szCs w:val="16"/>
              <w:lang w:val="es-ES_tradnl"/>
            </w:rPr>
            <w:t>Loor</w:t>
          </w:r>
          <w:r w:rsidRPr="007146BF">
            <w:rPr>
              <w:rFonts w:ascii="Tahoma" w:hAnsi="Tahoma" w:cs="Tahoma"/>
              <w:color w:val="800000"/>
              <w:sz w:val="16"/>
              <w:szCs w:val="16"/>
              <w:lang w:val="es-ES_tradnl"/>
            </w:rPr>
            <w:t>-</w:t>
          </w:r>
          <w:r>
            <w:rPr>
              <w:rFonts w:ascii="Tahoma" w:hAnsi="Tahoma" w:cs="Tahoma"/>
              <w:color w:val="800000"/>
              <w:sz w:val="16"/>
              <w:szCs w:val="16"/>
              <w:lang w:val="es-ES_tradnl"/>
            </w:rPr>
            <w:t>López</w:t>
          </w:r>
          <w:r w:rsidRPr="007146BF">
            <w:rPr>
              <w:rFonts w:ascii="Tahoma" w:hAnsi="Tahoma" w:cs="Tahoma"/>
              <w:color w:val="800000"/>
              <w:sz w:val="16"/>
              <w:szCs w:val="16"/>
              <w:lang w:val="es-ES_tradnl"/>
            </w:rPr>
            <w:t>-</w:t>
          </w:r>
          <w:r>
            <w:rPr>
              <w:rFonts w:ascii="Tahoma" w:hAnsi="Tahoma" w:cs="Tahoma"/>
              <w:color w:val="800000"/>
              <w:sz w:val="16"/>
              <w:szCs w:val="16"/>
              <w:lang w:val="es-ES_tradnl"/>
            </w:rPr>
            <w:t>Lucas</w:t>
          </w:r>
          <w:r w:rsidRPr="007146BF">
            <w:rPr>
              <w:rFonts w:ascii="Tahoma" w:hAnsi="Tahoma" w:cs="Tahoma"/>
              <w:color w:val="800000"/>
              <w:sz w:val="16"/>
              <w:szCs w:val="16"/>
              <w:lang w:val="es-ES_tradnl"/>
            </w:rPr>
            <w:t>-</w:t>
          </w:r>
          <w:r>
            <w:rPr>
              <w:rFonts w:ascii="Tahoma" w:hAnsi="Tahoma" w:cs="Tahoma"/>
              <w:color w:val="800000"/>
              <w:sz w:val="16"/>
              <w:szCs w:val="16"/>
              <w:lang w:val="es-ES_tradnl"/>
            </w:rPr>
            <w:t>García.</w:t>
          </w:r>
        </w:p>
      </w:tc>
      <w:tc>
        <w:tcPr>
          <w:tcW w:w="6300" w:type="dxa"/>
        </w:tcPr>
        <w:p w14:paraId="0BD10E92" w14:textId="3C1D6E33" w:rsidR="000072C4" w:rsidRPr="00C141C6" w:rsidRDefault="000072C4" w:rsidP="000072C4">
          <w:pPr>
            <w:pStyle w:val="Encabezado"/>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 xml:space="preserve">Título corto: </w:t>
          </w:r>
        </w:p>
        <w:p w14:paraId="6E28BF91" w14:textId="77777777" w:rsidR="000072C4" w:rsidRPr="00FE70F4" w:rsidRDefault="000072C4" w:rsidP="000072C4">
          <w:pPr>
            <w:pStyle w:val="Encabezado"/>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Bazurto-Roldán-Mero-</w:t>
          </w:r>
          <w:proofErr w:type="spellStart"/>
          <w:r>
            <w:rPr>
              <w:rFonts w:ascii="Tahoma" w:hAnsi="Tahoma" w:cs="Tahoma"/>
              <w:color w:val="800000"/>
              <w:sz w:val="16"/>
              <w:szCs w:val="16"/>
              <w:lang w:val="es-ES_tradnl"/>
            </w:rPr>
            <w:t>Quijije</w:t>
          </w:r>
          <w:proofErr w:type="spellEnd"/>
          <w:r>
            <w:rPr>
              <w:rFonts w:ascii="Tahoma" w:hAnsi="Tahoma" w:cs="Tahoma"/>
              <w:color w:val="800000"/>
              <w:sz w:val="16"/>
              <w:szCs w:val="16"/>
              <w:lang w:val="es-ES_tradnl"/>
            </w:rPr>
            <w:t xml:space="preserve"> R.-</w:t>
          </w:r>
          <w:proofErr w:type="spellStart"/>
          <w:r>
            <w:rPr>
              <w:rFonts w:ascii="Tahoma" w:hAnsi="Tahoma" w:cs="Tahoma"/>
              <w:color w:val="800000"/>
              <w:sz w:val="16"/>
              <w:szCs w:val="16"/>
              <w:lang w:val="es-ES_tradnl"/>
            </w:rPr>
            <w:t>Quijije</w:t>
          </w:r>
          <w:proofErr w:type="spellEnd"/>
          <w:r>
            <w:rPr>
              <w:rFonts w:ascii="Tahoma" w:hAnsi="Tahoma" w:cs="Tahoma"/>
              <w:color w:val="800000"/>
              <w:sz w:val="16"/>
              <w:szCs w:val="16"/>
              <w:lang w:val="es-ES_tradnl"/>
            </w:rPr>
            <w:t xml:space="preserve"> P.</w:t>
          </w:r>
        </w:p>
      </w:tc>
    </w:tr>
  </w:tbl>
  <w:p w14:paraId="316C1DDE" w14:textId="77777777" w:rsidR="00B2245F" w:rsidRPr="00EF6B2C" w:rsidRDefault="00B2245F"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D1EA84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DEA86E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Ttulo4"/>
      <w:suff w:val="space"/>
      <w:lvlText w:val="%1.%2.%3.%4. "/>
      <w:lvlJc w:val="left"/>
      <w:pPr>
        <w:ind w:left="1134" w:hanging="54"/>
      </w:pPr>
      <w:rPr>
        <w:rFonts w:hint="default"/>
      </w:rPr>
    </w:lvl>
    <w:lvl w:ilvl="4">
      <w:start w:val="1"/>
      <w:numFmt w:val="decimal"/>
      <w:pStyle w:val="Ttulo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01AD6A65"/>
    <w:multiLevelType w:val="hybridMultilevel"/>
    <w:tmpl w:val="EC1222F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726B55"/>
    <w:multiLevelType w:val="hybridMultilevel"/>
    <w:tmpl w:val="DFC89D56"/>
    <w:lvl w:ilvl="0" w:tplc="BE1EFB4A">
      <w:numFmt w:val="bullet"/>
      <w:lvlText w:val=""/>
      <w:lvlJc w:val="left"/>
      <w:pPr>
        <w:ind w:left="720" w:hanging="360"/>
      </w:pPr>
      <w:rPr>
        <w:rFonts w:ascii="Symbol" w:eastAsia="Times" w:hAnsi="Symbol"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6" w15:restartNumberingAfterBreak="0">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7" w15:restartNumberingAfterBreak="0">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8" w15:restartNumberingAfterBreak="0">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9" w15:restartNumberingAfterBreak="0">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10" w15:restartNumberingAfterBreak="0">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2" w15:restartNumberingAfterBreak="0">
    <w:nsid w:val="23EA06C3"/>
    <w:multiLevelType w:val="multilevel"/>
    <w:tmpl w:val="3CB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4" w15:restartNumberingAfterBreak="0">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16" w15:restartNumberingAfterBreak="0">
    <w:nsid w:val="34862839"/>
    <w:multiLevelType w:val="hybridMultilevel"/>
    <w:tmpl w:val="74C29A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05C4E9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B8337EA"/>
    <w:multiLevelType w:val="hybridMultilevel"/>
    <w:tmpl w:val="85FEC72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4" w15:restartNumberingAfterBreak="0">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25" w15:restartNumberingAfterBreak="0">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6" w15:restartNumberingAfterBreak="0">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27" w15:restartNumberingAfterBreak="0">
    <w:nsid w:val="5D6E7EA1"/>
    <w:multiLevelType w:val="hybridMultilevel"/>
    <w:tmpl w:val="8D68732A"/>
    <w:lvl w:ilvl="0" w:tplc="A8B23AFE">
      <w:start w:val="1"/>
      <w:numFmt w:val="decimal"/>
      <w:lvlText w:val="%1)"/>
      <w:lvlJc w:val="left"/>
      <w:pPr>
        <w:ind w:left="720" w:hanging="360"/>
      </w:pPr>
      <w:rPr>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29" w15:restartNumberingAfterBreak="0">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4" w15:restartNumberingAfterBreak="0">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35" w15:restartNumberingAfterBreak="0">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6" w15:restartNumberingAfterBreak="0">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37" w15:restartNumberingAfterBreak="0">
    <w:nsid w:val="78814DA3"/>
    <w:multiLevelType w:val="multilevel"/>
    <w:tmpl w:val="614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33"/>
  </w:num>
  <w:num w:numId="6">
    <w:abstractNumId w:val="35"/>
  </w:num>
  <w:num w:numId="7">
    <w:abstractNumId w:val="23"/>
  </w:num>
  <w:num w:numId="8">
    <w:abstractNumId w:val="7"/>
  </w:num>
  <w:num w:numId="9">
    <w:abstractNumId w:val="25"/>
  </w:num>
  <w:num w:numId="10">
    <w:abstractNumId w:val="26"/>
  </w:num>
  <w:num w:numId="11">
    <w:abstractNumId w:val="36"/>
  </w:num>
  <w:num w:numId="12">
    <w:abstractNumId w:val="28"/>
  </w:num>
  <w:num w:numId="13">
    <w:abstractNumId w:val="14"/>
  </w:num>
  <w:num w:numId="14">
    <w:abstractNumId w:val="19"/>
  </w:num>
  <w:num w:numId="15">
    <w:abstractNumId w:val="22"/>
  </w:num>
  <w:num w:numId="16">
    <w:abstractNumId w:val="17"/>
  </w:num>
  <w:num w:numId="17">
    <w:abstractNumId w:val="38"/>
  </w:num>
  <w:num w:numId="18">
    <w:abstractNumId w:val="21"/>
  </w:num>
  <w:num w:numId="19">
    <w:abstractNumId w:val="29"/>
  </w:num>
  <w:num w:numId="20">
    <w:abstractNumId w:val="32"/>
  </w:num>
  <w:num w:numId="21">
    <w:abstractNumId w:val="8"/>
  </w:num>
  <w:num w:numId="22">
    <w:abstractNumId w:val="30"/>
  </w:num>
  <w:num w:numId="23">
    <w:abstractNumId w:val="10"/>
  </w:num>
  <w:num w:numId="24">
    <w:abstractNumId w:val="31"/>
  </w:num>
  <w:num w:numId="25">
    <w:abstractNumId w:val="5"/>
  </w:num>
  <w:num w:numId="26">
    <w:abstractNumId w:val="9"/>
  </w:num>
  <w:num w:numId="27">
    <w:abstractNumId w:val="11"/>
  </w:num>
  <w:num w:numId="28">
    <w:abstractNumId w:val="15"/>
  </w:num>
  <w:num w:numId="29">
    <w:abstractNumId w:val="34"/>
  </w:num>
  <w:num w:numId="30">
    <w:abstractNumId w:val="6"/>
  </w:num>
  <w:num w:numId="31">
    <w:abstractNumId w:val="24"/>
  </w:num>
  <w:num w:numId="32">
    <w:abstractNumId w:val="18"/>
  </w:num>
  <w:num w:numId="33">
    <w:abstractNumId w:val="3"/>
  </w:num>
  <w:num w:numId="34">
    <w:abstractNumId w:val="27"/>
  </w:num>
  <w:num w:numId="35">
    <w:abstractNumId w:val="4"/>
  </w:num>
  <w:num w:numId="36">
    <w:abstractNumId w:val="37"/>
  </w:num>
  <w:num w:numId="37">
    <w:abstractNumId w:val="16"/>
  </w:num>
  <w:num w:numId="38">
    <w:abstractNumId w:val="1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89"/>
    <w:rsid w:val="000003D3"/>
    <w:rsid w:val="00000A47"/>
    <w:rsid w:val="00004E8E"/>
    <w:rsid w:val="000071FF"/>
    <w:rsid w:val="000072C4"/>
    <w:rsid w:val="00010FB5"/>
    <w:rsid w:val="00020CCE"/>
    <w:rsid w:val="00052B7E"/>
    <w:rsid w:val="00057AD6"/>
    <w:rsid w:val="000613EA"/>
    <w:rsid w:val="00065428"/>
    <w:rsid w:val="00082C99"/>
    <w:rsid w:val="000919FA"/>
    <w:rsid w:val="0009444A"/>
    <w:rsid w:val="0009457F"/>
    <w:rsid w:val="000A6C80"/>
    <w:rsid w:val="000B1762"/>
    <w:rsid w:val="000B523D"/>
    <w:rsid w:val="000B6C4B"/>
    <w:rsid w:val="000C2815"/>
    <w:rsid w:val="000C58A8"/>
    <w:rsid w:val="000C7C42"/>
    <w:rsid w:val="000D074F"/>
    <w:rsid w:val="000D3759"/>
    <w:rsid w:val="000D5A6C"/>
    <w:rsid w:val="000E3114"/>
    <w:rsid w:val="000E57CE"/>
    <w:rsid w:val="00100801"/>
    <w:rsid w:val="00101405"/>
    <w:rsid w:val="00101673"/>
    <w:rsid w:val="001020C0"/>
    <w:rsid w:val="00106A87"/>
    <w:rsid w:val="00111C4B"/>
    <w:rsid w:val="00122EBD"/>
    <w:rsid w:val="0012624E"/>
    <w:rsid w:val="001406B8"/>
    <w:rsid w:val="00146D2D"/>
    <w:rsid w:val="001501F9"/>
    <w:rsid w:val="001531A7"/>
    <w:rsid w:val="00165C98"/>
    <w:rsid w:val="00183E67"/>
    <w:rsid w:val="001843EB"/>
    <w:rsid w:val="001970AD"/>
    <w:rsid w:val="001A7A1F"/>
    <w:rsid w:val="001B2A99"/>
    <w:rsid w:val="001B620D"/>
    <w:rsid w:val="001B70C7"/>
    <w:rsid w:val="001C0727"/>
    <w:rsid w:val="001C284B"/>
    <w:rsid w:val="001C483C"/>
    <w:rsid w:val="001E0FD5"/>
    <w:rsid w:val="001E1831"/>
    <w:rsid w:val="001E7C84"/>
    <w:rsid w:val="001F274F"/>
    <w:rsid w:val="001F3655"/>
    <w:rsid w:val="001F4181"/>
    <w:rsid w:val="002072F2"/>
    <w:rsid w:val="00207BD7"/>
    <w:rsid w:val="00217864"/>
    <w:rsid w:val="0022272A"/>
    <w:rsid w:val="00223B30"/>
    <w:rsid w:val="00225CF9"/>
    <w:rsid w:val="00230176"/>
    <w:rsid w:val="002312E7"/>
    <w:rsid w:val="00243FD0"/>
    <w:rsid w:val="0024645E"/>
    <w:rsid w:val="00251EB8"/>
    <w:rsid w:val="00256A43"/>
    <w:rsid w:val="00274D21"/>
    <w:rsid w:val="002779A6"/>
    <w:rsid w:val="00277A57"/>
    <w:rsid w:val="00281781"/>
    <w:rsid w:val="00296986"/>
    <w:rsid w:val="002A450C"/>
    <w:rsid w:val="002B5394"/>
    <w:rsid w:val="002C64DF"/>
    <w:rsid w:val="002D1422"/>
    <w:rsid w:val="002D1D08"/>
    <w:rsid w:val="002D3573"/>
    <w:rsid w:val="002E0431"/>
    <w:rsid w:val="003072E9"/>
    <w:rsid w:val="00307700"/>
    <w:rsid w:val="00307CD0"/>
    <w:rsid w:val="0031027A"/>
    <w:rsid w:val="003114ED"/>
    <w:rsid w:val="00317871"/>
    <w:rsid w:val="00317930"/>
    <w:rsid w:val="00323DE3"/>
    <w:rsid w:val="003373A9"/>
    <w:rsid w:val="00344815"/>
    <w:rsid w:val="00355CA8"/>
    <w:rsid w:val="00371858"/>
    <w:rsid w:val="0037239F"/>
    <w:rsid w:val="003759C8"/>
    <w:rsid w:val="00377C8C"/>
    <w:rsid w:val="00380A51"/>
    <w:rsid w:val="00381B7B"/>
    <w:rsid w:val="003A2FB0"/>
    <w:rsid w:val="003A41EA"/>
    <w:rsid w:val="003A4A29"/>
    <w:rsid w:val="003C2E91"/>
    <w:rsid w:val="003C7BE1"/>
    <w:rsid w:val="003D2599"/>
    <w:rsid w:val="003D5E2B"/>
    <w:rsid w:val="00405622"/>
    <w:rsid w:val="00413ED8"/>
    <w:rsid w:val="00426F68"/>
    <w:rsid w:val="00442C37"/>
    <w:rsid w:val="00442FA4"/>
    <w:rsid w:val="0044324F"/>
    <w:rsid w:val="00447173"/>
    <w:rsid w:val="004518E5"/>
    <w:rsid w:val="0045535F"/>
    <w:rsid w:val="0045551B"/>
    <w:rsid w:val="004657E5"/>
    <w:rsid w:val="004764D1"/>
    <w:rsid w:val="004779BC"/>
    <w:rsid w:val="00481FD3"/>
    <w:rsid w:val="004862A2"/>
    <w:rsid w:val="00490812"/>
    <w:rsid w:val="00491161"/>
    <w:rsid w:val="004A3744"/>
    <w:rsid w:val="004B4254"/>
    <w:rsid w:val="004C43EC"/>
    <w:rsid w:val="004C44A6"/>
    <w:rsid w:val="004D2461"/>
    <w:rsid w:val="004D2C14"/>
    <w:rsid w:val="004D62F2"/>
    <w:rsid w:val="004E0599"/>
    <w:rsid w:val="004E2A76"/>
    <w:rsid w:val="004F5F9A"/>
    <w:rsid w:val="00501677"/>
    <w:rsid w:val="0051255A"/>
    <w:rsid w:val="005125A9"/>
    <w:rsid w:val="0051496C"/>
    <w:rsid w:val="005325B7"/>
    <w:rsid w:val="00534623"/>
    <w:rsid w:val="00535B35"/>
    <w:rsid w:val="00535D56"/>
    <w:rsid w:val="00542A1B"/>
    <w:rsid w:val="005508A0"/>
    <w:rsid w:val="00554B65"/>
    <w:rsid w:val="005557E8"/>
    <w:rsid w:val="005727E3"/>
    <w:rsid w:val="00582FFE"/>
    <w:rsid w:val="00584FBC"/>
    <w:rsid w:val="00586AD2"/>
    <w:rsid w:val="00593244"/>
    <w:rsid w:val="00593ACD"/>
    <w:rsid w:val="005B5B91"/>
    <w:rsid w:val="005B7008"/>
    <w:rsid w:val="005B74F2"/>
    <w:rsid w:val="005C151E"/>
    <w:rsid w:val="005D455E"/>
    <w:rsid w:val="00603EE2"/>
    <w:rsid w:val="006104D9"/>
    <w:rsid w:val="00614840"/>
    <w:rsid w:val="00615630"/>
    <w:rsid w:val="00615FC7"/>
    <w:rsid w:val="00617C73"/>
    <w:rsid w:val="00621599"/>
    <w:rsid w:val="006239DE"/>
    <w:rsid w:val="00626430"/>
    <w:rsid w:val="006278AA"/>
    <w:rsid w:val="006325CA"/>
    <w:rsid w:val="00633907"/>
    <w:rsid w:val="00636885"/>
    <w:rsid w:val="006459EF"/>
    <w:rsid w:val="00651B80"/>
    <w:rsid w:val="0065748A"/>
    <w:rsid w:val="00666322"/>
    <w:rsid w:val="006703ED"/>
    <w:rsid w:val="006932F6"/>
    <w:rsid w:val="006948C2"/>
    <w:rsid w:val="006A2DF9"/>
    <w:rsid w:val="006A3E84"/>
    <w:rsid w:val="006B1B16"/>
    <w:rsid w:val="006B2E3B"/>
    <w:rsid w:val="006B6603"/>
    <w:rsid w:val="006C08D3"/>
    <w:rsid w:val="006C1555"/>
    <w:rsid w:val="006C3858"/>
    <w:rsid w:val="006D3B68"/>
    <w:rsid w:val="006E0781"/>
    <w:rsid w:val="00700495"/>
    <w:rsid w:val="00706925"/>
    <w:rsid w:val="00706FD3"/>
    <w:rsid w:val="00707AC5"/>
    <w:rsid w:val="00711D48"/>
    <w:rsid w:val="00715B54"/>
    <w:rsid w:val="00733654"/>
    <w:rsid w:val="007479AE"/>
    <w:rsid w:val="00747B74"/>
    <w:rsid w:val="00747D35"/>
    <w:rsid w:val="00752778"/>
    <w:rsid w:val="00752FE5"/>
    <w:rsid w:val="00761045"/>
    <w:rsid w:val="00770B3D"/>
    <w:rsid w:val="007719C0"/>
    <w:rsid w:val="007769A2"/>
    <w:rsid w:val="00776F1C"/>
    <w:rsid w:val="00777748"/>
    <w:rsid w:val="0078751F"/>
    <w:rsid w:val="007974A6"/>
    <w:rsid w:val="007A06C0"/>
    <w:rsid w:val="007A1C3D"/>
    <w:rsid w:val="007B11BA"/>
    <w:rsid w:val="007D0317"/>
    <w:rsid w:val="007D18EF"/>
    <w:rsid w:val="007D5825"/>
    <w:rsid w:val="00800732"/>
    <w:rsid w:val="00805C03"/>
    <w:rsid w:val="00816063"/>
    <w:rsid w:val="00817135"/>
    <w:rsid w:val="008258C6"/>
    <w:rsid w:val="00827283"/>
    <w:rsid w:val="0083015B"/>
    <w:rsid w:val="00843A66"/>
    <w:rsid w:val="00850CDF"/>
    <w:rsid w:val="00852A18"/>
    <w:rsid w:val="008530EE"/>
    <w:rsid w:val="00857F35"/>
    <w:rsid w:val="008648F3"/>
    <w:rsid w:val="00872F24"/>
    <w:rsid w:val="0087672F"/>
    <w:rsid w:val="00883720"/>
    <w:rsid w:val="00891D7F"/>
    <w:rsid w:val="008A1695"/>
    <w:rsid w:val="008A19C6"/>
    <w:rsid w:val="008A244C"/>
    <w:rsid w:val="008B184A"/>
    <w:rsid w:val="008C44CA"/>
    <w:rsid w:val="008C475C"/>
    <w:rsid w:val="008D6AFD"/>
    <w:rsid w:val="008D6CBE"/>
    <w:rsid w:val="008E1597"/>
    <w:rsid w:val="008E3699"/>
    <w:rsid w:val="008E56AC"/>
    <w:rsid w:val="008F77D3"/>
    <w:rsid w:val="00921889"/>
    <w:rsid w:val="00921B35"/>
    <w:rsid w:val="00921CB6"/>
    <w:rsid w:val="00922753"/>
    <w:rsid w:val="00927EEF"/>
    <w:rsid w:val="009328E8"/>
    <w:rsid w:val="00933D46"/>
    <w:rsid w:val="00934B00"/>
    <w:rsid w:val="009365B7"/>
    <w:rsid w:val="009501DF"/>
    <w:rsid w:val="009535E9"/>
    <w:rsid w:val="00956D99"/>
    <w:rsid w:val="00957156"/>
    <w:rsid w:val="00962CF1"/>
    <w:rsid w:val="009656A9"/>
    <w:rsid w:val="00967258"/>
    <w:rsid w:val="0096770D"/>
    <w:rsid w:val="0097569E"/>
    <w:rsid w:val="00981C7F"/>
    <w:rsid w:val="009A4387"/>
    <w:rsid w:val="009A677D"/>
    <w:rsid w:val="009C22D8"/>
    <w:rsid w:val="009C3863"/>
    <w:rsid w:val="009C42BB"/>
    <w:rsid w:val="009C5088"/>
    <w:rsid w:val="009E461F"/>
    <w:rsid w:val="00A04B22"/>
    <w:rsid w:val="00A15971"/>
    <w:rsid w:val="00A16A2C"/>
    <w:rsid w:val="00A300E6"/>
    <w:rsid w:val="00A3012D"/>
    <w:rsid w:val="00A37618"/>
    <w:rsid w:val="00A40465"/>
    <w:rsid w:val="00A54D13"/>
    <w:rsid w:val="00A56245"/>
    <w:rsid w:val="00A6332F"/>
    <w:rsid w:val="00A63451"/>
    <w:rsid w:val="00A65C3A"/>
    <w:rsid w:val="00A70DD3"/>
    <w:rsid w:val="00A8015B"/>
    <w:rsid w:val="00A97289"/>
    <w:rsid w:val="00AA447C"/>
    <w:rsid w:val="00AC62EB"/>
    <w:rsid w:val="00AD051F"/>
    <w:rsid w:val="00AD0DA5"/>
    <w:rsid w:val="00AE2494"/>
    <w:rsid w:val="00AF5C83"/>
    <w:rsid w:val="00B02448"/>
    <w:rsid w:val="00B04E4C"/>
    <w:rsid w:val="00B0693F"/>
    <w:rsid w:val="00B06F51"/>
    <w:rsid w:val="00B121F9"/>
    <w:rsid w:val="00B13D21"/>
    <w:rsid w:val="00B2075A"/>
    <w:rsid w:val="00B20773"/>
    <w:rsid w:val="00B210B2"/>
    <w:rsid w:val="00B2245F"/>
    <w:rsid w:val="00B23307"/>
    <w:rsid w:val="00B24576"/>
    <w:rsid w:val="00B24C15"/>
    <w:rsid w:val="00B2726F"/>
    <w:rsid w:val="00B32B39"/>
    <w:rsid w:val="00B33AC3"/>
    <w:rsid w:val="00B42391"/>
    <w:rsid w:val="00B44F5E"/>
    <w:rsid w:val="00B53812"/>
    <w:rsid w:val="00B601FC"/>
    <w:rsid w:val="00B73C82"/>
    <w:rsid w:val="00B8672D"/>
    <w:rsid w:val="00B92046"/>
    <w:rsid w:val="00B94CC3"/>
    <w:rsid w:val="00BA2D02"/>
    <w:rsid w:val="00BC69A2"/>
    <w:rsid w:val="00BD05AD"/>
    <w:rsid w:val="00BD1A8D"/>
    <w:rsid w:val="00BD233E"/>
    <w:rsid w:val="00BD7BF4"/>
    <w:rsid w:val="00BE1EF4"/>
    <w:rsid w:val="00BF2039"/>
    <w:rsid w:val="00BF2871"/>
    <w:rsid w:val="00C01458"/>
    <w:rsid w:val="00C17330"/>
    <w:rsid w:val="00C450A3"/>
    <w:rsid w:val="00C455B8"/>
    <w:rsid w:val="00C46F80"/>
    <w:rsid w:val="00C50AC8"/>
    <w:rsid w:val="00C64202"/>
    <w:rsid w:val="00C64BE3"/>
    <w:rsid w:val="00C70B0E"/>
    <w:rsid w:val="00C83BE1"/>
    <w:rsid w:val="00C8637B"/>
    <w:rsid w:val="00C87E6E"/>
    <w:rsid w:val="00C95C22"/>
    <w:rsid w:val="00CB533D"/>
    <w:rsid w:val="00CB7373"/>
    <w:rsid w:val="00CC73B2"/>
    <w:rsid w:val="00CE092C"/>
    <w:rsid w:val="00CE483C"/>
    <w:rsid w:val="00CE6971"/>
    <w:rsid w:val="00CF5016"/>
    <w:rsid w:val="00CF7CF2"/>
    <w:rsid w:val="00D00FC9"/>
    <w:rsid w:val="00D07A21"/>
    <w:rsid w:val="00D119BF"/>
    <w:rsid w:val="00D176F1"/>
    <w:rsid w:val="00D208EC"/>
    <w:rsid w:val="00D20D82"/>
    <w:rsid w:val="00D2239C"/>
    <w:rsid w:val="00D341AD"/>
    <w:rsid w:val="00D52F93"/>
    <w:rsid w:val="00D63C2A"/>
    <w:rsid w:val="00D640B0"/>
    <w:rsid w:val="00D74714"/>
    <w:rsid w:val="00D7497A"/>
    <w:rsid w:val="00D81EBB"/>
    <w:rsid w:val="00DA07EB"/>
    <w:rsid w:val="00DA1CBC"/>
    <w:rsid w:val="00DA592E"/>
    <w:rsid w:val="00DB3118"/>
    <w:rsid w:val="00DD387B"/>
    <w:rsid w:val="00DD42F1"/>
    <w:rsid w:val="00DE0CEE"/>
    <w:rsid w:val="00DE40C3"/>
    <w:rsid w:val="00DE52ED"/>
    <w:rsid w:val="00DF1103"/>
    <w:rsid w:val="00DF51C0"/>
    <w:rsid w:val="00E0586A"/>
    <w:rsid w:val="00E2305C"/>
    <w:rsid w:val="00E26A1A"/>
    <w:rsid w:val="00E34897"/>
    <w:rsid w:val="00E454FB"/>
    <w:rsid w:val="00E52DDB"/>
    <w:rsid w:val="00E605C5"/>
    <w:rsid w:val="00E634F8"/>
    <w:rsid w:val="00E67D42"/>
    <w:rsid w:val="00E74418"/>
    <w:rsid w:val="00E749BA"/>
    <w:rsid w:val="00E80498"/>
    <w:rsid w:val="00E81C03"/>
    <w:rsid w:val="00E82EE7"/>
    <w:rsid w:val="00E83848"/>
    <w:rsid w:val="00E9608D"/>
    <w:rsid w:val="00EA05DE"/>
    <w:rsid w:val="00EA3BF2"/>
    <w:rsid w:val="00EA4BFF"/>
    <w:rsid w:val="00EA66B4"/>
    <w:rsid w:val="00EB3424"/>
    <w:rsid w:val="00EB3B2E"/>
    <w:rsid w:val="00EC5602"/>
    <w:rsid w:val="00ED2E9C"/>
    <w:rsid w:val="00F05BA5"/>
    <w:rsid w:val="00F06E90"/>
    <w:rsid w:val="00F24E5C"/>
    <w:rsid w:val="00F32E1F"/>
    <w:rsid w:val="00F41E4A"/>
    <w:rsid w:val="00F41F10"/>
    <w:rsid w:val="00F4545A"/>
    <w:rsid w:val="00F4622A"/>
    <w:rsid w:val="00F53179"/>
    <w:rsid w:val="00F57ADB"/>
    <w:rsid w:val="00F816D8"/>
    <w:rsid w:val="00F821BB"/>
    <w:rsid w:val="00F93AF0"/>
    <w:rsid w:val="00F94B47"/>
    <w:rsid w:val="00FA3CB0"/>
    <w:rsid w:val="00FA59F8"/>
    <w:rsid w:val="00FC0C24"/>
    <w:rsid w:val="00FC32D9"/>
    <w:rsid w:val="00FC6E77"/>
    <w:rsid w:val="00FD3CF8"/>
    <w:rsid w:val="00FE50E0"/>
    <w:rsid w:val="00FF21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1"/>
    <w:qFormat/>
    <w:rsid w:val="00636885"/>
    <w:rPr>
      <w:rFonts w:ascii="Arial" w:hAnsi="Arial"/>
      <w:sz w:val="18"/>
      <w:lang w:eastAsia="es-ES"/>
    </w:rPr>
  </w:style>
  <w:style w:type="paragraph" w:styleId="Ttulo1">
    <w:name w:val="heading 1"/>
    <w:next w:val="Ttulo2"/>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Ttulo2">
    <w:name w:val="heading 2"/>
    <w:basedOn w:val="Ttulo1"/>
    <w:next w:val="Normal"/>
    <w:qFormat/>
    <w:pPr>
      <w:tabs>
        <w:tab w:val="clear" w:pos="567"/>
        <w:tab w:val="left" w:pos="1134"/>
      </w:tabs>
      <w:spacing w:before="120" w:after="0"/>
      <w:jc w:val="left"/>
      <w:outlineLvl w:val="1"/>
    </w:pPr>
    <w:rPr>
      <w:caps w:val="0"/>
      <w:sz w:val="20"/>
      <w:szCs w:val="20"/>
      <w:lang w:val="es-ES"/>
    </w:rPr>
  </w:style>
  <w:style w:type="paragraph" w:styleId="Ttulo3">
    <w:name w:val="heading 3"/>
    <w:basedOn w:val="Ttulo2"/>
    <w:next w:val="Normal"/>
    <w:qFormat/>
    <w:pPr>
      <w:keepNext w:val="0"/>
      <w:spacing w:before="0"/>
      <w:outlineLvl w:val="2"/>
    </w:pPr>
    <w:rPr>
      <w:lang w:val="es-ES_tradnl"/>
    </w:rPr>
  </w:style>
  <w:style w:type="paragraph" w:styleId="Ttulo4">
    <w:name w:val="heading 4"/>
    <w:basedOn w:val="Ttulo3"/>
    <w:next w:val="Normal"/>
    <w:autoRedefine/>
    <w:qFormat/>
    <w:pPr>
      <w:numPr>
        <w:ilvl w:val="3"/>
        <w:numId w:val="1"/>
      </w:numPr>
      <w:tabs>
        <w:tab w:val="clear" w:pos="851"/>
        <w:tab w:val="num" w:pos="2880"/>
      </w:tabs>
      <w:spacing w:before="120"/>
      <w:ind w:left="2880" w:hanging="360"/>
      <w:outlineLvl w:val="3"/>
    </w:pPr>
  </w:style>
  <w:style w:type="paragraph" w:styleId="Ttulo5">
    <w:name w:val="heading 5"/>
    <w:basedOn w:val="Normal"/>
    <w:next w:val="Normal"/>
    <w:autoRedefine/>
    <w:qFormat/>
    <w:pPr>
      <w:numPr>
        <w:ilvl w:val="4"/>
        <w:numId w:val="1"/>
      </w:numPr>
      <w:spacing w:before="240" w:after="60"/>
      <w:outlineLvl w:val="4"/>
    </w:pPr>
    <w:rPr>
      <w:rFonts w:ascii="Times New Roman" w:hAnsi="Times New Roman"/>
      <w:b/>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rPr>
      <w:rFonts w:ascii="Helvetica" w:hAnsi="Helvetica"/>
      <w:sz w:val="20"/>
    </w:rPr>
  </w:style>
  <w:style w:type="paragraph" w:styleId="Ttulo8">
    <w:name w:val="heading 8"/>
    <w:basedOn w:val="Normal"/>
    <w:next w:val="Normal"/>
    <w:qFormat/>
    <w:pPr>
      <w:spacing w:before="240" w:after="60"/>
      <w:outlineLvl w:val="7"/>
    </w:pPr>
    <w:rPr>
      <w:rFonts w:ascii="Helvetica" w:hAnsi="Helvetica"/>
      <w:i/>
      <w:sz w:val="20"/>
    </w:rPr>
  </w:style>
  <w:style w:type="paragraph" w:styleId="Ttulo9">
    <w:name w:val="heading 9"/>
    <w:basedOn w:val="Normal"/>
    <w:next w:val="Normal"/>
    <w:qFormat/>
    <w:pPr>
      <w:spacing w:before="240" w:after="60"/>
      <w:outlineLvl w:val="8"/>
    </w:pPr>
    <w:rPr>
      <w:rFonts w:ascii="Helvetica" w:hAnsi="Helvetic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Sangranormal">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Piedepgina">
    <w:name w:val="footer"/>
    <w:basedOn w:val="Normal"/>
    <w:link w:val="PiedepginaC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Ttulo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Ttulo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Ttulo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lang w:val="es-ES"/>
    </w:rPr>
  </w:style>
  <w:style w:type="paragraph" w:styleId="Encabezado">
    <w:name w:val="header"/>
    <w:basedOn w:val="Normal"/>
    <w:pPr>
      <w:tabs>
        <w:tab w:val="center" w:pos="4252"/>
        <w:tab w:val="right" w:pos="8504"/>
      </w:tabs>
    </w:pPr>
  </w:style>
  <w:style w:type="paragraph" w:styleId="Textoindependiente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lang w:val="es-ES"/>
    </w:rPr>
  </w:style>
  <w:style w:type="paragraph" w:styleId="Listaconvietas">
    <w:name w:val="List Bullet"/>
    <w:basedOn w:val="Normal"/>
    <w:pPr>
      <w:numPr>
        <w:numId w:val="2"/>
      </w:numPr>
    </w:pPr>
    <w:rPr>
      <w:color w:val="800000"/>
      <w:sz w:val="20"/>
    </w:rPr>
  </w:style>
  <w:style w:type="paragraph" w:styleId="Textoindependiente">
    <w:name w:val="Body Text"/>
    <w:basedOn w:val="Normal"/>
    <w:link w:val="TextoindependienteCar"/>
    <w:rPr>
      <w:color w:val="800000"/>
      <w:szCs w:val="18"/>
    </w:rPr>
  </w:style>
  <w:style w:type="paragraph" w:styleId="Listaconvietas2">
    <w:name w:val="List Bullet 2"/>
    <w:basedOn w:val="Normal"/>
    <w:pPr>
      <w:numPr>
        <w:numId w:val="3"/>
      </w:numPr>
    </w:pPr>
    <w:rPr>
      <w:color w:val="800000"/>
      <w:sz w:val="20"/>
    </w:rPr>
  </w:style>
  <w:style w:type="paragraph" w:styleId="Textoindependiente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lang w:val="es-ES"/>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Textodeglobo">
    <w:name w:val="Balloon Text"/>
    <w:basedOn w:val="Normal"/>
    <w:semiHidden/>
    <w:rsid w:val="001B620D"/>
    <w:rPr>
      <w:rFonts w:ascii="Tahoma" w:hAnsi="Tahoma" w:cs="Tahoma"/>
      <w:sz w:val="16"/>
      <w:szCs w:val="16"/>
    </w:rPr>
  </w:style>
  <w:style w:type="table" w:styleId="Tablaconcuadrcula">
    <w:name w:val="Table Grid"/>
    <w:basedOn w:val="Tablanormal"/>
    <w:rsid w:val="0053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TextoindependienteCar">
    <w:name w:val="Texto independiente Car"/>
    <w:link w:val="Textoindependiente"/>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PiedepginaCar">
    <w:name w:val="Pie de página Car"/>
    <w:link w:val="Piedepgina"/>
    <w:uiPriority w:val="99"/>
    <w:rsid w:val="00D20D82"/>
    <w:rPr>
      <w:rFonts w:ascii="Arial" w:hAnsi="Arial"/>
      <w:sz w:val="18"/>
      <w:lang w:val="ca-ES"/>
    </w:rPr>
  </w:style>
  <w:style w:type="paragraph" w:styleId="Sinespaciado">
    <w:name w:val="No Spacing"/>
    <w:link w:val="SinespaciadoCar"/>
    <w:uiPriority w:val="1"/>
    <w:qFormat/>
    <w:rsid w:val="00100801"/>
    <w:rPr>
      <w:rFonts w:ascii="Calibri" w:eastAsia="Calibri" w:hAnsi="Calibri"/>
      <w:sz w:val="22"/>
      <w:szCs w:val="22"/>
      <w:lang w:eastAsia="en-US"/>
    </w:rPr>
  </w:style>
  <w:style w:type="character" w:customStyle="1" w:styleId="SinespaciadoCar">
    <w:name w:val="Sin espaciado Car"/>
    <w:link w:val="Sinespaciado"/>
    <w:uiPriority w:val="1"/>
    <w:rsid w:val="00100801"/>
    <w:rPr>
      <w:rFonts w:ascii="Calibri" w:eastAsia="Calibri" w:hAnsi="Calibri"/>
      <w:sz w:val="22"/>
      <w:szCs w:val="22"/>
      <w:lang w:eastAsia="en-US"/>
    </w:rPr>
  </w:style>
  <w:style w:type="paragraph" w:styleId="Prrafodelista">
    <w:name w:val="List Paragraph"/>
    <w:basedOn w:val="Normal"/>
    <w:uiPriority w:val="34"/>
    <w:qFormat/>
    <w:rsid w:val="009501DF"/>
    <w:pPr>
      <w:ind w:left="720"/>
      <w:contextualSpacing/>
    </w:pPr>
    <w:rPr>
      <w:rFonts w:ascii="Times New Roman" w:eastAsia="Times New Roman" w:hAnsi="Times New Roman"/>
      <w:sz w:val="20"/>
      <w:lang w:val="es-ES"/>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eastAsia="es-EC"/>
    </w:rPr>
  </w:style>
  <w:style w:type="paragraph" w:styleId="Textocomentario">
    <w:name w:val="annotation text"/>
    <w:basedOn w:val="Normal"/>
    <w:link w:val="TextocomentarioCar"/>
    <w:uiPriority w:val="99"/>
    <w:unhideWhenUsed/>
    <w:rsid w:val="00805C03"/>
    <w:rPr>
      <w:rFonts w:ascii="Times New Roman" w:eastAsia="Times New Roman" w:hAnsi="Times New Roman"/>
      <w:sz w:val="20"/>
      <w:lang w:val="es-ES"/>
    </w:rPr>
  </w:style>
  <w:style w:type="character" w:customStyle="1" w:styleId="TextocomentarioCar">
    <w:name w:val="Texto comentario Car"/>
    <w:basedOn w:val="Fuentedeprrafopredeter"/>
    <w:link w:val="Textocomentario"/>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eastAsia="es-EC"/>
    </w:rPr>
  </w:style>
  <w:style w:type="character" w:styleId="Hipervnculo">
    <w:name w:val="Hyperlink"/>
    <w:basedOn w:val="Fuentedeprrafopredeter"/>
    <w:rsid w:val="00223B30"/>
    <w:rPr>
      <w:color w:val="0563C1" w:themeColor="hyperlink"/>
      <w:u w:val="single"/>
    </w:rPr>
  </w:style>
  <w:style w:type="character" w:styleId="Mencinsinresolver">
    <w:name w:val="Unresolved Mention"/>
    <w:basedOn w:val="Fuentedeprrafopredeter"/>
    <w:uiPriority w:val="99"/>
    <w:semiHidden/>
    <w:unhideWhenUsed/>
    <w:rsid w:val="00223B30"/>
    <w:rPr>
      <w:color w:val="605E5C"/>
      <w:shd w:val="clear" w:color="auto" w:fill="E1DFDD"/>
    </w:rPr>
  </w:style>
  <w:style w:type="paragraph" w:customStyle="1" w:styleId="ql-align-justify">
    <w:name w:val="ql-align-justify"/>
    <w:basedOn w:val="Normal"/>
    <w:rsid w:val="00EA66B4"/>
    <w:pPr>
      <w:spacing w:before="100" w:beforeAutospacing="1" w:after="100" w:afterAutospacing="1"/>
    </w:pPr>
    <w:rPr>
      <w:rFonts w:ascii="Times New Roman" w:eastAsia="Times New Roman" w:hAnsi="Times New Roman"/>
      <w:sz w:val="24"/>
      <w:szCs w:val="24"/>
      <w:lang w:eastAsia="es-EC"/>
    </w:rPr>
  </w:style>
  <w:style w:type="character" w:styleId="Textoennegrita">
    <w:name w:val="Strong"/>
    <w:basedOn w:val="Fuentedeprrafopredeter"/>
    <w:uiPriority w:val="22"/>
    <w:qFormat/>
    <w:rsid w:val="00EA66B4"/>
    <w:rPr>
      <w:b/>
      <w:bCs/>
    </w:rPr>
  </w:style>
  <w:style w:type="paragraph" w:customStyle="1" w:styleId="absparrafos">
    <w:name w:val="abs_parrafos"/>
    <w:basedOn w:val="Normal"/>
    <w:rsid w:val="00004E8E"/>
    <w:pPr>
      <w:spacing w:before="100" w:beforeAutospacing="1" w:after="100" w:afterAutospacing="1"/>
    </w:pPr>
    <w:rPr>
      <w:rFonts w:ascii="Times New Roman" w:eastAsia="Times New Roman" w:hAnsi="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835655229">
      <w:bodyDiv w:val="1"/>
      <w:marLeft w:val="0"/>
      <w:marRight w:val="0"/>
      <w:marTop w:val="0"/>
      <w:marBottom w:val="0"/>
      <w:divBdr>
        <w:top w:val="none" w:sz="0" w:space="0" w:color="auto"/>
        <w:left w:val="none" w:sz="0" w:space="0" w:color="auto"/>
        <w:bottom w:val="none" w:sz="0" w:space="0" w:color="auto"/>
        <w:right w:val="none" w:sz="0" w:space="0" w:color="auto"/>
      </w:divBdr>
    </w:div>
    <w:div w:id="941955695">
      <w:bodyDiv w:val="1"/>
      <w:marLeft w:val="0"/>
      <w:marRight w:val="0"/>
      <w:marTop w:val="0"/>
      <w:marBottom w:val="0"/>
      <w:divBdr>
        <w:top w:val="none" w:sz="0" w:space="0" w:color="auto"/>
        <w:left w:val="none" w:sz="0" w:space="0" w:color="auto"/>
        <w:bottom w:val="none" w:sz="0" w:space="0" w:color="auto"/>
        <w:right w:val="none" w:sz="0" w:space="0" w:color="auto"/>
      </w:divBdr>
    </w:div>
    <w:div w:id="996960442">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293100434">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356079588">
      <w:bodyDiv w:val="1"/>
      <w:marLeft w:val="0"/>
      <w:marRight w:val="0"/>
      <w:marTop w:val="0"/>
      <w:marBottom w:val="0"/>
      <w:divBdr>
        <w:top w:val="none" w:sz="0" w:space="0" w:color="auto"/>
        <w:left w:val="none" w:sz="0" w:space="0" w:color="auto"/>
        <w:bottom w:val="none" w:sz="0" w:space="0" w:color="auto"/>
        <w:right w:val="none" w:sz="0" w:space="0" w:color="auto"/>
      </w:divBdr>
    </w:div>
    <w:div w:id="1444497555">
      <w:bodyDiv w:val="1"/>
      <w:marLeft w:val="0"/>
      <w:marRight w:val="0"/>
      <w:marTop w:val="0"/>
      <w:marBottom w:val="0"/>
      <w:divBdr>
        <w:top w:val="none" w:sz="0" w:space="0" w:color="auto"/>
        <w:left w:val="none" w:sz="0" w:space="0" w:color="auto"/>
        <w:bottom w:val="none" w:sz="0" w:space="0" w:color="auto"/>
        <w:right w:val="none" w:sz="0" w:space="0" w:color="auto"/>
      </w:divBdr>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688672468">
      <w:bodyDiv w:val="1"/>
      <w:marLeft w:val="0"/>
      <w:marRight w:val="0"/>
      <w:marTop w:val="0"/>
      <w:marBottom w:val="0"/>
      <w:divBdr>
        <w:top w:val="none" w:sz="0" w:space="0" w:color="auto"/>
        <w:left w:val="none" w:sz="0" w:space="0" w:color="auto"/>
        <w:bottom w:val="none" w:sz="0" w:space="0" w:color="auto"/>
        <w:right w:val="none" w:sz="0" w:space="0" w:color="auto"/>
      </w:divBdr>
    </w:div>
    <w:div w:id="1716000683">
      <w:bodyDiv w:val="1"/>
      <w:marLeft w:val="0"/>
      <w:marRight w:val="0"/>
      <w:marTop w:val="0"/>
      <w:marBottom w:val="0"/>
      <w:divBdr>
        <w:top w:val="none" w:sz="0" w:space="0" w:color="auto"/>
        <w:left w:val="none" w:sz="0" w:space="0" w:color="auto"/>
        <w:bottom w:val="none" w:sz="0" w:space="0" w:color="auto"/>
        <w:right w:val="none" w:sz="0" w:space="0" w:color="auto"/>
      </w:divBdr>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1944024053">
      <w:bodyDiv w:val="1"/>
      <w:marLeft w:val="0"/>
      <w:marRight w:val="0"/>
      <w:marTop w:val="0"/>
      <w:marBottom w:val="0"/>
      <w:divBdr>
        <w:top w:val="none" w:sz="0" w:space="0" w:color="auto"/>
        <w:left w:val="none" w:sz="0" w:space="0" w:color="auto"/>
        <w:bottom w:val="none" w:sz="0" w:space="0" w:color="auto"/>
        <w:right w:val="none" w:sz="0" w:space="0" w:color="auto"/>
      </w:divBdr>
    </w:div>
    <w:div w:id="1962180578">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ceu.uab.cat/~joaquim/phonetics/fon_met_exper/pres_resul.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cielo.conicyt.cl/pdf/rchcir/%20/art14.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riodicooficial.jalisco.gob.mx/sites/periodicooficial.jalisco.gob.mx/files/metodologia_de_la_investigacion_-_roberto_hernandez_sampieri.pdf" TargetMode="External"/><Relationship Id="rId5" Type="http://schemas.openxmlformats.org/officeDocument/2006/relationships/numbering" Target="numbering.xml"/><Relationship Id="rId15" Type="http://schemas.openxmlformats.org/officeDocument/2006/relationships/hyperlink" Target="http://liceu.uab.cat/~joaquim/phonetics/fon_met_exper/pres_resul.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0" ma:contentTypeDescription="Crear nuevo documento." ma:contentTypeScope="" ma:versionID="8285ed1bd9e57cb88bfa69682f6e675e">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C1416-4E2F-461F-AE45-6DB68DDAB05D}">
  <ds:schemaRefs>
    <ds:schemaRef ds:uri="http://schemas.microsoft.com/sharepoint/v3/contenttype/forms"/>
  </ds:schemaRefs>
</ds:datastoreItem>
</file>

<file path=customXml/itemProps2.xml><?xml version="1.0" encoding="utf-8"?>
<ds:datastoreItem xmlns:ds="http://schemas.openxmlformats.org/officeDocument/2006/customXml" ds:itemID="{E04F4197-C3CF-45FC-AFB0-38B01077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33CAAD8-224F-4D85-B2E0-161F45E490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6652CD-B4BA-456C-91E0-3F98DD4D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PE2003-plantilla-ejercicios</Template>
  <TotalTime>496</TotalTime>
  <Pages>6</Pages>
  <Words>3068</Words>
  <Characters>17492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EJERCICIO: DEL CONFLICTO AL PROBLEMA TÉCNICO</vt:lpstr>
    </vt:vector>
  </TitlesOfParts>
  <Company>upc</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ALEJANDRO JAVIER MENDOZA ALCIVAR</cp:lastModifiedBy>
  <cp:revision>66</cp:revision>
  <cp:lastPrinted>2007-12-14T21:45:00Z</cp:lastPrinted>
  <dcterms:created xsi:type="dcterms:W3CDTF">2020-06-01T17:07:00Z</dcterms:created>
  <dcterms:modified xsi:type="dcterms:W3CDTF">2021-02-28T15:54:00Z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