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79"/>
        <w:gridCol w:w="695"/>
        <w:gridCol w:w="6253"/>
      </w:tblGrid>
      <w:tr w:rsidR="001B2ABD" w:rsidRPr="0059649E" w14:paraId="3C051F47" w14:textId="77777777" w:rsidTr="00BF0E58">
        <w:trPr>
          <w:trHeight w:val="4807"/>
        </w:trPr>
        <w:tc>
          <w:tcPr>
            <w:tcW w:w="3479" w:type="dxa"/>
            <w:vAlign w:val="bottom"/>
          </w:tcPr>
          <w:p w14:paraId="5F7279CC" w14:textId="66D4E7EF" w:rsidR="001B2ABD" w:rsidRPr="0059649E" w:rsidRDefault="00961D88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0D298F7" wp14:editId="5738A2F7">
                  <wp:extent cx="1857983" cy="2198316"/>
                  <wp:effectExtent l="152400" t="152400" r="371475" b="35496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25000"/>
                                    </a14:imgEffect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32382" t="29195" r="60594" b="56024"/>
                          <a:stretch/>
                        </pic:blipFill>
                        <pic:spPr bwMode="auto">
                          <a:xfrm>
                            <a:off x="0" y="0"/>
                            <a:ext cx="1875969" cy="2219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" w:type="dxa"/>
          </w:tcPr>
          <w:p w14:paraId="45B76F56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253" w:type="dxa"/>
            <w:vAlign w:val="bottom"/>
          </w:tcPr>
          <w:p w14:paraId="2937031F" w14:textId="63C06C25" w:rsidR="001B2ABD" w:rsidRPr="0059649E" w:rsidRDefault="004C3170" w:rsidP="001B2ABD">
            <w:pPr>
              <w:pStyle w:val="Ttulo"/>
            </w:pPr>
            <w:r>
              <w:t>ANA EDILIA PICO QUIRÓZ</w:t>
            </w:r>
          </w:p>
          <w:p w14:paraId="3E7F7DAD" w14:textId="26F85827" w:rsidR="001B2ABD" w:rsidRPr="0059649E" w:rsidRDefault="004C3170" w:rsidP="001B2ABD">
            <w:pPr>
              <w:pStyle w:val="Subttulo"/>
            </w:pPr>
            <w:r w:rsidRPr="00961D88">
              <w:rPr>
                <w:spacing w:val="4"/>
                <w:w w:val="100"/>
              </w:rPr>
              <w:t>ECONOMIST</w:t>
            </w:r>
            <w:r w:rsidRPr="00961D88">
              <w:rPr>
                <w:spacing w:val="1"/>
                <w:w w:val="100"/>
              </w:rPr>
              <w:t>A</w:t>
            </w:r>
          </w:p>
        </w:tc>
      </w:tr>
      <w:tr w:rsidR="001B2ABD" w:rsidRPr="0059649E" w14:paraId="7B5BBDCC" w14:textId="77777777" w:rsidTr="00BF0E58">
        <w:trPr>
          <w:trHeight w:val="9173"/>
        </w:trPr>
        <w:tc>
          <w:tcPr>
            <w:tcW w:w="3479" w:type="dxa"/>
          </w:tcPr>
          <w:p w14:paraId="2F2FC3B3" w14:textId="77777777" w:rsidR="004C3170" w:rsidRDefault="004C3170" w:rsidP="00036450">
            <w:pPr>
              <w:pStyle w:val="Ttulo3"/>
            </w:pPr>
          </w:p>
          <w:p w14:paraId="048D0221" w14:textId="77777777" w:rsidR="004C3170" w:rsidRDefault="004C3170" w:rsidP="00036450">
            <w:pPr>
              <w:pStyle w:val="Ttulo3"/>
            </w:pPr>
          </w:p>
          <w:sdt>
            <w:sdtPr>
              <w:id w:val="-1711873194"/>
              <w:placeholder>
                <w:docPart w:val="963A418EAFB04CE38D220ACD78B6DBF1"/>
              </w:placeholder>
              <w:temporary/>
              <w:showingPlcHdr/>
              <w15:appearance w15:val="hidden"/>
            </w:sdtPr>
            <w:sdtEndPr/>
            <w:sdtContent>
              <w:p w14:paraId="2B8DC0EF" w14:textId="04BA9259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75AE3C42" w14:textId="1DEBBF43" w:rsidR="004C3170" w:rsidRDefault="004C3170" w:rsidP="004C3170">
            <w:pPr>
              <w:pStyle w:val="Ttulo3"/>
            </w:pPr>
            <w:r>
              <w:t>cl:</w:t>
            </w:r>
          </w:p>
          <w:p w14:paraId="01622003" w14:textId="1382B1B5" w:rsidR="004C3170" w:rsidRPr="004C3170" w:rsidRDefault="004C3170" w:rsidP="004C3170">
            <w:r>
              <w:t>1311984247</w:t>
            </w:r>
          </w:p>
          <w:p w14:paraId="5927CFA6" w14:textId="3C6123FC" w:rsidR="00036450" w:rsidRDefault="004C3170" w:rsidP="004C3170">
            <w:pPr>
              <w:pStyle w:val="Ttulo3"/>
            </w:pPr>
            <w:r>
              <w:t>FECHA y lugar DE NACIMIENTO:</w:t>
            </w:r>
          </w:p>
          <w:p w14:paraId="4D88B814" w14:textId="77777777" w:rsidR="004C3170" w:rsidRPr="0059649E" w:rsidRDefault="004C3170" w:rsidP="004C3170"/>
          <w:p w14:paraId="6755FE4D" w14:textId="482ACD66" w:rsidR="00036450" w:rsidRDefault="004C3170" w:rsidP="00036450">
            <w:r>
              <w:t>30/Diciembre/1983</w:t>
            </w:r>
          </w:p>
          <w:p w14:paraId="2D169873" w14:textId="2194E4D4" w:rsidR="004C3170" w:rsidRPr="0059649E" w:rsidRDefault="004C3170" w:rsidP="00036450">
            <w:r>
              <w:t>Portoviejo</w:t>
            </w:r>
            <w:r w:rsidR="00F75E61">
              <w:t xml:space="preserve"> – Manabí.</w:t>
            </w:r>
          </w:p>
          <w:sdt>
            <w:sdtPr>
              <w:id w:val="-1954003311"/>
              <w:placeholder>
                <w:docPart w:val="9A47F156F86D489BA682F280360B043E"/>
              </w:placeholder>
              <w:temporary/>
              <w:showingPlcHdr/>
              <w15:appearance w15:val="hidden"/>
            </w:sdtPr>
            <w:sdtEndPr/>
            <w:sdtContent>
              <w:p w14:paraId="34F7C8E3" w14:textId="550C0BF7" w:rsidR="004D3011" w:rsidRPr="0059649E" w:rsidRDefault="00CB0055" w:rsidP="004C3170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p w14:paraId="2CE57468" w14:textId="4A33EB54" w:rsidR="004D3011" w:rsidRPr="0059649E" w:rsidRDefault="004C3170" w:rsidP="004C3170">
            <w:r>
              <w:t>0991193416 / 0989052202</w:t>
            </w:r>
          </w:p>
          <w:p w14:paraId="79AF85D5" w14:textId="39909DCC" w:rsidR="004D3011" w:rsidRPr="0059649E" w:rsidRDefault="004C3170" w:rsidP="004C3170">
            <w:pPr>
              <w:pStyle w:val="Ttulo3"/>
            </w:pPr>
            <w:r>
              <w:t xml:space="preserve">CORREO ELECTRÓNICO </w:t>
            </w:r>
          </w:p>
          <w:p w14:paraId="7CB0BBFA" w14:textId="7564D97D" w:rsidR="004D3011" w:rsidRPr="0059649E" w:rsidRDefault="004C3170" w:rsidP="004D3011">
            <w:r>
              <w:t>Anika302010᥀</w:t>
            </w:r>
            <w:r w:rsidR="00841DA1" w:rsidRPr="00841DA1">
              <w:t>@</w:t>
            </w:r>
            <w:r w:rsidR="00841DA1">
              <w:t>hotmail.com</w:t>
            </w:r>
          </w:p>
          <w:p w14:paraId="2780AC91" w14:textId="1E3F2A20" w:rsidR="004142CD" w:rsidRDefault="004C3170" w:rsidP="004C3170">
            <w:pPr>
              <w:pStyle w:val="Ttulo3"/>
            </w:pPr>
            <w:r>
              <w:t>NACIONALIDAD:</w:t>
            </w:r>
          </w:p>
          <w:p w14:paraId="783FDE78" w14:textId="6B8A8A08" w:rsidR="004C3170" w:rsidRPr="0059649E" w:rsidRDefault="004C3170" w:rsidP="004142CD">
            <w:r>
              <w:t xml:space="preserve">Ecuatoriana </w:t>
            </w:r>
          </w:p>
          <w:p w14:paraId="0E6908E0" w14:textId="1DC5CE2D" w:rsidR="004D3011" w:rsidRDefault="004C3170" w:rsidP="00CB0055">
            <w:pPr>
              <w:pStyle w:val="Ttulo3"/>
            </w:pPr>
            <w:r>
              <w:t>estado civil:</w:t>
            </w:r>
          </w:p>
          <w:p w14:paraId="488365B8" w14:textId="47C9A3BC" w:rsidR="004C3170" w:rsidRDefault="004C3170" w:rsidP="004C3170">
            <w:r>
              <w:t>Soltera</w:t>
            </w:r>
          </w:p>
          <w:p w14:paraId="5BC26065" w14:textId="2725CCB7" w:rsidR="004C3170" w:rsidRDefault="004C3170" w:rsidP="004C3170">
            <w:pPr>
              <w:pStyle w:val="Ttulo3"/>
            </w:pPr>
            <w:r>
              <w:t>DIRECCIÓN DOMICILIARIA:</w:t>
            </w:r>
          </w:p>
          <w:p w14:paraId="702B60D1" w14:textId="77777777" w:rsidR="004C3170" w:rsidRPr="004C3170" w:rsidRDefault="004C3170" w:rsidP="004C3170"/>
          <w:p w14:paraId="00988D66" w14:textId="77777777" w:rsidR="004D3011" w:rsidRDefault="004C3170" w:rsidP="004D3011">
            <w:r>
              <w:t>Santa Ana. Honorato Vásquez.</w:t>
            </w:r>
          </w:p>
          <w:p w14:paraId="06BFDA95" w14:textId="4405D022" w:rsidR="000A0665" w:rsidRDefault="000A0665" w:rsidP="000A0665">
            <w:pPr>
              <w:pStyle w:val="Ttulo3"/>
            </w:pPr>
            <w:r>
              <w:t>Idiomas:</w:t>
            </w:r>
          </w:p>
          <w:p w14:paraId="1509A9E1" w14:textId="0A719FA2" w:rsidR="000A0665" w:rsidRPr="000A0665" w:rsidRDefault="000A0665" w:rsidP="000A0665">
            <w:r>
              <w:t>Español nativo.</w:t>
            </w:r>
          </w:p>
          <w:p w14:paraId="382CF6B3" w14:textId="0E1CED14" w:rsidR="000A0665" w:rsidRPr="0059649E" w:rsidRDefault="000A0665" w:rsidP="004D3011"/>
        </w:tc>
        <w:tc>
          <w:tcPr>
            <w:tcW w:w="695" w:type="dxa"/>
          </w:tcPr>
          <w:p w14:paraId="3000F0A5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253" w:type="dxa"/>
          </w:tcPr>
          <w:p w14:paraId="2F1CA596" w14:textId="2F3BB27F" w:rsidR="001B2ABD" w:rsidRPr="0059649E" w:rsidRDefault="004C3170" w:rsidP="00036450">
            <w:pPr>
              <w:pStyle w:val="Ttulo2"/>
            </w:pPr>
            <w:r>
              <w:t xml:space="preserve"> educación primaria</w:t>
            </w:r>
          </w:p>
          <w:p w14:paraId="6C0CECF4" w14:textId="46EB4281" w:rsidR="004C3170" w:rsidRPr="004C3170" w:rsidRDefault="004C3170" w:rsidP="004C3170">
            <w:pPr>
              <w:pStyle w:val="Ttulo4"/>
            </w:pPr>
            <w:r>
              <w:t>Escuela Fiscal Mixta “Honorato Vásquez”</w:t>
            </w:r>
          </w:p>
          <w:p w14:paraId="57685317" w14:textId="41EF8E2D" w:rsidR="00036450" w:rsidRDefault="00C162F4" w:rsidP="004142CD">
            <w:r>
              <w:t>Santa Ana.</w:t>
            </w:r>
          </w:p>
          <w:p w14:paraId="1E2E2F9D" w14:textId="6510AD18" w:rsidR="00C162F4" w:rsidRPr="0059649E" w:rsidRDefault="00C162F4" w:rsidP="004142CD">
            <w:r>
              <w:t>Manabí.</w:t>
            </w:r>
          </w:p>
          <w:p w14:paraId="58487584" w14:textId="285A57F8" w:rsidR="00036450" w:rsidRPr="0059649E" w:rsidRDefault="00C162F4" w:rsidP="00C162F4">
            <w:pPr>
              <w:pStyle w:val="Ttulo2"/>
            </w:pPr>
            <w:r>
              <w:t>educación SECUNDARIA</w:t>
            </w:r>
          </w:p>
          <w:p w14:paraId="469168F7" w14:textId="3E069FE5" w:rsidR="00C162F4" w:rsidRDefault="00C162F4" w:rsidP="00036450">
            <w:r>
              <w:t>Colegio técnico “Honorato Vásquez”</w:t>
            </w:r>
          </w:p>
          <w:p w14:paraId="1F30E6C4" w14:textId="4B255EC1" w:rsidR="00C162F4" w:rsidRDefault="00C162F4" w:rsidP="00036450">
            <w:r>
              <w:t>Colegio “Mariscal de Ayacucho”.</w:t>
            </w:r>
          </w:p>
          <w:p w14:paraId="045210BC" w14:textId="77777777" w:rsidR="00C162F4" w:rsidRDefault="00C162F4" w:rsidP="00C162F4">
            <w:r>
              <w:t>Santa Ana.</w:t>
            </w:r>
          </w:p>
          <w:p w14:paraId="5B58A5F5" w14:textId="77777777" w:rsidR="00C162F4" w:rsidRPr="0059649E" w:rsidRDefault="00C162F4" w:rsidP="00C162F4">
            <w:r>
              <w:t>Manabí.</w:t>
            </w:r>
          </w:p>
          <w:p w14:paraId="11AEB460" w14:textId="77777777" w:rsidR="00C162F4" w:rsidRDefault="00C162F4" w:rsidP="00036450"/>
          <w:p w14:paraId="568D8CF5" w14:textId="01876A35" w:rsidR="00036450" w:rsidRPr="0059649E" w:rsidRDefault="00C162F4" w:rsidP="00036450">
            <w:pPr>
              <w:pStyle w:val="Ttulo2"/>
            </w:pPr>
            <w:r>
              <w:t>título de bachiller</w:t>
            </w:r>
          </w:p>
          <w:p w14:paraId="2F9EC597" w14:textId="3EF62FF2" w:rsidR="00C162F4" w:rsidRDefault="00BF0E58" w:rsidP="00B359E4">
            <w:pPr>
              <w:pStyle w:val="Ttulo4"/>
              <w:rPr>
                <w:b w:val="0"/>
                <w:bCs/>
              </w:rPr>
            </w:pPr>
            <w:r>
              <w:rPr>
                <w:b w:val="0"/>
                <w:bCs/>
              </w:rPr>
              <w:t>Comercio y administración.</w:t>
            </w:r>
          </w:p>
          <w:p w14:paraId="059A2930" w14:textId="6C3C0BB2" w:rsidR="00BF0E58" w:rsidRDefault="00BF0E58" w:rsidP="00BF0E58">
            <w:r>
              <w:t>Especialidad en secretariado español.</w:t>
            </w:r>
          </w:p>
          <w:p w14:paraId="569994CA" w14:textId="77777777" w:rsidR="00BF0E58" w:rsidRPr="00BF0E58" w:rsidRDefault="00BF0E58" w:rsidP="00BF0E58"/>
          <w:p w14:paraId="5085A5BE" w14:textId="5C97FF45" w:rsidR="00C162F4" w:rsidRDefault="00BF0E58" w:rsidP="00BF0E58">
            <w:pPr>
              <w:pStyle w:val="Ttulo2"/>
            </w:pPr>
            <w:r>
              <w:t>EDUCACIÓN SUPERIOR</w:t>
            </w:r>
          </w:p>
          <w:p w14:paraId="4E28EBCF" w14:textId="1C97193C" w:rsidR="00BF0E58" w:rsidRPr="00BF0E58" w:rsidRDefault="00BF0E58" w:rsidP="00BF0E58">
            <w:r>
              <w:t>Universidad “Técnica de Manabí”</w:t>
            </w:r>
          </w:p>
          <w:p w14:paraId="6D4872C8" w14:textId="168166C4" w:rsidR="00BF0E58" w:rsidRDefault="00BF0E58" w:rsidP="00BF0E58">
            <w:pPr>
              <w:pStyle w:val="Ttulo4"/>
            </w:pPr>
            <w:r>
              <w:t>Títulos obtenidos:</w:t>
            </w:r>
          </w:p>
          <w:p w14:paraId="585CD66E" w14:textId="29D35B76" w:rsidR="00BF0E58" w:rsidRDefault="00BF0E58" w:rsidP="00BF0E58">
            <w:r>
              <w:t>Economista.</w:t>
            </w:r>
          </w:p>
          <w:p w14:paraId="5B657846" w14:textId="77777777" w:rsidR="00036450" w:rsidRDefault="00BF0E58" w:rsidP="00BF0E58">
            <w:pPr>
              <w:pStyle w:val="Ttulo2"/>
            </w:pPr>
            <w:r>
              <w:t>PASANTÍAS O PRÁCTICAS PRE-PROFESIONALES.</w:t>
            </w:r>
          </w:p>
          <w:p w14:paraId="0BECCD98" w14:textId="77777777" w:rsidR="00BF0E58" w:rsidRDefault="00BF0E58" w:rsidP="00BF0E58">
            <w:r>
              <w:t>Área de rentas- Dirección de gestión financiera.</w:t>
            </w:r>
          </w:p>
          <w:p w14:paraId="1D639D53" w14:textId="77777777" w:rsidR="00BF0E58" w:rsidRDefault="00BF0E58" w:rsidP="00BF0E58">
            <w:r>
              <w:t>Duración:</w:t>
            </w:r>
          </w:p>
          <w:p w14:paraId="0D78F7F1" w14:textId="77777777" w:rsidR="00BF0E58" w:rsidRDefault="00BF0E58" w:rsidP="00BF0E58">
            <w:r>
              <w:t>160 horas laborales.</w:t>
            </w:r>
          </w:p>
          <w:p w14:paraId="49D8FA50" w14:textId="77777777" w:rsidR="00BF0E58" w:rsidRDefault="00BF0E58" w:rsidP="00BF0E58">
            <w:r>
              <w:t>Municipio del cantón Santa Ana.</w:t>
            </w:r>
          </w:p>
          <w:p w14:paraId="55C1EDC3" w14:textId="36E94E3C" w:rsidR="00BF0E58" w:rsidRDefault="00BF0E58" w:rsidP="00BF0E58"/>
          <w:p w14:paraId="2F6B1955" w14:textId="3AB79AEF" w:rsidR="00BF0E58" w:rsidRDefault="00BF0E58" w:rsidP="00BF0E58"/>
          <w:p w14:paraId="30BFA07C" w14:textId="77777777" w:rsidR="00BF0E58" w:rsidRDefault="00BF0E58" w:rsidP="00BF0E58"/>
          <w:p w14:paraId="438C5C33" w14:textId="77777777" w:rsidR="00BF0E58" w:rsidRDefault="00BF0E58" w:rsidP="00BF0E58">
            <w:r>
              <w:t>Tesorería- Área financiera.</w:t>
            </w:r>
          </w:p>
          <w:p w14:paraId="27FEDD2F" w14:textId="77777777" w:rsidR="00BF0E58" w:rsidRDefault="00BF0E58" w:rsidP="00BF0E58">
            <w:r>
              <w:t>Duración:</w:t>
            </w:r>
          </w:p>
          <w:p w14:paraId="4E636B40" w14:textId="77777777" w:rsidR="00BF0E58" w:rsidRDefault="00BF0E58" w:rsidP="00BF0E58">
            <w:r>
              <w:t>160 horas laborales.</w:t>
            </w:r>
          </w:p>
          <w:p w14:paraId="45B11E6E" w14:textId="77777777" w:rsidR="00BF0E58" w:rsidRDefault="00BF0E58" w:rsidP="00BF0E58">
            <w:r>
              <w:t>Parroquia Honorato Vásquez.</w:t>
            </w:r>
          </w:p>
          <w:p w14:paraId="4FE4108C" w14:textId="1F4C1AE9" w:rsidR="00BF0E58" w:rsidRPr="00BF0E58" w:rsidRDefault="00BF0E58" w:rsidP="00BF0E58"/>
        </w:tc>
      </w:tr>
    </w:tbl>
    <w:p w14:paraId="098D2D61" w14:textId="44A03C6D" w:rsidR="00BF0E58" w:rsidRDefault="00BF0E58" w:rsidP="000C45FF">
      <w:pPr>
        <w:tabs>
          <w:tab w:val="left" w:pos="990"/>
        </w:tabs>
      </w:pPr>
      <w:r>
        <w:t xml:space="preserve"> </w:t>
      </w:r>
    </w:p>
    <w:p w14:paraId="7FFE81B1" w14:textId="77777777" w:rsidR="00BF0E58" w:rsidRDefault="00BF0E58">
      <w:r>
        <w:br w:type="page"/>
      </w:r>
    </w:p>
    <w:p w14:paraId="1260B694" w14:textId="77777777" w:rsidR="00780205" w:rsidRDefault="00780205" w:rsidP="00780205">
      <w:pPr>
        <w:pStyle w:val="Ttulo2"/>
      </w:pPr>
      <w:r>
        <w:lastRenderedPageBreak/>
        <w:t>EXPERIENCIA LABORAL.</w:t>
      </w:r>
    </w:p>
    <w:p w14:paraId="4B0C0043" w14:textId="77777777" w:rsidR="00780205" w:rsidRDefault="00780205" w:rsidP="00BF0E58">
      <w:pPr>
        <w:pStyle w:val="Ttulo4"/>
      </w:pPr>
      <w:r>
        <w:t>Corporación “El Rosado”</w:t>
      </w:r>
    </w:p>
    <w:p w14:paraId="1A974FE9" w14:textId="6C6A2819" w:rsidR="00780205" w:rsidRDefault="00780205" w:rsidP="00BF0E58">
      <w:pPr>
        <w:pStyle w:val="Ttulo4"/>
      </w:pPr>
      <w:r>
        <w:t xml:space="preserve">Hipper Market. </w:t>
      </w:r>
      <w:r>
        <w:tab/>
        <w:t>Quito- San Rafael.</w:t>
      </w:r>
    </w:p>
    <w:p w14:paraId="465694A6" w14:textId="2139D348" w:rsidR="00780205" w:rsidRPr="00780205" w:rsidRDefault="00780205" w:rsidP="00780205">
      <w:pPr>
        <w:pStyle w:val="Ttulo4"/>
      </w:pPr>
      <w:r>
        <w:t>Atención al cliente.</w:t>
      </w:r>
    </w:p>
    <w:p w14:paraId="2B986099" w14:textId="700BAEE6" w:rsidR="00BF0E58" w:rsidRDefault="00780205" w:rsidP="00BF0E58">
      <w:r>
        <w:t>1 año.</w:t>
      </w:r>
    </w:p>
    <w:p w14:paraId="0B41993B" w14:textId="77777777" w:rsidR="00780205" w:rsidRPr="0059649E" w:rsidRDefault="00780205" w:rsidP="00BF0E58"/>
    <w:p w14:paraId="7C5E2591" w14:textId="77777777" w:rsidR="00780205" w:rsidRDefault="00780205" w:rsidP="00BF0E58">
      <w:pPr>
        <w:pStyle w:val="Ttulo4"/>
      </w:pPr>
      <w:r>
        <w:t xml:space="preserve">Centro de retiros. </w:t>
      </w:r>
    </w:p>
    <w:p w14:paraId="6DE25F26" w14:textId="52D9CC01" w:rsidR="00780205" w:rsidRDefault="00780205" w:rsidP="00BF0E58">
      <w:pPr>
        <w:pStyle w:val="Ttulo4"/>
      </w:pPr>
      <w:r>
        <w:t>Bethania. Quito- San Rafael.</w:t>
      </w:r>
    </w:p>
    <w:p w14:paraId="0FBE90DF" w14:textId="45B74C4B" w:rsidR="00BF0E58" w:rsidRPr="0059649E" w:rsidRDefault="00780205" w:rsidP="00BF0E58">
      <w:pPr>
        <w:pStyle w:val="Ttulo4"/>
        <w:rPr>
          <w:bCs/>
        </w:rPr>
      </w:pPr>
      <w:r>
        <w:rPr>
          <w:lang w:bidi="es-ES"/>
        </w:rPr>
        <w:t>Recepcionista.</w:t>
      </w:r>
    </w:p>
    <w:p w14:paraId="50EA3B95" w14:textId="421127CB" w:rsidR="00BF0E58" w:rsidRPr="0059649E" w:rsidRDefault="00780205" w:rsidP="00BF0E58">
      <w:r>
        <w:t xml:space="preserve">1 año. </w:t>
      </w:r>
    </w:p>
    <w:p w14:paraId="44FC93AD" w14:textId="77777777" w:rsidR="00BF0E58" w:rsidRPr="0059649E" w:rsidRDefault="00BF0E58" w:rsidP="00BF0E58"/>
    <w:p w14:paraId="4ED51EC0" w14:textId="77777777" w:rsidR="00780205" w:rsidRDefault="00780205" w:rsidP="00BF0E58">
      <w:pPr>
        <w:pStyle w:val="Ttulo4"/>
      </w:pPr>
      <w:r>
        <w:t>Ganoitouch.</w:t>
      </w:r>
    </w:p>
    <w:p w14:paraId="28BA37CE" w14:textId="57995E66" w:rsidR="00BF0E58" w:rsidRDefault="00BF0E58" w:rsidP="00BF0E58">
      <w:pPr>
        <w:pStyle w:val="Ttulo4"/>
      </w:pPr>
      <w:r w:rsidRPr="0059649E">
        <w:rPr>
          <w:lang w:bidi="es-ES"/>
        </w:rPr>
        <w:t xml:space="preserve"> </w:t>
      </w:r>
      <w:r w:rsidR="00780205">
        <w:t>Network Marketing.</w:t>
      </w:r>
    </w:p>
    <w:p w14:paraId="31C75B41" w14:textId="5A1AEBAC" w:rsidR="00780205" w:rsidRPr="00780205" w:rsidRDefault="00780205" w:rsidP="00780205">
      <w:r>
        <w:t>Distribuidor independiente.</w:t>
      </w:r>
    </w:p>
    <w:p w14:paraId="712F334C" w14:textId="5F423CF9" w:rsidR="00BF0E58" w:rsidRPr="0059649E" w:rsidRDefault="00780205" w:rsidP="00BF0E58">
      <w:r>
        <w:rPr>
          <w:lang w:bidi="es-ES"/>
        </w:rPr>
        <w:t>1 año.</w:t>
      </w:r>
      <w:r w:rsidR="00BF0E58" w:rsidRPr="0059649E">
        <w:rPr>
          <w:lang w:bidi="es-ES"/>
        </w:rPr>
        <w:t xml:space="preserve"> </w:t>
      </w:r>
    </w:p>
    <w:p w14:paraId="3ACFEB69" w14:textId="77777777" w:rsidR="00BF0E58" w:rsidRPr="0059649E" w:rsidRDefault="00BF0E58" w:rsidP="00BF0E58"/>
    <w:p w14:paraId="5586FE46" w14:textId="13023635" w:rsidR="00BF0E58" w:rsidRDefault="00780205" w:rsidP="00BF0E58">
      <w:pPr>
        <w:pStyle w:val="Ttulo2"/>
      </w:pPr>
      <w:r>
        <w:t>Referencias.</w:t>
      </w:r>
    </w:p>
    <w:p w14:paraId="56E654DC" w14:textId="2473FBE2" w:rsidR="00780205" w:rsidRPr="00780205" w:rsidRDefault="00780205" w:rsidP="00780205">
      <w:pPr>
        <w:rPr>
          <w:b/>
          <w:bCs/>
        </w:rPr>
      </w:pPr>
      <w:r w:rsidRPr="00780205">
        <w:rPr>
          <w:b/>
          <w:bCs/>
        </w:rPr>
        <w:t xml:space="preserve">Econ. Franklin García Mgs. </w:t>
      </w:r>
    </w:p>
    <w:p w14:paraId="3A1F4208" w14:textId="30BDBAA5" w:rsidR="00780205" w:rsidRDefault="00780205" w:rsidP="00780205">
      <w:r>
        <w:t>Móvil: 0994357846</w:t>
      </w:r>
    </w:p>
    <w:p w14:paraId="79AE13F2" w14:textId="77777777" w:rsidR="00780205" w:rsidRDefault="00780205" w:rsidP="00780205"/>
    <w:p w14:paraId="07CEB23D" w14:textId="5C065528" w:rsidR="00780205" w:rsidRDefault="00780205" w:rsidP="00780205">
      <w:r w:rsidRPr="00780205">
        <w:rPr>
          <w:b/>
          <w:bCs/>
        </w:rPr>
        <w:t>Econ. Pablo Loor Mgs</w:t>
      </w:r>
      <w:r>
        <w:t>.</w:t>
      </w:r>
    </w:p>
    <w:p w14:paraId="646CC043" w14:textId="20249405" w:rsidR="00780205" w:rsidRDefault="00780205" w:rsidP="00780205">
      <w:r>
        <w:t>Móvil: 0986521789</w:t>
      </w:r>
    </w:p>
    <w:p w14:paraId="364F3B1D" w14:textId="189BA353" w:rsidR="00780205" w:rsidRDefault="00780205" w:rsidP="00780205"/>
    <w:p w14:paraId="25D56E30" w14:textId="207610B6" w:rsidR="00780205" w:rsidRPr="00780205" w:rsidRDefault="00780205" w:rsidP="00780205">
      <w:pPr>
        <w:rPr>
          <w:b/>
          <w:bCs/>
        </w:rPr>
      </w:pPr>
      <w:r w:rsidRPr="00780205">
        <w:rPr>
          <w:b/>
          <w:bCs/>
        </w:rPr>
        <w:t>Ing. Janeth Pacheco.</w:t>
      </w:r>
    </w:p>
    <w:p w14:paraId="5E118499" w14:textId="62FA2C8E" w:rsidR="00780205" w:rsidRDefault="00780205" w:rsidP="00780205">
      <w:r>
        <w:t>Móvil: 0999856567</w:t>
      </w:r>
    </w:p>
    <w:p w14:paraId="57400089" w14:textId="1A8CB01D" w:rsidR="00780205" w:rsidRDefault="00780205" w:rsidP="00780205"/>
    <w:p w14:paraId="224D1A5C" w14:textId="3112B63A" w:rsidR="00780205" w:rsidRDefault="00780205" w:rsidP="00780205">
      <w:r>
        <w:t>Econ. Diana Bravo.</w:t>
      </w:r>
    </w:p>
    <w:p w14:paraId="35E5A46A" w14:textId="510B921A" w:rsidR="00780205" w:rsidRDefault="00780205" w:rsidP="00780205">
      <w:r>
        <w:t>Móvil: 0982726704</w:t>
      </w:r>
    </w:p>
    <w:p w14:paraId="43F0C863" w14:textId="074448BF" w:rsidR="00780205" w:rsidRPr="00780205" w:rsidRDefault="00780205" w:rsidP="00780205">
      <w:pPr>
        <w:rPr>
          <w:b/>
          <w:bCs/>
        </w:rPr>
      </w:pPr>
    </w:p>
    <w:p w14:paraId="61A78580" w14:textId="12FD8DBB" w:rsidR="00780205" w:rsidRPr="00780205" w:rsidRDefault="00780205" w:rsidP="00780205">
      <w:pPr>
        <w:rPr>
          <w:b/>
          <w:bCs/>
        </w:rPr>
      </w:pPr>
      <w:r w:rsidRPr="00780205">
        <w:rPr>
          <w:b/>
          <w:bCs/>
        </w:rPr>
        <w:t>Abg. Félix Molina</w:t>
      </w:r>
    </w:p>
    <w:p w14:paraId="5710DE56" w14:textId="1EA7797D" w:rsidR="00780205" w:rsidRDefault="00780205" w:rsidP="00780205">
      <w:r>
        <w:t>Móvil: 0993712028</w:t>
      </w:r>
    </w:p>
    <w:p w14:paraId="19EC6097" w14:textId="1C4252D4" w:rsidR="00780205" w:rsidRDefault="00780205" w:rsidP="00780205"/>
    <w:p w14:paraId="37705DEA" w14:textId="587D3174" w:rsidR="00780205" w:rsidRPr="00780205" w:rsidRDefault="00780205" w:rsidP="00780205">
      <w:pPr>
        <w:rPr>
          <w:b/>
          <w:bCs/>
        </w:rPr>
      </w:pPr>
      <w:r w:rsidRPr="00780205">
        <w:rPr>
          <w:b/>
          <w:bCs/>
        </w:rPr>
        <w:t>Licda. Magdalena Pazmiño.</w:t>
      </w:r>
    </w:p>
    <w:p w14:paraId="55DF1185" w14:textId="74A4A803" w:rsidR="00780205" w:rsidRDefault="00780205" w:rsidP="00780205">
      <w:r>
        <w:t>Móvil: 0996482433</w:t>
      </w:r>
    </w:p>
    <w:p w14:paraId="316D4E18" w14:textId="77777777" w:rsidR="00780205" w:rsidRPr="00780205" w:rsidRDefault="00780205" w:rsidP="00780205"/>
    <w:p w14:paraId="1868851B" w14:textId="475D8EB5" w:rsidR="0043117B" w:rsidRDefault="00780205" w:rsidP="00780205">
      <w:pPr>
        <w:pStyle w:val="Ttulo2"/>
      </w:pPr>
      <w:r>
        <w:t>Actitudes:</w:t>
      </w:r>
    </w:p>
    <w:p w14:paraId="5F6D268E" w14:textId="3153B5BF" w:rsidR="00780205" w:rsidRDefault="00780205" w:rsidP="000C45FF">
      <w:pPr>
        <w:tabs>
          <w:tab w:val="left" w:pos="990"/>
        </w:tabs>
      </w:pPr>
      <w:r>
        <w:t>Buena disposición para trabajar.</w:t>
      </w:r>
    </w:p>
    <w:p w14:paraId="73702C49" w14:textId="4E23340B" w:rsidR="00780205" w:rsidRDefault="00780205" w:rsidP="000C45FF">
      <w:pPr>
        <w:tabs>
          <w:tab w:val="left" w:pos="990"/>
        </w:tabs>
      </w:pPr>
      <w:r>
        <w:t>Responsable.</w:t>
      </w:r>
    </w:p>
    <w:p w14:paraId="3790573F" w14:textId="640C3DF9" w:rsidR="00780205" w:rsidRDefault="00780205" w:rsidP="000C45FF">
      <w:pPr>
        <w:tabs>
          <w:tab w:val="left" w:pos="990"/>
        </w:tabs>
      </w:pPr>
      <w:r>
        <w:t>Puntualidad.</w:t>
      </w:r>
    </w:p>
    <w:p w14:paraId="44B2783C" w14:textId="5149BAA5" w:rsidR="00780205" w:rsidRDefault="000A0665" w:rsidP="000C45FF">
      <w:pPr>
        <w:tabs>
          <w:tab w:val="left" w:pos="990"/>
        </w:tabs>
      </w:pPr>
      <w:r>
        <w:t>Capacidad de liderazgo.</w:t>
      </w:r>
    </w:p>
    <w:p w14:paraId="148A1A2B" w14:textId="46BC3D92" w:rsidR="000A0665" w:rsidRDefault="000A0665" w:rsidP="000C45FF">
      <w:pPr>
        <w:tabs>
          <w:tab w:val="left" w:pos="990"/>
        </w:tabs>
      </w:pPr>
      <w:r>
        <w:t>Perceptiva.</w:t>
      </w:r>
    </w:p>
    <w:p w14:paraId="3E92E29B" w14:textId="77777777" w:rsidR="000A0665" w:rsidRPr="0059649E" w:rsidRDefault="000A0665" w:rsidP="000C45FF">
      <w:pPr>
        <w:tabs>
          <w:tab w:val="left" w:pos="990"/>
        </w:tabs>
      </w:pPr>
    </w:p>
    <w:sectPr w:rsidR="000A0665" w:rsidRPr="0059649E" w:rsidSect="0059649E">
      <w:headerReference w:type="default" r:id="rId12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6201D" w14:textId="77777777" w:rsidR="004C3170" w:rsidRDefault="004C3170" w:rsidP="000C45FF">
      <w:r>
        <w:separator/>
      </w:r>
    </w:p>
  </w:endnote>
  <w:endnote w:type="continuationSeparator" w:id="0">
    <w:p w14:paraId="546E2846" w14:textId="77777777" w:rsidR="004C3170" w:rsidRDefault="004C317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ED8D6" w14:textId="77777777" w:rsidR="004C3170" w:rsidRDefault="004C3170" w:rsidP="000C45FF">
      <w:r>
        <w:separator/>
      </w:r>
    </w:p>
  </w:footnote>
  <w:footnote w:type="continuationSeparator" w:id="0">
    <w:p w14:paraId="2184D76E" w14:textId="77777777" w:rsidR="004C3170" w:rsidRDefault="004C317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912E8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5D9BDFE0" wp14:editId="3FE881F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70"/>
    <w:rsid w:val="00036450"/>
    <w:rsid w:val="00075675"/>
    <w:rsid w:val="00094499"/>
    <w:rsid w:val="000A0665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3170"/>
    <w:rsid w:val="004C63E4"/>
    <w:rsid w:val="004D3011"/>
    <w:rsid w:val="005262AC"/>
    <w:rsid w:val="0059649E"/>
    <w:rsid w:val="005E39D5"/>
    <w:rsid w:val="00600670"/>
    <w:rsid w:val="0062123A"/>
    <w:rsid w:val="00646E75"/>
    <w:rsid w:val="006767FF"/>
    <w:rsid w:val="006771D0"/>
    <w:rsid w:val="00715FCB"/>
    <w:rsid w:val="00743101"/>
    <w:rsid w:val="007775E1"/>
    <w:rsid w:val="00780205"/>
    <w:rsid w:val="007867A0"/>
    <w:rsid w:val="007927F5"/>
    <w:rsid w:val="00802CA0"/>
    <w:rsid w:val="00841DA1"/>
    <w:rsid w:val="009260CD"/>
    <w:rsid w:val="00952C25"/>
    <w:rsid w:val="00961D88"/>
    <w:rsid w:val="009A09AC"/>
    <w:rsid w:val="00A2118D"/>
    <w:rsid w:val="00A85660"/>
    <w:rsid w:val="00AD76E2"/>
    <w:rsid w:val="00B20152"/>
    <w:rsid w:val="00B359E4"/>
    <w:rsid w:val="00B57D98"/>
    <w:rsid w:val="00B70850"/>
    <w:rsid w:val="00BF0E58"/>
    <w:rsid w:val="00C066B6"/>
    <w:rsid w:val="00C162F4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E4C8D"/>
    <w:rsid w:val="00F60274"/>
    <w:rsid w:val="00F75E61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251614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ym\AppData\Local\Microsoft\Office\16.0\DTS\es-ES%7b44CC369C-B357-4177-8823-BFA68C318D90%7d\%7b53B01F39-E1D3-4E0C-B527-00C9586CE78F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63A418EAFB04CE38D220ACD78B6D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2B314-08EE-4AFC-B695-15D9DE695EC5}"/>
      </w:docPartPr>
      <w:docPartBody>
        <w:p w:rsidR="006F4573" w:rsidRDefault="00B1734A">
          <w:pPr>
            <w:pStyle w:val="963A418EAFB04CE38D220ACD78B6DBF1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9A47F156F86D489BA682F280360B0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EACAD-DFA6-4FCF-9985-E9913ACCFC62}"/>
      </w:docPartPr>
      <w:docPartBody>
        <w:p w:rsidR="006F4573" w:rsidRDefault="00B1734A">
          <w:pPr>
            <w:pStyle w:val="9A47F156F86D489BA682F280360B043E"/>
          </w:pPr>
          <w:r w:rsidRPr="0059649E">
            <w:rPr>
              <w:lang w:bidi="es-ES"/>
            </w:rPr>
            <w:t>Contacto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4A"/>
    <w:rsid w:val="006F4573"/>
    <w:rsid w:val="00B1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B1734A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E908CD7735145FBAB2FFFE1C2B24558">
    <w:name w:val="1E908CD7735145FBAB2FFFE1C2B24558"/>
  </w:style>
  <w:style w:type="paragraph" w:customStyle="1" w:styleId="9B8574E2D6834851A6AF23E3380E2445">
    <w:name w:val="9B8574E2D6834851A6AF23E3380E2445"/>
  </w:style>
  <w:style w:type="paragraph" w:customStyle="1" w:styleId="963A418EAFB04CE38D220ACD78B6DBF1">
    <w:name w:val="963A418EAFB04CE38D220ACD78B6DBF1"/>
  </w:style>
  <w:style w:type="paragraph" w:customStyle="1" w:styleId="E26AFE3CD3084C25B47A3D643CD7BFFD">
    <w:name w:val="E26AFE3CD3084C25B47A3D643CD7BFFD"/>
  </w:style>
  <w:style w:type="paragraph" w:customStyle="1" w:styleId="9A47F156F86D489BA682F280360B043E">
    <w:name w:val="9A47F156F86D489BA682F280360B043E"/>
  </w:style>
  <w:style w:type="paragraph" w:customStyle="1" w:styleId="A8C571333CE74D7DA853BCE8C3F442DD">
    <w:name w:val="A8C571333CE74D7DA853BCE8C3F442DD"/>
  </w:style>
  <w:style w:type="paragraph" w:customStyle="1" w:styleId="76B221B40C2242BA91929F26A0DD6CCF">
    <w:name w:val="76B221B40C2242BA91929F26A0DD6CCF"/>
  </w:style>
  <w:style w:type="paragraph" w:customStyle="1" w:styleId="41540E5DAD64403F9E11509D330CA81A">
    <w:name w:val="41540E5DAD64403F9E11509D330CA81A"/>
  </w:style>
  <w:style w:type="paragraph" w:customStyle="1" w:styleId="E83035222C8F43C889C7BA0D22355918">
    <w:name w:val="E83035222C8F43C889C7BA0D22355918"/>
  </w:style>
  <w:style w:type="paragraph" w:customStyle="1" w:styleId="9ADEA139D7EA473A89D823D2BC09AB6A">
    <w:name w:val="9ADEA139D7EA473A89D823D2BC09AB6A"/>
  </w:style>
  <w:style w:type="character" w:styleId="Hipervnculo">
    <w:name w:val="Hyperlink"/>
    <w:basedOn w:val="Fuentedeprrafopredeter"/>
    <w:uiPriority w:val="99"/>
    <w:unhideWhenUsed/>
    <w:rsid w:val="00B1734A"/>
    <w:rPr>
      <w:rFonts w:ascii="Century Gothic" w:hAnsi="Century Gothic"/>
      <w:color w:val="C45911" w:themeColor="accent2" w:themeShade="BF"/>
      <w:u w:val="single"/>
    </w:rPr>
  </w:style>
  <w:style w:type="paragraph" w:customStyle="1" w:styleId="0196848D474C4D4C87ABABB30CFC287E">
    <w:name w:val="0196848D474C4D4C87ABABB30CFC287E"/>
  </w:style>
  <w:style w:type="paragraph" w:customStyle="1" w:styleId="5D247C95178249CC93AE74A55EFE4CEE">
    <w:name w:val="5D247C95178249CC93AE74A55EFE4CEE"/>
  </w:style>
  <w:style w:type="paragraph" w:customStyle="1" w:styleId="16DFE34DF19C45BDB7DE121061A08B36">
    <w:name w:val="16DFE34DF19C45BDB7DE121061A08B36"/>
  </w:style>
  <w:style w:type="paragraph" w:customStyle="1" w:styleId="33961C60E3404601A79B641AF47CF86E">
    <w:name w:val="33961C60E3404601A79B641AF47CF86E"/>
  </w:style>
  <w:style w:type="paragraph" w:customStyle="1" w:styleId="A13537F68F234C6F9C84228CE6242EC7">
    <w:name w:val="A13537F68F234C6F9C84228CE6242EC7"/>
  </w:style>
  <w:style w:type="paragraph" w:customStyle="1" w:styleId="728FE412D2AE46FDA3EB83CA9A347121">
    <w:name w:val="728FE412D2AE46FDA3EB83CA9A347121"/>
  </w:style>
  <w:style w:type="paragraph" w:customStyle="1" w:styleId="4ED0E539C23844F7BE8D02C1B6E9CA72">
    <w:name w:val="4ED0E539C23844F7BE8D02C1B6E9CA72"/>
  </w:style>
  <w:style w:type="paragraph" w:customStyle="1" w:styleId="0863B9A2D0BC45CCB3EF367E93F66822">
    <w:name w:val="0863B9A2D0BC45CCB3EF367E93F66822"/>
  </w:style>
  <w:style w:type="paragraph" w:customStyle="1" w:styleId="B4769E527FE24007B0E8D4AF2CDEC26C">
    <w:name w:val="B4769E527FE24007B0E8D4AF2CDEC26C"/>
  </w:style>
  <w:style w:type="paragraph" w:customStyle="1" w:styleId="716C6A4EBC714B1B9B9BF50217B511B5">
    <w:name w:val="716C6A4EBC714B1B9B9BF50217B511B5"/>
  </w:style>
  <w:style w:type="paragraph" w:customStyle="1" w:styleId="10F1AF02E86C444B8DD98FC09111D135">
    <w:name w:val="10F1AF02E86C444B8DD98FC09111D135"/>
  </w:style>
  <w:style w:type="paragraph" w:customStyle="1" w:styleId="E23E97C71F87483FA75E8427CA160744">
    <w:name w:val="E23E97C71F87483FA75E8427CA160744"/>
  </w:style>
  <w:style w:type="paragraph" w:customStyle="1" w:styleId="867DF2D852574BD6BD11EE19EC0D0A49">
    <w:name w:val="867DF2D852574BD6BD11EE19EC0D0A49"/>
  </w:style>
  <w:style w:type="paragraph" w:customStyle="1" w:styleId="9060E7A3E5B648B187229CE11A592196">
    <w:name w:val="9060E7A3E5B648B187229CE11A592196"/>
  </w:style>
  <w:style w:type="paragraph" w:customStyle="1" w:styleId="7C4DA68482024409AAF546451BF513D8">
    <w:name w:val="7C4DA68482024409AAF546451BF513D8"/>
  </w:style>
  <w:style w:type="paragraph" w:customStyle="1" w:styleId="AF3905A63A02405083FF6ADFA35BB2E9">
    <w:name w:val="AF3905A63A02405083FF6ADFA35BB2E9"/>
  </w:style>
  <w:style w:type="paragraph" w:customStyle="1" w:styleId="FA4981D8A6D147BB90BDCC4883090C38">
    <w:name w:val="FA4981D8A6D147BB90BDCC4883090C38"/>
  </w:style>
  <w:style w:type="paragraph" w:customStyle="1" w:styleId="D73F188E400B4DF1B740AC8B7A99EB60">
    <w:name w:val="D73F188E400B4DF1B740AC8B7A99EB60"/>
  </w:style>
  <w:style w:type="paragraph" w:customStyle="1" w:styleId="0873FEDCA27C4726A52FACBD093146B4">
    <w:name w:val="0873FEDCA27C4726A52FACBD093146B4"/>
  </w:style>
  <w:style w:type="paragraph" w:customStyle="1" w:styleId="259A4D5FD590484FBB706B34173B17DD">
    <w:name w:val="259A4D5FD590484FBB706B34173B17DD"/>
  </w:style>
  <w:style w:type="paragraph" w:customStyle="1" w:styleId="ED5BE4F249A94AA5BB55B5FE47483685">
    <w:name w:val="ED5BE4F249A94AA5BB55B5FE47483685"/>
  </w:style>
  <w:style w:type="paragraph" w:customStyle="1" w:styleId="D8C169D5AF9344FC9D758922D9B44BD6">
    <w:name w:val="D8C169D5AF9344FC9D758922D9B44BD6"/>
  </w:style>
  <w:style w:type="paragraph" w:customStyle="1" w:styleId="926C139119E44033A81DB2A87E853AAA">
    <w:name w:val="926C139119E44033A81DB2A87E853AAA"/>
  </w:style>
  <w:style w:type="paragraph" w:customStyle="1" w:styleId="4C1A4DA22137459C8A4ECC0EB6F2DB14">
    <w:name w:val="4C1A4DA22137459C8A4ECC0EB6F2DB14"/>
  </w:style>
  <w:style w:type="paragraph" w:customStyle="1" w:styleId="54046B1EEFA942B5A862D6C6B89EC703">
    <w:name w:val="54046B1EEFA942B5A862D6C6B89EC703"/>
  </w:style>
  <w:style w:type="paragraph" w:customStyle="1" w:styleId="9D83E4BA0F5F402CA70EB4AD67F69E7A">
    <w:name w:val="9D83E4BA0F5F402CA70EB4AD67F69E7A"/>
  </w:style>
  <w:style w:type="paragraph" w:customStyle="1" w:styleId="991BE330881340F38CE6F1BB71B84D5F">
    <w:name w:val="991BE330881340F38CE6F1BB71B84D5F"/>
  </w:style>
  <w:style w:type="paragraph" w:customStyle="1" w:styleId="BCD2B4F98127478A88D47FD6A763A9EB">
    <w:name w:val="BCD2B4F98127478A88D47FD6A763A9EB"/>
  </w:style>
  <w:style w:type="paragraph" w:customStyle="1" w:styleId="67C9522C61A649E3BF80670658E610C9">
    <w:name w:val="67C9522C61A649E3BF80670658E610C9"/>
  </w:style>
  <w:style w:type="paragraph" w:customStyle="1" w:styleId="E8732B1430514D7BB3221CDF7DC83825">
    <w:name w:val="E8732B1430514D7BB3221CDF7DC83825"/>
  </w:style>
  <w:style w:type="paragraph" w:customStyle="1" w:styleId="54E4CE84B8ED46BEBBBE08D2C1AD769A">
    <w:name w:val="54E4CE84B8ED46BEBBBE08D2C1AD769A"/>
  </w:style>
  <w:style w:type="character" w:customStyle="1" w:styleId="Ttulo2Car">
    <w:name w:val="Título 2 Car"/>
    <w:basedOn w:val="Fuentedeprrafopredeter"/>
    <w:link w:val="Ttulo2"/>
    <w:uiPriority w:val="9"/>
    <w:rsid w:val="00B1734A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0C2587C6B1C3459A8979CC373332BF6E">
    <w:name w:val="0C2587C6B1C3459A8979CC373332BF6E"/>
  </w:style>
  <w:style w:type="paragraph" w:customStyle="1" w:styleId="183F88907870481483DD17AB6A60A5F6">
    <w:name w:val="183F88907870481483DD17AB6A60A5F6"/>
    <w:rsid w:val="00B1734A"/>
  </w:style>
  <w:style w:type="paragraph" w:customStyle="1" w:styleId="D34FDA53EE2F4F62880BDCCDF7A44951">
    <w:name w:val="D34FDA53EE2F4F62880BDCCDF7A44951"/>
    <w:rsid w:val="00B1734A"/>
  </w:style>
  <w:style w:type="paragraph" w:customStyle="1" w:styleId="0CC122D7C4BE4A5B88F8BE751C1F578E">
    <w:name w:val="0CC122D7C4BE4A5B88F8BE751C1F578E"/>
    <w:rsid w:val="00B1734A"/>
  </w:style>
  <w:style w:type="paragraph" w:customStyle="1" w:styleId="4CF17B907C394239966DDE8C908C4A98">
    <w:name w:val="4CF17B907C394239966DDE8C908C4A98"/>
    <w:rsid w:val="00B1734A"/>
  </w:style>
  <w:style w:type="paragraph" w:customStyle="1" w:styleId="362308646CBA412997DA965B48965B89">
    <w:name w:val="362308646CBA412997DA965B48965B89"/>
    <w:rsid w:val="00B1734A"/>
  </w:style>
  <w:style w:type="paragraph" w:customStyle="1" w:styleId="08DE3E36722C4BE18A896BB0653A32E6">
    <w:name w:val="08DE3E36722C4BE18A896BB0653A32E6"/>
    <w:rsid w:val="00B1734A"/>
  </w:style>
  <w:style w:type="paragraph" w:customStyle="1" w:styleId="ADC1F7CA27144F7AB821BEC5FE38CCF9">
    <w:name w:val="ADC1F7CA27144F7AB821BEC5FE38CCF9"/>
    <w:rsid w:val="00B1734A"/>
  </w:style>
  <w:style w:type="paragraph" w:customStyle="1" w:styleId="DC1AC9990CA34FCCB93C38891DF9F895">
    <w:name w:val="DC1AC9990CA34FCCB93C38891DF9F895"/>
    <w:rsid w:val="00B1734A"/>
  </w:style>
  <w:style w:type="paragraph" w:customStyle="1" w:styleId="53706B910B4945B58E7C8F5DACECDA3B">
    <w:name w:val="53706B910B4945B58E7C8F5DACECDA3B"/>
    <w:rsid w:val="00B1734A"/>
  </w:style>
  <w:style w:type="paragraph" w:customStyle="1" w:styleId="FF1145928D124519818894F1F66D7D9B">
    <w:name w:val="FF1145928D124519818894F1F66D7D9B"/>
    <w:rsid w:val="00B1734A"/>
  </w:style>
  <w:style w:type="paragraph" w:customStyle="1" w:styleId="85584A67B93342EC86A301834E8E52E4">
    <w:name w:val="85584A67B93342EC86A301834E8E52E4"/>
    <w:rsid w:val="00B1734A"/>
  </w:style>
  <w:style w:type="paragraph" w:customStyle="1" w:styleId="4E0634B60E7F40D18C7671130FE1C2B2">
    <w:name w:val="4E0634B60E7F40D18C7671130FE1C2B2"/>
    <w:rsid w:val="00B1734A"/>
  </w:style>
  <w:style w:type="paragraph" w:customStyle="1" w:styleId="15E656A1540143F8865679A9A757B3B5">
    <w:name w:val="15E656A1540143F8865679A9A757B3B5"/>
    <w:rsid w:val="00B1734A"/>
  </w:style>
  <w:style w:type="paragraph" w:customStyle="1" w:styleId="8136C7C9AEF9438590AEB8EDE39C2DA7">
    <w:name w:val="8136C7C9AEF9438590AEB8EDE39C2DA7"/>
    <w:rsid w:val="00B1734A"/>
  </w:style>
  <w:style w:type="paragraph" w:customStyle="1" w:styleId="C61C59F105FB4ECC875603F6A26D428C">
    <w:name w:val="C61C59F105FB4ECC875603F6A26D428C"/>
    <w:rsid w:val="00B1734A"/>
  </w:style>
  <w:style w:type="paragraph" w:customStyle="1" w:styleId="F909F6C78E81418A8B97FB15D593EF68">
    <w:name w:val="F909F6C78E81418A8B97FB15D593EF68"/>
    <w:rsid w:val="00B1734A"/>
  </w:style>
  <w:style w:type="paragraph" w:customStyle="1" w:styleId="EF301D6875BD4A4F864A6EE447D29EBE">
    <w:name w:val="EF301D6875BD4A4F864A6EE447D29EBE"/>
    <w:rsid w:val="00B1734A"/>
  </w:style>
  <w:style w:type="paragraph" w:customStyle="1" w:styleId="EB6413202B4D4A40B37F26AC8DA29F3E">
    <w:name w:val="EB6413202B4D4A40B37F26AC8DA29F3E"/>
    <w:rsid w:val="00B1734A"/>
  </w:style>
  <w:style w:type="paragraph" w:customStyle="1" w:styleId="E70C24B9A8004B92ADC80684AA63418A">
    <w:name w:val="E70C24B9A8004B92ADC80684AA63418A"/>
    <w:rsid w:val="00B1734A"/>
  </w:style>
  <w:style w:type="paragraph" w:customStyle="1" w:styleId="E9BEFA7CE6DE41008C51B2B48D0CBB60">
    <w:name w:val="E9BEFA7CE6DE41008C51B2B48D0CBB60"/>
    <w:rsid w:val="00B1734A"/>
  </w:style>
  <w:style w:type="paragraph" w:customStyle="1" w:styleId="9A4A61EA5FDB454AA0629E317B04A0A8">
    <w:name w:val="9A4A61EA5FDB454AA0629E317B04A0A8"/>
    <w:rsid w:val="00B1734A"/>
  </w:style>
  <w:style w:type="paragraph" w:customStyle="1" w:styleId="B9B868B93BF04426916087C54F3DF138">
    <w:name w:val="B9B868B93BF04426916087C54F3DF138"/>
    <w:rsid w:val="00B1734A"/>
  </w:style>
  <w:style w:type="paragraph" w:customStyle="1" w:styleId="FBE45365C30941B7BEB8FA2F317DC27B">
    <w:name w:val="FBE45365C30941B7BEB8FA2F317DC27B"/>
    <w:rsid w:val="00B1734A"/>
  </w:style>
  <w:style w:type="paragraph" w:customStyle="1" w:styleId="7D5E10752082453BAAEB463946AD0574">
    <w:name w:val="7D5E10752082453BAAEB463946AD0574"/>
    <w:rsid w:val="00B1734A"/>
  </w:style>
  <w:style w:type="paragraph" w:customStyle="1" w:styleId="B06C75CFD2B740BEAD3C974342F9BF2D">
    <w:name w:val="B06C75CFD2B740BEAD3C974342F9BF2D"/>
    <w:rsid w:val="00B1734A"/>
  </w:style>
  <w:style w:type="paragraph" w:customStyle="1" w:styleId="D7B4AE2B0CE84B56990AA19358EE09F1">
    <w:name w:val="D7B4AE2B0CE84B56990AA19358EE09F1"/>
    <w:rsid w:val="00B1734A"/>
  </w:style>
  <w:style w:type="paragraph" w:customStyle="1" w:styleId="BB360DD530F34B01BFB8D3910529AFDD">
    <w:name w:val="BB360DD530F34B01BFB8D3910529AFDD"/>
    <w:rsid w:val="00B1734A"/>
  </w:style>
  <w:style w:type="paragraph" w:customStyle="1" w:styleId="807A38B582F84D8BAB1DD99CB8EB3595">
    <w:name w:val="807A38B582F84D8BAB1DD99CB8EB3595"/>
    <w:rsid w:val="00B1734A"/>
  </w:style>
  <w:style w:type="paragraph" w:customStyle="1" w:styleId="42877230C73B41F6BDB6C251F957B143">
    <w:name w:val="42877230C73B41F6BDB6C251F957B143"/>
    <w:rsid w:val="00B1734A"/>
  </w:style>
  <w:style w:type="paragraph" w:customStyle="1" w:styleId="0052E94AFB4D48C1B8DFD8BE32EEAA42">
    <w:name w:val="0052E94AFB4D48C1B8DFD8BE32EEAA42"/>
    <w:rsid w:val="00B1734A"/>
  </w:style>
  <w:style w:type="paragraph" w:customStyle="1" w:styleId="4AE952A90F864CA096094CBA34C32035">
    <w:name w:val="4AE952A90F864CA096094CBA34C32035"/>
    <w:rsid w:val="00B1734A"/>
  </w:style>
  <w:style w:type="paragraph" w:customStyle="1" w:styleId="96F57AC2B26142ADAA611D1E52C980D7">
    <w:name w:val="96F57AC2B26142ADAA611D1E52C980D7"/>
    <w:rsid w:val="00B1734A"/>
  </w:style>
  <w:style w:type="paragraph" w:customStyle="1" w:styleId="230C299ACD504E61A761056368E58AAE">
    <w:name w:val="230C299ACD504E61A761056368E58AAE"/>
    <w:rsid w:val="00B1734A"/>
  </w:style>
  <w:style w:type="paragraph" w:customStyle="1" w:styleId="7AF453E5CEC4413C8AB71485E8087C3B">
    <w:name w:val="7AF453E5CEC4413C8AB71485E8087C3B"/>
    <w:rsid w:val="00B1734A"/>
  </w:style>
  <w:style w:type="paragraph" w:customStyle="1" w:styleId="16EDDFDC3E4A48AE8BBCFA1D0A5204CC">
    <w:name w:val="16EDDFDC3E4A48AE8BBCFA1D0A5204CC"/>
    <w:rsid w:val="00B1734A"/>
  </w:style>
  <w:style w:type="paragraph" w:customStyle="1" w:styleId="137495A56EFB4FF9872FB7E8B5D5D79D">
    <w:name w:val="137495A56EFB4FF9872FB7E8B5D5D79D"/>
    <w:rsid w:val="00B1734A"/>
  </w:style>
  <w:style w:type="paragraph" w:customStyle="1" w:styleId="AD041634E97643F79C7728CA9C033F15">
    <w:name w:val="AD041634E97643F79C7728CA9C033F15"/>
    <w:rsid w:val="00B1734A"/>
  </w:style>
  <w:style w:type="paragraph" w:customStyle="1" w:styleId="B6AF58F9A0524CAEA9595A9C37FF6FD6">
    <w:name w:val="B6AF58F9A0524CAEA9595A9C37FF6FD6"/>
    <w:rsid w:val="00B1734A"/>
  </w:style>
  <w:style w:type="paragraph" w:customStyle="1" w:styleId="F2BEDF627F674550965AB2D9F5C6F961">
    <w:name w:val="F2BEDF627F674550965AB2D9F5C6F961"/>
    <w:rsid w:val="00B1734A"/>
  </w:style>
  <w:style w:type="paragraph" w:customStyle="1" w:styleId="667CE808BD4E4B7080FFA9EA848022E8">
    <w:name w:val="667CE808BD4E4B7080FFA9EA848022E8"/>
    <w:rsid w:val="00B1734A"/>
  </w:style>
  <w:style w:type="paragraph" w:customStyle="1" w:styleId="8FC5ECF4F70644FD9F317861E28980D5">
    <w:name w:val="8FC5ECF4F70644FD9F317861E28980D5"/>
    <w:rsid w:val="00B173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de9a6fca-6e6a-41cd-8b43-cdb618963d1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2060C4F94BC640B21444581D735877" ma:contentTypeVersion="10" ma:contentTypeDescription="Crear nuevo documento." ma:contentTypeScope="" ma:versionID="c440f723461ec08b68e229b2105c6742">
  <xsd:schema xmlns:xsd="http://www.w3.org/2001/XMLSchema" xmlns:xs="http://www.w3.org/2001/XMLSchema" xmlns:p="http://schemas.microsoft.com/office/2006/metadata/properties" xmlns:ns3="de9a6fca-6e6a-41cd-8b43-cdb618963d1f" xmlns:ns4="447c43b3-0996-4fba-9d2a-45e9b1716726" targetNamespace="http://schemas.microsoft.com/office/2006/metadata/properties" ma:root="true" ma:fieldsID="0974ee1cb3b1decddb44ba2a06e22ad6" ns3:_="" ns4:_="">
    <xsd:import namespace="de9a6fca-6e6a-41cd-8b43-cdb618963d1f"/>
    <xsd:import namespace="447c43b3-0996-4fba-9d2a-45e9b17167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a6fca-6e6a-41cd-8b43-cdb618963d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7c43b3-0996-4fba-9d2a-45e9b171672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purl.org/dc/dcmitype/"/>
    <ds:schemaRef ds:uri="http://schemas.microsoft.com/office/2006/documentManagement/types"/>
    <ds:schemaRef ds:uri="de9a6fca-6e6a-41cd-8b43-cdb618963d1f"/>
    <ds:schemaRef ds:uri="http://purl.org/dc/elements/1.1/"/>
    <ds:schemaRef ds:uri="http://purl.org/dc/terms/"/>
    <ds:schemaRef ds:uri="447c43b3-0996-4fba-9d2a-45e9b1716726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E671A49-9A5E-4FD0-9EA1-5D6E847A9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9a6fca-6e6a-41cd-8b43-cdb618963d1f"/>
    <ds:schemaRef ds:uri="447c43b3-0996-4fba-9d2a-45e9b17167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901CF4-31C4-4001-A15F-BAFA055596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{53B01F39-E1D3-4E0C-B527-00C9586CE78F}tf00546271_win32</Template>
  <TotalTime>0</TotalTime>
  <Pages>2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2020-07-27T16:16:00Z</dcterms:created>
  <dcterms:modified xsi:type="dcterms:W3CDTF">2020-07-27T17:04:00Z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0x010100852060C4F94BC640B21444581D735877</vt:lpwstr>
  </property>
</Properties>
</file>