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E47B" w14:textId="637942BD" w:rsidR="00CA6183" w:rsidRPr="00CA6183" w:rsidRDefault="00CA6183" w:rsidP="00CA6183">
      <w:pPr>
        <w:rPr>
          <w:rFonts w:eastAsia="Arial"/>
          <w:color w:val="000000"/>
          <w:lang w:val="es-GT"/>
        </w:rPr>
      </w:pPr>
    </w:p>
    <w:p w14:paraId="20530CA4" w14:textId="77777777" w:rsidR="00CA6183" w:rsidRPr="00CA6183" w:rsidRDefault="00000000" w:rsidP="00CA6183">
      <w:pPr>
        <w:rPr>
          <w:rFonts w:eastAsia="Arial"/>
          <w:color w:val="000000"/>
          <w:lang w:val="en-US"/>
        </w:rPr>
      </w:pPr>
      <w:r>
        <w:rPr>
          <w:rFonts w:eastAsia="Arial"/>
          <w:color w:val="000000"/>
          <w:lang w:val="en-US"/>
        </w:rPr>
        <w:pict w14:anchorId="01E09E65">
          <v:rect id="_x0000_i1025" style="width:0;height:1.5pt" o:hralign="center" o:hrstd="t" o:hr="t" fillcolor="#a0a0a0" stroked="f"/>
        </w:pict>
      </w:r>
    </w:p>
    <w:p w14:paraId="2D18ADC5" w14:textId="073ACCDA" w:rsidR="00CA6183" w:rsidRPr="00CA6183" w:rsidRDefault="00CA6183" w:rsidP="00CA6183">
      <w:p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 xml:space="preserve">SERIE I: Autenticación (Login) </w:t>
      </w:r>
    </w:p>
    <w:p w14:paraId="26CF2F44" w14:textId="77777777" w:rsidR="00CA6183" w:rsidRPr="00CA6183" w:rsidRDefault="00CA6183" w:rsidP="00CA6183">
      <w:pPr>
        <w:numPr>
          <w:ilvl w:val="0"/>
          <w:numId w:val="4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Cree una interfaz de inicio de sesión con campos para Usuario y Contraseña.</w:t>
      </w:r>
    </w:p>
    <w:p w14:paraId="261E11C4" w14:textId="669C004E" w:rsidR="00E54E7B" w:rsidRPr="00E54E7B" w:rsidRDefault="00CA6183" w:rsidP="00E54E7B">
      <w:pPr>
        <w:numPr>
          <w:ilvl w:val="0"/>
          <w:numId w:val="4"/>
        </w:numPr>
        <w:rPr>
          <w:rFonts w:eastAsia="Arial"/>
          <w:color w:val="000000"/>
          <w:lang w:val="en-US"/>
        </w:rPr>
      </w:pPr>
      <w:r w:rsidRPr="00CA6183">
        <w:rPr>
          <w:rFonts w:eastAsia="Arial"/>
          <w:color w:val="000000"/>
          <w:lang w:val="es-GT"/>
        </w:rPr>
        <w:t>El Usuario</w:t>
      </w:r>
      <w:r w:rsidR="00E54E7B">
        <w:rPr>
          <w:rFonts w:eastAsia="Arial"/>
          <w:color w:val="000000"/>
          <w:lang w:val="es-GT"/>
        </w:rPr>
        <w:t>: jayala</w:t>
      </w:r>
    </w:p>
    <w:p w14:paraId="57F2241C" w14:textId="6188E097" w:rsidR="00E54E7B" w:rsidRPr="00E54E7B" w:rsidRDefault="00CA6183" w:rsidP="00E54E7B">
      <w:pPr>
        <w:numPr>
          <w:ilvl w:val="0"/>
          <w:numId w:val="4"/>
        </w:numPr>
        <w:rPr>
          <w:rFonts w:eastAsia="Arial"/>
          <w:color w:val="000000"/>
          <w:lang w:val="es-GT"/>
        </w:rPr>
      </w:pPr>
      <w:r w:rsidRPr="00E54E7B">
        <w:rPr>
          <w:rFonts w:eastAsia="Arial"/>
          <w:color w:val="000000"/>
          <w:lang w:val="es-GT"/>
        </w:rPr>
        <w:t>La contraseña de prueba es 123456a.</w:t>
      </w:r>
    </w:p>
    <w:p w14:paraId="70E24D5D" w14:textId="7AD2B6A7" w:rsidR="00CA6183" w:rsidRDefault="00CA6183" w:rsidP="00CA6183">
      <w:pPr>
        <w:ind w:left="720"/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Realice una petición POST a la API de autenticación:</w:t>
      </w:r>
      <w:r>
        <w:rPr>
          <w:rFonts w:eastAsia="Arial"/>
          <w:color w:val="000000"/>
          <w:lang w:val="es-GT"/>
        </w:rPr>
        <w:t xml:space="preserve"> </w:t>
      </w:r>
      <w:hyperlink r:id="rId6" w:history="1">
        <w:r w:rsidRPr="00CA6183">
          <w:rPr>
            <w:rStyle w:val="Hipervnculo"/>
            <w:rFonts w:eastAsia="Arial"/>
            <w:lang w:val="es-GT"/>
          </w:rPr>
          <w:t>https://backcvbgtmdesa.azurewebsites.net/api/login/authenticate</w:t>
        </w:r>
      </w:hyperlink>
    </w:p>
    <w:p w14:paraId="0F9F8941" w14:textId="77777777" w:rsidR="00CA6183" w:rsidRDefault="00CA6183" w:rsidP="00CA6183">
      <w:pPr>
        <w:numPr>
          <w:ilvl w:val="0"/>
          <w:numId w:val="4"/>
        </w:numPr>
        <w:rPr>
          <w:rFonts w:eastAsia="Arial"/>
          <w:color w:val="000000"/>
          <w:lang w:val="es-GT"/>
        </w:rPr>
      </w:pPr>
      <w:r>
        <w:rPr>
          <w:rFonts w:eastAsia="Arial"/>
          <w:color w:val="000000"/>
          <w:lang w:val="es-GT"/>
        </w:rPr>
        <w:t xml:space="preserve">Ejemplo json </w:t>
      </w:r>
    </w:p>
    <w:p w14:paraId="55B9D03E" w14:textId="5E3E1B05" w:rsidR="00CA6183" w:rsidRPr="00CA6183" w:rsidRDefault="00CA6183" w:rsidP="00CA6183">
      <w:pPr>
        <w:ind w:left="144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>{</w:t>
      </w:r>
    </w:p>
    <w:p w14:paraId="5476C0BA" w14:textId="77777777" w:rsidR="00CA6183" w:rsidRPr="00CA6183" w:rsidRDefault="00CA6183" w:rsidP="00CA6183">
      <w:pPr>
        <w:ind w:left="144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 xml:space="preserve">  "Username": "oaranam3",</w:t>
      </w:r>
    </w:p>
    <w:p w14:paraId="6ACC701E" w14:textId="77777777" w:rsidR="00CA6183" w:rsidRPr="00CA6183" w:rsidRDefault="00CA6183" w:rsidP="00CA6183">
      <w:pPr>
        <w:ind w:left="144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 xml:space="preserve">  "Password": "123456a"</w:t>
      </w:r>
    </w:p>
    <w:p w14:paraId="51312F2A" w14:textId="3FF612DA" w:rsidR="00CA6183" w:rsidRPr="00CA6183" w:rsidRDefault="00CA6183" w:rsidP="00CA6183">
      <w:pPr>
        <w:ind w:left="144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>}</w:t>
      </w:r>
    </w:p>
    <w:p w14:paraId="078F7076" w14:textId="77777777" w:rsidR="00CA6183" w:rsidRPr="00CA6183" w:rsidRDefault="00CA6183" w:rsidP="00CA6183">
      <w:pPr>
        <w:numPr>
          <w:ilvl w:val="0"/>
          <w:numId w:val="4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 xml:space="preserve">Si la autenticación es exitosa, el </w:t>
      </w:r>
      <w:r w:rsidRPr="00CA6183">
        <w:rPr>
          <w:rFonts w:eastAsia="Arial"/>
          <w:i/>
          <w:iCs/>
          <w:color w:val="000000"/>
          <w:lang w:val="es-GT"/>
        </w:rPr>
        <w:t>response</w:t>
      </w:r>
      <w:r w:rsidRPr="00CA6183">
        <w:rPr>
          <w:rFonts w:eastAsia="Arial"/>
          <w:color w:val="000000"/>
          <w:lang w:val="es-GT"/>
        </w:rPr>
        <w:t xml:space="preserve"> devolverá un Token Bearer.</w:t>
      </w:r>
    </w:p>
    <w:p w14:paraId="24DA1498" w14:textId="77777777" w:rsidR="00CA6183" w:rsidRPr="00CA6183" w:rsidRDefault="00CA6183" w:rsidP="00CA6183">
      <w:pPr>
        <w:numPr>
          <w:ilvl w:val="0"/>
          <w:numId w:val="4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Guarde el Token de forma segura en su aplicación (ej: localStorage o sessionStorage) para usarlo en la Serie II.</w:t>
      </w:r>
    </w:p>
    <w:p w14:paraId="5D54C7C2" w14:textId="77777777" w:rsidR="00CA6183" w:rsidRPr="00CA6183" w:rsidRDefault="00000000" w:rsidP="00CA6183">
      <w:pPr>
        <w:rPr>
          <w:rFonts w:eastAsia="Arial"/>
          <w:color w:val="000000"/>
          <w:lang w:val="en-US"/>
        </w:rPr>
      </w:pPr>
      <w:r>
        <w:rPr>
          <w:rFonts w:eastAsia="Arial"/>
          <w:color w:val="000000"/>
          <w:lang w:val="en-US"/>
        </w:rPr>
        <w:pict w14:anchorId="21293A99">
          <v:rect id="_x0000_i1026" style="width:0;height:1.5pt" o:hralign="center" o:hrstd="t" o:hr="t" fillcolor="#a0a0a0" stroked="f"/>
        </w:pict>
      </w:r>
    </w:p>
    <w:p w14:paraId="188054B1" w14:textId="5C0DD84E" w:rsidR="00CA6183" w:rsidRPr="00CA6183" w:rsidRDefault="00CA6183" w:rsidP="00CA6183">
      <w:p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 xml:space="preserve">SERIE II: Envío de Mensajes (Formulario Protegido) </w:t>
      </w:r>
    </w:p>
    <w:p w14:paraId="0E3DBD68" w14:textId="77777777" w:rsidR="00CA6183" w:rsidRPr="00CA6183" w:rsidRDefault="00CA6183" w:rsidP="00CA6183">
      <w:pPr>
        <w:numPr>
          <w:ilvl w:val="0"/>
          <w:numId w:val="5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Cree un formulario que permita al usuario escribir y enviar un mensaje.</w:t>
      </w:r>
    </w:p>
    <w:p w14:paraId="7197ED9C" w14:textId="77777777" w:rsidR="00CA6183" w:rsidRPr="00CA6183" w:rsidRDefault="00CA6183" w:rsidP="00CA6183">
      <w:pPr>
        <w:numPr>
          <w:ilvl w:val="0"/>
          <w:numId w:val="5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Realice una petición POST a la API de mensajes:</w:t>
      </w:r>
    </w:p>
    <w:p w14:paraId="6C8367AA" w14:textId="0B118453" w:rsidR="00CA6183" w:rsidRDefault="00CA6183" w:rsidP="00CA6183">
      <w:pPr>
        <w:ind w:firstLine="720"/>
        <w:rPr>
          <w:rFonts w:eastAsia="Arial"/>
          <w:color w:val="000000"/>
          <w:lang w:val="es-GT"/>
        </w:rPr>
      </w:pPr>
      <w:hyperlink r:id="rId7" w:history="1">
        <w:r w:rsidRPr="00CA6183">
          <w:rPr>
            <w:rStyle w:val="Hipervnculo"/>
            <w:rFonts w:eastAsia="Arial"/>
            <w:lang w:val="es-GT"/>
          </w:rPr>
          <w:t>https://backcvbgtmdesa.azurewebsites.net/api/Mensajes</w:t>
        </w:r>
      </w:hyperlink>
    </w:p>
    <w:p w14:paraId="082CD77A" w14:textId="77777777" w:rsidR="00CA6183" w:rsidRPr="00CA6183" w:rsidRDefault="00CA6183" w:rsidP="00CA6183">
      <w:pPr>
        <w:numPr>
          <w:ilvl w:val="0"/>
          <w:numId w:val="5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El cuerpo de la petición debe ser el siguiente JSON:</w:t>
      </w:r>
    </w:p>
    <w:p w14:paraId="3B531A65" w14:textId="77777777" w:rsidR="00CA6183" w:rsidRPr="00CA6183" w:rsidRDefault="00CA6183" w:rsidP="00CA6183">
      <w:pPr>
        <w:ind w:left="72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>JSON</w:t>
      </w:r>
    </w:p>
    <w:p w14:paraId="7E285B92" w14:textId="77777777" w:rsidR="00CA6183" w:rsidRPr="00CA6183" w:rsidRDefault="00CA6183" w:rsidP="00CA6183">
      <w:pPr>
        <w:ind w:left="72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>{</w:t>
      </w:r>
    </w:p>
    <w:p w14:paraId="6D4DE9CC" w14:textId="77777777" w:rsidR="00CA6183" w:rsidRPr="00CA6183" w:rsidRDefault="00CA6183" w:rsidP="00CA6183">
      <w:pPr>
        <w:ind w:left="72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 xml:space="preserve">  "Cod_Sala": 0,</w:t>
      </w:r>
    </w:p>
    <w:p w14:paraId="610F1764" w14:textId="220459B8" w:rsidR="00CA6183" w:rsidRPr="00CA6183" w:rsidRDefault="00CA6183" w:rsidP="00CA6183">
      <w:pPr>
        <w:ind w:left="72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 xml:space="preserve">  "Login_Emisor": "</w:t>
      </w:r>
      <w:r w:rsidR="00E54E7B">
        <w:rPr>
          <w:rFonts w:ascii="Consolas" w:eastAsia="Arial" w:hAnsi="Consolas"/>
          <w:color w:val="000000"/>
          <w:lang w:val="es-GT"/>
        </w:rPr>
        <w:t>jayala</w:t>
      </w:r>
      <w:r w:rsidRPr="00CA6183">
        <w:rPr>
          <w:rFonts w:ascii="Consolas" w:eastAsia="Arial" w:hAnsi="Consolas"/>
          <w:color w:val="000000"/>
          <w:lang w:val="es-GT"/>
        </w:rPr>
        <w:t>",</w:t>
      </w:r>
    </w:p>
    <w:p w14:paraId="1B0140E8" w14:textId="435814B6" w:rsidR="00CA6183" w:rsidRPr="00E54E7B" w:rsidRDefault="00CA6183" w:rsidP="00CA6183">
      <w:pPr>
        <w:ind w:left="720"/>
        <w:rPr>
          <w:rFonts w:ascii="Consolas" w:eastAsia="Arial" w:hAnsi="Consolas"/>
          <w:color w:val="000000"/>
          <w:lang w:val="es-GT"/>
        </w:rPr>
      </w:pPr>
      <w:r w:rsidRPr="00CA6183">
        <w:rPr>
          <w:rFonts w:ascii="Consolas" w:eastAsia="Arial" w:hAnsi="Consolas"/>
          <w:color w:val="000000"/>
          <w:lang w:val="es-GT"/>
        </w:rPr>
        <w:t xml:space="preserve">  </w:t>
      </w:r>
      <w:r w:rsidRPr="00E54E7B">
        <w:rPr>
          <w:rFonts w:ascii="Consolas" w:eastAsia="Arial" w:hAnsi="Consolas"/>
          <w:color w:val="000000"/>
          <w:lang w:val="es-GT"/>
        </w:rPr>
        <w:t>"Contenido": "</w:t>
      </w:r>
      <w:r w:rsidR="00E54E7B" w:rsidRPr="00E54E7B">
        <w:rPr>
          <w:rFonts w:ascii="Consolas" w:eastAsia="Arial" w:hAnsi="Consolas"/>
          <w:color w:val="000000"/>
          <w:lang w:val="es-GT"/>
        </w:rPr>
        <w:t>ME GUSTA GENSHIN IMPACT</w:t>
      </w:r>
      <w:r w:rsidRPr="00E54E7B">
        <w:rPr>
          <w:rFonts w:ascii="Consolas" w:eastAsia="Arial" w:hAnsi="Consolas"/>
          <w:color w:val="000000"/>
          <w:lang w:val="es-GT"/>
        </w:rPr>
        <w:t>"</w:t>
      </w:r>
    </w:p>
    <w:p w14:paraId="1A23B523" w14:textId="77777777" w:rsidR="00CA6183" w:rsidRPr="00E54E7B" w:rsidRDefault="00CA6183" w:rsidP="00CA6183">
      <w:pPr>
        <w:ind w:left="720"/>
        <w:rPr>
          <w:rFonts w:ascii="Consolas" w:eastAsia="Arial" w:hAnsi="Consolas"/>
          <w:color w:val="000000"/>
          <w:lang w:val="es-GT"/>
        </w:rPr>
      </w:pPr>
      <w:r w:rsidRPr="00E54E7B">
        <w:rPr>
          <w:rFonts w:ascii="Consolas" w:eastAsia="Arial" w:hAnsi="Consolas"/>
          <w:color w:val="000000"/>
          <w:lang w:val="es-GT"/>
        </w:rPr>
        <w:t>}</w:t>
      </w:r>
    </w:p>
    <w:p w14:paraId="66E8C3AC" w14:textId="3859A209" w:rsidR="00CA6183" w:rsidRDefault="00CA6183" w:rsidP="00CA6183">
      <w:pPr>
        <w:numPr>
          <w:ilvl w:val="0"/>
          <w:numId w:val="5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CRÍTICO</w:t>
      </w:r>
      <w:r>
        <w:rPr>
          <w:rFonts w:eastAsia="Arial"/>
          <w:color w:val="000000"/>
          <w:lang w:val="es-GT"/>
        </w:rPr>
        <w:t xml:space="preserve"> y OBLIGATORIO</w:t>
      </w:r>
      <w:r w:rsidRPr="00CA6183">
        <w:rPr>
          <w:rFonts w:eastAsia="Arial"/>
          <w:color w:val="000000"/>
          <w:lang w:val="es-GT"/>
        </w:rPr>
        <w:t>: Envíe el Token Bearer obtenido en la Serie I en la cabecera Authorization de la petición</w:t>
      </w:r>
      <w:r>
        <w:rPr>
          <w:rFonts w:eastAsia="Arial"/>
          <w:color w:val="000000"/>
          <w:lang w:val="es-GT"/>
        </w:rPr>
        <w:t>, de contrario su petición será bloqueada.</w:t>
      </w:r>
    </w:p>
    <w:p w14:paraId="313796B4" w14:textId="77777777" w:rsidR="008D1E59" w:rsidRDefault="008D1E59" w:rsidP="008D1E59">
      <w:pPr>
        <w:rPr>
          <w:rFonts w:eastAsia="Arial"/>
          <w:color w:val="000000"/>
          <w:lang w:val="es-GT"/>
        </w:rPr>
      </w:pPr>
    </w:p>
    <w:p w14:paraId="0AA79406" w14:textId="77777777" w:rsidR="00CA6183" w:rsidRPr="00CA6183" w:rsidRDefault="00000000" w:rsidP="00CA6183">
      <w:pPr>
        <w:rPr>
          <w:rFonts w:eastAsia="Arial"/>
          <w:color w:val="000000"/>
          <w:lang w:val="en-US"/>
        </w:rPr>
      </w:pPr>
      <w:r>
        <w:rPr>
          <w:rFonts w:eastAsia="Arial"/>
          <w:color w:val="000000"/>
          <w:lang w:val="en-US"/>
        </w:rPr>
        <w:pict w14:anchorId="45B9B203">
          <v:rect id="_x0000_i1027" style="width:0;height:1.5pt" o:hralign="center" o:hrstd="t" o:hr="t" fillcolor="#a0a0a0" stroked="f"/>
        </w:pict>
      </w:r>
    </w:p>
    <w:p w14:paraId="59E66B4B" w14:textId="7944BB1E" w:rsidR="00CA6183" w:rsidRPr="00CA6183" w:rsidRDefault="00CA6183" w:rsidP="00CA6183">
      <w:p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SERIE III: Visualización de Mensajes (Vista Cronológica)</w:t>
      </w:r>
    </w:p>
    <w:p w14:paraId="77AEF02A" w14:textId="77777777" w:rsidR="00CA6183" w:rsidRPr="00CA6183" w:rsidRDefault="00CA6183" w:rsidP="00CA6183">
      <w:pPr>
        <w:numPr>
          <w:ilvl w:val="0"/>
          <w:numId w:val="6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Cree una vista o sección que muestre los mensajes existentes del chat.</w:t>
      </w:r>
    </w:p>
    <w:p w14:paraId="0D4065E2" w14:textId="77777777" w:rsidR="00CA6183" w:rsidRPr="00CA6183" w:rsidRDefault="00CA6183" w:rsidP="00CA6183">
      <w:pPr>
        <w:numPr>
          <w:ilvl w:val="0"/>
          <w:numId w:val="6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Conéctese directamente a la base de datos SQL Server con los siguientes parámetros:</w:t>
      </w:r>
    </w:p>
    <w:p w14:paraId="7A9154DB" w14:textId="77777777" w:rsidR="00CA6183" w:rsidRPr="00CA6183" w:rsidRDefault="00CA6183" w:rsidP="00CA6183">
      <w:pPr>
        <w:numPr>
          <w:ilvl w:val="1"/>
          <w:numId w:val="6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Server: svr-sql-ctezo.southcentralus.cloudapp.azure.com</w:t>
      </w:r>
    </w:p>
    <w:p w14:paraId="347159E2" w14:textId="77777777" w:rsidR="00CA6183" w:rsidRPr="00CA6183" w:rsidRDefault="00CA6183" w:rsidP="00CA6183">
      <w:pPr>
        <w:numPr>
          <w:ilvl w:val="1"/>
          <w:numId w:val="6"/>
        </w:numPr>
        <w:rPr>
          <w:rFonts w:eastAsia="Arial"/>
          <w:color w:val="000000"/>
          <w:lang w:val="en-US"/>
        </w:rPr>
      </w:pPr>
      <w:r w:rsidRPr="00CA6183">
        <w:rPr>
          <w:rFonts w:eastAsia="Arial"/>
          <w:color w:val="000000"/>
          <w:lang w:val="en-US"/>
        </w:rPr>
        <w:t>Usuario: usr_DesaWebDevUMG</w:t>
      </w:r>
    </w:p>
    <w:p w14:paraId="7B92048C" w14:textId="77777777" w:rsidR="00CA6183" w:rsidRPr="00CA6183" w:rsidRDefault="00CA6183" w:rsidP="00CA6183">
      <w:pPr>
        <w:numPr>
          <w:ilvl w:val="1"/>
          <w:numId w:val="6"/>
        </w:numPr>
        <w:rPr>
          <w:rFonts w:eastAsia="Arial"/>
          <w:color w:val="000000"/>
          <w:lang w:val="en-US"/>
        </w:rPr>
      </w:pPr>
      <w:r w:rsidRPr="00CA6183">
        <w:rPr>
          <w:rFonts w:eastAsia="Arial"/>
          <w:color w:val="000000"/>
          <w:lang w:val="en-US"/>
        </w:rPr>
        <w:t>Pass: !ngGuast@360</w:t>
      </w:r>
    </w:p>
    <w:p w14:paraId="2BC559B5" w14:textId="77777777" w:rsidR="00CA6183" w:rsidRPr="00CA6183" w:rsidRDefault="00CA6183" w:rsidP="00CA6183">
      <w:pPr>
        <w:numPr>
          <w:ilvl w:val="1"/>
          <w:numId w:val="6"/>
        </w:numPr>
        <w:rPr>
          <w:rFonts w:eastAsia="Arial"/>
          <w:color w:val="000000"/>
          <w:lang w:val="en-US"/>
        </w:rPr>
      </w:pPr>
      <w:r w:rsidRPr="00CA6183">
        <w:rPr>
          <w:rFonts w:eastAsia="Arial"/>
          <w:color w:val="000000"/>
          <w:lang w:val="en-US"/>
        </w:rPr>
        <w:t>BD: db_DesaWebDevUMG</w:t>
      </w:r>
    </w:p>
    <w:p w14:paraId="4D0F4F7E" w14:textId="77777777" w:rsidR="00CA6183" w:rsidRPr="00CA6183" w:rsidRDefault="00CA6183" w:rsidP="00CA6183">
      <w:pPr>
        <w:numPr>
          <w:ilvl w:val="0"/>
          <w:numId w:val="6"/>
        </w:numPr>
        <w:rPr>
          <w:rFonts w:eastAsia="Arial"/>
          <w:color w:val="000000"/>
          <w:lang w:val="es-GT"/>
        </w:rPr>
      </w:pPr>
      <w:r w:rsidRPr="00CA6183">
        <w:rPr>
          <w:rFonts w:eastAsia="Arial"/>
          <w:color w:val="000000"/>
          <w:lang w:val="es-GT"/>
        </w:rPr>
        <w:t>Consulte la tabla [dbo].[Chat_Mensaje] y muestre los mensajes de forma cronológica (los más recientes al final o al inicio, según su diseño).</w:t>
      </w:r>
    </w:p>
    <w:p w14:paraId="026E573B" w14:textId="5B1CDA9E" w:rsidR="00CA6183" w:rsidRPr="00CA6183" w:rsidRDefault="00CA6183">
      <w:pPr>
        <w:rPr>
          <w:rFonts w:ascii="Arial" w:eastAsia="Arial" w:hAnsi="Arial" w:cs="Arial"/>
          <w:b/>
          <w:color w:val="000000"/>
          <w:lang w:val="es-GT"/>
        </w:rPr>
      </w:pPr>
    </w:p>
    <w:sectPr w:rsidR="00CA6183" w:rsidRPr="00CA6183" w:rsidSect="00C43018">
      <w:pgSz w:w="12240" w:h="20160" w:code="5"/>
      <w:pgMar w:top="720" w:right="720" w:bottom="821" w:left="1152" w:header="706" w:footer="706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5A6"/>
    <w:multiLevelType w:val="multilevel"/>
    <w:tmpl w:val="D040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F2B93"/>
    <w:multiLevelType w:val="multilevel"/>
    <w:tmpl w:val="A38EF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238713C"/>
    <w:multiLevelType w:val="multilevel"/>
    <w:tmpl w:val="C40CA7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270772"/>
    <w:multiLevelType w:val="multilevel"/>
    <w:tmpl w:val="80AE2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EC371F2"/>
    <w:multiLevelType w:val="multilevel"/>
    <w:tmpl w:val="679E9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A6DC7"/>
    <w:multiLevelType w:val="multilevel"/>
    <w:tmpl w:val="932E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321152">
    <w:abstractNumId w:val="3"/>
  </w:num>
  <w:num w:numId="2" w16cid:durableId="1590698173">
    <w:abstractNumId w:val="2"/>
  </w:num>
  <w:num w:numId="3" w16cid:durableId="729156660">
    <w:abstractNumId w:val="1"/>
  </w:num>
  <w:num w:numId="4" w16cid:durableId="2133551164">
    <w:abstractNumId w:val="4"/>
  </w:num>
  <w:num w:numId="5" w16cid:durableId="1656909797">
    <w:abstractNumId w:val="0"/>
  </w:num>
  <w:num w:numId="6" w16cid:durableId="1151169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E7D"/>
    <w:rsid w:val="00017121"/>
    <w:rsid w:val="00074134"/>
    <w:rsid w:val="00131BC6"/>
    <w:rsid w:val="00177A6C"/>
    <w:rsid w:val="0024793C"/>
    <w:rsid w:val="006B7FDA"/>
    <w:rsid w:val="008D1E59"/>
    <w:rsid w:val="00A34CD1"/>
    <w:rsid w:val="00B05A48"/>
    <w:rsid w:val="00BE6E7D"/>
    <w:rsid w:val="00C33623"/>
    <w:rsid w:val="00C43018"/>
    <w:rsid w:val="00CA6183"/>
    <w:rsid w:val="00E3579B"/>
    <w:rsid w:val="00E54E7B"/>
    <w:rsid w:val="00FB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554F2"/>
  <w15:docId w15:val="{919BE7A2-3508-428E-B6FB-D0943D1A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06F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06F"/>
    <w:pPr>
      <w:keepNext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F9306F"/>
    <w:pPr>
      <w:jc w:val="center"/>
    </w:pPr>
    <w:rPr>
      <w:sz w:val="48"/>
    </w:rPr>
  </w:style>
  <w:style w:type="character" w:customStyle="1" w:styleId="Ttulo4Car">
    <w:name w:val="Título 4 Car"/>
    <w:basedOn w:val="Fuentedeprrafopredeter"/>
    <w:link w:val="Ttulo4"/>
    <w:rsid w:val="00F9306F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F9306F"/>
    <w:rPr>
      <w:rFonts w:ascii="Times New Roman" w:eastAsia="Times New Roman" w:hAnsi="Times New Roman" w:cs="Times New Roman"/>
      <w:sz w:val="48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62377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Default">
    <w:name w:val="Default"/>
    <w:rsid w:val="00782BBA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590C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0C1C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90C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C1C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570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B665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656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864208"/>
    <w:rPr>
      <w:color w:val="808080"/>
    </w:rPr>
  </w:style>
  <w:style w:type="paragraph" w:styleId="Sinespaciado">
    <w:name w:val="No Spacing"/>
    <w:uiPriority w:val="1"/>
    <w:qFormat/>
    <w:rsid w:val="00FA0BFF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D6F50"/>
    <w:pPr>
      <w:spacing w:before="100" w:beforeAutospacing="1" w:after="100" w:afterAutospacing="1"/>
    </w:pPr>
    <w:rPr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A17C3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95FEC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character" w:styleId="Mencinsinresolver">
    <w:name w:val="Unresolved Mention"/>
    <w:basedOn w:val="Fuentedeprrafopredeter"/>
    <w:uiPriority w:val="99"/>
    <w:semiHidden/>
    <w:unhideWhenUsed/>
    <w:rsid w:val="00964253"/>
    <w:rPr>
      <w:color w:val="605E5C"/>
      <w:shd w:val="clear" w:color="auto" w:fill="E1DFDD"/>
    </w:r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ackcvbgtmdesa.azurewebsites.net/api/Mensaj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ackcvbgtmdesa.azurewebsites.net/api/login/authentica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tC5vur/mTyi0ArGBkNFkOShusg==">AMUW2mVx2oewIURew6ogDN1lfqVBE2OTaLyzdPJSwGmYzQOch3sSpAvy2BAyGiV7hOFN/klg2GN3xkci7NoiR93LlAnzAFLJjL0lZIAOLgQ7rTZlViFI2ac=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229</Words>
  <Characters>1342</Characters>
  <Application>Microsoft Office Word</Application>
  <DocSecurity>0</DocSecurity>
  <Lines>41</Lines>
  <Paragraphs>32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rhernandezch</dc:creator>
  <cp:lastModifiedBy>221035 - JOSE JULIAN AYALA FLORES</cp:lastModifiedBy>
  <cp:revision>25</cp:revision>
  <dcterms:created xsi:type="dcterms:W3CDTF">2017-02-23T03:21:00Z</dcterms:created>
  <dcterms:modified xsi:type="dcterms:W3CDTF">2025-11-15T15:16:00Z</dcterms:modified>
</cp:coreProperties>
</file>