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 xml:space="preserve">Figura </w:t>
      </w:r>
      <w:r w:rsidR="00CC0CA7">
        <w:rPr>
          <w:b/>
        </w:rPr>
        <w:t>3</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5706BC">
              <w:rPr>
                <w:rStyle w:val="Hyperlink"/>
                <w:b/>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691" w:history="1">
            <w:r w:rsidR="0070773A" w:rsidRPr="005706BC">
              <w:rPr>
                <w:rStyle w:val="Hyperlink"/>
                <w:b/>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70773A">
              <w:rPr>
                <w:webHidden/>
              </w:rPr>
              <w:t>15</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70773A">
              <w:rPr>
                <w:webHidden/>
              </w:rPr>
              <w:t>16</w:t>
            </w:r>
            <w:r w:rsidR="0070773A">
              <w:rPr>
                <w:webHidden/>
              </w:rPr>
              <w:fldChar w:fldCharType="end"/>
            </w:r>
          </w:hyperlink>
        </w:p>
        <w:p w:rsidR="0070773A" w:rsidRDefault="00E51FCF">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70773A">
              <w:rPr>
                <w:rFonts w:asciiTheme="minorHAnsi" w:eastAsiaTheme="minorEastAsia" w:hAnsiTheme="minorHAnsi" w:cstheme="minorBidi"/>
                <w:sz w:val="22"/>
                <w:szCs w:val="22"/>
              </w:rPr>
              <w:tab/>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70773A">
              <w:rPr>
                <w:webHidden/>
              </w:rPr>
              <w:t>23</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70773A">
              <w:rPr>
                <w:webHidden/>
              </w:rPr>
              <w:t>24</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5" w:history="1">
            <w:r w:rsidR="0070773A" w:rsidRPr="005706BC">
              <w:rPr>
                <w:rStyle w:val="Hyperlink"/>
                <w:b/>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OS PAPEIS 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70773A">
              <w:rPr>
                <w:webHidden/>
              </w:rPr>
              <w:t>27</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70773A">
              <w:rPr>
                <w:webHidden/>
              </w:rPr>
              <w:t>29</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70773A">
              <w:rPr>
                <w:webHidden/>
              </w:rPr>
              <w:t>30</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1" w:history="1">
            <w:r w:rsidR="0070773A" w:rsidRPr="001811DB">
              <w:rPr>
                <w:rStyle w:val="Hyperlink"/>
              </w:rPr>
              <w:t>3.3 A ABORDAGEM DISTRIBUIDA 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70773A">
              <w:rPr>
                <w:webHidden/>
              </w:rPr>
              <w:t>31</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70773A">
              <w:rPr>
                <w:webHidden/>
              </w:rPr>
              <w:t>32</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3" w:history="1">
            <w:r w:rsidR="0070773A" w:rsidRPr="005706BC">
              <w:rPr>
                <w:rStyle w:val="Hyperlink"/>
                <w:b/>
              </w:rPr>
              <w:t>4 METODOLOGIA SCRUM: UMA PERPESCTIVA 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5" w:history="1">
            <w:r w:rsidR="0070773A" w:rsidRPr="001811DB">
              <w:rPr>
                <w:rStyle w:val="Hyperlink"/>
              </w:rPr>
              <w:t>4.2 AS POSSIVEIS 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70773A">
              <w:rPr>
                <w:webHidden/>
              </w:rPr>
              <w:t>35</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6" w:history="1">
            <w:r w:rsidR="0070773A" w:rsidRPr="001811DB">
              <w:rPr>
                <w:rStyle w:val="Hyperlink"/>
              </w:rPr>
              <w:t>4.3 OS ASPECTOS DA TRANSPARENCIA 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70773A">
              <w:rPr>
                <w:webHidden/>
              </w:rPr>
              <w:t>37</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70773A">
              <w:rPr>
                <w:webHidden/>
              </w:rPr>
              <w:t>38</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70773A">
              <w:rPr>
                <w:webHidden/>
              </w:rPr>
              <w:t>39</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70773A">
              <w:rPr>
                <w:webHidden/>
              </w:rPr>
              <w:t>40</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20" w:history="1">
            <w:r w:rsidR="0070773A" w:rsidRPr="005706BC">
              <w:rPr>
                <w:rStyle w:val="Hyperlink"/>
                <w:b/>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70773A">
              <w:rPr>
                <w:webHidden/>
              </w:rPr>
              <w:t>43</w:t>
            </w:r>
            <w:r w:rsidR="0070773A">
              <w:rPr>
                <w:webHidden/>
              </w:rPr>
              <w:fldChar w:fldCharType="end"/>
            </w:r>
          </w:hyperlink>
        </w:p>
        <w:p w:rsidR="0070773A" w:rsidRDefault="00E51FCF">
          <w:pPr>
            <w:pStyle w:val="Sumrio1"/>
            <w:rPr>
              <w:rFonts w:asciiTheme="minorHAnsi" w:eastAsiaTheme="minorEastAsia" w:hAnsiTheme="minorHAnsi" w:cstheme="minorBidi"/>
              <w:sz w:val="22"/>
              <w:szCs w:val="22"/>
            </w:rPr>
          </w:pPr>
          <w:hyperlink w:anchor="_Toc526945721" w:history="1">
            <w:r w:rsidR="0070773A" w:rsidRPr="005706BC">
              <w:rPr>
                <w:rStyle w:val="Hyperlink"/>
                <w:b/>
              </w:rPr>
              <w:t>REFERÊNCIAS</w:t>
            </w:r>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70773A">
              <w:rPr>
                <w:webHidden/>
              </w:rPr>
              <w:t>45</w:t>
            </w:r>
            <w:r w:rsidR="0070773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945690"/>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945691"/>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945693"/>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945696"/>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945697"/>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Pr="00376AF5" w:rsidRDefault="003D5101" w:rsidP="00C95DDB">
      <w:pPr>
        <w:pBdr>
          <w:top w:val="nil"/>
          <w:left w:val="nil"/>
          <w:bottom w:val="nil"/>
          <w:right w:val="nil"/>
          <w:between w:val="nil"/>
        </w:pBdr>
        <w:spacing w:before="0" w:after="0" w:line="360" w:lineRule="auto"/>
        <w:jc w:val="center"/>
        <w:rPr>
          <w:rFonts w:ascii="Arial" w:eastAsia="Arial" w:hAnsi="Arial" w:cs="Arial"/>
          <w:b/>
          <w:color w:val="000000"/>
          <w:sz w:val="24"/>
          <w:szCs w:val="24"/>
          <w:lang w:val="en-GB"/>
        </w:rPr>
      </w:pPr>
      <w:proofErr w:type="spellStart"/>
      <w:r w:rsidRPr="00376AF5">
        <w:rPr>
          <w:rFonts w:ascii="Arial" w:eastAsia="Arial" w:hAnsi="Arial" w:cs="Arial"/>
          <w:b/>
          <w:color w:val="000000"/>
          <w:sz w:val="24"/>
          <w:szCs w:val="24"/>
          <w:lang w:val="en-GB"/>
        </w:rPr>
        <w:lastRenderedPageBreak/>
        <w:t>Figura</w:t>
      </w:r>
      <w:proofErr w:type="spellEnd"/>
      <w:r w:rsidRPr="00376AF5">
        <w:rPr>
          <w:rFonts w:ascii="Arial" w:eastAsia="Arial" w:hAnsi="Arial" w:cs="Arial"/>
          <w:b/>
          <w:color w:val="000000"/>
          <w:sz w:val="24"/>
          <w:szCs w:val="24"/>
          <w:lang w:val="en-GB"/>
        </w:rPr>
        <w:t xml:space="preserve"> 01</w:t>
      </w:r>
      <w:r w:rsidR="00376AF5" w:rsidRPr="00376AF5">
        <w:rPr>
          <w:rFonts w:ascii="Arial" w:eastAsia="Arial" w:hAnsi="Arial" w:cs="Arial"/>
          <w:b/>
          <w:color w:val="000000"/>
          <w:sz w:val="24"/>
          <w:szCs w:val="24"/>
          <w:lang w:val="en-GB"/>
        </w:rPr>
        <w:t xml:space="preserve"> </w:t>
      </w:r>
      <w:r w:rsidR="00376AF5" w:rsidRPr="00376AF5">
        <w:rPr>
          <w:rFonts w:ascii="Arial" w:eastAsia="Arial" w:hAnsi="Arial" w:cs="Arial"/>
          <w:b/>
          <w:color w:val="000000"/>
          <w:sz w:val="24"/>
          <w:szCs w:val="24"/>
          <w:highlight w:val="white"/>
          <w:lang w:val="en-GB"/>
        </w:rPr>
        <w:t>–</w:t>
      </w:r>
      <w:r w:rsidRPr="00376AF5">
        <w:rPr>
          <w:rFonts w:ascii="Arial" w:eastAsia="Arial" w:hAnsi="Arial" w:cs="Arial"/>
          <w:b/>
          <w:color w:val="000000"/>
          <w:sz w:val="24"/>
          <w:szCs w:val="24"/>
          <w:lang w:val="en-GB"/>
        </w:rPr>
        <w:t xml:space="preserve"> </w:t>
      </w:r>
      <w:r w:rsidRPr="00376AF5">
        <w:rPr>
          <w:rFonts w:ascii="Arial" w:eastAsia="Arial" w:hAnsi="Arial" w:cs="Arial"/>
          <w:b/>
          <w:i/>
          <w:color w:val="000000"/>
          <w:sz w:val="24"/>
          <w:szCs w:val="24"/>
          <w:lang w:val="en-GB"/>
        </w:rPr>
        <w:t>Burndown Chart</w:t>
      </w:r>
    </w:p>
    <w:p w:rsidR="00C95DDB" w:rsidRPr="00376AF5"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lang w:val="en-GB"/>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bookmarkStart w:id="11" w:name="_GoBack"/>
      <w:bookmarkEnd w:id="11"/>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Pr="00376AF5" w:rsidRDefault="00A137E4" w:rsidP="009835B5">
      <w:pPr>
        <w:spacing w:before="0" w:after="0" w:line="360" w:lineRule="auto"/>
        <w:jc w:val="center"/>
        <w:rPr>
          <w:rFonts w:ascii="Arial" w:eastAsia="Arial" w:hAnsi="Arial" w:cs="Arial"/>
          <w:color w:val="000000"/>
          <w:sz w:val="24"/>
          <w:szCs w:val="24"/>
          <w:u w:val="single"/>
          <w:lang w:val="en-GB"/>
        </w:rPr>
      </w:pPr>
    </w:p>
    <w:p w:rsidR="00A137E4" w:rsidRPr="00376AF5" w:rsidRDefault="00A137E4" w:rsidP="00A137E4">
      <w:pPr>
        <w:spacing w:before="0" w:after="0" w:line="360" w:lineRule="auto"/>
        <w:rPr>
          <w:rFonts w:ascii="Arial" w:eastAsia="Arial" w:hAnsi="Arial" w:cs="Arial"/>
          <w:color w:val="000000"/>
          <w:sz w:val="24"/>
          <w:szCs w:val="24"/>
          <w:lang w:val="en-GB"/>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spellStart"/>
      <w:proofErr w:type="gramStart"/>
      <w:r>
        <w:rPr>
          <w:rFonts w:ascii="Arial" w:eastAsia="Arial" w:hAnsi="Arial" w:cs="Arial"/>
          <w:color w:val="000000"/>
          <w:sz w:val="24"/>
          <w:szCs w:val="24"/>
        </w:rPr>
        <w:t>Schwaber</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2" w:name="_Toc526945701"/>
      <w:r>
        <w:rPr>
          <w:b w:val="0"/>
        </w:rPr>
        <w:t xml:space="preserve">2.4 </w:t>
      </w:r>
      <w:r w:rsidR="00966B12">
        <w:rPr>
          <w:b w:val="0"/>
        </w:rPr>
        <w:t xml:space="preserve">OS </w:t>
      </w:r>
      <w:r>
        <w:rPr>
          <w:b w:val="0"/>
        </w:rPr>
        <w:t>EVENTOS</w:t>
      </w:r>
      <w:bookmarkEnd w:id="12"/>
    </w:p>
    <w:p w:rsidR="00C95DDB" w:rsidRPr="00440784" w:rsidRDefault="00C95DDB" w:rsidP="00C95DDB">
      <w:pPr>
        <w:pStyle w:val="Ttulo1"/>
        <w:spacing w:line="720" w:lineRule="auto"/>
        <w:rPr>
          <w:b w:val="0"/>
        </w:rPr>
      </w:pPr>
      <w:bookmarkStart w:id="13" w:name="_Toc526945702"/>
      <w:r>
        <w:rPr>
          <w:b w:val="0"/>
        </w:rPr>
        <w:t xml:space="preserve">2.4.1 </w:t>
      </w:r>
      <w:r w:rsidRPr="00E368F7">
        <w:rPr>
          <w:b w:val="0"/>
        </w:rPr>
        <w:t>A definição d</w:t>
      </w:r>
      <w:r w:rsidR="00FA1CC7">
        <w:rPr>
          <w:b w:val="0"/>
        </w:rPr>
        <w:t>e</w:t>
      </w:r>
      <w:r>
        <w:rPr>
          <w:b w:val="0"/>
          <w:i/>
        </w:rPr>
        <w:t xml:space="preserve"> sprint</w:t>
      </w:r>
      <w:bookmarkEnd w:id="13"/>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Pr="00376AF5" w:rsidRDefault="00C731DC" w:rsidP="00C731DC">
      <w:pPr>
        <w:spacing w:before="0" w:after="0" w:line="360" w:lineRule="auto"/>
        <w:jc w:val="center"/>
        <w:rPr>
          <w:rFonts w:ascii="Arial" w:eastAsia="Arial" w:hAnsi="Arial" w:cs="Arial"/>
          <w:b/>
          <w:color w:val="000000"/>
          <w:sz w:val="24"/>
          <w:szCs w:val="24"/>
        </w:rPr>
      </w:pPr>
      <w:r w:rsidRPr="00376AF5">
        <w:rPr>
          <w:rFonts w:ascii="Arial" w:eastAsia="Arial" w:hAnsi="Arial" w:cs="Arial"/>
          <w:b/>
          <w:color w:val="000000"/>
          <w:sz w:val="24"/>
          <w:szCs w:val="24"/>
          <w:highlight w:val="white"/>
        </w:rPr>
        <w:lastRenderedPageBreak/>
        <w:t>Figura 02</w:t>
      </w:r>
      <w:r w:rsidR="00376AF5" w:rsidRPr="00376AF5">
        <w:rPr>
          <w:rFonts w:ascii="Arial" w:eastAsia="Arial" w:hAnsi="Arial" w:cs="Arial"/>
          <w:b/>
          <w:color w:val="000000"/>
          <w:sz w:val="24"/>
          <w:szCs w:val="24"/>
          <w:highlight w:val="white"/>
        </w:rPr>
        <w:t xml:space="preserve"> – </w:t>
      </w:r>
      <w:r w:rsidRPr="00376AF5">
        <w:rPr>
          <w:rFonts w:ascii="Arial" w:eastAsia="Arial" w:hAnsi="Arial" w:cs="Arial"/>
          <w:b/>
          <w:color w:val="000000"/>
          <w:sz w:val="24"/>
          <w:szCs w:val="24"/>
          <w:highlight w:val="white"/>
        </w:rPr>
        <w:t>Processos</w:t>
      </w:r>
      <w:r w:rsidRPr="00376AF5">
        <w:rPr>
          <w:rFonts w:ascii="Arial" w:eastAsia="Arial" w:hAnsi="Arial" w:cs="Arial"/>
          <w:b/>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4"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7" w:name="_Toc526945705"/>
      <w:r>
        <w:lastRenderedPageBreak/>
        <w:t>3 METODOLOGIA SCRUM: IMPLEMENTAÇÃO</w:t>
      </w:r>
      <w:bookmarkEnd w:id="17"/>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8"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8"/>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9"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20" w:name="_Toc526945708"/>
      <w:r>
        <w:rPr>
          <w:b w:val="0"/>
        </w:rPr>
        <w:t xml:space="preserve">3.1.2 O </w:t>
      </w:r>
      <w:r>
        <w:rPr>
          <w:b w:val="0"/>
          <w:i/>
        </w:rPr>
        <w:t xml:space="preserve">Scrum </w:t>
      </w:r>
      <w:r w:rsidR="00676DD5">
        <w:rPr>
          <w:b w:val="0"/>
          <w:i/>
        </w:rPr>
        <w:t>m</w:t>
      </w:r>
      <w:r>
        <w:rPr>
          <w:b w:val="0"/>
          <w:i/>
        </w:rPr>
        <w:t>aster</w:t>
      </w:r>
      <w:bookmarkEnd w:id="20"/>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376AF5" w:rsidRDefault="009F6AAA" w:rsidP="009F6AAA">
      <w:pPr>
        <w:spacing w:before="0" w:after="0" w:line="360" w:lineRule="auto"/>
        <w:jc w:val="center"/>
        <w:rPr>
          <w:rFonts w:ascii="Arial" w:eastAsia="Arial" w:hAnsi="Arial" w:cs="Arial"/>
          <w:b/>
          <w:i/>
          <w:color w:val="000000"/>
          <w:sz w:val="24"/>
          <w:szCs w:val="24"/>
        </w:rPr>
      </w:pPr>
      <w:r w:rsidRPr="00376AF5">
        <w:rPr>
          <w:rFonts w:ascii="Arial" w:eastAsia="Arial" w:hAnsi="Arial" w:cs="Arial"/>
          <w:b/>
          <w:color w:val="000000"/>
          <w:sz w:val="24"/>
          <w:szCs w:val="24"/>
          <w:highlight w:val="white"/>
        </w:rPr>
        <w:t>Figura 03</w:t>
      </w:r>
      <w:r w:rsidR="00376AF5" w:rsidRPr="00376AF5">
        <w:rPr>
          <w:rFonts w:ascii="Arial" w:eastAsia="Arial" w:hAnsi="Arial" w:cs="Arial"/>
          <w:b/>
          <w:color w:val="000000"/>
          <w:sz w:val="24"/>
          <w:szCs w:val="24"/>
          <w:highlight w:val="white"/>
        </w:rPr>
        <w:t xml:space="preserve"> </w:t>
      </w:r>
      <w:r w:rsidR="00376AF5" w:rsidRPr="00376AF5">
        <w:rPr>
          <w:rFonts w:ascii="Arial" w:eastAsia="Arial" w:hAnsi="Arial" w:cs="Arial"/>
          <w:b/>
          <w:color w:val="000000"/>
          <w:sz w:val="24"/>
          <w:szCs w:val="24"/>
          <w:highlight w:val="white"/>
        </w:rPr>
        <w:t>–</w:t>
      </w:r>
      <w:r w:rsidRPr="00376AF5">
        <w:rPr>
          <w:rFonts w:ascii="Arial" w:eastAsia="Arial" w:hAnsi="Arial" w:cs="Arial"/>
          <w:b/>
          <w:color w:val="000000"/>
          <w:sz w:val="24"/>
          <w:szCs w:val="24"/>
          <w:highlight w:val="white"/>
        </w:rPr>
        <w:t xml:space="preserve"> Papeis do </w:t>
      </w:r>
      <w:r w:rsidRPr="00376AF5">
        <w:rPr>
          <w:rFonts w:ascii="Arial" w:eastAsia="Arial" w:hAnsi="Arial" w:cs="Arial"/>
          <w:b/>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1" w:name="_Toc526945709"/>
      <w:r>
        <w:rPr>
          <w:b w:val="0"/>
        </w:rPr>
        <w:t xml:space="preserve">3.1.3 O </w:t>
      </w:r>
      <w:r>
        <w:rPr>
          <w:b w:val="0"/>
          <w:i/>
        </w:rPr>
        <w:t xml:space="preserve">Scrum </w:t>
      </w:r>
      <w:r w:rsidR="00676DD5" w:rsidRPr="006A1503">
        <w:rPr>
          <w:b w:val="0"/>
          <w:i/>
        </w:rPr>
        <w:t>t</w:t>
      </w:r>
      <w:r w:rsidRPr="006A1503">
        <w:rPr>
          <w:b w:val="0"/>
          <w:i/>
        </w:rPr>
        <w:t>eam</w:t>
      </w:r>
      <w:bookmarkEnd w:id="21"/>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2" w:name="_Toc526945710"/>
      <w:r>
        <w:rPr>
          <w:b w:val="0"/>
        </w:rPr>
        <w:t>3.2 O MODELO CÍCLICO ITERATIVO DO SCRUM</w:t>
      </w:r>
      <w:bookmarkEnd w:id="22"/>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3"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3"/>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4" w:name="_Toc526945712"/>
      <w:r>
        <w:rPr>
          <w:b w:val="0"/>
        </w:rPr>
        <w:t xml:space="preserve">3.3.1 O </w:t>
      </w:r>
      <w:r>
        <w:rPr>
          <w:b w:val="0"/>
          <w:i/>
        </w:rPr>
        <w:t xml:space="preserve">Scrum of </w:t>
      </w:r>
      <w:r w:rsidR="00676DD5">
        <w:rPr>
          <w:b w:val="0"/>
          <w:i/>
        </w:rPr>
        <w:t>s</w:t>
      </w:r>
      <w:r>
        <w:rPr>
          <w:b w:val="0"/>
          <w:i/>
        </w:rPr>
        <w:t>crums</w:t>
      </w:r>
      <w:bookmarkEnd w:id="24"/>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5" w:name="_Toc526945713"/>
      <w:r>
        <w:lastRenderedPageBreak/>
        <w:t>4 METODOLOGIA SCRUM: UMA PERPESCTIVA GLOBAL</w:t>
      </w:r>
      <w:bookmarkEnd w:id="25"/>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6" w:name="_Toc526945714"/>
      <w:r>
        <w:rPr>
          <w:b w:val="0"/>
        </w:rPr>
        <w:t xml:space="preserve">4.1 </w:t>
      </w:r>
      <w:r w:rsidR="00DD4789">
        <w:rPr>
          <w:b w:val="0"/>
        </w:rPr>
        <w:t xml:space="preserve">AS </w:t>
      </w:r>
      <w:r>
        <w:rPr>
          <w:b w:val="0"/>
        </w:rPr>
        <w:t>VANTAGENS INERENTES AO SCRUM</w:t>
      </w:r>
      <w:bookmarkEnd w:id="26"/>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7"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8" w:name="_Toc526945716"/>
      <w:r>
        <w:rPr>
          <w:b w:val="0"/>
        </w:rPr>
        <w:lastRenderedPageBreak/>
        <w:t>4.3 OS ASPECTOS DA TRANSPARENCIA NO SCRUM</w:t>
      </w:r>
      <w:bookmarkEnd w:id="28"/>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9" w:name="_Toc526945717"/>
      <w:r>
        <w:rPr>
          <w:b w:val="0"/>
        </w:rPr>
        <w:lastRenderedPageBreak/>
        <w:t>4.3.1 O conceito “Pronto”, sua definição</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3" w:name="_Toc526945720"/>
      <w:r>
        <w:lastRenderedPageBreak/>
        <w:t>5</w:t>
      </w:r>
      <w:r w:rsidR="002B1CCA">
        <w:t xml:space="preserve"> </w:t>
      </w:r>
      <w:r w:rsidR="00D26DE5">
        <w:t>CONSIDERAÇÕES FINAIS</w:t>
      </w:r>
      <w:bookmarkEnd w:id="33"/>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que seu processo de implementação pode se tornar complexo, modificando em alguns cenários,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4" w:name="_Toc526945721"/>
      <w:r>
        <w:lastRenderedPageBreak/>
        <w:t>REFERÊNCIAS</w:t>
      </w:r>
      <w:bookmarkEnd w:id="34"/>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FCF" w:rsidRDefault="00E51FCF">
      <w:pPr>
        <w:spacing w:before="0" w:after="0"/>
      </w:pPr>
      <w:r>
        <w:separator/>
      </w:r>
    </w:p>
  </w:endnote>
  <w:endnote w:type="continuationSeparator" w:id="0">
    <w:p w:rsidR="00E51FCF" w:rsidRDefault="00E51F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FCF" w:rsidRDefault="00E51FCF">
      <w:pPr>
        <w:spacing w:before="0" w:after="0"/>
      </w:pPr>
      <w:r>
        <w:separator/>
      </w:r>
    </w:p>
  </w:footnote>
  <w:footnote w:type="continuationSeparator" w:id="0">
    <w:p w:rsidR="00E51FCF" w:rsidRDefault="00E51FC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76AF5"/>
    <w:rsid w:val="003925D5"/>
    <w:rsid w:val="00396102"/>
    <w:rsid w:val="0039768E"/>
    <w:rsid w:val="00397CF4"/>
    <w:rsid w:val="003A0F52"/>
    <w:rsid w:val="003A0FE8"/>
    <w:rsid w:val="003A2498"/>
    <w:rsid w:val="003A5744"/>
    <w:rsid w:val="003A5DB9"/>
    <w:rsid w:val="003A7FE2"/>
    <w:rsid w:val="003B4E11"/>
    <w:rsid w:val="003B5EF4"/>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06BC"/>
    <w:rsid w:val="00571A2B"/>
    <w:rsid w:val="0057387F"/>
    <w:rsid w:val="0058428C"/>
    <w:rsid w:val="00584FEF"/>
    <w:rsid w:val="005855A3"/>
    <w:rsid w:val="0058690D"/>
    <w:rsid w:val="005B471D"/>
    <w:rsid w:val="005B6B4C"/>
    <w:rsid w:val="005D1CD1"/>
    <w:rsid w:val="005E3746"/>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B45CF"/>
    <w:rsid w:val="00CC0CA7"/>
    <w:rsid w:val="00CC2347"/>
    <w:rsid w:val="00CD677B"/>
    <w:rsid w:val="00CE01F7"/>
    <w:rsid w:val="00CE2037"/>
    <w:rsid w:val="00CE3B1C"/>
    <w:rsid w:val="00CF4BB7"/>
    <w:rsid w:val="00CF4D97"/>
    <w:rsid w:val="00CF4DF7"/>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51FC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04B50"/>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1066</TotalTime>
  <Pages>49</Pages>
  <Words>10254</Words>
  <Characters>55372</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299</cp:revision>
  <dcterms:created xsi:type="dcterms:W3CDTF">2018-09-01T23:58:00Z</dcterms:created>
  <dcterms:modified xsi:type="dcterms:W3CDTF">2018-11-10T00:01:00Z</dcterms:modified>
</cp:coreProperties>
</file>