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 xml:space="preserve">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w:t>
      </w:r>
      <w:proofErr w:type="spellStart"/>
      <w:r w:rsidRPr="00211B82">
        <w:rPr>
          <w:rFonts w:ascii="Arial" w:eastAsia="Arial" w:hAnsi="Arial" w:cs="Arial"/>
          <w:color w:val="000000"/>
          <w:sz w:val="24"/>
          <w:szCs w:val="24"/>
          <w:lang w:val="en-GB"/>
        </w:rPr>
        <w:t>artifacts</w:t>
      </w:r>
      <w:proofErr w:type="spellEnd"/>
      <w:r w:rsidRPr="00211B82">
        <w:rPr>
          <w:rFonts w:ascii="Arial" w:eastAsia="Arial" w:hAnsi="Arial" w:cs="Arial"/>
          <w:color w:val="000000"/>
          <w:sz w:val="24"/>
          <w:szCs w:val="24"/>
          <w:lang w:val="en-GB"/>
        </w:rPr>
        <w:t xml:space="preserve">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A36FC4">
        <w:t>4</w:t>
      </w:r>
    </w:p>
    <w:p w:rsidR="00010635" w:rsidRDefault="00010635" w:rsidP="00010635">
      <w:pPr>
        <w:pStyle w:val="Sumrio"/>
      </w:pPr>
      <w:r>
        <w:rPr>
          <w:b/>
        </w:rPr>
        <w:t>Figura 2</w:t>
      </w:r>
      <w:r>
        <w:t xml:space="preserve"> – </w:t>
      </w:r>
      <w:r w:rsidRPr="00010635">
        <w:t>Processos de uma Sprint</w:t>
      </w:r>
      <w:r>
        <w:tab/>
      </w:r>
      <w:r w:rsidR="00D954E8">
        <w:t>2</w:t>
      </w:r>
      <w:r w:rsidR="00A36FC4">
        <w:t>6</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4C0415">
        <w:t>20</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166BA5">
      <w:pPr>
        <w:pBdr>
          <w:top w:val="nil"/>
          <w:left w:val="nil"/>
          <w:bottom w:val="nil"/>
          <w:right w:val="nil"/>
          <w:between w:val="nil"/>
        </w:pBdr>
        <w:tabs>
          <w:tab w:val="right" w:pos="9072"/>
        </w:tabs>
        <w:spacing w:before="0" w:after="0"/>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44661E" w:rsidRPr="0044661E" w:rsidRDefault="003D5101" w:rsidP="0044661E">
          <w:pPr>
            <w:pStyle w:val="Sumrio1"/>
            <w:tabs>
              <w:tab w:val="right" w:pos="9062"/>
            </w:tabs>
            <w:spacing w:line="360" w:lineRule="auto"/>
            <w:rPr>
              <w:rFonts w:ascii="Arial" w:eastAsiaTheme="minorEastAsia" w:hAnsi="Arial" w:cs="Arial"/>
              <w:noProof/>
              <w:sz w:val="24"/>
              <w:szCs w:val="24"/>
            </w:rPr>
          </w:pPr>
          <w:r w:rsidRPr="0044661E">
            <w:rPr>
              <w:rFonts w:ascii="Arial" w:hAnsi="Arial" w:cs="Arial"/>
              <w:sz w:val="24"/>
              <w:szCs w:val="24"/>
            </w:rPr>
            <w:fldChar w:fldCharType="begin"/>
          </w:r>
          <w:r w:rsidRPr="0044661E">
            <w:rPr>
              <w:rFonts w:ascii="Arial" w:hAnsi="Arial" w:cs="Arial"/>
              <w:sz w:val="24"/>
              <w:szCs w:val="24"/>
            </w:rPr>
            <w:instrText xml:space="preserve"> TOC \h \u \z </w:instrText>
          </w:r>
          <w:r w:rsidRPr="0044661E">
            <w:rPr>
              <w:rFonts w:ascii="Arial" w:hAnsi="Arial" w:cs="Arial"/>
              <w:sz w:val="24"/>
              <w:szCs w:val="24"/>
            </w:rPr>
            <w:fldChar w:fldCharType="separate"/>
          </w:r>
          <w:hyperlink w:anchor="_Toc524629782" w:history="1">
            <w:r w:rsidR="0044661E" w:rsidRPr="0044661E">
              <w:rPr>
                <w:rStyle w:val="Hyperlink"/>
                <w:rFonts w:ascii="Arial" w:hAnsi="Arial" w:cs="Arial"/>
                <w:noProof/>
                <w:sz w:val="24"/>
                <w:szCs w:val="24"/>
              </w:rPr>
              <w:t>1 INTRODUÇÃO</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_Toc524629782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12</w:t>
            </w:r>
            <w:r w:rsidR="0044661E" w:rsidRPr="0044661E">
              <w:rPr>
                <w:rFonts w:ascii="Arial" w:hAnsi="Arial" w:cs="Arial"/>
                <w:noProof/>
                <w:webHidden/>
                <w:sz w:val="24"/>
                <w:szCs w:val="24"/>
              </w:rPr>
              <w:fldChar w:fldCharType="end"/>
            </w:r>
          </w:hyperlink>
        </w:p>
        <w:p w:rsidR="0044661E" w:rsidRPr="0044661E" w:rsidRDefault="00AA6E39" w:rsidP="0044661E">
          <w:pPr>
            <w:pStyle w:val="Sumrio1"/>
            <w:tabs>
              <w:tab w:val="right" w:pos="9062"/>
            </w:tabs>
            <w:spacing w:line="360" w:lineRule="auto"/>
            <w:rPr>
              <w:rFonts w:ascii="Arial" w:eastAsiaTheme="minorEastAsia" w:hAnsi="Arial" w:cs="Arial"/>
              <w:noProof/>
              <w:sz w:val="24"/>
              <w:szCs w:val="24"/>
            </w:rPr>
          </w:pPr>
          <w:hyperlink w:anchor="_Toc524629783" w:history="1">
            <w:r w:rsidR="0044661E" w:rsidRPr="0044661E">
              <w:rPr>
                <w:rStyle w:val="Hyperlink"/>
                <w:rFonts w:ascii="Arial" w:hAnsi="Arial" w:cs="Arial"/>
                <w:noProof/>
                <w:sz w:val="24"/>
                <w:szCs w:val="24"/>
              </w:rPr>
              <w:t>2 METODOLOGIA SCRUM: APRESENTAÇÃO</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_Toc524629783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15</w:t>
            </w:r>
            <w:r w:rsidR="0044661E" w:rsidRPr="0044661E">
              <w:rPr>
                <w:rFonts w:ascii="Arial" w:hAnsi="Arial" w:cs="Arial"/>
                <w:noProof/>
                <w:webHidden/>
                <w:sz w:val="24"/>
                <w:szCs w:val="24"/>
              </w:rPr>
              <w:fldChar w:fldCharType="end"/>
            </w:r>
          </w:hyperlink>
        </w:p>
        <w:p w:rsidR="0044661E" w:rsidRPr="0044661E" w:rsidRDefault="00AA6E39" w:rsidP="0044661E">
          <w:pPr>
            <w:pStyle w:val="Sumrio1"/>
            <w:tabs>
              <w:tab w:val="right" w:pos="9062"/>
            </w:tabs>
            <w:spacing w:line="360" w:lineRule="auto"/>
            <w:rPr>
              <w:rFonts w:ascii="Arial" w:eastAsiaTheme="minorEastAsia" w:hAnsi="Arial" w:cs="Arial"/>
              <w:noProof/>
              <w:sz w:val="24"/>
              <w:szCs w:val="24"/>
            </w:rPr>
          </w:pPr>
          <w:hyperlink w:anchor="_Toc524629784" w:history="1">
            <w:r w:rsidR="0044661E" w:rsidRPr="0044661E">
              <w:rPr>
                <w:rStyle w:val="Hyperlink"/>
                <w:rFonts w:ascii="Arial" w:hAnsi="Arial" w:cs="Arial"/>
                <w:noProof/>
                <w:sz w:val="24"/>
                <w:szCs w:val="24"/>
              </w:rPr>
              <w:t xml:space="preserve">2.1 </w:t>
            </w:r>
            <w:r w:rsidR="0044661E" w:rsidRPr="0044661E">
              <w:rPr>
                <w:rStyle w:val="Hyperlink"/>
                <w:rFonts w:ascii="Arial" w:hAnsi="Arial" w:cs="Arial"/>
                <w:caps/>
                <w:noProof/>
                <w:sz w:val="24"/>
                <w:szCs w:val="24"/>
              </w:rPr>
              <w:t xml:space="preserve">declaração de princípios - </w:t>
            </w:r>
            <w:r w:rsidR="0044661E" w:rsidRPr="0044661E">
              <w:rPr>
                <w:rStyle w:val="Hyperlink"/>
                <w:rFonts w:ascii="Arial" w:hAnsi="Arial" w:cs="Arial"/>
                <w:i/>
                <w:noProof/>
                <w:sz w:val="24"/>
                <w:szCs w:val="24"/>
              </w:rPr>
              <w:t>AGILE MANIFESTO</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_Toc524629784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16</w:t>
            </w:r>
            <w:r w:rsidR="0044661E" w:rsidRPr="0044661E">
              <w:rPr>
                <w:rFonts w:ascii="Arial" w:hAnsi="Arial" w:cs="Arial"/>
                <w:noProof/>
                <w:webHidden/>
                <w:sz w:val="24"/>
                <w:szCs w:val="24"/>
              </w:rPr>
              <w:fldChar w:fldCharType="end"/>
            </w:r>
          </w:hyperlink>
        </w:p>
        <w:p w:rsidR="0044661E" w:rsidRPr="0044661E" w:rsidRDefault="00AA6E39" w:rsidP="0044661E">
          <w:pPr>
            <w:pStyle w:val="Sumrio1"/>
            <w:tabs>
              <w:tab w:val="left" w:pos="660"/>
              <w:tab w:val="right" w:pos="9062"/>
            </w:tabs>
            <w:spacing w:line="360" w:lineRule="auto"/>
            <w:rPr>
              <w:rFonts w:ascii="Arial" w:eastAsiaTheme="minorEastAsia" w:hAnsi="Arial" w:cs="Arial"/>
              <w:noProof/>
              <w:sz w:val="24"/>
              <w:szCs w:val="24"/>
            </w:rPr>
          </w:pPr>
          <w:hyperlink w:anchor="_Toc524629785" w:history="1">
            <w:r w:rsidR="0044661E" w:rsidRPr="0044661E">
              <w:rPr>
                <w:rStyle w:val="Hyperlink"/>
                <w:rFonts w:ascii="Arial" w:hAnsi="Arial" w:cs="Arial"/>
                <w:caps/>
                <w:noProof/>
                <w:sz w:val="24"/>
                <w:szCs w:val="24"/>
              </w:rPr>
              <w:t>2.2</w:t>
            </w:r>
            <w:r w:rsidR="0044661E" w:rsidRPr="0044661E">
              <w:rPr>
                <w:rFonts w:ascii="Arial" w:eastAsiaTheme="minorEastAsia" w:hAnsi="Arial" w:cs="Arial"/>
                <w:noProof/>
                <w:sz w:val="24"/>
                <w:szCs w:val="24"/>
              </w:rPr>
              <w:tab/>
            </w:r>
            <w:r w:rsidR="0044661E" w:rsidRPr="0044661E">
              <w:rPr>
                <w:rStyle w:val="Hyperlink"/>
                <w:rFonts w:ascii="Arial" w:hAnsi="Arial" w:cs="Arial"/>
                <w:caps/>
                <w:noProof/>
                <w:sz w:val="24"/>
                <w:szCs w:val="24"/>
              </w:rPr>
              <w:t>O Controle Empírico de Processo</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_Toc524629785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17</w:t>
            </w:r>
            <w:r w:rsidR="0044661E" w:rsidRPr="0044661E">
              <w:rPr>
                <w:rFonts w:ascii="Arial" w:hAnsi="Arial" w:cs="Arial"/>
                <w:noProof/>
                <w:webHidden/>
                <w:sz w:val="24"/>
                <w:szCs w:val="24"/>
              </w:rPr>
              <w:fldChar w:fldCharType="end"/>
            </w:r>
          </w:hyperlink>
        </w:p>
        <w:p w:rsidR="0044661E" w:rsidRPr="0044661E" w:rsidRDefault="00AA6E39" w:rsidP="0044661E">
          <w:pPr>
            <w:pStyle w:val="Sumrio1"/>
            <w:tabs>
              <w:tab w:val="right" w:pos="9062"/>
            </w:tabs>
            <w:spacing w:line="360" w:lineRule="auto"/>
            <w:rPr>
              <w:rFonts w:ascii="Arial" w:eastAsiaTheme="minorEastAsia" w:hAnsi="Arial" w:cs="Arial"/>
              <w:noProof/>
              <w:sz w:val="24"/>
              <w:szCs w:val="24"/>
            </w:rPr>
          </w:pPr>
          <w:hyperlink w:anchor="_Toc524629786" w:history="1">
            <w:r w:rsidR="0044661E" w:rsidRPr="0044661E">
              <w:rPr>
                <w:rStyle w:val="Hyperlink"/>
                <w:rFonts w:ascii="Arial" w:hAnsi="Arial" w:cs="Arial"/>
                <w:noProof/>
                <w:sz w:val="24"/>
                <w:szCs w:val="24"/>
              </w:rPr>
              <w:t>2.2.1 Pilar transparência</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_Toc524629786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18</w:t>
            </w:r>
            <w:r w:rsidR="0044661E" w:rsidRPr="0044661E">
              <w:rPr>
                <w:rFonts w:ascii="Arial" w:hAnsi="Arial" w:cs="Arial"/>
                <w:noProof/>
                <w:webHidden/>
                <w:sz w:val="24"/>
                <w:szCs w:val="24"/>
              </w:rPr>
              <w:fldChar w:fldCharType="end"/>
            </w:r>
          </w:hyperlink>
        </w:p>
        <w:p w:rsidR="0044661E" w:rsidRPr="0044661E" w:rsidRDefault="00AA6E39" w:rsidP="0044661E">
          <w:pPr>
            <w:pStyle w:val="Sumrio1"/>
            <w:tabs>
              <w:tab w:val="right" w:pos="9062"/>
            </w:tabs>
            <w:spacing w:line="360" w:lineRule="auto"/>
            <w:rPr>
              <w:rFonts w:ascii="Arial" w:eastAsiaTheme="minorEastAsia" w:hAnsi="Arial" w:cs="Arial"/>
              <w:noProof/>
              <w:sz w:val="24"/>
              <w:szCs w:val="24"/>
            </w:rPr>
          </w:pPr>
          <w:hyperlink w:anchor="_Toc524629787" w:history="1">
            <w:r w:rsidR="0044661E" w:rsidRPr="0044661E">
              <w:rPr>
                <w:rStyle w:val="Hyperlink"/>
                <w:rFonts w:ascii="Arial" w:hAnsi="Arial" w:cs="Arial"/>
                <w:noProof/>
                <w:sz w:val="24"/>
                <w:szCs w:val="24"/>
              </w:rPr>
              <w:t>2.2.2 Pilar inspeção</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_Toc524629787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18</w:t>
            </w:r>
            <w:r w:rsidR="0044661E" w:rsidRPr="0044661E">
              <w:rPr>
                <w:rFonts w:ascii="Arial" w:hAnsi="Arial" w:cs="Arial"/>
                <w:noProof/>
                <w:webHidden/>
                <w:sz w:val="24"/>
                <w:szCs w:val="24"/>
              </w:rPr>
              <w:fldChar w:fldCharType="end"/>
            </w:r>
          </w:hyperlink>
        </w:p>
        <w:p w:rsidR="0044661E" w:rsidRPr="0044661E" w:rsidRDefault="00AA6E39" w:rsidP="0044661E">
          <w:pPr>
            <w:pStyle w:val="Sumrio1"/>
            <w:tabs>
              <w:tab w:val="right" w:pos="9062"/>
            </w:tabs>
            <w:spacing w:line="360" w:lineRule="auto"/>
            <w:rPr>
              <w:rFonts w:ascii="Arial" w:eastAsiaTheme="minorEastAsia" w:hAnsi="Arial" w:cs="Arial"/>
              <w:noProof/>
              <w:sz w:val="24"/>
              <w:szCs w:val="24"/>
            </w:rPr>
          </w:pPr>
          <w:hyperlink w:anchor="_Toc524629788" w:history="1">
            <w:r w:rsidR="0044661E" w:rsidRPr="0044661E">
              <w:rPr>
                <w:rStyle w:val="Hyperlink"/>
                <w:rFonts w:ascii="Arial" w:hAnsi="Arial" w:cs="Arial"/>
                <w:noProof/>
                <w:sz w:val="24"/>
                <w:szCs w:val="24"/>
              </w:rPr>
              <w:t>2.2.3 Pilar adaptação</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_Toc524629788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18</w:t>
            </w:r>
            <w:r w:rsidR="0044661E" w:rsidRPr="0044661E">
              <w:rPr>
                <w:rFonts w:ascii="Arial" w:hAnsi="Arial" w:cs="Arial"/>
                <w:noProof/>
                <w:webHidden/>
                <w:sz w:val="24"/>
                <w:szCs w:val="24"/>
              </w:rPr>
              <w:fldChar w:fldCharType="end"/>
            </w:r>
          </w:hyperlink>
        </w:p>
        <w:p w:rsidR="0044661E" w:rsidRPr="0044661E" w:rsidRDefault="00AA6E39" w:rsidP="0044661E">
          <w:pPr>
            <w:pStyle w:val="Sumrio1"/>
            <w:tabs>
              <w:tab w:val="right" w:pos="9062"/>
            </w:tabs>
            <w:spacing w:line="360" w:lineRule="auto"/>
            <w:rPr>
              <w:rFonts w:ascii="Arial" w:eastAsiaTheme="minorEastAsia" w:hAnsi="Arial" w:cs="Arial"/>
              <w:noProof/>
              <w:sz w:val="24"/>
              <w:szCs w:val="24"/>
            </w:rPr>
          </w:pPr>
          <w:hyperlink w:anchor="_Toc524629789" w:history="1">
            <w:r w:rsidR="0044661E" w:rsidRPr="0044661E">
              <w:rPr>
                <w:rStyle w:val="Hyperlink"/>
                <w:rFonts w:ascii="Arial" w:hAnsi="Arial" w:cs="Arial"/>
                <w:noProof/>
                <w:sz w:val="24"/>
                <w:szCs w:val="24"/>
              </w:rPr>
              <w:t>2.3 ARTEFATOS</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_Toc524629789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19</w:t>
            </w:r>
            <w:r w:rsidR="0044661E" w:rsidRPr="0044661E">
              <w:rPr>
                <w:rFonts w:ascii="Arial" w:hAnsi="Arial" w:cs="Arial"/>
                <w:noProof/>
                <w:webHidden/>
                <w:sz w:val="24"/>
                <w:szCs w:val="24"/>
              </w:rPr>
              <w:fldChar w:fldCharType="end"/>
            </w:r>
          </w:hyperlink>
        </w:p>
        <w:p w:rsidR="0044661E" w:rsidRPr="0044661E" w:rsidRDefault="00AA6E39" w:rsidP="0044661E">
          <w:pPr>
            <w:pStyle w:val="Sumrio1"/>
            <w:tabs>
              <w:tab w:val="right" w:pos="9062"/>
            </w:tabs>
            <w:spacing w:line="360" w:lineRule="auto"/>
            <w:rPr>
              <w:rFonts w:ascii="Arial" w:eastAsiaTheme="minorEastAsia" w:hAnsi="Arial" w:cs="Arial"/>
              <w:noProof/>
              <w:sz w:val="24"/>
              <w:szCs w:val="24"/>
            </w:rPr>
          </w:pPr>
          <w:hyperlink w:anchor="_Toc524629790" w:history="1">
            <w:r w:rsidR="0044661E" w:rsidRPr="0044661E">
              <w:rPr>
                <w:rStyle w:val="Hyperlink"/>
                <w:rFonts w:ascii="Arial" w:hAnsi="Arial" w:cs="Arial"/>
                <w:noProof/>
                <w:sz w:val="24"/>
                <w:szCs w:val="24"/>
              </w:rPr>
              <w:t xml:space="preserve">2.3.1 O </w:t>
            </w:r>
            <w:r w:rsidR="0044661E" w:rsidRPr="0044661E">
              <w:rPr>
                <w:rStyle w:val="Hyperlink"/>
                <w:rFonts w:ascii="Arial" w:hAnsi="Arial" w:cs="Arial"/>
                <w:i/>
                <w:noProof/>
                <w:sz w:val="24"/>
                <w:szCs w:val="24"/>
              </w:rPr>
              <w:t>product backlog</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_Toc524629790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19</w:t>
            </w:r>
            <w:r w:rsidR="0044661E" w:rsidRPr="0044661E">
              <w:rPr>
                <w:rFonts w:ascii="Arial" w:hAnsi="Arial" w:cs="Arial"/>
                <w:noProof/>
                <w:webHidden/>
                <w:sz w:val="24"/>
                <w:szCs w:val="24"/>
              </w:rPr>
              <w:fldChar w:fldCharType="end"/>
            </w:r>
          </w:hyperlink>
        </w:p>
        <w:p w:rsidR="0044661E" w:rsidRPr="0044661E" w:rsidRDefault="00AA6E39" w:rsidP="0044661E">
          <w:pPr>
            <w:pStyle w:val="Sumrio1"/>
            <w:tabs>
              <w:tab w:val="right" w:pos="9062"/>
            </w:tabs>
            <w:spacing w:line="360" w:lineRule="auto"/>
            <w:rPr>
              <w:rFonts w:ascii="Arial" w:eastAsiaTheme="minorEastAsia" w:hAnsi="Arial" w:cs="Arial"/>
              <w:noProof/>
              <w:sz w:val="24"/>
              <w:szCs w:val="24"/>
            </w:rPr>
          </w:pPr>
          <w:hyperlink w:anchor="_Toc524629791" w:history="1">
            <w:r w:rsidR="0044661E" w:rsidRPr="0044661E">
              <w:rPr>
                <w:rStyle w:val="Hyperlink"/>
                <w:rFonts w:ascii="Arial" w:hAnsi="Arial" w:cs="Arial"/>
                <w:noProof/>
                <w:sz w:val="24"/>
                <w:szCs w:val="24"/>
              </w:rPr>
              <w:t xml:space="preserve">2.3.2 O </w:t>
            </w:r>
            <w:r w:rsidR="0044661E" w:rsidRPr="0044661E">
              <w:rPr>
                <w:rStyle w:val="Hyperlink"/>
                <w:rFonts w:ascii="Arial" w:hAnsi="Arial" w:cs="Arial"/>
                <w:i/>
                <w:noProof/>
                <w:sz w:val="24"/>
                <w:szCs w:val="24"/>
              </w:rPr>
              <w:t>sprint backlog</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_Toc524629791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19</w:t>
            </w:r>
            <w:r w:rsidR="0044661E" w:rsidRPr="0044661E">
              <w:rPr>
                <w:rFonts w:ascii="Arial" w:hAnsi="Arial" w:cs="Arial"/>
                <w:noProof/>
                <w:webHidden/>
                <w:sz w:val="24"/>
                <w:szCs w:val="24"/>
              </w:rPr>
              <w:fldChar w:fldCharType="end"/>
            </w:r>
          </w:hyperlink>
        </w:p>
        <w:p w:rsidR="0044661E" w:rsidRPr="0044661E" w:rsidRDefault="00AA6E39" w:rsidP="0044661E">
          <w:pPr>
            <w:pStyle w:val="Sumrio1"/>
            <w:tabs>
              <w:tab w:val="right" w:pos="9062"/>
            </w:tabs>
            <w:spacing w:line="360" w:lineRule="auto"/>
            <w:rPr>
              <w:rFonts w:ascii="Arial" w:eastAsiaTheme="minorEastAsia" w:hAnsi="Arial" w:cs="Arial"/>
              <w:noProof/>
              <w:sz w:val="24"/>
              <w:szCs w:val="24"/>
            </w:rPr>
          </w:pPr>
          <w:hyperlink w:anchor="_Toc524629792" w:history="1">
            <w:r w:rsidR="0044661E" w:rsidRPr="0044661E">
              <w:rPr>
                <w:rStyle w:val="Hyperlink"/>
                <w:rFonts w:ascii="Arial" w:hAnsi="Arial" w:cs="Arial"/>
                <w:noProof/>
                <w:sz w:val="24"/>
                <w:szCs w:val="24"/>
              </w:rPr>
              <w:t xml:space="preserve">2.3.3 O </w:t>
            </w:r>
            <w:r w:rsidR="0044661E" w:rsidRPr="0044661E">
              <w:rPr>
                <w:rStyle w:val="Hyperlink"/>
                <w:rFonts w:ascii="Arial" w:hAnsi="Arial" w:cs="Arial"/>
                <w:i/>
                <w:noProof/>
                <w:sz w:val="24"/>
                <w:szCs w:val="24"/>
              </w:rPr>
              <w:t>burndown</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_Toc524629792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20</w:t>
            </w:r>
            <w:r w:rsidR="0044661E" w:rsidRPr="0044661E">
              <w:rPr>
                <w:rFonts w:ascii="Arial" w:hAnsi="Arial" w:cs="Arial"/>
                <w:noProof/>
                <w:webHidden/>
                <w:sz w:val="24"/>
                <w:szCs w:val="24"/>
              </w:rPr>
              <w:fldChar w:fldCharType="end"/>
            </w:r>
          </w:hyperlink>
        </w:p>
        <w:p w:rsidR="0044661E" w:rsidRPr="0044661E" w:rsidRDefault="00AA6E39" w:rsidP="0044661E">
          <w:pPr>
            <w:pStyle w:val="Sumrio1"/>
            <w:tabs>
              <w:tab w:val="right" w:pos="9062"/>
            </w:tabs>
            <w:spacing w:line="360" w:lineRule="auto"/>
            <w:rPr>
              <w:rFonts w:ascii="Arial" w:eastAsiaTheme="minorEastAsia" w:hAnsi="Arial" w:cs="Arial"/>
              <w:noProof/>
              <w:sz w:val="24"/>
              <w:szCs w:val="24"/>
            </w:rPr>
          </w:pPr>
          <w:hyperlink w:anchor="_Toc524629793" w:history="1">
            <w:r w:rsidR="0044661E" w:rsidRPr="0044661E">
              <w:rPr>
                <w:rStyle w:val="Hyperlink"/>
                <w:rFonts w:ascii="Arial" w:hAnsi="Arial" w:cs="Arial"/>
                <w:noProof/>
                <w:sz w:val="24"/>
                <w:szCs w:val="24"/>
              </w:rPr>
              <w:t>2.4 EVENTOS</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_Toc524629793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21</w:t>
            </w:r>
            <w:r w:rsidR="0044661E" w:rsidRPr="0044661E">
              <w:rPr>
                <w:rFonts w:ascii="Arial" w:hAnsi="Arial" w:cs="Arial"/>
                <w:noProof/>
                <w:webHidden/>
                <w:sz w:val="24"/>
                <w:szCs w:val="24"/>
              </w:rPr>
              <w:fldChar w:fldCharType="end"/>
            </w:r>
          </w:hyperlink>
        </w:p>
        <w:p w:rsidR="0044661E" w:rsidRPr="0044661E" w:rsidRDefault="00AA6E39" w:rsidP="0044661E">
          <w:pPr>
            <w:pStyle w:val="Sumrio1"/>
            <w:tabs>
              <w:tab w:val="right" w:pos="9062"/>
            </w:tabs>
            <w:spacing w:line="360" w:lineRule="auto"/>
            <w:rPr>
              <w:rFonts w:ascii="Arial" w:eastAsiaTheme="minorEastAsia" w:hAnsi="Arial" w:cs="Arial"/>
              <w:noProof/>
              <w:sz w:val="24"/>
              <w:szCs w:val="24"/>
            </w:rPr>
          </w:pPr>
          <w:hyperlink w:anchor="_Toc524629794" w:history="1">
            <w:r w:rsidR="0044661E" w:rsidRPr="0044661E">
              <w:rPr>
                <w:rStyle w:val="Hyperlink"/>
                <w:rFonts w:ascii="Arial" w:hAnsi="Arial" w:cs="Arial"/>
                <w:noProof/>
                <w:sz w:val="24"/>
                <w:szCs w:val="24"/>
              </w:rPr>
              <w:t>2.4.1 A definição da</w:t>
            </w:r>
            <w:r w:rsidR="0044661E" w:rsidRPr="0044661E">
              <w:rPr>
                <w:rStyle w:val="Hyperlink"/>
                <w:rFonts w:ascii="Arial" w:hAnsi="Arial" w:cs="Arial"/>
                <w:i/>
                <w:noProof/>
                <w:sz w:val="24"/>
                <w:szCs w:val="24"/>
              </w:rPr>
              <w:t xml:space="preserve"> sprint</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_Toc524629794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21</w:t>
            </w:r>
            <w:r w:rsidR="0044661E" w:rsidRPr="0044661E">
              <w:rPr>
                <w:rFonts w:ascii="Arial" w:hAnsi="Arial" w:cs="Arial"/>
                <w:noProof/>
                <w:webHidden/>
                <w:sz w:val="24"/>
                <w:szCs w:val="24"/>
              </w:rPr>
              <w:fldChar w:fldCharType="end"/>
            </w:r>
          </w:hyperlink>
        </w:p>
        <w:p w:rsidR="0044661E" w:rsidRPr="0044661E" w:rsidRDefault="00AA6E39" w:rsidP="0044661E">
          <w:pPr>
            <w:pStyle w:val="Sumrio1"/>
            <w:tabs>
              <w:tab w:val="right" w:pos="9062"/>
            </w:tabs>
            <w:spacing w:line="360" w:lineRule="auto"/>
            <w:rPr>
              <w:rFonts w:ascii="Arial" w:eastAsiaTheme="minorEastAsia" w:hAnsi="Arial" w:cs="Arial"/>
              <w:noProof/>
              <w:sz w:val="24"/>
              <w:szCs w:val="24"/>
            </w:rPr>
          </w:pPr>
          <w:hyperlink w:anchor="_Toc524629795" w:history="1">
            <w:r w:rsidR="0044661E" w:rsidRPr="0044661E">
              <w:rPr>
                <w:rStyle w:val="Hyperlink"/>
                <w:rFonts w:ascii="Arial" w:hAnsi="Arial" w:cs="Arial"/>
                <w:noProof/>
                <w:sz w:val="24"/>
                <w:szCs w:val="24"/>
              </w:rPr>
              <w:t xml:space="preserve">2.4.2 A </w:t>
            </w:r>
            <w:r w:rsidR="0044661E" w:rsidRPr="0044661E">
              <w:rPr>
                <w:rStyle w:val="Hyperlink"/>
                <w:rFonts w:ascii="Arial" w:hAnsi="Arial" w:cs="Arial"/>
                <w:i/>
                <w:noProof/>
                <w:sz w:val="24"/>
                <w:szCs w:val="24"/>
              </w:rPr>
              <w:t xml:space="preserve">daily </w:t>
            </w:r>
            <w:r w:rsidR="0044661E" w:rsidRPr="0044661E">
              <w:rPr>
                <w:rStyle w:val="Hyperlink"/>
                <w:rFonts w:ascii="Arial" w:hAnsi="Arial" w:cs="Arial"/>
                <w:noProof/>
                <w:sz w:val="24"/>
                <w:szCs w:val="24"/>
              </w:rPr>
              <w:t>scrum</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_Toc524629795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22</w:t>
            </w:r>
            <w:r w:rsidR="0044661E" w:rsidRPr="0044661E">
              <w:rPr>
                <w:rFonts w:ascii="Arial" w:hAnsi="Arial" w:cs="Arial"/>
                <w:noProof/>
                <w:webHidden/>
                <w:sz w:val="24"/>
                <w:szCs w:val="24"/>
              </w:rPr>
              <w:fldChar w:fldCharType="end"/>
            </w:r>
          </w:hyperlink>
        </w:p>
        <w:p w:rsidR="0044661E" w:rsidRPr="0044661E" w:rsidRDefault="00AA6E39" w:rsidP="0044661E">
          <w:pPr>
            <w:pStyle w:val="Sumrio1"/>
            <w:tabs>
              <w:tab w:val="right" w:pos="9062"/>
            </w:tabs>
            <w:spacing w:line="360" w:lineRule="auto"/>
            <w:rPr>
              <w:rFonts w:ascii="Arial" w:eastAsiaTheme="minorEastAsia" w:hAnsi="Arial" w:cs="Arial"/>
              <w:noProof/>
              <w:sz w:val="24"/>
              <w:szCs w:val="24"/>
            </w:rPr>
          </w:pPr>
          <w:hyperlink w:anchor="_Toc524629796" w:history="1">
            <w:r w:rsidR="0044661E" w:rsidRPr="0044661E">
              <w:rPr>
                <w:rStyle w:val="Hyperlink"/>
                <w:rFonts w:ascii="Arial" w:hAnsi="Arial" w:cs="Arial"/>
                <w:noProof/>
                <w:sz w:val="24"/>
                <w:szCs w:val="24"/>
              </w:rPr>
              <w:t xml:space="preserve">2.4.3 A </w:t>
            </w:r>
            <w:r w:rsidR="0044661E" w:rsidRPr="0044661E">
              <w:rPr>
                <w:rStyle w:val="Hyperlink"/>
                <w:rFonts w:ascii="Arial" w:hAnsi="Arial" w:cs="Arial"/>
                <w:i/>
                <w:noProof/>
                <w:sz w:val="24"/>
                <w:szCs w:val="24"/>
              </w:rPr>
              <w:t>sprint review</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_Toc524629796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23</w:t>
            </w:r>
            <w:r w:rsidR="0044661E" w:rsidRPr="0044661E">
              <w:rPr>
                <w:rFonts w:ascii="Arial" w:hAnsi="Arial" w:cs="Arial"/>
                <w:noProof/>
                <w:webHidden/>
                <w:sz w:val="24"/>
                <w:szCs w:val="24"/>
              </w:rPr>
              <w:fldChar w:fldCharType="end"/>
            </w:r>
          </w:hyperlink>
        </w:p>
        <w:p w:rsidR="0044661E" w:rsidRPr="0044661E" w:rsidRDefault="00AA6E39" w:rsidP="0044661E">
          <w:pPr>
            <w:pStyle w:val="Sumrio1"/>
            <w:tabs>
              <w:tab w:val="right" w:pos="9062"/>
            </w:tabs>
            <w:spacing w:line="360" w:lineRule="auto"/>
            <w:rPr>
              <w:rFonts w:ascii="Arial" w:eastAsiaTheme="minorEastAsia" w:hAnsi="Arial" w:cs="Arial"/>
              <w:noProof/>
              <w:sz w:val="24"/>
              <w:szCs w:val="24"/>
            </w:rPr>
          </w:pPr>
          <w:hyperlink w:anchor="_Toc524629797" w:history="1">
            <w:r w:rsidR="0044661E" w:rsidRPr="0044661E">
              <w:rPr>
                <w:rStyle w:val="Hyperlink"/>
                <w:rFonts w:ascii="Arial" w:hAnsi="Arial" w:cs="Arial"/>
                <w:noProof/>
                <w:sz w:val="24"/>
                <w:szCs w:val="24"/>
              </w:rPr>
              <w:t>REFERÊNCIAS</w:t>
            </w:r>
            <w:r w:rsidR="0044661E" w:rsidRPr="0044661E">
              <w:rPr>
                <w:rFonts w:ascii="Arial" w:hAnsi="Arial" w:cs="Arial"/>
                <w:noProof/>
                <w:webHidden/>
                <w:sz w:val="24"/>
                <w:szCs w:val="24"/>
              </w:rPr>
              <w:tab/>
            </w:r>
            <w:r w:rsidR="0044661E" w:rsidRPr="0044661E">
              <w:rPr>
                <w:rFonts w:ascii="Arial" w:hAnsi="Arial" w:cs="Arial"/>
                <w:noProof/>
                <w:webHidden/>
                <w:sz w:val="24"/>
                <w:szCs w:val="24"/>
              </w:rPr>
              <w:fldChar w:fldCharType="begin"/>
            </w:r>
            <w:r w:rsidR="0044661E" w:rsidRPr="0044661E">
              <w:rPr>
                <w:rFonts w:ascii="Arial" w:hAnsi="Arial" w:cs="Arial"/>
                <w:noProof/>
                <w:webHidden/>
                <w:sz w:val="24"/>
                <w:szCs w:val="24"/>
              </w:rPr>
              <w:instrText xml:space="preserve"> PAGEREF _Toc524629797 \h </w:instrText>
            </w:r>
            <w:r w:rsidR="0044661E" w:rsidRPr="0044661E">
              <w:rPr>
                <w:rFonts w:ascii="Arial" w:hAnsi="Arial" w:cs="Arial"/>
                <w:noProof/>
                <w:webHidden/>
                <w:sz w:val="24"/>
                <w:szCs w:val="24"/>
              </w:rPr>
            </w:r>
            <w:r w:rsidR="0044661E" w:rsidRPr="0044661E">
              <w:rPr>
                <w:rFonts w:ascii="Arial" w:hAnsi="Arial" w:cs="Arial"/>
                <w:noProof/>
                <w:webHidden/>
                <w:sz w:val="24"/>
                <w:szCs w:val="24"/>
              </w:rPr>
              <w:fldChar w:fldCharType="separate"/>
            </w:r>
            <w:r w:rsidR="00717F3F">
              <w:rPr>
                <w:rFonts w:ascii="Arial" w:hAnsi="Arial" w:cs="Arial"/>
                <w:noProof/>
                <w:webHidden/>
                <w:sz w:val="24"/>
                <w:szCs w:val="24"/>
              </w:rPr>
              <w:t>25</w:t>
            </w:r>
            <w:r w:rsidR="0044661E" w:rsidRPr="0044661E">
              <w:rPr>
                <w:rFonts w:ascii="Arial" w:hAnsi="Arial" w:cs="Arial"/>
                <w:noProof/>
                <w:webHidden/>
                <w:sz w:val="24"/>
                <w:szCs w:val="24"/>
              </w:rPr>
              <w:fldChar w:fldCharType="end"/>
            </w:r>
          </w:hyperlink>
        </w:p>
        <w:p w:rsidR="00A50222" w:rsidRDefault="003D5101" w:rsidP="0044661E">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44661E">
            <w:rPr>
              <w:rFonts w:ascii="Arial" w:hAnsi="Arial" w:cs="Arial"/>
              <w:sz w:val="24"/>
              <w:szCs w:val="24"/>
            </w:rPr>
            <w:fldChar w:fldCharType="end"/>
          </w:r>
        </w:p>
      </w:sdtContent>
    </w:sdt>
    <w:p w:rsidR="00717F3F" w:rsidRPr="003C4F48" w:rsidRDefault="00717F3F" w:rsidP="003C4F48"/>
    <w:p w:rsidR="003E42D8" w:rsidRPr="004D0D4E" w:rsidRDefault="008507BB" w:rsidP="004D0D4E">
      <w:pPr>
        <w:pStyle w:val="Ttulo1"/>
        <w:spacing w:line="720" w:lineRule="auto"/>
      </w:pPr>
      <w:bookmarkStart w:id="0" w:name="_Toc524629782"/>
      <w:r>
        <w:lastRenderedPageBreak/>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xml:space="preserv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proofErr w:type="gramStart"/>
      <w:r>
        <w:rPr>
          <w:rFonts w:ascii="Arial" w:eastAsia="Arial" w:hAnsi="Arial" w:cs="Arial"/>
          <w:color w:val="000000"/>
          <w:sz w:val="24"/>
          <w:szCs w:val="24"/>
        </w:rPr>
        <w:t>Nonaka</w:t>
      </w:r>
      <w:proofErr w:type="spellEnd"/>
      <w:r w:rsidR="004B583C">
        <w:rPr>
          <w:rFonts w:ascii="Arial" w:eastAsia="Arial" w:hAnsi="Arial" w:cs="Arial"/>
          <w:color w:val="000000"/>
          <w:sz w:val="24"/>
          <w:szCs w:val="24"/>
        </w:rPr>
        <w:t>(</w:t>
      </w:r>
      <w:proofErr w:type="gramEnd"/>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realizar uma análise sobre as características e valores que a metodologia ágil possuí, para uma empresa de desenvolvimento de software, através de pesquisas de literatura em diferentes </w:t>
      </w:r>
      <w:r>
        <w:rPr>
          <w:rFonts w:ascii="Arial" w:eastAsia="Arial" w:hAnsi="Arial" w:cs="Arial"/>
          <w:sz w:val="24"/>
          <w:szCs w:val="24"/>
        </w:rPr>
        <w:lastRenderedPageBreak/>
        <w:t>publicações sobre o tema. Descrever o funcionamento de cada passo presente 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AF33C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bookmarkStart w:id="1" w:name="_GoBack"/>
      <w:bookmarkEnd w:id="1"/>
      <w:r>
        <w:rPr>
          <w:rFonts w:ascii="Arial" w:eastAsia="Arial" w:hAnsi="Arial" w:cs="Arial"/>
          <w:color w:val="000000"/>
          <w:sz w:val="24"/>
          <w:szCs w:val="24"/>
        </w:rPr>
        <w:t xml:space="preserve">No trabalho será </w:t>
      </w:r>
      <w:r w:rsidR="00571A2B">
        <w:rPr>
          <w:rFonts w:ascii="Arial" w:eastAsia="Arial" w:hAnsi="Arial" w:cs="Arial"/>
          <w:color w:val="000000"/>
          <w:sz w:val="24"/>
          <w:szCs w:val="24"/>
        </w:rPr>
        <w:t>usado técnicas de pesquisas para elaboração desse trabalho, com o uso de leitura de livros, artigos e trabalhos que envolva uma perspectiva acadêmica</w:t>
      </w:r>
      <w:r>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Pr>
          <w:rFonts w:ascii="Arial" w:eastAsia="Arial" w:hAnsi="Arial" w:cs="Arial"/>
          <w:color w:val="000000"/>
          <w:sz w:val="24"/>
          <w:szCs w:val="24"/>
        </w:rPr>
        <w:t xml:space="preserve"> Estas pesquisas usam como base artigos sobre a metodologia de desenvolvimento ágil, com seu foco voltado para as características do Scrum e em pesquisas nas quais essa metodologia foi verificada.  Neste trabalho foi feito o usa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2" w:name="_Toc524629783"/>
      <w:r>
        <w:lastRenderedPageBreak/>
        <w:t>2 METODOLOGIA SCRUM: APRESENTAÇÃO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3" w:name="_Toc524629784"/>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t xml:space="preserve"> </w:t>
      </w:r>
      <w:bookmarkStart w:id="4" w:name="_Toc524629785"/>
      <w:r w:rsidR="008412F3">
        <w:rPr>
          <w:b w:val="0"/>
          <w:caps/>
        </w:rPr>
        <w:t xml:space="preserve">O </w:t>
      </w:r>
      <w:r w:rsidR="00A37711" w:rsidRPr="00F96F9C">
        <w:rPr>
          <w:b w:val="0"/>
          <w:caps/>
        </w:rPr>
        <w:t>Controle Empírico de Processo</w:t>
      </w:r>
      <w:bookmarkEnd w:id="4"/>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4D61DD" w:rsidRDefault="004D61DD" w:rsidP="004D61DD">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440784" w:rsidRPr="004D61DD" w:rsidRDefault="004D61DD" w:rsidP="004D61DD">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r w:rsidRPr="0017688D">
        <w:rPr>
          <w:rFonts w:ascii="Arial" w:eastAsia="Arial" w:hAnsi="Arial" w:cs="Arial"/>
          <w:color w:val="000000"/>
        </w:rPr>
        <w:t>projects/</w:t>
      </w:r>
    </w:p>
    <w:p w:rsidR="00A50222" w:rsidRPr="00440784" w:rsidRDefault="00A37711" w:rsidP="003D2847">
      <w:pPr>
        <w:pStyle w:val="Ttulo1"/>
        <w:spacing w:line="720" w:lineRule="auto"/>
        <w:rPr>
          <w:b w:val="0"/>
        </w:rPr>
      </w:pPr>
      <w:bookmarkStart w:id="5" w:name="_Toc524629786"/>
      <w:r>
        <w:rPr>
          <w:b w:val="0"/>
        </w:rPr>
        <w:lastRenderedPageBreak/>
        <w:t>2.</w:t>
      </w:r>
      <w:r w:rsidR="002E0E57">
        <w:rPr>
          <w:b w:val="0"/>
        </w:rPr>
        <w:t>2</w:t>
      </w:r>
      <w:r>
        <w:rPr>
          <w:b w:val="0"/>
        </w:rPr>
        <w:t>.1</w:t>
      </w:r>
      <w:r w:rsidR="00D67417">
        <w:rPr>
          <w:b w:val="0"/>
        </w:rPr>
        <w:t xml:space="preserve"> Pilar </w:t>
      </w:r>
      <w:r w:rsidR="008024C6">
        <w:rPr>
          <w:b w:val="0"/>
        </w:rPr>
        <w:t>t</w:t>
      </w:r>
      <w:r w:rsidR="00D67417">
        <w:rPr>
          <w:b w:val="0"/>
        </w:rPr>
        <w:t>ransparência</w:t>
      </w:r>
      <w:bookmarkEnd w:id="5"/>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6" w:name="_Toc524629787"/>
      <w:r>
        <w:rPr>
          <w:b w:val="0"/>
        </w:rPr>
        <w:t xml:space="preserve">2.2.2 </w:t>
      </w:r>
      <w:r w:rsidR="00D67417">
        <w:rPr>
          <w:b w:val="0"/>
        </w:rPr>
        <w:t xml:space="preserve">Pilar </w:t>
      </w:r>
      <w:r w:rsidR="008024C6">
        <w:rPr>
          <w:b w:val="0"/>
        </w:rPr>
        <w:t>i</w:t>
      </w:r>
      <w:r>
        <w:rPr>
          <w:b w:val="0"/>
        </w:rPr>
        <w:t>nspeção</w:t>
      </w:r>
      <w:bookmarkEnd w:id="6"/>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Pr="0017688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17688D">
        <w:rPr>
          <w:rFonts w:ascii="Arial" w:eastAsia="Arial" w:hAnsi="Arial" w:cs="Arial"/>
          <w:sz w:val="24"/>
          <w:szCs w:val="24"/>
        </w:rPr>
        <w:t xml:space="preserve"> </w:t>
      </w:r>
    </w:p>
    <w:p w:rsidR="002E0E57" w:rsidRPr="002E0E57" w:rsidRDefault="002E0E57" w:rsidP="00440784">
      <w:pPr>
        <w:pStyle w:val="Ttulo1"/>
        <w:spacing w:line="720" w:lineRule="auto"/>
        <w:rPr>
          <w:b w:val="0"/>
        </w:rPr>
      </w:pPr>
      <w:bookmarkStart w:id="7" w:name="_Toc524629788"/>
      <w:r>
        <w:rPr>
          <w:b w:val="0"/>
        </w:rPr>
        <w:t xml:space="preserve">2.2.3 </w:t>
      </w:r>
      <w:r w:rsidR="00D67417">
        <w:rPr>
          <w:b w:val="0"/>
        </w:rPr>
        <w:t xml:space="preserve">Pilar </w:t>
      </w:r>
      <w:r w:rsidR="008024C6">
        <w:rPr>
          <w:b w:val="0"/>
        </w:rPr>
        <w:t>a</w:t>
      </w:r>
      <w:r>
        <w:rPr>
          <w:b w:val="0"/>
        </w:rPr>
        <w:t>daptação</w:t>
      </w:r>
      <w:bookmarkEnd w:id="7"/>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Segundo Schwaber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8" w:name="_Toc524629789"/>
      <w:r>
        <w:rPr>
          <w:b w:val="0"/>
        </w:rPr>
        <w:lastRenderedPageBreak/>
        <w:t>2.3 ARTEFATOS</w:t>
      </w:r>
      <w:bookmarkEnd w:id="8"/>
    </w:p>
    <w:p w:rsidR="00A50222" w:rsidRPr="002E0E57" w:rsidRDefault="002E0E57" w:rsidP="00440784">
      <w:pPr>
        <w:pStyle w:val="Ttulo1"/>
        <w:spacing w:line="720" w:lineRule="auto"/>
        <w:rPr>
          <w:b w:val="0"/>
        </w:rPr>
      </w:pPr>
      <w:bookmarkStart w:id="9" w:name="_Toc524629790"/>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9"/>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0" w:name="_Toc524629791"/>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10"/>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xml:space="preserve">, </w:t>
      </w:r>
      <w:r w:rsidR="00A9086C">
        <w:rPr>
          <w:rFonts w:ascii="Arial" w:eastAsia="Arial" w:hAnsi="Arial" w:cs="Arial"/>
          <w:color w:val="000000"/>
          <w:sz w:val="24"/>
          <w:szCs w:val="24"/>
        </w:rPr>
        <w:lastRenderedPageBreak/>
        <w:t>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1" w:name="_Toc524629792"/>
      <w:r>
        <w:rPr>
          <w:b w:val="0"/>
        </w:rPr>
        <w:t>2.3.3</w:t>
      </w:r>
      <w:r w:rsidR="003F3244">
        <w:rPr>
          <w:b w:val="0"/>
        </w:rPr>
        <w:t xml:space="preserve"> O</w:t>
      </w:r>
      <w:r>
        <w:rPr>
          <w:b w:val="0"/>
        </w:rPr>
        <w:t xml:space="preserve"> </w:t>
      </w:r>
      <w:r w:rsidR="008024C6">
        <w:rPr>
          <w:b w:val="0"/>
          <w:i/>
        </w:rPr>
        <w:t>b</w:t>
      </w:r>
      <w:r>
        <w:rPr>
          <w:b w:val="0"/>
          <w:i/>
        </w:rPr>
        <w:t>urndown</w:t>
      </w:r>
      <w:bookmarkEnd w:id="11"/>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BB0F1D" w:rsidRDefault="00BB0F1D">
      <w:pPr>
        <w:spacing w:before="0" w:after="0" w:line="360" w:lineRule="auto"/>
        <w:ind w:firstLine="720"/>
        <w:jc w:val="both"/>
        <w:rPr>
          <w:rFonts w:ascii="Arial" w:eastAsia="Arial" w:hAnsi="Arial" w:cs="Arial"/>
          <w:color w:val="000000"/>
          <w:sz w:val="24"/>
          <w:szCs w:val="24"/>
        </w:rPr>
      </w:pPr>
    </w:p>
    <w:p w:rsidR="006F3D15" w:rsidRDefault="006F3D15">
      <w:pPr>
        <w:spacing w:before="0" w:after="0" w:line="360" w:lineRule="auto"/>
        <w:ind w:firstLine="720"/>
        <w:jc w:val="both"/>
        <w:rPr>
          <w:rFonts w:ascii="Arial" w:eastAsia="Arial" w:hAnsi="Arial" w:cs="Arial"/>
          <w:color w:val="000000"/>
          <w:sz w:val="24"/>
          <w:szCs w:val="24"/>
        </w:rPr>
      </w:pP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3D2847">
      <w:pPr>
        <w:pBdr>
          <w:top w:val="nil"/>
          <w:left w:val="nil"/>
          <w:bottom w:val="nil"/>
          <w:right w:val="nil"/>
          <w:between w:val="nil"/>
        </w:pBdr>
        <w:spacing w:before="0" w:after="0" w:line="360" w:lineRule="auto"/>
        <w:jc w:val="center"/>
        <w:rPr>
          <w:rFonts w:ascii="Arimo" w:eastAsia="Arimo" w:hAnsi="Arimo" w:cs="Arimo"/>
          <w:color w:val="000000"/>
          <w:sz w:val="24"/>
          <w:szCs w:val="24"/>
        </w:rPr>
      </w:pPr>
      <w:r>
        <w:rPr>
          <w:rFonts w:ascii="Arial" w:eastAsia="Arial" w:hAnsi="Arial" w:cs="Arial"/>
          <w:b/>
          <w:color w:val="000000"/>
          <w:sz w:val="24"/>
          <w:szCs w:val="24"/>
        </w:rPr>
        <w:t>Figura 01:</w:t>
      </w:r>
      <w:r>
        <w:rPr>
          <w:rFonts w:ascii="Arial" w:eastAsia="Arial" w:hAnsi="Arial" w:cs="Arial"/>
          <w:color w:val="000000"/>
          <w:sz w:val="24"/>
          <w:szCs w:val="24"/>
        </w:rPr>
        <w:t xml:space="preserve"> Burndown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3143250" cy="2124075"/>
                    </a:xfrm>
                    <a:prstGeom prst="rect">
                      <a:avLst/>
                    </a:prstGeom>
                    <a:ln/>
                  </pic:spPr>
                </pic:pic>
              </a:graphicData>
            </a:graphic>
          </wp:inline>
        </w:drawing>
      </w:r>
    </w:p>
    <w:p w:rsidR="00BB0F1D" w:rsidRDefault="003D5101" w:rsidP="00BB0F1D">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2">
        <w:r>
          <w:rPr>
            <w:rFonts w:ascii="Arial" w:eastAsia="Arial" w:hAnsi="Arial" w:cs="Arial"/>
            <w:color w:val="000000"/>
            <w:u w:val="single"/>
          </w:rPr>
          <w:t>Hans-Petter Halvorsen</w:t>
        </w:r>
      </w:hyperlink>
    </w:p>
    <w:p w:rsidR="00E368F7" w:rsidRPr="002E0E57" w:rsidRDefault="00E368F7" w:rsidP="00440784">
      <w:pPr>
        <w:pStyle w:val="Ttulo1"/>
        <w:spacing w:line="720" w:lineRule="auto"/>
        <w:rPr>
          <w:b w:val="0"/>
          <w:u w:val="single"/>
        </w:rPr>
      </w:pPr>
      <w:bookmarkStart w:id="12" w:name="_Toc524629793"/>
      <w:r>
        <w:rPr>
          <w:b w:val="0"/>
        </w:rPr>
        <w:lastRenderedPageBreak/>
        <w:t>2.4 EVENTOS</w:t>
      </w:r>
      <w:bookmarkEnd w:id="12"/>
    </w:p>
    <w:p w:rsidR="00A50222" w:rsidRPr="00440784" w:rsidRDefault="00E368F7" w:rsidP="003D2847">
      <w:pPr>
        <w:pStyle w:val="Ttulo1"/>
        <w:spacing w:line="720" w:lineRule="auto"/>
        <w:rPr>
          <w:b w:val="0"/>
        </w:rPr>
      </w:pPr>
      <w:bookmarkStart w:id="13" w:name="_Toc524629794"/>
      <w:r>
        <w:rPr>
          <w:b w:val="0"/>
        </w:rPr>
        <w:t xml:space="preserve">2.4.1 </w:t>
      </w:r>
      <w:r w:rsidRPr="00E368F7">
        <w:rPr>
          <w:b w:val="0"/>
        </w:rPr>
        <w:t>A definição da</w:t>
      </w:r>
      <w:r>
        <w:rPr>
          <w:b w:val="0"/>
          <w:i/>
        </w:rPr>
        <w:t xml:space="preserve"> </w:t>
      </w:r>
      <w:r w:rsidR="008024C6">
        <w:rPr>
          <w:b w:val="0"/>
          <w:i/>
        </w:rPr>
        <w:t>s</w:t>
      </w:r>
      <w:r>
        <w:rPr>
          <w:b w:val="0"/>
          <w:i/>
        </w:rPr>
        <w:t>print</w:t>
      </w:r>
      <w:bookmarkEnd w:id="13"/>
    </w:p>
    <w:p w:rsidR="00A50222" w:rsidRDefault="003D5101" w:rsidP="009668FE">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Schwaber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Pr>
          <w:rFonts w:ascii="Arial" w:eastAsia="Arial" w:hAnsi="Arial" w:cs="Arial"/>
          <w:color w:val="000000"/>
          <w:sz w:val="24"/>
          <w:szCs w:val="24"/>
        </w:rPr>
        <w:t xml:space="preserve">. Uma nova sprint tem início logo após a finalização da sprint passada. Ao finalizar o </w:t>
      </w:r>
      <w:r>
        <w:rPr>
          <w:rFonts w:ascii="Arial" w:eastAsia="Arial" w:hAnsi="Arial" w:cs="Arial"/>
          <w:i/>
          <w:color w:val="000000"/>
          <w:sz w:val="24"/>
          <w:szCs w:val="24"/>
        </w:rPr>
        <w:t>Product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w:t>
      </w:r>
      <w:r w:rsidR="003D5101">
        <w:rPr>
          <w:rFonts w:ascii="Arial" w:eastAsia="Arial" w:hAnsi="Arial" w:cs="Arial"/>
          <w:color w:val="000000"/>
          <w:sz w:val="24"/>
          <w:szCs w:val="24"/>
        </w:rPr>
        <w:lastRenderedPageBreak/>
        <w:t xml:space="preserve">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pPr>
        <w:spacing w:before="0" w:after="0" w:line="360" w:lineRule="auto"/>
        <w:ind w:firstLine="720"/>
        <w:jc w:val="both"/>
        <w:rPr>
          <w:rFonts w:ascii="Arial" w:eastAsia="Arial" w:hAnsi="Arial" w:cs="Arial"/>
          <w:color w:val="000000"/>
          <w:sz w:val="24"/>
          <w:szCs w:val="24"/>
        </w:rPr>
      </w:pP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6E19CD">
      <w:pPr>
        <w:spacing w:before="0" w:after="0" w:line="360" w:lineRule="auto"/>
        <w:jc w:val="center"/>
        <w:rPr>
          <w:sz w:val="24"/>
          <w:szCs w:val="24"/>
        </w:rPr>
      </w:pPr>
      <w:r>
        <w:rPr>
          <w:rFonts w:ascii="Arial" w:eastAsia="Arial" w:hAnsi="Arial" w:cs="Arial"/>
          <w:b/>
          <w:color w:val="000000"/>
          <w:sz w:val="24"/>
          <w:szCs w:val="24"/>
          <w:highlight w:val="white"/>
        </w:rPr>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A50222" w:rsidRDefault="003D5101" w:rsidP="006E19CD">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BB0F1D" w:rsidRDefault="00BB0F1D" w:rsidP="006E19CD">
      <w:pPr>
        <w:spacing w:before="0" w:after="0" w:line="360" w:lineRule="auto"/>
        <w:ind w:firstLine="720"/>
        <w:jc w:val="center"/>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14" w:name="_Toc524629795"/>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14"/>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5" w:name="_Toc524629796"/>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6" w:name="_2s8eyo1" w:colFirst="0" w:colLast="0"/>
      <w:bookmarkEnd w:id="15"/>
      <w:bookmarkEnd w:id="16"/>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55849" w:rsidRDefault="00555849">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17" w:name="_Toc524629797"/>
      <w:r>
        <w:lastRenderedPageBreak/>
        <w:t>REFERÊNCIAS</w:t>
      </w:r>
      <w:bookmarkEnd w:id="17"/>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D73D84">
      <w:pPr>
        <w:rPr>
          <w:rFonts w:ascii="Arial" w:eastAsia="Arial" w:hAnsi="Arial" w:cs="Arial"/>
          <w:color w:val="000000"/>
          <w:sz w:val="24"/>
          <w:szCs w:val="24"/>
          <w:highlight w:val="white"/>
        </w:rPr>
      </w:pPr>
      <w:r>
        <w:rPr>
          <w:rFonts w:ascii="Arial" w:eastAsia="Arial" w:hAnsi="Arial" w:cs="Arial"/>
          <w:color w:val="000000"/>
          <w:sz w:val="24"/>
          <w:szCs w:val="24"/>
        </w:rPr>
        <w:t xml:space="preserve">BONFIM, M. Introdução ao Scrum. 2013. </w:t>
      </w:r>
      <w:r>
        <w:rPr>
          <w:rFonts w:ascii="Arial" w:eastAsia="Arial" w:hAnsi="Arial" w:cs="Arial"/>
          <w:color w:val="000000"/>
          <w:sz w:val="24"/>
          <w:szCs w:val="24"/>
          <w:highlight w:val="white"/>
        </w:rPr>
        <w:t xml:space="preserve">Disponível em: &lt;http://www.devmedia.com.br/introducao-ao-scrum/27887&gt;. </w:t>
      </w:r>
      <w:r>
        <w:rPr>
          <w:rFonts w:ascii="Arial" w:eastAsia="Arial" w:hAnsi="Arial" w:cs="Arial"/>
          <w:color w:val="000000"/>
          <w:sz w:val="24"/>
          <w:szCs w:val="24"/>
        </w:rPr>
        <w:t xml:space="preserve">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rsidP="00BA2798">
      <w:pPr>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r w:rsidRPr="0058428C">
        <w:rPr>
          <w:rFonts w:ascii="Arial" w:eastAsia="Arial" w:hAnsi="Arial" w:cs="Arial"/>
          <w:b/>
          <w:color w:val="000000"/>
          <w:sz w:val="24"/>
          <w:szCs w:val="24"/>
          <w:lang w:val="en-GB"/>
        </w:rPr>
        <w:t>Guia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4"/>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E39" w:rsidRDefault="00AA6E39">
      <w:pPr>
        <w:spacing w:before="0" w:after="0"/>
      </w:pPr>
      <w:r>
        <w:separator/>
      </w:r>
    </w:p>
  </w:endnote>
  <w:endnote w:type="continuationSeparator" w:id="0">
    <w:p w:rsidR="00AA6E39" w:rsidRDefault="00AA6E3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E39" w:rsidRDefault="00AA6E39">
      <w:pPr>
        <w:spacing w:before="0" w:after="0"/>
      </w:pPr>
      <w:r>
        <w:separator/>
      </w:r>
    </w:p>
  </w:footnote>
  <w:footnote w:type="continuationSeparator" w:id="0">
    <w:p w:rsidR="00AA6E39" w:rsidRDefault="00AA6E3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013522"/>
    <w:rsid w:val="000209BD"/>
    <w:rsid w:val="00040A9E"/>
    <w:rsid w:val="00052899"/>
    <w:rsid w:val="00084BAE"/>
    <w:rsid w:val="000B321D"/>
    <w:rsid w:val="000F606D"/>
    <w:rsid w:val="001060B9"/>
    <w:rsid w:val="001240D0"/>
    <w:rsid w:val="00125818"/>
    <w:rsid w:val="0013422F"/>
    <w:rsid w:val="00166BA5"/>
    <w:rsid w:val="0017688D"/>
    <w:rsid w:val="001B704B"/>
    <w:rsid w:val="001E414F"/>
    <w:rsid w:val="001E76D4"/>
    <w:rsid w:val="001F6CFD"/>
    <w:rsid w:val="00211B82"/>
    <w:rsid w:val="00213466"/>
    <w:rsid w:val="00234294"/>
    <w:rsid w:val="002349FA"/>
    <w:rsid w:val="002538AA"/>
    <w:rsid w:val="00264AED"/>
    <w:rsid w:val="002733E0"/>
    <w:rsid w:val="002E0E57"/>
    <w:rsid w:val="002F1CFE"/>
    <w:rsid w:val="00337019"/>
    <w:rsid w:val="00354B4E"/>
    <w:rsid w:val="00360BDC"/>
    <w:rsid w:val="003A5744"/>
    <w:rsid w:val="003B4E11"/>
    <w:rsid w:val="003C4F48"/>
    <w:rsid w:val="003D2847"/>
    <w:rsid w:val="003D5101"/>
    <w:rsid w:val="003D5E13"/>
    <w:rsid w:val="003E42D8"/>
    <w:rsid w:val="003F3244"/>
    <w:rsid w:val="00407B68"/>
    <w:rsid w:val="00440784"/>
    <w:rsid w:val="0044661E"/>
    <w:rsid w:val="00446D69"/>
    <w:rsid w:val="004B583C"/>
    <w:rsid w:val="004C0415"/>
    <w:rsid w:val="004D0D4E"/>
    <w:rsid w:val="004D61DD"/>
    <w:rsid w:val="004E2999"/>
    <w:rsid w:val="00511634"/>
    <w:rsid w:val="00520C9C"/>
    <w:rsid w:val="00555849"/>
    <w:rsid w:val="005565EA"/>
    <w:rsid w:val="00557C61"/>
    <w:rsid w:val="00571A2B"/>
    <w:rsid w:val="0058428C"/>
    <w:rsid w:val="00584FEF"/>
    <w:rsid w:val="005F40C6"/>
    <w:rsid w:val="00637645"/>
    <w:rsid w:val="006765DC"/>
    <w:rsid w:val="00686BB0"/>
    <w:rsid w:val="00696E7C"/>
    <w:rsid w:val="006A78C5"/>
    <w:rsid w:val="006B280D"/>
    <w:rsid w:val="006C76ED"/>
    <w:rsid w:val="006E19CD"/>
    <w:rsid w:val="006E368D"/>
    <w:rsid w:val="006F3D15"/>
    <w:rsid w:val="00717F3F"/>
    <w:rsid w:val="0075540C"/>
    <w:rsid w:val="007B007E"/>
    <w:rsid w:val="007D35FD"/>
    <w:rsid w:val="00801D98"/>
    <w:rsid w:val="008024C6"/>
    <w:rsid w:val="00817090"/>
    <w:rsid w:val="00833023"/>
    <w:rsid w:val="008412F3"/>
    <w:rsid w:val="008507BB"/>
    <w:rsid w:val="00897E02"/>
    <w:rsid w:val="008E1CC0"/>
    <w:rsid w:val="008E23E1"/>
    <w:rsid w:val="009668FE"/>
    <w:rsid w:val="009B05AE"/>
    <w:rsid w:val="009B3596"/>
    <w:rsid w:val="009B5580"/>
    <w:rsid w:val="009C5C5B"/>
    <w:rsid w:val="009C7259"/>
    <w:rsid w:val="009D0E52"/>
    <w:rsid w:val="009F3260"/>
    <w:rsid w:val="00A15DA9"/>
    <w:rsid w:val="00A36FC4"/>
    <w:rsid w:val="00A37711"/>
    <w:rsid w:val="00A50222"/>
    <w:rsid w:val="00A70A29"/>
    <w:rsid w:val="00A77CDA"/>
    <w:rsid w:val="00A9086C"/>
    <w:rsid w:val="00AA6E39"/>
    <w:rsid w:val="00AC7535"/>
    <w:rsid w:val="00AF09E1"/>
    <w:rsid w:val="00AF33C3"/>
    <w:rsid w:val="00B36B4D"/>
    <w:rsid w:val="00B54E6E"/>
    <w:rsid w:val="00B67865"/>
    <w:rsid w:val="00B92E78"/>
    <w:rsid w:val="00BA2798"/>
    <w:rsid w:val="00BB0F1D"/>
    <w:rsid w:val="00BD4AAE"/>
    <w:rsid w:val="00C277DD"/>
    <w:rsid w:val="00CB2CD2"/>
    <w:rsid w:val="00CD677B"/>
    <w:rsid w:val="00CE3B1C"/>
    <w:rsid w:val="00CF4BB7"/>
    <w:rsid w:val="00D37D7E"/>
    <w:rsid w:val="00D407E9"/>
    <w:rsid w:val="00D67417"/>
    <w:rsid w:val="00D71566"/>
    <w:rsid w:val="00D73D84"/>
    <w:rsid w:val="00D84E9F"/>
    <w:rsid w:val="00D954E8"/>
    <w:rsid w:val="00DA0DFF"/>
    <w:rsid w:val="00DA3ABA"/>
    <w:rsid w:val="00DA5A83"/>
    <w:rsid w:val="00DC7B14"/>
    <w:rsid w:val="00DD18E2"/>
    <w:rsid w:val="00DD6C04"/>
    <w:rsid w:val="00E054AE"/>
    <w:rsid w:val="00E07A81"/>
    <w:rsid w:val="00E1626D"/>
    <w:rsid w:val="00E33E49"/>
    <w:rsid w:val="00E368F7"/>
    <w:rsid w:val="00E64B40"/>
    <w:rsid w:val="00F13C03"/>
    <w:rsid w:val="00F460BE"/>
    <w:rsid w:val="00F5643D"/>
    <w:rsid w:val="00F851FE"/>
    <w:rsid w:val="00F96F9C"/>
    <w:rsid w:val="00F97BA4"/>
    <w:rsid w:val="00FA2EEB"/>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2CB64"/>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25</Pages>
  <Words>4124</Words>
  <Characters>22270</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91</cp:revision>
  <dcterms:created xsi:type="dcterms:W3CDTF">2018-09-01T23:58:00Z</dcterms:created>
  <dcterms:modified xsi:type="dcterms:W3CDTF">2018-09-13T23:37:00Z</dcterms:modified>
</cp:coreProperties>
</file>