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22" w:rsidRDefault="00055222" w:rsidP="00055222">
      <w:pPr>
        <w:spacing w:line="240" w:lineRule="auto"/>
      </w:pPr>
      <w:r>
        <w:t xml:space="preserve">1.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055222" w:rsidRDefault="00055222" w:rsidP="00055222">
      <w:pPr>
        <w:spacing w:line="240" w:lineRule="auto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95.000.000.</w:t>
      </w:r>
    </w:p>
    <w:p w:rsidR="00055222" w:rsidRDefault="00055222" w:rsidP="00055222">
      <w:pPr>
        <w:spacing w:line="240" w:lineRule="auto"/>
      </w:pPr>
      <w:proofErr w:type="spellStart"/>
      <w:r>
        <w:t>Ternyata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Juni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50.000.000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tertagih</w:t>
      </w:r>
      <w:proofErr w:type="spellEnd"/>
      <w:r>
        <w:t xml:space="preserve">,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tertagih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055222" w:rsidRDefault="00055222" w:rsidP="00055222">
      <w:pPr>
        <w:spacing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jurnalnya</w:t>
      </w:r>
      <w:proofErr w:type="spellEnd"/>
      <w:r>
        <w:t xml:space="preserve"> !</w:t>
      </w:r>
    </w:p>
    <w:p w:rsidR="00055222" w:rsidRDefault="00055222" w:rsidP="00055222">
      <w:pPr>
        <w:spacing w:line="240" w:lineRule="auto"/>
      </w:pPr>
    </w:p>
    <w:p w:rsidR="00055222" w:rsidRDefault="00055222" w:rsidP="00055222">
      <w:pPr>
        <w:spacing w:line="240" w:lineRule="auto"/>
      </w:pPr>
      <w:r>
        <w:t xml:space="preserve">2.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055222" w:rsidRDefault="00055222" w:rsidP="00055222">
      <w:pPr>
        <w:spacing w:line="240" w:lineRule="auto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taksasi</w:t>
      </w:r>
      <w:proofErr w:type="spellEnd"/>
      <w:r>
        <w:t xml:space="preserve"> :</w:t>
      </w:r>
    </w:p>
    <w:p w:rsidR="00055222" w:rsidRDefault="00055222" w:rsidP="00055222">
      <w:pPr>
        <w:spacing w:line="240" w:lineRule="auto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Januari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95.000.000.</w:t>
      </w:r>
    </w:p>
    <w:p w:rsidR="00055222" w:rsidRDefault="00055222" w:rsidP="00055222">
      <w:pPr>
        <w:spacing w:line="240" w:lineRule="auto"/>
      </w:pPr>
      <w:r>
        <w:t xml:space="preserve">Perusahaan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10%</w:t>
      </w:r>
    </w:p>
    <w:p w:rsidR="00055222" w:rsidRDefault="00055222" w:rsidP="00055222">
      <w:pPr>
        <w:spacing w:line="240" w:lineRule="auto"/>
      </w:pPr>
      <w:proofErr w:type="spellStart"/>
      <w:r>
        <w:t>Ternyata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Juni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50.000.000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tertagih</w:t>
      </w:r>
      <w:proofErr w:type="spellEnd"/>
      <w:r>
        <w:t xml:space="preserve">,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tertagih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055222" w:rsidRDefault="00055222" w:rsidP="00055222">
      <w:pPr>
        <w:spacing w:line="24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jurnalnya</w:t>
      </w:r>
      <w:proofErr w:type="spellEnd"/>
      <w:r>
        <w:t xml:space="preserve"> ! </w:t>
      </w:r>
    </w:p>
    <w:p w:rsidR="00055222" w:rsidRDefault="00055222" w:rsidP="00055222">
      <w:pPr>
        <w:spacing w:line="240" w:lineRule="auto"/>
      </w:pPr>
    </w:p>
    <w:p w:rsidR="00055222" w:rsidRDefault="00055222" w:rsidP="00055222">
      <w:pPr>
        <w:spacing w:line="240" w:lineRule="auto"/>
      </w:pPr>
      <w:r>
        <w:t xml:space="preserve">3.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055222" w:rsidRDefault="00055222" w:rsidP="00055222">
      <w:pPr>
        <w:spacing w:line="240" w:lineRule="auto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:</w:t>
      </w:r>
    </w:p>
    <w:p w:rsidR="00055222" w:rsidRDefault="00055222" w:rsidP="00055222">
      <w:pPr>
        <w:spacing w:line="240" w:lineRule="auto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30 </w:t>
      </w:r>
      <w:proofErr w:type="spellStart"/>
      <w:r>
        <w:t>Juni</w:t>
      </w:r>
      <w:proofErr w:type="spellEnd"/>
      <w:r>
        <w:t xml:space="preserve"> 2018,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100.000.000</w:t>
      </w:r>
    </w:p>
    <w:p w:rsidR="00055222" w:rsidRDefault="00055222" w:rsidP="00055222">
      <w:pPr>
        <w:spacing w:line="240" w:lineRule="auto"/>
      </w:pPr>
      <w:r>
        <w:t xml:space="preserve">Dari 100.000.000 </w:t>
      </w:r>
      <w:proofErr w:type="spellStart"/>
      <w:r>
        <w:t>tersebut</w:t>
      </w:r>
      <w:proofErr w:type="spellEnd"/>
      <w:r>
        <w:t xml:space="preserve"> , </w:t>
      </w:r>
      <w:proofErr w:type="spellStart"/>
      <w:r>
        <w:t>didapat</w:t>
      </w:r>
      <w:proofErr w:type="spellEnd"/>
      <w:r>
        <w:t xml:space="preserve"> :</w:t>
      </w:r>
    </w:p>
    <w:p w:rsidR="00055222" w:rsidRDefault="00055222" w:rsidP="00055222">
      <w:pPr>
        <w:spacing w:line="240" w:lineRule="auto"/>
      </w:pPr>
      <w:proofErr w:type="spellStart"/>
      <w:r>
        <w:t>Umur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50.000.000</w:t>
      </w:r>
    </w:p>
    <w:p w:rsidR="00055222" w:rsidRDefault="00055222" w:rsidP="00055222">
      <w:pPr>
        <w:spacing w:line="240" w:lineRule="auto"/>
      </w:pPr>
      <w:proofErr w:type="spellStart"/>
      <w:r>
        <w:t>Umur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25.000.000</w:t>
      </w:r>
    </w:p>
    <w:p w:rsidR="00055222" w:rsidRDefault="00055222" w:rsidP="00055222">
      <w:pPr>
        <w:spacing w:line="240" w:lineRule="auto"/>
      </w:pPr>
      <w:proofErr w:type="spellStart"/>
      <w:r>
        <w:t>Umur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25.000.000</w:t>
      </w:r>
    </w:p>
    <w:p w:rsidR="00055222" w:rsidRDefault="00055222" w:rsidP="00055222">
      <w:pPr>
        <w:spacing w:line="240" w:lineRule="auto"/>
      </w:pPr>
    </w:p>
    <w:p w:rsidR="00055222" w:rsidRDefault="00055222" w:rsidP="00055222">
      <w:pPr>
        <w:spacing w:line="240" w:lineRule="auto"/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7 </w:t>
      </w:r>
      <w:proofErr w:type="spellStart"/>
      <w:r>
        <w:t>hari</w:t>
      </w:r>
      <w:proofErr w:type="spellEnd"/>
      <w:r>
        <w:t>,</w:t>
      </w:r>
    </w:p>
    <w:p w:rsidR="00055222" w:rsidRDefault="00055222" w:rsidP="00055222">
      <w:pPr>
        <w:spacing w:line="24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ditagih</w:t>
      </w:r>
      <w:proofErr w:type="spellEnd"/>
      <w:r>
        <w:t xml:space="preserve">..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ditaksasi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25%</w:t>
      </w:r>
    </w:p>
    <w:p w:rsidR="00055222" w:rsidRDefault="00055222" w:rsidP="00055222">
      <w:pPr>
        <w:spacing w:line="240" w:lineRule="auto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, </w:t>
      </w:r>
      <w:proofErr w:type="spellStart"/>
      <w:r>
        <w:t>ditaksasi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50%</w:t>
      </w:r>
    </w:p>
    <w:p w:rsidR="00863564" w:rsidRDefault="00055222" w:rsidP="00055222">
      <w:pPr>
        <w:spacing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Jurnalnya</w:t>
      </w:r>
      <w:proofErr w:type="spellEnd"/>
      <w:r>
        <w:t xml:space="preserve"> ! </w:t>
      </w:r>
    </w:p>
    <w:sectPr w:rsidR="00863564" w:rsidSect="0086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55222"/>
    <w:rsid w:val="00055222"/>
    <w:rsid w:val="003C38D5"/>
    <w:rsid w:val="0086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Basri</dc:creator>
  <cp:lastModifiedBy>William Basri</cp:lastModifiedBy>
  <cp:revision>2</cp:revision>
  <dcterms:created xsi:type="dcterms:W3CDTF">2020-02-05T15:37:00Z</dcterms:created>
  <dcterms:modified xsi:type="dcterms:W3CDTF">2020-02-05T15:40:00Z</dcterms:modified>
</cp:coreProperties>
</file>