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448C09" w14:textId="77777777" w:rsidR="008B52FE" w:rsidRPr="002B031C" w:rsidRDefault="008B52FE" w:rsidP="008B52FE">
      <w:pPr>
        <w:pStyle w:val="Ttulo"/>
        <w:pBdr>
          <w:bottom w:val="single" w:sz="4" w:space="1" w:color="auto"/>
        </w:pBdr>
        <w:spacing w:line="240" w:lineRule="auto"/>
        <w:ind w:right="-232"/>
        <w:rPr>
          <w:rFonts w:ascii="Century Gothic" w:hAnsi="Century Gothic"/>
          <w:color w:val="000000"/>
          <w:sz w:val="20"/>
          <w:szCs w:val="20"/>
          <w:u w:val="none"/>
        </w:rPr>
      </w:pPr>
      <w:r w:rsidRPr="002B031C">
        <w:rPr>
          <w:rFonts w:ascii="Century Gothic" w:hAnsi="Century Gothic"/>
          <w:color w:val="000000"/>
          <w:sz w:val="20"/>
          <w:szCs w:val="20"/>
          <w:u w:val="none"/>
        </w:rPr>
        <w:t>CONTRATO DE PRESTACIÓN DE SERVICIOS</w:t>
      </w:r>
    </w:p>
    <w:p w14:paraId="51BD06AE" w14:textId="77777777" w:rsidR="008B52FE" w:rsidRPr="002B031C" w:rsidRDefault="008B52FE" w:rsidP="008B52FE">
      <w:pPr>
        <w:pStyle w:val="Ttulo"/>
        <w:pBdr>
          <w:bottom w:val="single" w:sz="4" w:space="1" w:color="auto"/>
        </w:pBdr>
        <w:spacing w:line="240" w:lineRule="auto"/>
        <w:ind w:right="-232"/>
        <w:rPr>
          <w:rFonts w:ascii="Century Gothic" w:hAnsi="Century Gothic"/>
          <w:b w:val="0"/>
          <w:sz w:val="20"/>
          <w:szCs w:val="20"/>
        </w:rPr>
      </w:pPr>
      <w:r w:rsidRPr="009C56C5">
        <w:rPr>
          <w:rFonts w:ascii="Century Gothic" w:hAnsi="Century Gothic"/>
          <w:sz w:val="20"/>
          <w:szCs w:val="20"/>
        </w:rPr>
        <w:t>04 – ADM-36/22 – 001</w:t>
      </w:r>
      <w:r w:rsidRPr="002B031C">
        <w:rPr>
          <w:rFonts w:ascii="Century Gothic" w:hAnsi="Century Gothic"/>
          <w:sz w:val="20"/>
          <w:szCs w:val="20"/>
        </w:rPr>
        <w:t xml:space="preserve"> </w:t>
      </w:r>
    </w:p>
    <w:p w14:paraId="5BB61564" w14:textId="77777777" w:rsidR="008B52FE" w:rsidRPr="002B031C" w:rsidRDefault="008B52FE" w:rsidP="008B52FE">
      <w:pPr>
        <w:jc w:val="both"/>
        <w:rPr>
          <w:rFonts w:ascii="Century Gothic" w:hAnsi="Century Gothic"/>
          <w:color w:val="000000"/>
          <w:sz w:val="20"/>
          <w:szCs w:val="20"/>
        </w:rPr>
      </w:pPr>
      <w:r w:rsidRPr="002B031C">
        <w:rPr>
          <w:rFonts w:ascii="Century Gothic" w:hAnsi="Century Gothic"/>
          <w:color w:val="000000"/>
          <w:sz w:val="20"/>
          <w:szCs w:val="20"/>
        </w:rPr>
        <w:t xml:space="preserve">Conste por el presente documento privado que podrá ser elevado a documento público por reconocimiento de firmas y rúbricas, la suscripción de un contrato de </w:t>
      </w:r>
      <w:r w:rsidRPr="002B031C">
        <w:rPr>
          <w:rFonts w:ascii="Century Gothic" w:hAnsi="Century Gothic"/>
          <w:b/>
          <w:color w:val="000000"/>
          <w:sz w:val="20"/>
          <w:szCs w:val="20"/>
        </w:rPr>
        <w:t>“PRESTACIÓN DE SERVICIOS”</w:t>
      </w:r>
      <w:r w:rsidRPr="002B031C">
        <w:rPr>
          <w:rFonts w:ascii="Century Gothic" w:hAnsi="Century Gothic"/>
          <w:color w:val="000000"/>
          <w:sz w:val="20"/>
          <w:szCs w:val="20"/>
        </w:rPr>
        <w:t>, que se pacta de acuerdo a las siguientes cláusulas:</w:t>
      </w:r>
    </w:p>
    <w:p w14:paraId="735F8D1E" w14:textId="77777777" w:rsidR="008B52FE" w:rsidRPr="002B031C" w:rsidRDefault="008B52FE" w:rsidP="008B52FE">
      <w:pPr>
        <w:tabs>
          <w:tab w:val="left" w:pos="0"/>
        </w:tabs>
        <w:suppressAutoHyphens/>
        <w:jc w:val="both"/>
        <w:rPr>
          <w:rFonts w:ascii="Century Gothic" w:hAnsi="Century Gothic"/>
          <w:color w:val="000000"/>
          <w:sz w:val="20"/>
          <w:szCs w:val="20"/>
        </w:rPr>
      </w:pPr>
      <w:r w:rsidRPr="002B031C">
        <w:rPr>
          <w:rFonts w:ascii="Century Gothic" w:hAnsi="Century Gothic"/>
          <w:b/>
          <w:color w:val="000000"/>
          <w:sz w:val="20"/>
          <w:szCs w:val="20"/>
          <w:u w:val="single"/>
        </w:rPr>
        <w:t>PRIMERA: (DE LAS PARTES</w:t>
      </w:r>
      <w:r w:rsidR="009C56C5" w:rsidRPr="002B031C">
        <w:rPr>
          <w:rFonts w:ascii="Century Gothic" w:hAnsi="Century Gothic"/>
          <w:b/>
          <w:color w:val="000000"/>
          <w:sz w:val="20"/>
          <w:szCs w:val="20"/>
          <w:u w:val="single"/>
        </w:rPr>
        <w:t>)</w:t>
      </w:r>
      <w:r w:rsidR="009C56C5" w:rsidRPr="002B031C">
        <w:rPr>
          <w:rFonts w:ascii="Century Gothic" w:hAnsi="Century Gothic"/>
          <w:b/>
          <w:color w:val="000000"/>
          <w:sz w:val="20"/>
          <w:szCs w:val="20"/>
        </w:rPr>
        <w:t>. -</w:t>
      </w:r>
      <w:r w:rsidRPr="002B031C">
        <w:rPr>
          <w:rFonts w:ascii="Century Gothic" w:hAnsi="Century Gothic"/>
          <w:b/>
          <w:color w:val="000000"/>
          <w:sz w:val="20"/>
          <w:szCs w:val="20"/>
        </w:rPr>
        <w:t xml:space="preserve"> </w:t>
      </w:r>
      <w:r w:rsidRPr="002B031C">
        <w:rPr>
          <w:rFonts w:ascii="Century Gothic" w:hAnsi="Century Gothic"/>
          <w:color w:val="000000"/>
          <w:sz w:val="20"/>
          <w:szCs w:val="20"/>
        </w:rPr>
        <w:t>Son partes del presente Contrato:</w:t>
      </w:r>
    </w:p>
    <w:p w14:paraId="33B5B867" w14:textId="77777777" w:rsidR="008B52FE" w:rsidRPr="002B031C" w:rsidRDefault="008B52FE" w:rsidP="008B52FE">
      <w:pPr>
        <w:numPr>
          <w:ilvl w:val="1"/>
          <w:numId w:val="5"/>
        </w:numPr>
        <w:spacing w:after="0" w:line="240" w:lineRule="auto"/>
        <w:jc w:val="both"/>
        <w:rPr>
          <w:rFonts w:ascii="Century Gothic" w:hAnsi="Century Gothic"/>
          <w:sz w:val="20"/>
          <w:szCs w:val="20"/>
        </w:rPr>
      </w:pPr>
      <w:r w:rsidRPr="002B031C">
        <w:rPr>
          <w:rFonts w:ascii="Century Gothic" w:hAnsi="Century Gothic"/>
          <w:b/>
          <w:sz w:val="20"/>
          <w:szCs w:val="20"/>
        </w:rPr>
        <w:t xml:space="preserve">UNIVERSIDAD FRANZ TAMAYO, </w:t>
      </w:r>
      <w:r w:rsidRPr="002B031C">
        <w:rPr>
          <w:rFonts w:ascii="Century Gothic" w:hAnsi="Century Gothic"/>
          <w:sz w:val="20"/>
          <w:szCs w:val="20"/>
        </w:rPr>
        <w:t xml:space="preserve">con NIT 1020233028, representada en este acto por la Ing. Alejandra Zegarra Dorado con C.I. 5256627 </w:t>
      </w:r>
      <w:proofErr w:type="spellStart"/>
      <w:r w:rsidRPr="002B031C">
        <w:rPr>
          <w:rFonts w:ascii="Century Gothic" w:hAnsi="Century Gothic"/>
          <w:sz w:val="20"/>
          <w:szCs w:val="20"/>
        </w:rPr>
        <w:t>Cbba</w:t>
      </w:r>
      <w:proofErr w:type="spellEnd"/>
      <w:r w:rsidRPr="002B031C">
        <w:rPr>
          <w:rFonts w:ascii="Century Gothic" w:hAnsi="Century Gothic"/>
          <w:sz w:val="20"/>
          <w:szCs w:val="20"/>
        </w:rPr>
        <w:t>. De conformidad al Testimonio de poder N° 0036/2019 de fecha 14 de enero 2019, otorgado por ante la Notaria Nº 95 del Distrito Judicial de La Paz, en adelante simplemente el “</w:t>
      </w:r>
      <w:r w:rsidR="001278A8" w:rsidRPr="002B031C">
        <w:rPr>
          <w:rFonts w:ascii="Century Gothic" w:hAnsi="Century Gothic"/>
          <w:b/>
          <w:sz w:val="20"/>
          <w:szCs w:val="20"/>
        </w:rPr>
        <w:t>CLIENTE</w:t>
      </w:r>
      <w:r w:rsidRPr="002B031C">
        <w:rPr>
          <w:rFonts w:ascii="Century Gothic" w:hAnsi="Century Gothic"/>
          <w:b/>
          <w:sz w:val="20"/>
          <w:szCs w:val="20"/>
        </w:rPr>
        <w:t>”</w:t>
      </w:r>
      <w:r w:rsidRPr="002B031C">
        <w:rPr>
          <w:rFonts w:ascii="Century Gothic" w:hAnsi="Century Gothic"/>
          <w:sz w:val="20"/>
          <w:szCs w:val="20"/>
        </w:rPr>
        <w:t>.</w:t>
      </w:r>
    </w:p>
    <w:p w14:paraId="5D700EAC" w14:textId="77777777" w:rsidR="008B52FE" w:rsidRPr="002B031C" w:rsidRDefault="008B52FE" w:rsidP="008B52FE">
      <w:pPr>
        <w:spacing w:after="0" w:line="240" w:lineRule="auto"/>
        <w:ind w:left="720"/>
        <w:jc w:val="both"/>
        <w:rPr>
          <w:rFonts w:ascii="Century Gothic" w:hAnsi="Century Gothic"/>
          <w:sz w:val="20"/>
          <w:szCs w:val="20"/>
        </w:rPr>
      </w:pPr>
    </w:p>
    <w:p w14:paraId="2EEFD2B9" w14:textId="291B8DC4" w:rsidR="008B52FE" w:rsidRPr="002B031C" w:rsidRDefault="001278A8" w:rsidP="008B52FE">
      <w:pPr>
        <w:numPr>
          <w:ilvl w:val="1"/>
          <w:numId w:val="5"/>
        </w:numPr>
        <w:spacing w:after="0" w:line="240" w:lineRule="auto"/>
        <w:jc w:val="both"/>
        <w:rPr>
          <w:rFonts w:ascii="Century Gothic" w:hAnsi="Century Gothic"/>
          <w:sz w:val="20"/>
          <w:szCs w:val="20"/>
        </w:rPr>
      </w:pPr>
      <w:r w:rsidRPr="002B031C">
        <w:rPr>
          <w:rFonts w:ascii="Century Gothic" w:hAnsi="Century Gothic"/>
          <w:b/>
          <w:sz w:val="20"/>
          <w:szCs w:val="20"/>
        </w:rPr>
        <w:t>MIGUEL SALVADOR CHEHADE DURÁN</w:t>
      </w:r>
      <w:r w:rsidR="008B52FE" w:rsidRPr="002B031C">
        <w:rPr>
          <w:rFonts w:ascii="Century Gothic" w:hAnsi="Century Gothic"/>
          <w:color w:val="222222"/>
          <w:sz w:val="20"/>
          <w:szCs w:val="20"/>
        </w:rPr>
        <w:t xml:space="preserve">, </w:t>
      </w:r>
      <w:r w:rsidR="008B52FE" w:rsidRPr="002B031C">
        <w:rPr>
          <w:rFonts w:ascii="Century Gothic" w:hAnsi="Century Gothic"/>
          <w:sz w:val="20"/>
          <w:szCs w:val="20"/>
        </w:rPr>
        <w:t>c</w:t>
      </w:r>
      <w:r w:rsidR="008B52FE" w:rsidRPr="002B031C">
        <w:rPr>
          <w:rFonts w:ascii="Century Gothic" w:hAnsi="Century Gothic"/>
          <w:color w:val="000000"/>
          <w:spacing w:val="-3"/>
          <w:sz w:val="20"/>
          <w:szCs w:val="20"/>
        </w:rPr>
        <w:t>on</w:t>
      </w:r>
      <w:r w:rsidR="008B52FE" w:rsidRPr="002B031C">
        <w:rPr>
          <w:rFonts w:ascii="Century Gothic" w:hAnsi="Century Gothic"/>
          <w:sz w:val="20"/>
          <w:szCs w:val="20"/>
        </w:rPr>
        <w:t xml:space="preserve"> </w:t>
      </w:r>
      <w:r w:rsidR="008B52FE" w:rsidRPr="002B031C">
        <w:rPr>
          <w:rFonts w:ascii="Century Gothic" w:hAnsi="Century Gothic"/>
          <w:color w:val="000000"/>
          <w:spacing w:val="-3"/>
          <w:sz w:val="20"/>
          <w:szCs w:val="20"/>
        </w:rPr>
        <w:t>Pasaporte Número: G36124879</w:t>
      </w:r>
      <w:r w:rsidR="008B52FE" w:rsidRPr="002B031C">
        <w:rPr>
          <w:rFonts w:ascii="Century Gothic" w:hAnsi="Century Gothic"/>
          <w:color w:val="222222"/>
          <w:sz w:val="20"/>
          <w:szCs w:val="20"/>
        </w:rPr>
        <w:t>,</w:t>
      </w:r>
      <w:r w:rsidR="008B52FE" w:rsidRPr="002B031C">
        <w:rPr>
          <w:rFonts w:ascii="Century Gothic" w:hAnsi="Century Gothic"/>
          <w:color w:val="000000"/>
          <w:spacing w:val="-3"/>
          <w:sz w:val="20"/>
          <w:szCs w:val="20"/>
        </w:rPr>
        <w:t xml:space="preserve"> de nacionalidad mexicana, mayor de edad, hábil por derecho, domiciliado en Hacienda el Molino 65, San Miguel de Allende, Guanajuato, M</w:t>
      </w:r>
      <w:r w:rsidR="0024241B">
        <w:rPr>
          <w:rFonts w:ascii="Century Gothic" w:hAnsi="Century Gothic"/>
          <w:color w:val="000000"/>
          <w:spacing w:val="-3"/>
          <w:sz w:val="20"/>
          <w:szCs w:val="20"/>
        </w:rPr>
        <w:t>é</w:t>
      </w:r>
      <w:r w:rsidR="008B52FE" w:rsidRPr="002B031C">
        <w:rPr>
          <w:rFonts w:ascii="Century Gothic" w:hAnsi="Century Gothic"/>
          <w:color w:val="000000"/>
          <w:spacing w:val="-3"/>
          <w:sz w:val="20"/>
          <w:szCs w:val="20"/>
        </w:rPr>
        <w:t>xico. Código Postal 37755</w:t>
      </w:r>
      <w:r w:rsidR="008B52FE" w:rsidRPr="002B031C">
        <w:rPr>
          <w:rFonts w:ascii="Century Gothic" w:hAnsi="Century Gothic"/>
          <w:color w:val="000000"/>
          <w:sz w:val="20"/>
          <w:szCs w:val="20"/>
        </w:rPr>
        <w:t xml:space="preserve">, </w:t>
      </w:r>
      <w:r w:rsidR="008B52FE" w:rsidRPr="002B031C">
        <w:rPr>
          <w:rFonts w:ascii="Century Gothic" w:hAnsi="Century Gothic"/>
          <w:color w:val="000000"/>
          <w:spacing w:val="-3"/>
          <w:sz w:val="20"/>
          <w:szCs w:val="20"/>
        </w:rPr>
        <w:t xml:space="preserve">quien en adelante y para todos los fines del presente contrato se denominará simplemente </w:t>
      </w:r>
      <w:r w:rsidR="008B52FE" w:rsidRPr="002B031C">
        <w:rPr>
          <w:rFonts w:ascii="Century Gothic" w:hAnsi="Century Gothic"/>
          <w:b/>
          <w:color w:val="000000"/>
          <w:spacing w:val="-3"/>
          <w:sz w:val="20"/>
          <w:szCs w:val="20"/>
        </w:rPr>
        <w:t>“DISEÑADOR”.</w:t>
      </w:r>
    </w:p>
    <w:p w14:paraId="4173CECF" w14:textId="77777777" w:rsidR="008B52FE" w:rsidRPr="002B031C" w:rsidRDefault="008B52FE" w:rsidP="008B52FE">
      <w:pPr>
        <w:pStyle w:val="Prrafodelista"/>
        <w:rPr>
          <w:rFonts w:ascii="Century Gothic" w:hAnsi="Century Gothic"/>
          <w:b/>
          <w:color w:val="000000"/>
          <w:sz w:val="20"/>
          <w:szCs w:val="20"/>
          <w:u w:val="single"/>
        </w:rPr>
      </w:pPr>
    </w:p>
    <w:p w14:paraId="12D1BF9B" w14:textId="0E9E9849" w:rsidR="00BD7537" w:rsidRDefault="008B52FE" w:rsidP="009C56C5">
      <w:pPr>
        <w:spacing w:after="0" w:line="240" w:lineRule="auto"/>
        <w:jc w:val="both"/>
        <w:rPr>
          <w:rFonts w:ascii="Century Gothic" w:hAnsi="Century Gothic"/>
          <w:sz w:val="20"/>
          <w:szCs w:val="20"/>
          <w:lang w:eastAsia="es-ES"/>
        </w:rPr>
      </w:pPr>
      <w:r w:rsidRPr="002B031C">
        <w:rPr>
          <w:rFonts w:ascii="Century Gothic" w:hAnsi="Century Gothic"/>
          <w:b/>
          <w:color w:val="000000"/>
          <w:sz w:val="20"/>
          <w:szCs w:val="20"/>
          <w:u w:val="single"/>
        </w:rPr>
        <w:t>SEGUNDA: (</w:t>
      </w:r>
      <w:r w:rsidR="001278A8" w:rsidRPr="002B031C">
        <w:rPr>
          <w:rFonts w:ascii="Century Gothic" w:hAnsi="Century Gothic"/>
          <w:b/>
          <w:color w:val="000000"/>
          <w:sz w:val="20"/>
          <w:szCs w:val="20"/>
          <w:u w:val="single"/>
        </w:rPr>
        <w:t>ANTE</w:t>
      </w:r>
      <w:r w:rsidR="0024241B">
        <w:rPr>
          <w:rFonts w:ascii="Century Gothic" w:hAnsi="Century Gothic"/>
          <w:b/>
          <w:color w:val="000000"/>
          <w:sz w:val="20"/>
          <w:szCs w:val="20"/>
          <w:u w:val="single"/>
        </w:rPr>
        <w:t>C</w:t>
      </w:r>
      <w:r w:rsidR="001278A8" w:rsidRPr="002B031C">
        <w:rPr>
          <w:rFonts w:ascii="Century Gothic" w:hAnsi="Century Gothic"/>
          <w:b/>
          <w:color w:val="000000"/>
          <w:sz w:val="20"/>
          <w:szCs w:val="20"/>
          <w:u w:val="single"/>
        </w:rPr>
        <w:t>EDENTES</w:t>
      </w:r>
      <w:r w:rsidRPr="002B031C">
        <w:rPr>
          <w:rFonts w:ascii="Century Gothic" w:hAnsi="Century Gothic"/>
          <w:b/>
          <w:color w:val="000000"/>
          <w:sz w:val="20"/>
          <w:szCs w:val="20"/>
          <w:u w:val="single"/>
        </w:rPr>
        <w:t>)</w:t>
      </w:r>
      <w:r w:rsidRPr="002B031C">
        <w:rPr>
          <w:rFonts w:ascii="Century Gothic" w:hAnsi="Century Gothic"/>
          <w:b/>
          <w:color w:val="000000"/>
          <w:sz w:val="20"/>
          <w:szCs w:val="20"/>
        </w:rPr>
        <w:t xml:space="preserve">. </w:t>
      </w:r>
      <w:r w:rsidR="009C56C5">
        <w:rPr>
          <w:rFonts w:ascii="Century Gothic" w:hAnsi="Century Gothic"/>
          <w:b/>
          <w:color w:val="000000"/>
          <w:sz w:val="20"/>
          <w:szCs w:val="20"/>
        </w:rPr>
        <w:t xml:space="preserve">– </w:t>
      </w:r>
      <w:r w:rsidR="009C56C5" w:rsidRPr="009C56C5">
        <w:rPr>
          <w:rFonts w:ascii="Century Gothic" w:hAnsi="Century Gothic"/>
          <w:color w:val="000000"/>
          <w:sz w:val="20"/>
          <w:szCs w:val="20"/>
        </w:rPr>
        <w:t>Los antecedentes del presente documento son:</w:t>
      </w:r>
      <w:r w:rsidR="00BD7537" w:rsidRPr="002B031C">
        <w:rPr>
          <w:rFonts w:ascii="Century Gothic" w:hAnsi="Century Gothic"/>
          <w:sz w:val="20"/>
          <w:szCs w:val="20"/>
          <w:lang w:eastAsia="es-ES"/>
        </w:rPr>
        <w:t> </w:t>
      </w:r>
    </w:p>
    <w:p w14:paraId="13B06013" w14:textId="77777777" w:rsidR="009C56C5" w:rsidRPr="002B031C" w:rsidRDefault="009C56C5" w:rsidP="009C56C5">
      <w:pPr>
        <w:spacing w:after="0" w:line="240" w:lineRule="auto"/>
        <w:jc w:val="both"/>
        <w:rPr>
          <w:rFonts w:ascii="Century Gothic" w:hAnsi="Century Gothic"/>
          <w:sz w:val="20"/>
          <w:szCs w:val="20"/>
          <w:lang w:eastAsia="es-ES"/>
        </w:rPr>
      </w:pPr>
    </w:p>
    <w:p w14:paraId="7062664E" w14:textId="7253371A" w:rsidR="003E2343" w:rsidRPr="002B031C" w:rsidRDefault="006C0A59" w:rsidP="00404FBB">
      <w:pPr>
        <w:pStyle w:val="Prrafodelista"/>
        <w:numPr>
          <w:ilvl w:val="0"/>
          <w:numId w:val="3"/>
        </w:numPr>
        <w:jc w:val="both"/>
        <w:rPr>
          <w:rFonts w:ascii="Century Gothic" w:hAnsi="Century Gothic"/>
          <w:sz w:val="20"/>
          <w:szCs w:val="20"/>
          <w:lang w:eastAsia="es-ES"/>
        </w:rPr>
      </w:pPr>
      <w:r w:rsidRPr="002B031C">
        <w:rPr>
          <w:rFonts w:ascii="Century Gothic" w:hAnsi="Century Gothic"/>
          <w:sz w:val="20"/>
          <w:szCs w:val="20"/>
          <w:lang w:eastAsia="es-ES"/>
        </w:rPr>
        <w:t xml:space="preserve">Que el </w:t>
      </w:r>
      <w:r w:rsidR="00C15B66" w:rsidRPr="00C15B66">
        <w:rPr>
          <w:rFonts w:ascii="Century Gothic" w:hAnsi="Century Gothic"/>
          <w:color w:val="002060"/>
          <w:sz w:val="20"/>
          <w:szCs w:val="20"/>
          <w:lang w:eastAsia="es-ES"/>
        </w:rPr>
        <w:t xml:space="preserve">DISEÑADOR </w:t>
      </w:r>
      <w:r w:rsidRPr="002B031C">
        <w:rPr>
          <w:rFonts w:ascii="Century Gothic" w:hAnsi="Century Gothic"/>
          <w:sz w:val="20"/>
          <w:szCs w:val="20"/>
          <w:lang w:eastAsia="es-ES"/>
        </w:rPr>
        <w:t xml:space="preserve">es un </w:t>
      </w:r>
      <w:r w:rsidRPr="002B031C">
        <w:rPr>
          <w:rFonts w:ascii="Century Gothic" w:hAnsi="Century Gothic"/>
          <w:b/>
          <w:sz w:val="20"/>
          <w:szCs w:val="20"/>
          <w:lang w:eastAsia="es-ES"/>
        </w:rPr>
        <w:t xml:space="preserve">autónomo </w:t>
      </w:r>
      <w:r w:rsidRPr="002B031C">
        <w:rPr>
          <w:rFonts w:ascii="Century Gothic" w:hAnsi="Century Gothic"/>
          <w:sz w:val="20"/>
          <w:szCs w:val="20"/>
          <w:lang w:eastAsia="es-ES"/>
        </w:rPr>
        <w:t>que ofrece servicios especializados</w:t>
      </w:r>
      <w:r w:rsidR="00BD7537" w:rsidRPr="002B031C">
        <w:rPr>
          <w:rFonts w:ascii="Century Gothic" w:hAnsi="Century Gothic"/>
          <w:sz w:val="20"/>
          <w:szCs w:val="20"/>
          <w:lang w:eastAsia="es-ES"/>
        </w:rPr>
        <w:t xml:space="preserve"> en el diseño </w:t>
      </w:r>
      <w:r w:rsidRPr="002B031C">
        <w:rPr>
          <w:rFonts w:ascii="Century Gothic" w:hAnsi="Century Gothic"/>
          <w:sz w:val="20"/>
          <w:szCs w:val="20"/>
          <w:lang w:eastAsia="es-ES"/>
        </w:rPr>
        <w:t xml:space="preserve">y desarrollo </w:t>
      </w:r>
      <w:r w:rsidR="00BD7537" w:rsidRPr="002B031C">
        <w:rPr>
          <w:rFonts w:ascii="Century Gothic" w:hAnsi="Century Gothic"/>
          <w:sz w:val="20"/>
          <w:szCs w:val="20"/>
          <w:lang w:eastAsia="es-ES"/>
        </w:rPr>
        <w:t>de páginas web</w:t>
      </w:r>
      <w:r w:rsidRPr="002B031C">
        <w:rPr>
          <w:rFonts w:ascii="Century Gothic" w:hAnsi="Century Gothic"/>
          <w:sz w:val="20"/>
          <w:szCs w:val="20"/>
          <w:lang w:eastAsia="es-ES"/>
        </w:rPr>
        <w:t>.</w:t>
      </w:r>
    </w:p>
    <w:p w14:paraId="09FBC164" w14:textId="77777777" w:rsidR="00F27E61" w:rsidRPr="002B031C" w:rsidRDefault="00F27E61" w:rsidP="00404FBB">
      <w:pPr>
        <w:pStyle w:val="Prrafodelista"/>
        <w:numPr>
          <w:ilvl w:val="0"/>
          <w:numId w:val="3"/>
        </w:numPr>
        <w:jc w:val="both"/>
        <w:rPr>
          <w:rFonts w:ascii="Century Gothic" w:hAnsi="Century Gothic"/>
          <w:sz w:val="20"/>
          <w:szCs w:val="20"/>
          <w:lang w:eastAsia="es-ES"/>
        </w:rPr>
      </w:pPr>
      <w:r w:rsidRPr="002B031C">
        <w:rPr>
          <w:rFonts w:ascii="Century Gothic" w:hAnsi="Century Gothic"/>
          <w:sz w:val="20"/>
          <w:szCs w:val="20"/>
          <w:lang w:eastAsia="es-ES"/>
        </w:rPr>
        <w:t xml:space="preserve">Que el CLIENTE, es una </w:t>
      </w:r>
      <w:r w:rsidR="009D632B" w:rsidRPr="002B031C">
        <w:rPr>
          <w:rFonts w:ascii="Century Gothic" w:hAnsi="Century Gothic"/>
          <w:sz w:val="20"/>
          <w:szCs w:val="20"/>
          <w:lang w:eastAsia="es-ES"/>
        </w:rPr>
        <w:t>I</w:t>
      </w:r>
      <w:r w:rsidRPr="002B031C">
        <w:rPr>
          <w:rFonts w:ascii="Century Gothic" w:hAnsi="Century Gothic"/>
          <w:sz w:val="20"/>
          <w:szCs w:val="20"/>
          <w:lang w:eastAsia="es-ES"/>
        </w:rPr>
        <w:t xml:space="preserve">nstitución </w:t>
      </w:r>
      <w:r w:rsidR="009D632B" w:rsidRPr="002B031C">
        <w:rPr>
          <w:rFonts w:ascii="Century Gothic" w:hAnsi="Century Gothic"/>
          <w:sz w:val="20"/>
          <w:szCs w:val="20"/>
          <w:lang w:eastAsia="es-ES"/>
        </w:rPr>
        <w:t xml:space="preserve">Universitaria </w:t>
      </w:r>
      <w:r w:rsidRPr="002B031C">
        <w:rPr>
          <w:rFonts w:ascii="Century Gothic" w:hAnsi="Century Gothic"/>
          <w:sz w:val="20"/>
          <w:szCs w:val="20"/>
          <w:lang w:eastAsia="es-ES"/>
        </w:rPr>
        <w:t>de Educación Superior</w:t>
      </w:r>
      <w:r w:rsidR="009D632B" w:rsidRPr="002B031C">
        <w:rPr>
          <w:rFonts w:ascii="Century Gothic" w:hAnsi="Century Gothic"/>
          <w:sz w:val="20"/>
          <w:szCs w:val="20"/>
          <w:lang w:eastAsia="es-ES"/>
        </w:rPr>
        <w:t xml:space="preserve"> que opera en Bolivia y cuenta con varias carreras a nivel licenciatura, como ser Psicología, Ingeniería de Sistemas, etc.</w:t>
      </w:r>
    </w:p>
    <w:p w14:paraId="1A36C0F8" w14:textId="2ED34B12" w:rsidR="003E2343" w:rsidRDefault="00BD7537" w:rsidP="00404FBB">
      <w:pPr>
        <w:pStyle w:val="Prrafodelista"/>
        <w:numPr>
          <w:ilvl w:val="0"/>
          <w:numId w:val="3"/>
        </w:numPr>
        <w:jc w:val="both"/>
        <w:rPr>
          <w:rFonts w:ascii="Century Gothic" w:hAnsi="Century Gothic"/>
          <w:sz w:val="20"/>
          <w:szCs w:val="20"/>
          <w:lang w:eastAsia="es-ES"/>
        </w:rPr>
      </w:pPr>
      <w:r w:rsidRPr="002B031C">
        <w:rPr>
          <w:rFonts w:ascii="Century Gothic" w:hAnsi="Century Gothic"/>
          <w:sz w:val="20"/>
          <w:szCs w:val="20"/>
          <w:lang w:eastAsia="es-ES"/>
        </w:rPr>
        <w:t xml:space="preserve">Que el </w:t>
      </w:r>
      <w:r w:rsidR="001278A8" w:rsidRPr="002B031C">
        <w:rPr>
          <w:rFonts w:ascii="Century Gothic" w:hAnsi="Century Gothic"/>
          <w:sz w:val="20"/>
          <w:szCs w:val="20"/>
          <w:lang w:eastAsia="es-ES"/>
        </w:rPr>
        <w:t xml:space="preserve">CLIENTE </w:t>
      </w:r>
      <w:r w:rsidR="008B60FD" w:rsidRPr="002B031C">
        <w:rPr>
          <w:rFonts w:ascii="Century Gothic" w:hAnsi="Century Gothic"/>
          <w:sz w:val="20"/>
          <w:szCs w:val="20"/>
          <w:lang w:eastAsia="es-ES"/>
        </w:rPr>
        <w:t>re</w:t>
      </w:r>
      <w:r w:rsidR="006C0A59" w:rsidRPr="002B031C">
        <w:rPr>
          <w:rFonts w:ascii="Century Gothic" w:hAnsi="Century Gothic"/>
          <w:sz w:val="20"/>
          <w:szCs w:val="20"/>
          <w:lang w:eastAsia="es-ES"/>
        </w:rPr>
        <w:t xml:space="preserve">quiere </w:t>
      </w:r>
      <w:r w:rsidR="008B60FD" w:rsidRPr="002B031C">
        <w:rPr>
          <w:rFonts w:ascii="Century Gothic" w:hAnsi="Century Gothic"/>
          <w:sz w:val="20"/>
          <w:szCs w:val="20"/>
          <w:lang w:eastAsia="es-ES"/>
        </w:rPr>
        <w:t>un sitio web personalizado en base a su identidad institucional o en base a la identidad de sus marcas</w:t>
      </w:r>
      <w:r w:rsidR="001278A8" w:rsidRPr="002B031C">
        <w:rPr>
          <w:rFonts w:ascii="Century Gothic" w:hAnsi="Century Gothic"/>
          <w:sz w:val="20"/>
          <w:szCs w:val="20"/>
          <w:lang w:eastAsia="es-ES"/>
        </w:rPr>
        <w:t>. Esto con el fin de crear u</w:t>
      </w:r>
      <w:r w:rsidR="00F27E61" w:rsidRPr="002B031C">
        <w:rPr>
          <w:rFonts w:ascii="Century Gothic" w:hAnsi="Century Gothic"/>
          <w:sz w:val="20"/>
          <w:szCs w:val="20"/>
          <w:lang w:eastAsia="es-ES"/>
        </w:rPr>
        <w:t>n</w:t>
      </w:r>
      <w:r w:rsidR="001278A8" w:rsidRPr="002B031C">
        <w:rPr>
          <w:rFonts w:ascii="Century Gothic" w:hAnsi="Century Gothic"/>
          <w:sz w:val="20"/>
          <w:szCs w:val="20"/>
          <w:lang w:eastAsia="es-ES"/>
        </w:rPr>
        <w:t xml:space="preserve"> entorno web que sirva para que </w:t>
      </w:r>
      <w:r w:rsidR="00F27E61" w:rsidRPr="002B031C">
        <w:rPr>
          <w:rFonts w:ascii="Century Gothic" w:hAnsi="Century Gothic"/>
          <w:sz w:val="20"/>
          <w:szCs w:val="20"/>
          <w:lang w:eastAsia="es-ES"/>
        </w:rPr>
        <w:t xml:space="preserve">el </w:t>
      </w:r>
      <w:r w:rsidR="001278A8" w:rsidRPr="002B031C">
        <w:rPr>
          <w:rFonts w:ascii="Century Gothic" w:hAnsi="Century Gothic"/>
          <w:sz w:val="20"/>
          <w:szCs w:val="20"/>
          <w:lang w:eastAsia="es-ES"/>
        </w:rPr>
        <w:t>personal, estudiantes, o personas ajenas al CLIENTE</w:t>
      </w:r>
      <w:r w:rsidR="009D632B" w:rsidRPr="002B031C">
        <w:rPr>
          <w:rFonts w:ascii="Century Gothic" w:hAnsi="Century Gothic"/>
          <w:sz w:val="20"/>
          <w:szCs w:val="20"/>
          <w:lang w:eastAsia="es-ES"/>
        </w:rPr>
        <w:t xml:space="preserve"> que este autorice</w:t>
      </w:r>
      <w:r w:rsidR="001278A8" w:rsidRPr="002B031C">
        <w:rPr>
          <w:rFonts w:ascii="Century Gothic" w:hAnsi="Century Gothic"/>
          <w:sz w:val="20"/>
          <w:szCs w:val="20"/>
          <w:lang w:eastAsia="es-ES"/>
        </w:rPr>
        <w:t>, puedan llenar los datos en los formularios prediseñados</w:t>
      </w:r>
      <w:r w:rsidR="00F27E61" w:rsidRPr="002B031C">
        <w:rPr>
          <w:rFonts w:ascii="Century Gothic" w:hAnsi="Century Gothic"/>
          <w:sz w:val="20"/>
          <w:szCs w:val="20"/>
          <w:lang w:eastAsia="es-ES"/>
        </w:rPr>
        <w:t xml:space="preserve"> a gusto y necesidades del CLIENTE dentro de la página web, y esta registre dicha data con el fin de poder obtener resultados </w:t>
      </w:r>
      <w:r w:rsidR="009D632B" w:rsidRPr="002B031C">
        <w:rPr>
          <w:rFonts w:ascii="Century Gothic" w:hAnsi="Century Gothic"/>
          <w:sz w:val="20"/>
          <w:szCs w:val="20"/>
          <w:lang w:eastAsia="es-ES"/>
        </w:rPr>
        <w:t xml:space="preserve">automáticos y configurables </w:t>
      </w:r>
      <w:r w:rsidR="00F27E61" w:rsidRPr="002B031C">
        <w:rPr>
          <w:rFonts w:ascii="Century Gothic" w:hAnsi="Century Gothic"/>
          <w:sz w:val="20"/>
          <w:szCs w:val="20"/>
          <w:lang w:eastAsia="es-ES"/>
        </w:rPr>
        <w:t xml:space="preserve">del análisis de dichos datos, sean estos individualizados o por lote, necesitando que las posibilidades de configuración de los resultados sean variadas y versátiles en función a los requerimientos del CLIENTE, </w:t>
      </w:r>
      <w:r w:rsidR="001278A8" w:rsidRPr="002B031C">
        <w:rPr>
          <w:rFonts w:ascii="Century Gothic" w:hAnsi="Century Gothic"/>
          <w:sz w:val="20"/>
          <w:szCs w:val="20"/>
          <w:lang w:eastAsia="es-ES"/>
        </w:rPr>
        <w:t xml:space="preserve">por lo cual requiere contratar los servicios del </w:t>
      </w:r>
      <w:r w:rsidR="00C15B66" w:rsidRPr="00C15B66">
        <w:rPr>
          <w:rFonts w:ascii="Century Gothic" w:hAnsi="Century Gothic"/>
          <w:color w:val="002060"/>
          <w:sz w:val="20"/>
          <w:szCs w:val="20"/>
          <w:lang w:eastAsia="es-ES"/>
        </w:rPr>
        <w:t>DISEÑADOR</w:t>
      </w:r>
      <w:r w:rsidR="001278A8" w:rsidRPr="002B031C">
        <w:rPr>
          <w:rFonts w:ascii="Century Gothic" w:hAnsi="Century Gothic"/>
          <w:sz w:val="20"/>
          <w:szCs w:val="20"/>
          <w:lang w:eastAsia="es-ES"/>
        </w:rPr>
        <w:t>.</w:t>
      </w:r>
      <w:r w:rsidR="00966C5F">
        <w:rPr>
          <w:rFonts w:ascii="Century Gothic" w:hAnsi="Century Gothic"/>
          <w:sz w:val="20"/>
          <w:szCs w:val="20"/>
          <w:lang w:eastAsia="es-ES"/>
        </w:rPr>
        <w:t xml:space="preserve"> </w:t>
      </w:r>
    </w:p>
    <w:p w14:paraId="1CD45A84" w14:textId="7230838D" w:rsidR="00CB08E7" w:rsidRDefault="00CB08E7" w:rsidP="00CB08E7">
      <w:pPr>
        <w:pStyle w:val="Prrafodelista"/>
        <w:numPr>
          <w:ilvl w:val="0"/>
          <w:numId w:val="3"/>
        </w:numPr>
        <w:jc w:val="both"/>
        <w:rPr>
          <w:rFonts w:ascii="Century Gothic" w:hAnsi="Century Gothic"/>
          <w:sz w:val="20"/>
          <w:szCs w:val="20"/>
          <w:lang w:eastAsia="es-ES"/>
        </w:rPr>
      </w:pPr>
      <w:r w:rsidRPr="00F7290B">
        <w:rPr>
          <w:rFonts w:ascii="Century Gothic" w:hAnsi="Century Gothic"/>
          <w:sz w:val="20"/>
          <w:szCs w:val="20"/>
          <w:lang w:eastAsia="es-ES"/>
        </w:rPr>
        <w:t xml:space="preserve">Que el CLIENTE, requiere que la página web a desarrollarse bajo las intenciones antes </w:t>
      </w:r>
      <w:r w:rsidRPr="00CB08E7">
        <w:rPr>
          <w:rFonts w:ascii="Century Gothic" w:hAnsi="Century Gothic"/>
          <w:sz w:val="20"/>
          <w:szCs w:val="20"/>
          <w:lang w:eastAsia="es-ES"/>
        </w:rPr>
        <w:t>descritas en el párrafo anterior, sea creada utilizando formatos técnicos de desarrollo web de código abierto, cuyo resultado genere un software privativo a favor del CLIENTE, quien podrá tener la posibilidad de coadministrar el sitio web y de editar según sus necesidades y libre voluntad el mismo(*)</w:t>
      </w:r>
      <w:r>
        <w:rPr>
          <w:rStyle w:val="Refdenotaalpie"/>
          <w:rFonts w:ascii="Century Gothic" w:hAnsi="Century Gothic"/>
          <w:sz w:val="20"/>
          <w:szCs w:val="20"/>
          <w:lang w:eastAsia="es-ES"/>
        </w:rPr>
        <w:footnoteReference w:id="1"/>
      </w:r>
      <w:r w:rsidRPr="00CB08E7">
        <w:rPr>
          <w:rFonts w:ascii="Century Gothic" w:hAnsi="Century Gothic"/>
          <w:sz w:val="20"/>
          <w:szCs w:val="20"/>
          <w:lang w:eastAsia="es-ES"/>
        </w:rPr>
        <w:t xml:space="preserve">, bajo soporte del </w:t>
      </w:r>
      <w:r w:rsidR="00C15B66" w:rsidRPr="00C15B66">
        <w:rPr>
          <w:rFonts w:ascii="Century Gothic" w:hAnsi="Century Gothic"/>
          <w:color w:val="002060"/>
          <w:sz w:val="20"/>
          <w:szCs w:val="20"/>
          <w:lang w:eastAsia="es-ES"/>
        </w:rPr>
        <w:t>DISEÑADOR</w:t>
      </w:r>
      <w:r w:rsidRPr="00CB08E7">
        <w:rPr>
          <w:rFonts w:ascii="Century Gothic" w:hAnsi="Century Gothic"/>
          <w:sz w:val="20"/>
          <w:szCs w:val="20"/>
          <w:lang w:eastAsia="es-ES"/>
        </w:rPr>
        <w:t>,</w:t>
      </w:r>
      <w:r w:rsidRPr="00CB08E7">
        <w:rPr>
          <w:rFonts w:ascii="Century Gothic" w:hAnsi="Century Gothic"/>
          <w:sz w:val="20"/>
          <w:szCs w:val="20"/>
          <w:lang w:eastAsia="es-ES"/>
        </w:rPr>
        <w:t xml:space="preserve"> quien creara la base del sitio con el fin de que la Carrera de Psicología pueda generar y cargar cuestionarios(*</w:t>
      </w:r>
      <w:r>
        <w:rPr>
          <w:rFonts w:ascii="Century Gothic" w:hAnsi="Century Gothic"/>
          <w:sz w:val="20"/>
          <w:szCs w:val="20"/>
          <w:lang w:eastAsia="es-ES"/>
        </w:rPr>
        <w:t>*</w:t>
      </w:r>
      <w:r w:rsidRPr="00CB08E7">
        <w:rPr>
          <w:rFonts w:ascii="Century Gothic" w:hAnsi="Century Gothic"/>
          <w:sz w:val="20"/>
          <w:szCs w:val="20"/>
          <w:lang w:eastAsia="es-ES"/>
        </w:rPr>
        <w:t>)</w:t>
      </w:r>
      <w:r>
        <w:rPr>
          <w:rStyle w:val="Refdenotaalpie"/>
          <w:rFonts w:ascii="Century Gothic" w:hAnsi="Century Gothic"/>
          <w:sz w:val="20"/>
          <w:szCs w:val="20"/>
          <w:lang w:eastAsia="es-ES"/>
        </w:rPr>
        <w:footnoteReference w:id="2"/>
      </w:r>
      <w:r w:rsidRPr="00CB08E7">
        <w:rPr>
          <w:rFonts w:ascii="Century Gothic" w:hAnsi="Century Gothic"/>
          <w:sz w:val="20"/>
          <w:szCs w:val="20"/>
          <w:lang w:eastAsia="es-ES"/>
        </w:rPr>
        <w:t xml:space="preserve"> que sirvan para las ciencias de análisis de dicha carrera. Asimismo, que la </w:t>
      </w:r>
      <w:r w:rsidRPr="00F7290B">
        <w:rPr>
          <w:rFonts w:ascii="Century Gothic" w:hAnsi="Century Gothic"/>
          <w:sz w:val="20"/>
          <w:szCs w:val="20"/>
          <w:lang w:eastAsia="es-ES"/>
        </w:rPr>
        <w:t xml:space="preserve">carrera de Ingeniería de Sistemas, pueda aprender del desarrollo de la página web, al ser su código fuente de código abierto, y poder </w:t>
      </w:r>
      <w:r w:rsidRPr="00F7290B">
        <w:rPr>
          <w:rFonts w:ascii="Century Gothic" w:hAnsi="Century Gothic"/>
          <w:sz w:val="20"/>
          <w:szCs w:val="20"/>
          <w:lang w:eastAsia="es-ES"/>
        </w:rPr>
        <w:lastRenderedPageBreak/>
        <w:t>también, promover el desarrollo de la misma por parte de los estudiantes a fin de que dicha página se desarrolle con los cuestionarios y el análisis de dichos datos.</w:t>
      </w:r>
    </w:p>
    <w:p w14:paraId="3BA3E6F6" w14:textId="3ACA1B48" w:rsidR="009A2881" w:rsidRDefault="00E755D1" w:rsidP="009A2881">
      <w:pPr>
        <w:pStyle w:val="Prrafodelista"/>
        <w:numPr>
          <w:ilvl w:val="0"/>
          <w:numId w:val="3"/>
        </w:numPr>
        <w:jc w:val="both"/>
        <w:rPr>
          <w:rFonts w:ascii="Century Gothic" w:hAnsi="Century Gothic"/>
          <w:sz w:val="20"/>
          <w:szCs w:val="20"/>
          <w:lang w:eastAsia="es-ES"/>
        </w:rPr>
      </w:pPr>
      <w:r w:rsidRPr="002B031C">
        <w:rPr>
          <w:rFonts w:ascii="Century Gothic" w:hAnsi="Century Gothic"/>
          <w:sz w:val="20"/>
          <w:szCs w:val="20"/>
          <w:lang w:eastAsia="es-ES"/>
        </w:rPr>
        <w:t xml:space="preserve">Que el </w:t>
      </w:r>
      <w:r w:rsidR="00C15B66" w:rsidRPr="00C15B66">
        <w:rPr>
          <w:rFonts w:ascii="Century Gothic" w:hAnsi="Century Gothic"/>
          <w:color w:val="002060"/>
          <w:sz w:val="20"/>
          <w:szCs w:val="20"/>
          <w:lang w:eastAsia="es-ES"/>
        </w:rPr>
        <w:t xml:space="preserve">DISEÑADOR </w:t>
      </w:r>
      <w:r w:rsidRPr="002B031C">
        <w:rPr>
          <w:rFonts w:ascii="Century Gothic" w:hAnsi="Century Gothic"/>
          <w:sz w:val="20"/>
          <w:szCs w:val="20"/>
          <w:lang w:eastAsia="es-ES"/>
        </w:rPr>
        <w:t>oferta al CLIENTE, la creación de una página web que cumpla con las expectativas del mismo, ya descritas en los anteriores párrafos, dicha oferta tiene las siguientes características y precio:</w:t>
      </w:r>
      <w:r w:rsidR="009A2881">
        <w:rPr>
          <w:rFonts w:ascii="Century Gothic" w:hAnsi="Century Gothic"/>
          <w:sz w:val="20"/>
          <w:szCs w:val="20"/>
          <w:lang w:eastAsia="es-ES"/>
        </w:rPr>
        <w:t xml:space="preserve"> (ver Anexo 1, que forma parte integral de este contrato).</w:t>
      </w:r>
    </w:p>
    <w:p w14:paraId="15F0AB97" w14:textId="77777777" w:rsidR="00BD7537" w:rsidRPr="002B031C" w:rsidRDefault="00BD7537" w:rsidP="00404FBB">
      <w:pPr>
        <w:pStyle w:val="Prrafodelista"/>
        <w:numPr>
          <w:ilvl w:val="0"/>
          <w:numId w:val="3"/>
        </w:numPr>
        <w:jc w:val="both"/>
        <w:rPr>
          <w:rFonts w:ascii="Century Gothic" w:hAnsi="Century Gothic"/>
          <w:sz w:val="20"/>
          <w:szCs w:val="20"/>
          <w:lang w:eastAsia="es-ES"/>
        </w:rPr>
      </w:pPr>
      <w:r w:rsidRPr="002B031C">
        <w:rPr>
          <w:rFonts w:ascii="Century Gothic" w:hAnsi="Century Gothic"/>
          <w:sz w:val="20"/>
          <w:szCs w:val="20"/>
          <w:lang w:eastAsia="es-ES"/>
        </w:rPr>
        <w:t xml:space="preserve">Que ambas partes han convenido la </w:t>
      </w:r>
      <w:r w:rsidRPr="002B031C">
        <w:rPr>
          <w:rFonts w:ascii="Century Gothic" w:hAnsi="Century Gothic"/>
          <w:b/>
          <w:sz w:val="20"/>
          <w:szCs w:val="20"/>
          <w:lang w:eastAsia="es-ES"/>
        </w:rPr>
        <w:t>formalización del presente contrato de diseño de página web</w:t>
      </w:r>
      <w:r w:rsidRPr="002B031C">
        <w:rPr>
          <w:rFonts w:ascii="Century Gothic" w:hAnsi="Century Gothic"/>
          <w:sz w:val="20"/>
          <w:szCs w:val="20"/>
          <w:lang w:eastAsia="es-ES"/>
        </w:rPr>
        <w:t xml:space="preserve"> con arreglo a </w:t>
      </w:r>
      <w:r w:rsidR="006C0A59" w:rsidRPr="002B031C">
        <w:rPr>
          <w:rFonts w:ascii="Century Gothic" w:hAnsi="Century Gothic"/>
          <w:sz w:val="20"/>
          <w:szCs w:val="20"/>
          <w:lang w:eastAsia="es-ES"/>
        </w:rPr>
        <w:t>varias cláusulas.</w:t>
      </w:r>
    </w:p>
    <w:p w14:paraId="4CF37893" w14:textId="037B06C1" w:rsidR="00BD7537" w:rsidRPr="002B031C" w:rsidRDefault="00467E27" w:rsidP="00404FBB">
      <w:pPr>
        <w:jc w:val="both"/>
        <w:rPr>
          <w:rFonts w:ascii="Century Gothic" w:hAnsi="Century Gothic"/>
          <w:sz w:val="20"/>
          <w:szCs w:val="20"/>
          <w:lang w:eastAsia="es-ES"/>
        </w:rPr>
      </w:pPr>
      <w:r w:rsidRPr="002B031C">
        <w:rPr>
          <w:rFonts w:ascii="Century Gothic" w:hAnsi="Century Gothic"/>
          <w:b/>
          <w:sz w:val="20"/>
          <w:szCs w:val="20"/>
          <w:lang w:eastAsia="es-ES"/>
        </w:rPr>
        <w:t>TERCERA</w:t>
      </w:r>
      <w:r w:rsidR="00E755D1" w:rsidRPr="002B031C">
        <w:rPr>
          <w:rFonts w:ascii="Century Gothic" w:hAnsi="Century Gothic"/>
          <w:sz w:val="20"/>
          <w:szCs w:val="20"/>
          <w:lang w:eastAsia="es-ES"/>
        </w:rPr>
        <w:t>. -</w:t>
      </w:r>
      <w:r w:rsidR="00BD7537" w:rsidRPr="002B031C">
        <w:rPr>
          <w:rFonts w:ascii="Century Gothic" w:hAnsi="Century Gothic"/>
          <w:sz w:val="20"/>
          <w:szCs w:val="20"/>
          <w:lang w:eastAsia="es-ES"/>
        </w:rPr>
        <w:t xml:space="preserve"> En virtud del presente contrato, el </w:t>
      </w:r>
      <w:r w:rsidR="00E755D1" w:rsidRPr="002B031C">
        <w:rPr>
          <w:rFonts w:ascii="Century Gothic" w:hAnsi="Century Gothic"/>
          <w:sz w:val="20"/>
          <w:szCs w:val="20"/>
          <w:lang w:eastAsia="es-ES"/>
        </w:rPr>
        <w:t xml:space="preserve">DISEÑADOR </w:t>
      </w:r>
      <w:r w:rsidR="00BD7537" w:rsidRPr="002B031C">
        <w:rPr>
          <w:rFonts w:ascii="Century Gothic" w:hAnsi="Century Gothic"/>
          <w:sz w:val="20"/>
          <w:szCs w:val="20"/>
          <w:lang w:eastAsia="es-ES"/>
        </w:rPr>
        <w:t>se compromete a llevar a cabo, en los términos que se establecen</w:t>
      </w:r>
      <w:r w:rsidR="002B031C">
        <w:rPr>
          <w:rFonts w:ascii="Century Gothic" w:hAnsi="Century Gothic"/>
          <w:sz w:val="20"/>
          <w:szCs w:val="20"/>
          <w:lang w:eastAsia="es-ES"/>
        </w:rPr>
        <w:t xml:space="preserve"> en el presente documento</w:t>
      </w:r>
      <w:r w:rsidR="00BD7537" w:rsidRPr="002B031C">
        <w:rPr>
          <w:rFonts w:ascii="Century Gothic" w:hAnsi="Century Gothic"/>
          <w:sz w:val="20"/>
          <w:szCs w:val="20"/>
          <w:lang w:eastAsia="es-ES"/>
        </w:rPr>
        <w:t>, el </w:t>
      </w:r>
      <w:r w:rsidR="00BD7537" w:rsidRPr="002B031C">
        <w:rPr>
          <w:rFonts w:ascii="Century Gothic" w:hAnsi="Century Gothic"/>
          <w:b/>
          <w:sz w:val="20"/>
          <w:szCs w:val="20"/>
          <w:bdr w:val="none" w:sz="0" w:space="0" w:color="auto" w:frame="1"/>
          <w:lang w:eastAsia="es-ES"/>
        </w:rPr>
        <w:t>diseño de una página web</w:t>
      </w:r>
      <w:r w:rsidR="00BD7537" w:rsidRPr="002B031C">
        <w:rPr>
          <w:rFonts w:ascii="Century Gothic" w:hAnsi="Century Gothic"/>
          <w:b/>
          <w:sz w:val="20"/>
          <w:szCs w:val="20"/>
          <w:lang w:eastAsia="es-ES"/>
        </w:rPr>
        <w:t> </w:t>
      </w:r>
      <w:r w:rsidR="00BD7537" w:rsidRPr="002B031C">
        <w:rPr>
          <w:rFonts w:ascii="Century Gothic" w:hAnsi="Century Gothic"/>
          <w:sz w:val="20"/>
          <w:szCs w:val="20"/>
          <w:lang w:eastAsia="es-ES"/>
        </w:rPr>
        <w:t xml:space="preserve">para el </w:t>
      </w:r>
      <w:r w:rsidR="00E755D1" w:rsidRPr="002B031C">
        <w:rPr>
          <w:rFonts w:ascii="Century Gothic" w:hAnsi="Century Gothic"/>
          <w:sz w:val="20"/>
          <w:szCs w:val="20"/>
          <w:lang w:eastAsia="es-ES"/>
        </w:rPr>
        <w:t>CLIENTE</w:t>
      </w:r>
      <w:r w:rsidR="00BD7537" w:rsidRPr="002B031C">
        <w:rPr>
          <w:rFonts w:ascii="Century Gothic" w:hAnsi="Century Gothic"/>
          <w:sz w:val="20"/>
          <w:szCs w:val="20"/>
          <w:lang w:eastAsia="es-ES"/>
        </w:rPr>
        <w:t xml:space="preserve">, </w:t>
      </w:r>
      <w:r w:rsidR="00CE02FB">
        <w:rPr>
          <w:rFonts w:ascii="Century Gothic" w:hAnsi="Century Gothic"/>
          <w:sz w:val="20"/>
          <w:szCs w:val="20"/>
          <w:lang w:eastAsia="es-ES"/>
        </w:rPr>
        <w:t>en función a</w:t>
      </w:r>
      <w:r w:rsidR="002B031C">
        <w:rPr>
          <w:rFonts w:ascii="Century Gothic" w:hAnsi="Century Gothic"/>
          <w:sz w:val="20"/>
          <w:szCs w:val="20"/>
          <w:lang w:eastAsia="es-ES"/>
        </w:rPr>
        <w:t xml:space="preserve"> las necesidades de este, expuestas en la cláusula SEGUNDA (parágrafos: II, III, IV) </w:t>
      </w:r>
      <w:r w:rsidR="00E755D1" w:rsidRPr="002B031C">
        <w:rPr>
          <w:rFonts w:ascii="Century Gothic" w:hAnsi="Century Gothic"/>
          <w:sz w:val="20"/>
          <w:szCs w:val="20"/>
          <w:lang w:eastAsia="es-ES"/>
        </w:rPr>
        <w:t>y a la oferta realizada por el DISEÑADOR</w:t>
      </w:r>
      <w:r w:rsidR="002B031C">
        <w:rPr>
          <w:rFonts w:ascii="Century Gothic" w:hAnsi="Century Gothic"/>
          <w:sz w:val="20"/>
          <w:szCs w:val="20"/>
          <w:lang w:eastAsia="es-ES"/>
        </w:rPr>
        <w:t xml:space="preserve"> (parágrafo V. de la cláusula Segunda)</w:t>
      </w:r>
      <w:r w:rsidR="00E755D1" w:rsidRPr="002B031C">
        <w:rPr>
          <w:rFonts w:ascii="Century Gothic" w:hAnsi="Century Gothic"/>
          <w:sz w:val="20"/>
          <w:szCs w:val="20"/>
          <w:lang w:eastAsia="es-ES"/>
        </w:rPr>
        <w:t>.</w:t>
      </w:r>
    </w:p>
    <w:p w14:paraId="472E5DAC" w14:textId="77777777" w:rsidR="00CB08E7" w:rsidRDefault="00CB08E7" w:rsidP="00CB08E7">
      <w:pPr>
        <w:jc w:val="both"/>
        <w:rPr>
          <w:rFonts w:ascii="Century Gothic" w:hAnsi="Century Gothic"/>
          <w:sz w:val="20"/>
          <w:szCs w:val="20"/>
          <w:lang w:eastAsia="es-ES"/>
        </w:rPr>
      </w:pPr>
      <w:r w:rsidRPr="002B031C">
        <w:rPr>
          <w:rFonts w:ascii="Century Gothic" w:hAnsi="Century Gothic"/>
          <w:b/>
          <w:sz w:val="20"/>
          <w:szCs w:val="20"/>
          <w:lang w:eastAsia="es-ES"/>
        </w:rPr>
        <w:t>CUARTA</w:t>
      </w:r>
      <w:r w:rsidRPr="002B031C">
        <w:rPr>
          <w:rFonts w:ascii="Century Gothic" w:hAnsi="Century Gothic"/>
          <w:sz w:val="20"/>
          <w:szCs w:val="20"/>
          <w:lang w:eastAsia="es-ES"/>
        </w:rPr>
        <w:t xml:space="preserve">. - El diseño y desarrollo de la página web se llevará a cabo con arreglo a los plazos que se han establecido en conversaciones previas. Se estima una </w:t>
      </w:r>
      <w:r w:rsidRPr="002B031C">
        <w:rPr>
          <w:rFonts w:ascii="Century Gothic" w:hAnsi="Century Gothic"/>
          <w:b/>
          <w:sz w:val="20"/>
          <w:szCs w:val="20"/>
          <w:lang w:eastAsia="es-ES"/>
        </w:rPr>
        <w:t>duración total del proyecto</w:t>
      </w:r>
      <w:r w:rsidRPr="002B031C">
        <w:rPr>
          <w:rFonts w:ascii="Century Gothic" w:hAnsi="Century Gothic"/>
          <w:sz w:val="20"/>
          <w:szCs w:val="20"/>
          <w:lang w:eastAsia="es-ES"/>
        </w:rPr>
        <w:t xml:space="preserve"> de 30 días </w:t>
      </w:r>
      <w:r w:rsidRPr="00D75BC4">
        <w:rPr>
          <w:rFonts w:ascii="Century Gothic" w:hAnsi="Century Gothic"/>
          <w:color w:val="FF0000"/>
          <w:sz w:val="20"/>
          <w:szCs w:val="20"/>
          <w:lang w:eastAsia="es-ES"/>
        </w:rPr>
        <w:t>hábiles</w:t>
      </w:r>
      <w:r>
        <w:rPr>
          <w:rFonts w:ascii="Century Gothic" w:hAnsi="Century Gothic"/>
          <w:sz w:val="20"/>
          <w:szCs w:val="20"/>
          <w:lang w:eastAsia="es-ES"/>
        </w:rPr>
        <w:t xml:space="preserve"> </w:t>
      </w:r>
      <w:r w:rsidRPr="002B031C">
        <w:rPr>
          <w:rFonts w:ascii="Century Gothic" w:hAnsi="Century Gothic"/>
          <w:sz w:val="20"/>
          <w:szCs w:val="20"/>
          <w:lang w:eastAsia="es-ES"/>
        </w:rPr>
        <w:t>a partir de la suscripción del presente documento</w:t>
      </w:r>
      <w:r>
        <w:rPr>
          <w:rFonts w:ascii="Century Gothic" w:hAnsi="Century Gothic"/>
          <w:sz w:val="20"/>
          <w:szCs w:val="20"/>
          <w:lang w:eastAsia="es-ES"/>
        </w:rPr>
        <w:t xml:space="preserve"> </w:t>
      </w:r>
      <w:r>
        <w:rPr>
          <w:rFonts w:ascii="Century Gothic" w:hAnsi="Century Gothic"/>
          <w:color w:val="FF0000"/>
          <w:sz w:val="20"/>
          <w:szCs w:val="20"/>
          <w:lang w:eastAsia="es-ES"/>
        </w:rPr>
        <w:t>y de la confirmación de recibido el anticipo del 50%</w:t>
      </w:r>
      <w:r w:rsidRPr="002B031C">
        <w:rPr>
          <w:rFonts w:ascii="Century Gothic" w:hAnsi="Century Gothic"/>
          <w:sz w:val="20"/>
          <w:szCs w:val="20"/>
          <w:lang w:eastAsia="es-ES"/>
        </w:rPr>
        <w:t>.</w:t>
      </w:r>
    </w:p>
    <w:p w14:paraId="58CC64FA" w14:textId="77777777" w:rsidR="00CB08E7" w:rsidRDefault="00CB08E7" w:rsidP="00CB08E7">
      <w:pPr>
        <w:jc w:val="both"/>
        <w:rPr>
          <w:rFonts w:ascii="Century Gothic" w:hAnsi="Century Gothic"/>
          <w:sz w:val="20"/>
          <w:szCs w:val="20"/>
          <w:lang w:eastAsia="es-ES"/>
        </w:rPr>
      </w:pPr>
      <w:r w:rsidRPr="002B031C">
        <w:rPr>
          <w:rFonts w:ascii="Century Gothic" w:hAnsi="Century Gothic"/>
          <w:sz w:val="20"/>
          <w:szCs w:val="20"/>
          <w:lang w:eastAsia="es-ES"/>
        </w:rPr>
        <w:t xml:space="preserve">El abono de cada una de las cantidades se hará efectivo mediante transferencia a la cuenta bancaria cuyos datos son: Nombre: Miguel Salvador Chehade Durán; Dirección: Hacienda el Molino 65, San Miguel de Allende, </w:t>
      </w:r>
      <w:r w:rsidRPr="0079777D">
        <w:rPr>
          <w:rFonts w:ascii="Century Gothic" w:hAnsi="Century Gothic"/>
          <w:color w:val="FF0000"/>
          <w:sz w:val="20"/>
          <w:szCs w:val="20"/>
          <w:lang w:eastAsia="es-ES"/>
        </w:rPr>
        <w:t>Guanajuato</w:t>
      </w:r>
      <w:r w:rsidRPr="002B031C">
        <w:rPr>
          <w:rFonts w:ascii="Century Gothic" w:hAnsi="Century Gothic"/>
          <w:sz w:val="20"/>
          <w:szCs w:val="20"/>
          <w:lang w:eastAsia="es-ES"/>
        </w:rPr>
        <w:t xml:space="preserve">, </w:t>
      </w:r>
      <w:r w:rsidRPr="0079777D">
        <w:rPr>
          <w:rFonts w:ascii="Century Gothic" w:hAnsi="Century Gothic"/>
          <w:color w:val="FF0000"/>
          <w:sz w:val="20"/>
          <w:szCs w:val="20"/>
          <w:lang w:eastAsia="es-ES"/>
        </w:rPr>
        <w:t>México</w:t>
      </w:r>
      <w:r w:rsidRPr="002B031C">
        <w:rPr>
          <w:rFonts w:ascii="Century Gothic" w:hAnsi="Century Gothic"/>
          <w:sz w:val="20"/>
          <w:szCs w:val="20"/>
          <w:lang w:eastAsia="es-ES"/>
        </w:rPr>
        <w:t xml:space="preserve">. Código Postal 37755; Pasaporte Número: G36124879; Nombre del Banco: Banco Inbursa; Razón Social del Banco: BANCO INBURSA S.A.; Código BIC/SWIFT: INBUMXMMXXX; Cuenta de banco: </w:t>
      </w:r>
      <w:r w:rsidRPr="00BA1BDD">
        <w:rPr>
          <w:rFonts w:ascii="Century Gothic" w:hAnsi="Century Gothic"/>
          <w:color w:val="FF0000"/>
          <w:sz w:val="20"/>
          <w:szCs w:val="20"/>
          <w:lang w:eastAsia="es-ES"/>
        </w:rPr>
        <w:t>50025647595</w:t>
      </w:r>
      <w:r w:rsidRPr="002B031C">
        <w:rPr>
          <w:rFonts w:ascii="Century Gothic" w:hAnsi="Century Gothic"/>
          <w:sz w:val="20"/>
          <w:szCs w:val="20"/>
          <w:lang w:eastAsia="es-ES"/>
        </w:rPr>
        <w:t xml:space="preserve">; CLABE: </w:t>
      </w:r>
      <w:r w:rsidRPr="00BA1BDD">
        <w:rPr>
          <w:rFonts w:ascii="Century Gothic" w:hAnsi="Century Gothic"/>
          <w:color w:val="FF0000"/>
          <w:sz w:val="20"/>
          <w:szCs w:val="20"/>
          <w:lang w:eastAsia="es-ES"/>
        </w:rPr>
        <w:t>036240500256475959</w:t>
      </w:r>
      <w:r w:rsidRPr="002B031C">
        <w:rPr>
          <w:rFonts w:ascii="Century Gothic" w:hAnsi="Century Gothic"/>
          <w:sz w:val="20"/>
          <w:szCs w:val="20"/>
          <w:lang w:eastAsia="es-ES"/>
        </w:rPr>
        <w:t>, en las formas acordadas en esta Cláusula.</w:t>
      </w:r>
    </w:p>
    <w:p w14:paraId="19720B76" w14:textId="77777777" w:rsidR="00CB08E7" w:rsidRPr="002B031C" w:rsidRDefault="00CB08E7" w:rsidP="00404FBB">
      <w:pPr>
        <w:jc w:val="both"/>
        <w:rPr>
          <w:rFonts w:ascii="Century Gothic" w:hAnsi="Century Gothic"/>
          <w:sz w:val="20"/>
          <w:szCs w:val="20"/>
          <w:lang w:eastAsia="es-ES"/>
        </w:rPr>
      </w:pPr>
    </w:p>
    <w:p w14:paraId="59CBCFF5" w14:textId="74FEBBD2" w:rsidR="003A24A7" w:rsidRPr="002B031C" w:rsidRDefault="00467E27" w:rsidP="00404FBB">
      <w:pPr>
        <w:jc w:val="both"/>
        <w:rPr>
          <w:rFonts w:ascii="Century Gothic" w:hAnsi="Century Gothic"/>
          <w:sz w:val="20"/>
          <w:szCs w:val="20"/>
          <w:lang w:eastAsia="es-ES"/>
        </w:rPr>
      </w:pPr>
      <w:r w:rsidRPr="002B031C">
        <w:rPr>
          <w:rFonts w:ascii="Century Gothic" w:hAnsi="Century Gothic"/>
          <w:b/>
          <w:sz w:val="20"/>
          <w:szCs w:val="20"/>
          <w:lang w:eastAsia="es-ES"/>
        </w:rPr>
        <w:t>QUINTA</w:t>
      </w:r>
      <w:r w:rsidR="00627A35" w:rsidRPr="002B031C">
        <w:rPr>
          <w:rFonts w:ascii="Century Gothic" w:hAnsi="Century Gothic"/>
          <w:sz w:val="20"/>
          <w:szCs w:val="20"/>
          <w:lang w:eastAsia="es-ES"/>
        </w:rPr>
        <w:t>. -</w:t>
      </w:r>
      <w:r w:rsidR="00BD7537" w:rsidRPr="002B031C">
        <w:rPr>
          <w:rFonts w:ascii="Century Gothic" w:hAnsi="Century Gothic"/>
          <w:sz w:val="20"/>
          <w:szCs w:val="20"/>
          <w:lang w:eastAsia="es-ES"/>
        </w:rPr>
        <w:t xml:space="preserve"> El precio del diseño de la página web asciende a</w:t>
      </w:r>
      <w:r w:rsidR="002D2FF0" w:rsidRPr="002B031C">
        <w:rPr>
          <w:rFonts w:ascii="Century Gothic" w:hAnsi="Century Gothic"/>
          <w:sz w:val="20"/>
          <w:szCs w:val="20"/>
          <w:lang w:eastAsia="es-ES"/>
        </w:rPr>
        <w:t xml:space="preserve"> </w:t>
      </w:r>
      <w:r w:rsidR="00627A35" w:rsidRPr="002B031C">
        <w:rPr>
          <w:rFonts w:ascii="Century Gothic" w:hAnsi="Century Gothic"/>
          <w:sz w:val="20"/>
          <w:szCs w:val="20"/>
          <w:lang w:eastAsia="es-ES"/>
        </w:rPr>
        <w:t>$</w:t>
      </w:r>
      <w:r w:rsidR="0024241B">
        <w:rPr>
          <w:rFonts w:ascii="Century Gothic" w:hAnsi="Century Gothic"/>
          <w:sz w:val="20"/>
          <w:szCs w:val="20"/>
          <w:lang w:eastAsia="es-ES"/>
        </w:rPr>
        <w:t>US</w:t>
      </w:r>
      <w:r w:rsidR="00627A35" w:rsidRPr="002B031C">
        <w:rPr>
          <w:rFonts w:ascii="Century Gothic" w:hAnsi="Century Gothic"/>
          <w:sz w:val="20"/>
          <w:szCs w:val="20"/>
          <w:lang w:eastAsia="es-ES"/>
        </w:rPr>
        <w:t>. - 3.000,00.- (Tres Mil 00/100 Dólares de los Estados Unidos)</w:t>
      </w:r>
      <w:r w:rsidR="006C0A59" w:rsidRPr="002B031C">
        <w:rPr>
          <w:rFonts w:ascii="Century Gothic" w:hAnsi="Century Gothic"/>
          <w:sz w:val="20"/>
          <w:szCs w:val="20"/>
          <w:lang w:eastAsia="es-ES"/>
        </w:rPr>
        <w:t xml:space="preserve">. </w:t>
      </w:r>
      <w:r w:rsidR="00627A35" w:rsidRPr="002B031C">
        <w:rPr>
          <w:rFonts w:ascii="Century Gothic" w:hAnsi="Century Gothic"/>
          <w:sz w:val="20"/>
          <w:szCs w:val="20"/>
          <w:lang w:eastAsia="es-ES"/>
        </w:rPr>
        <w:t xml:space="preserve">Y </w:t>
      </w:r>
      <w:r w:rsidR="004B6D32" w:rsidRPr="002B031C">
        <w:rPr>
          <w:rFonts w:ascii="Century Gothic" w:hAnsi="Century Gothic"/>
          <w:sz w:val="20"/>
          <w:szCs w:val="20"/>
          <w:lang w:eastAsia="es-ES"/>
        </w:rPr>
        <w:t xml:space="preserve">puesto que el </w:t>
      </w:r>
      <w:r w:rsidR="00C15B66" w:rsidRPr="00C15B66">
        <w:rPr>
          <w:rFonts w:ascii="Century Gothic" w:hAnsi="Century Gothic"/>
          <w:color w:val="002060"/>
          <w:sz w:val="20"/>
          <w:szCs w:val="20"/>
          <w:lang w:eastAsia="es-ES"/>
        </w:rPr>
        <w:t xml:space="preserve">DISEÑADOR </w:t>
      </w:r>
      <w:r w:rsidR="004B6D32" w:rsidRPr="002B031C">
        <w:rPr>
          <w:rFonts w:ascii="Century Gothic" w:hAnsi="Century Gothic"/>
          <w:sz w:val="20"/>
          <w:szCs w:val="20"/>
          <w:lang w:eastAsia="es-ES"/>
        </w:rPr>
        <w:t xml:space="preserve">realizará sus actividades parcialmente en el país y parcialmente en el exterior, se aplicará el descuento del 12.5% por concepto de IUE BE al pago total, dando como resultados un pago liquido </w:t>
      </w:r>
      <w:r w:rsidR="004B6D32" w:rsidRPr="002B031C">
        <w:rPr>
          <w:rFonts w:ascii="Century Gothic" w:hAnsi="Century Gothic"/>
          <w:b/>
          <w:sz w:val="20"/>
          <w:szCs w:val="20"/>
          <w:lang w:eastAsia="es-ES"/>
        </w:rPr>
        <w:t>de $</w:t>
      </w:r>
      <w:r w:rsidR="0024241B">
        <w:rPr>
          <w:rFonts w:ascii="Century Gothic" w:hAnsi="Century Gothic"/>
          <w:b/>
          <w:sz w:val="20"/>
          <w:szCs w:val="20"/>
          <w:lang w:eastAsia="es-ES"/>
        </w:rPr>
        <w:t>US</w:t>
      </w:r>
      <w:r w:rsidR="004B6D32" w:rsidRPr="002B031C">
        <w:rPr>
          <w:rFonts w:ascii="Century Gothic" w:hAnsi="Century Gothic"/>
          <w:b/>
          <w:sz w:val="20"/>
          <w:szCs w:val="20"/>
          <w:lang w:eastAsia="es-ES"/>
        </w:rPr>
        <w:t xml:space="preserve">. – 2.625,00.- (Dos Mil Seiscientos </w:t>
      </w:r>
      <w:r w:rsidR="00305C0D">
        <w:rPr>
          <w:rFonts w:ascii="Century Gothic" w:hAnsi="Century Gothic"/>
          <w:b/>
          <w:sz w:val="20"/>
          <w:szCs w:val="20"/>
          <w:lang w:eastAsia="es-ES"/>
        </w:rPr>
        <w:t xml:space="preserve">Veinticinco </w:t>
      </w:r>
      <w:r w:rsidR="004B6D32" w:rsidRPr="002B031C">
        <w:rPr>
          <w:rFonts w:ascii="Century Gothic" w:hAnsi="Century Gothic"/>
          <w:b/>
          <w:sz w:val="20"/>
          <w:szCs w:val="20"/>
          <w:lang w:eastAsia="es-ES"/>
        </w:rPr>
        <w:t>00/100 Dólares de los Estados Unidos)</w:t>
      </w:r>
      <w:r w:rsidR="00627A35" w:rsidRPr="002B031C">
        <w:rPr>
          <w:rFonts w:ascii="Century Gothic" w:hAnsi="Century Gothic"/>
          <w:sz w:val="20"/>
          <w:szCs w:val="20"/>
          <w:lang w:eastAsia="es-ES"/>
        </w:rPr>
        <w:t xml:space="preserve">, </w:t>
      </w:r>
      <w:r w:rsidR="00BD7537" w:rsidRPr="002B031C">
        <w:rPr>
          <w:rFonts w:ascii="Century Gothic" w:hAnsi="Century Gothic"/>
          <w:sz w:val="20"/>
          <w:szCs w:val="20"/>
          <w:lang w:eastAsia="es-ES"/>
        </w:rPr>
        <w:t>El pago por parte del Cliente se realizará de la forma que acuerdan a continuación:</w:t>
      </w:r>
    </w:p>
    <w:p w14:paraId="7AF5D273" w14:textId="77777777" w:rsidR="003A24A7" w:rsidRPr="002B031C" w:rsidRDefault="003E2343" w:rsidP="00404FBB">
      <w:pPr>
        <w:pStyle w:val="Prrafodelista"/>
        <w:numPr>
          <w:ilvl w:val="0"/>
          <w:numId w:val="4"/>
        </w:numPr>
        <w:jc w:val="both"/>
        <w:rPr>
          <w:rFonts w:ascii="Century Gothic" w:hAnsi="Century Gothic"/>
          <w:sz w:val="20"/>
          <w:szCs w:val="20"/>
          <w:lang w:eastAsia="es-ES"/>
        </w:rPr>
      </w:pPr>
      <w:r w:rsidRPr="002B031C">
        <w:rPr>
          <w:rFonts w:ascii="Century Gothic" w:hAnsi="Century Gothic"/>
          <w:sz w:val="20"/>
          <w:szCs w:val="20"/>
          <w:lang w:eastAsia="es-ES"/>
        </w:rPr>
        <w:t>En el momento de la firma del presente contrato se abonará un</w:t>
      </w:r>
      <w:r w:rsidR="002D2FF0" w:rsidRPr="002B031C">
        <w:rPr>
          <w:rFonts w:ascii="Century Gothic" w:hAnsi="Century Gothic"/>
          <w:sz w:val="20"/>
          <w:szCs w:val="20"/>
          <w:lang w:eastAsia="es-ES"/>
        </w:rPr>
        <w:t xml:space="preserve"> </w:t>
      </w:r>
      <w:r w:rsidR="004B6D32" w:rsidRPr="002B031C">
        <w:rPr>
          <w:rFonts w:ascii="Century Gothic" w:hAnsi="Century Gothic"/>
          <w:sz w:val="20"/>
          <w:szCs w:val="20"/>
          <w:lang w:eastAsia="es-ES"/>
        </w:rPr>
        <w:t>50</w:t>
      </w:r>
      <w:r w:rsidR="002D2FF0" w:rsidRPr="002B031C">
        <w:rPr>
          <w:rFonts w:ascii="Century Gothic" w:hAnsi="Century Gothic"/>
          <w:sz w:val="20"/>
          <w:szCs w:val="20"/>
          <w:lang w:eastAsia="es-ES"/>
        </w:rPr>
        <w:t>%</w:t>
      </w:r>
      <w:r w:rsidRPr="002B031C">
        <w:rPr>
          <w:rFonts w:ascii="Century Gothic" w:hAnsi="Century Gothic"/>
          <w:sz w:val="20"/>
          <w:szCs w:val="20"/>
          <w:lang w:eastAsia="es-ES"/>
        </w:rPr>
        <w:t xml:space="preserve"> de la cantidad acordada.</w:t>
      </w:r>
    </w:p>
    <w:p w14:paraId="43978DEC" w14:textId="77777777" w:rsidR="003A24A7" w:rsidRPr="002B031C" w:rsidRDefault="003E2343" w:rsidP="00404FBB">
      <w:pPr>
        <w:pStyle w:val="Prrafodelista"/>
        <w:numPr>
          <w:ilvl w:val="0"/>
          <w:numId w:val="4"/>
        </w:numPr>
        <w:jc w:val="both"/>
        <w:rPr>
          <w:rFonts w:ascii="Century Gothic" w:hAnsi="Century Gothic"/>
          <w:sz w:val="20"/>
          <w:szCs w:val="20"/>
          <w:lang w:eastAsia="es-ES"/>
        </w:rPr>
      </w:pPr>
      <w:r w:rsidRPr="002B031C">
        <w:rPr>
          <w:rFonts w:ascii="Century Gothic" w:hAnsi="Century Gothic"/>
          <w:sz w:val="20"/>
          <w:szCs w:val="20"/>
          <w:lang w:eastAsia="es-ES"/>
        </w:rPr>
        <w:t xml:space="preserve">La totalidad del precio restante, se abonará, mediante </w:t>
      </w:r>
      <w:r w:rsidRPr="002B031C">
        <w:rPr>
          <w:rFonts w:ascii="Century Gothic" w:hAnsi="Century Gothic"/>
          <w:b/>
          <w:sz w:val="20"/>
          <w:szCs w:val="20"/>
          <w:lang w:eastAsia="es-ES"/>
        </w:rPr>
        <w:t>transferencia</w:t>
      </w:r>
      <w:r w:rsidRPr="002B031C">
        <w:rPr>
          <w:rFonts w:ascii="Century Gothic" w:hAnsi="Century Gothic"/>
          <w:sz w:val="20"/>
          <w:szCs w:val="20"/>
          <w:lang w:eastAsia="es-ES"/>
        </w:rPr>
        <w:t>, en el momento de la finalización del proyecto y publicación del sitio web,</w:t>
      </w:r>
      <w:r w:rsidR="004B6D32" w:rsidRPr="002B031C">
        <w:rPr>
          <w:rFonts w:ascii="Century Gothic" w:hAnsi="Century Gothic"/>
          <w:sz w:val="20"/>
          <w:szCs w:val="20"/>
          <w:lang w:eastAsia="es-ES"/>
        </w:rPr>
        <w:t xml:space="preserve"> al vencimiento del termino establecido en la cláusula “</w:t>
      </w:r>
      <w:r w:rsidR="009C56C5">
        <w:rPr>
          <w:rFonts w:ascii="Century Gothic" w:hAnsi="Century Gothic"/>
          <w:sz w:val="20"/>
          <w:szCs w:val="20"/>
          <w:lang w:eastAsia="es-ES"/>
        </w:rPr>
        <w:t>CUARTA</w:t>
      </w:r>
      <w:r w:rsidR="004B6D32" w:rsidRPr="002B031C">
        <w:rPr>
          <w:rFonts w:ascii="Century Gothic" w:hAnsi="Century Gothic"/>
          <w:sz w:val="20"/>
          <w:szCs w:val="20"/>
          <w:lang w:eastAsia="es-ES"/>
        </w:rPr>
        <w:t>”.</w:t>
      </w:r>
    </w:p>
    <w:p w14:paraId="282C7239" w14:textId="4D11576A" w:rsidR="00BD7537" w:rsidRDefault="002250A5" w:rsidP="00404FBB">
      <w:pPr>
        <w:pStyle w:val="Prrafodelista"/>
        <w:numPr>
          <w:ilvl w:val="0"/>
          <w:numId w:val="4"/>
        </w:numPr>
        <w:jc w:val="both"/>
        <w:rPr>
          <w:rFonts w:ascii="Century Gothic" w:hAnsi="Century Gothic"/>
          <w:sz w:val="20"/>
          <w:szCs w:val="20"/>
          <w:lang w:eastAsia="es-ES"/>
        </w:rPr>
      </w:pPr>
      <w:r w:rsidRPr="002B031C">
        <w:rPr>
          <w:rFonts w:ascii="Century Gothic" w:hAnsi="Century Gothic"/>
          <w:sz w:val="20"/>
          <w:szCs w:val="20"/>
          <w:lang w:eastAsia="es-ES"/>
        </w:rPr>
        <w:t xml:space="preserve">A momento de </w:t>
      </w:r>
      <w:r w:rsidR="004B6D32" w:rsidRPr="002B031C">
        <w:rPr>
          <w:rFonts w:ascii="Century Gothic" w:hAnsi="Century Gothic"/>
          <w:sz w:val="20"/>
          <w:szCs w:val="20"/>
          <w:lang w:eastAsia="es-ES"/>
        </w:rPr>
        <w:t>la puesta en línea del sitio Web</w:t>
      </w:r>
      <w:r w:rsidRPr="002B031C">
        <w:rPr>
          <w:rFonts w:ascii="Century Gothic" w:hAnsi="Century Gothic"/>
          <w:sz w:val="20"/>
          <w:szCs w:val="20"/>
          <w:lang w:eastAsia="es-ES"/>
        </w:rPr>
        <w:t xml:space="preserve"> y antes de realizarse el pago del saldo</w:t>
      </w:r>
      <w:r w:rsidR="004B6D32" w:rsidRPr="002B031C">
        <w:rPr>
          <w:rFonts w:ascii="Century Gothic" w:hAnsi="Century Gothic"/>
          <w:sz w:val="20"/>
          <w:szCs w:val="20"/>
          <w:lang w:eastAsia="es-ES"/>
        </w:rPr>
        <w:t xml:space="preserve">, el </w:t>
      </w:r>
      <w:r w:rsidR="00C15B66" w:rsidRPr="00C15B66">
        <w:rPr>
          <w:rFonts w:ascii="Century Gothic" w:hAnsi="Century Gothic"/>
          <w:color w:val="002060"/>
          <w:sz w:val="20"/>
          <w:szCs w:val="20"/>
          <w:lang w:eastAsia="es-ES"/>
        </w:rPr>
        <w:t>DISEÑADOR</w:t>
      </w:r>
      <w:r w:rsidR="004B6D32" w:rsidRPr="002B031C">
        <w:rPr>
          <w:rFonts w:ascii="Century Gothic" w:hAnsi="Century Gothic"/>
          <w:sz w:val="20"/>
          <w:szCs w:val="20"/>
          <w:lang w:eastAsia="es-ES"/>
        </w:rPr>
        <w:t>,</w:t>
      </w:r>
      <w:r w:rsidR="004B6D32" w:rsidRPr="002B031C">
        <w:rPr>
          <w:rFonts w:ascii="Century Gothic" w:hAnsi="Century Gothic"/>
          <w:sz w:val="20"/>
          <w:szCs w:val="20"/>
          <w:lang w:eastAsia="es-ES"/>
        </w:rPr>
        <w:t xml:space="preserve"> se compromete a contratar y/o gestionar un dominio relativo a la identidad del CLIENTE, y un </w:t>
      </w:r>
      <w:r w:rsidRPr="002B031C">
        <w:rPr>
          <w:rFonts w:ascii="Century Gothic" w:hAnsi="Century Gothic"/>
          <w:sz w:val="20"/>
          <w:szCs w:val="20"/>
          <w:lang w:eastAsia="es-ES"/>
        </w:rPr>
        <w:t>servicio de Hosting</w:t>
      </w:r>
      <w:r w:rsidR="004B6D32" w:rsidRPr="002B031C">
        <w:rPr>
          <w:rFonts w:ascii="Century Gothic" w:hAnsi="Century Gothic"/>
          <w:sz w:val="20"/>
          <w:szCs w:val="20"/>
          <w:lang w:eastAsia="es-ES"/>
        </w:rPr>
        <w:t xml:space="preserve"> confiable</w:t>
      </w:r>
      <w:r w:rsidRPr="002B031C">
        <w:rPr>
          <w:rFonts w:ascii="Century Gothic" w:hAnsi="Century Gothic"/>
          <w:sz w:val="20"/>
          <w:szCs w:val="20"/>
          <w:lang w:eastAsia="es-ES"/>
        </w:rPr>
        <w:t>,</w:t>
      </w:r>
      <w:r w:rsidR="004B6D32" w:rsidRPr="002B031C">
        <w:rPr>
          <w:rFonts w:ascii="Century Gothic" w:hAnsi="Century Gothic"/>
          <w:sz w:val="20"/>
          <w:szCs w:val="20"/>
          <w:lang w:eastAsia="es-ES"/>
        </w:rPr>
        <w:t xml:space="preserve"> de ha</w:t>
      </w:r>
      <w:r w:rsidRPr="002B031C">
        <w:rPr>
          <w:rFonts w:ascii="Century Gothic" w:hAnsi="Century Gothic"/>
          <w:sz w:val="20"/>
          <w:szCs w:val="20"/>
          <w:lang w:eastAsia="es-ES"/>
        </w:rPr>
        <w:t>bitual uso en los sistemas web, este último con las capacidades de sobra para la correcta puesta en marcha de la página web contratada. Tanto el dominio como el servicio de Hosting serán contratados por el lapso de un año a nombre del CLIENTE, y la información de usuarios y contraseñas, como el registro de la identidad deberán ser transferidas al CLIENTE, antes del segundo pago.</w:t>
      </w:r>
    </w:p>
    <w:p w14:paraId="7CD7C347" w14:textId="7ECC75B2" w:rsidR="00966C5F" w:rsidRPr="00966C5F" w:rsidRDefault="00966C5F" w:rsidP="00966C5F">
      <w:pPr>
        <w:jc w:val="both"/>
        <w:rPr>
          <w:rFonts w:ascii="Century Gothic" w:hAnsi="Century Gothic"/>
          <w:sz w:val="20"/>
          <w:szCs w:val="20"/>
          <w:lang w:eastAsia="es-ES"/>
        </w:rPr>
      </w:pPr>
      <w:r w:rsidRPr="00966C5F">
        <w:rPr>
          <w:rFonts w:ascii="Century Gothic" w:hAnsi="Century Gothic"/>
          <w:sz w:val="20"/>
          <w:szCs w:val="20"/>
          <w:lang w:eastAsia="es-ES"/>
        </w:rPr>
        <w:lastRenderedPageBreak/>
        <w:t xml:space="preserve">El abono de cada una de las cantidades se hará efectivo mediante transferencia a la cuenta bancaria cuyos datos son: Nombre: Miguel Salvador Chehade Durán; Dirección: Hacienda el Molino 65, San Miguel de Allende, </w:t>
      </w:r>
      <w:r w:rsidRPr="00966C5F">
        <w:rPr>
          <w:rFonts w:ascii="Century Gothic" w:hAnsi="Century Gothic"/>
          <w:color w:val="FF0000"/>
          <w:sz w:val="20"/>
          <w:szCs w:val="20"/>
          <w:lang w:eastAsia="es-ES"/>
        </w:rPr>
        <w:t>Guanajuato</w:t>
      </w:r>
      <w:r w:rsidRPr="00966C5F">
        <w:rPr>
          <w:rFonts w:ascii="Century Gothic" w:hAnsi="Century Gothic"/>
          <w:sz w:val="20"/>
          <w:szCs w:val="20"/>
          <w:lang w:eastAsia="es-ES"/>
        </w:rPr>
        <w:t xml:space="preserve">, </w:t>
      </w:r>
      <w:r w:rsidRPr="00966C5F">
        <w:rPr>
          <w:rFonts w:ascii="Century Gothic" w:hAnsi="Century Gothic"/>
          <w:color w:val="FF0000"/>
          <w:sz w:val="20"/>
          <w:szCs w:val="20"/>
          <w:lang w:eastAsia="es-ES"/>
        </w:rPr>
        <w:t>México</w:t>
      </w:r>
      <w:r w:rsidRPr="00966C5F">
        <w:rPr>
          <w:rFonts w:ascii="Century Gothic" w:hAnsi="Century Gothic"/>
          <w:sz w:val="20"/>
          <w:szCs w:val="20"/>
          <w:lang w:eastAsia="es-ES"/>
        </w:rPr>
        <w:t xml:space="preserve">. Código Postal 37755; Pasaporte Número: G36124879; Nombre del Banco: Banco Inbursa; Razón Social del Banco: BANCO INBURSA S.A.; Código BIC/SWIFT: INBUMXMMXXX; Cuenta de banco: </w:t>
      </w:r>
      <w:r w:rsidRPr="00966C5F">
        <w:rPr>
          <w:rFonts w:ascii="Century Gothic" w:hAnsi="Century Gothic"/>
          <w:color w:val="FF0000"/>
          <w:sz w:val="20"/>
          <w:szCs w:val="20"/>
          <w:lang w:eastAsia="es-ES"/>
        </w:rPr>
        <w:t>50025647595</w:t>
      </w:r>
      <w:r w:rsidRPr="00966C5F">
        <w:rPr>
          <w:rFonts w:ascii="Century Gothic" w:hAnsi="Century Gothic"/>
          <w:sz w:val="20"/>
          <w:szCs w:val="20"/>
          <w:lang w:eastAsia="es-ES"/>
        </w:rPr>
        <w:t xml:space="preserve">; CLABE: </w:t>
      </w:r>
      <w:r w:rsidRPr="00966C5F">
        <w:rPr>
          <w:rFonts w:ascii="Century Gothic" w:hAnsi="Century Gothic"/>
          <w:color w:val="FF0000"/>
          <w:sz w:val="20"/>
          <w:szCs w:val="20"/>
          <w:lang w:eastAsia="es-ES"/>
        </w:rPr>
        <w:t>036240500256475959</w:t>
      </w:r>
      <w:r w:rsidRPr="00966C5F">
        <w:rPr>
          <w:rFonts w:ascii="Century Gothic" w:hAnsi="Century Gothic"/>
          <w:sz w:val="20"/>
          <w:szCs w:val="20"/>
          <w:lang w:eastAsia="es-ES"/>
        </w:rPr>
        <w:t>, en las fo</w:t>
      </w:r>
      <w:r w:rsidR="00733E52">
        <w:rPr>
          <w:rFonts w:ascii="Century Gothic" w:hAnsi="Century Gothic"/>
          <w:sz w:val="20"/>
          <w:szCs w:val="20"/>
          <w:lang w:eastAsia="es-ES"/>
        </w:rPr>
        <w:t xml:space="preserve">rmas acordadas en esta Cláusula. </w:t>
      </w:r>
      <w:r w:rsidR="00733E52" w:rsidRPr="00C15B66">
        <w:rPr>
          <w:rFonts w:ascii="Century Gothic" w:hAnsi="Century Gothic"/>
          <w:color w:val="002060"/>
          <w:sz w:val="20"/>
          <w:szCs w:val="20"/>
          <w:lang w:eastAsia="es-ES"/>
        </w:rPr>
        <w:t xml:space="preserve">Asimismo, el </w:t>
      </w:r>
      <w:r w:rsidR="00C15B66" w:rsidRPr="00C15B66">
        <w:rPr>
          <w:rFonts w:ascii="Century Gothic" w:hAnsi="Century Gothic"/>
          <w:color w:val="002060"/>
          <w:sz w:val="20"/>
          <w:szCs w:val="20"/>
          <w:lang w:eastAsia="es-ES"/>
        </w:rPr>
        <w:t xml:space="preserve">DISEÑADOR </w:t>
      </w:r>
      <w:r w:rsidR="00733E52" w:rsidRPr="00C15B66">
        <w:rPr>
          <w:rFonts w:ascii="Century Gothic" w:hAnsi="Century Gothic"/>
          <w:color w:val="002060"/>
          <w:sz w:val="20"/>
          <w:szCs w:val="20"/>
          <w:lang w:eastAsia="es-ES"/>
        </w:rPr>
        <w:t>establece un nexo en el país de Bolivia</w:t>
      </w:r>
      <w:r w:rsidR="00C15B66" w:rsidRPr="00C15B66">
        <w:rPr>
          <w:rFonts w:ascii="Century Gothic" w:hAnsi="Century Gothic"/>
          <w:color w:val="002060"/>
          <w:sz w:val="20"/>
          <w:szCs w:val="20"/>
          <w:lang w:eastAsia="es-ES"/>
        </w:rPr>
        <w:t xml:space="preserve"> para que alternativamente a la forma de pago descrita anteriormente</w:t>
      </w:r>
      <w:r w:rsidR="00BB4265">
        <w:rPr>
          <w:rFonts w:ascii="Century Gothic" w:hAnsi="Century Gothic"/>
          <w:color w:val="002060"/>
          <w:sz w:val="20"/>
          <w:szCs w:val="20"/>
          <w:lang w:eastAsia="es-ES"/>
        </w:rPr>
        <w:t>,</w:t>
      </w:r>
      <w:r w:rsidR="00C15B66" w:rsidRPr="00C15B66">
        <w:rPr>
          <w:rFonts w:ascii="Century Gothic" w:hAnsi="Century Gothic"/>
          <w:color w:val="002060"/>
          <w:sz w:val="20"/>
          <w:szCs w:val="20"/>
          <w:lang w:eastAsia="es-ES"/>
        </w:rPr>
        <w:t xml:space="preserve"> se pueda realizar el pago </w:t>
      </w:r>
      <w:r w:rsidR="00BB4265">
        <w:rPr>
          <w:rFonts w:ascii="Century Gothic" w:hAnsi="Century Gothic"/>
          <w:color w:val="002060"/>
          <w:sz w:val="20"/>
          <w:szCs w:val="20"/>
          <w:lang w:eastAsia="es-ES"/>
        </w:rPr>
        <w:t xml:space="preserve">de otra forma, esta vez a una cuenta nacional de dicho nexo designado por el </w:t>
      </w:r>
      <w:r w:rsidR="00BB4265" w:rsidRPr="00C15B66">
        <w:rPr>
          <w:rFonts w:ascii="Century Gothic" w:hAnsi="Century Gothic"/>
          <w:color w:val="002060"/>
          <w:sz w:val="20"/>
          <w:szCs w:val="20"/>
          <w:lang w:eastAsia="es-ES"/>
        </w:rPr>
        <w:t>DISEÑADOR</w:t>
      </w:r>
      <w:r w:rsidR="00C15B66" w:rsidRPr="00C15B66">
        <w:rPr>
          <w:rFonts w:ascii="Century Gothic" w:hAnsi="Century Gothic"/>
          <w:color w:val="002060"/>
          <w:sz w:val="20"/>
          <w:szCs w:val="20"/>
          <w:lang w:eastAsia="es-ES"/>
        </w:rPr>
        <w:t>,</w:t>
      </w:r>
      <w:r w:rsidR="00C15B66" w:rsidRPr="00C15B66">
        <w:rPr>
          <w:rFonts w:ascii="Century Gothic" w:hAnsi="Century Gothic"/>
          <w:color w:val="002060"/>
          <w:sz w:val="20"/>
          <w:szCs w:val="20"/>
          <w:lang w:eastAsia="es-ES"/>
        </w:rPr>
        <w:t xml:space="preserve"> para ello los datos se hallan descritos en el Anexo 2, que forma parte indivisible del presente documento.</w:t>
      </w:r>
    </w:p>
    <w:p w14:paraId="300E8862" w14:textId="3892F676" w:rsidR="00CB08E7" w:rsidRPr="00C65431" w:rsidRDefault="00CB08E7" w:rsidP="00CB08E7">
      <w:pPr>
        <w:jc w:val="both"/>
        <w:rPr>
          <w:rFonts w:ascii="Century Gothic" w:hAnsi="Century Gothic"/>
          <w:color w:val="FF0000"/>
          <w:sz w:val="20"/>
          <w:szCs w:val="20"/>
          <w:lang w:eastAsia="es-ES"/>
        </w:rPr>
      </w:pPr>
      <w:r w:rsidRPr="002B031C">
        <w:rPr>
          <w:rFonts w:ascii="Century Gothic" w:hAnsi="Century Gothic"/>
          <w:b/>
          <w:sz w:val="20"/>
          <w:szCs w:val="20"/>
          <w:lang w:eastAsia="es-ES"/>
        </w:rPr>
        <w:t>SEXTA</w:t>
      </w:r>
      <w:r w:rsidRPr="002B031C">
        <w:rPr>
          <w:rFonts w:ascii="Century Gothic" w:hAnsi="Century Gothic"/>
          <w:sz w:val="20"/>
          <w:szCs w:val="20"/>
          <w:lang w:eastAsia="es-ES"/>
        </w:rPr>
        <w:t xml:space="preserve">. - El Diseñador desarrollará el proyecto con la </w:t>
      </w:r>
      <w:r w:rsidRPr="002B031C">
        <w:rPr>
          <w:rFonts w:ascii="Century Gothic" w:hAnsi="Century Gothic"/>
          <w:b/>
          <w:sz w:val="20"/>
          <w:szCs w:val="20"/>
          <w:lang w:eastAsia="es-ES"/>
        </w:rPr>
        <w:t>colaboración activa</w:t>
      </w:r>
      <w:r w:rsidRPr="002B031C">
        <w:rPr>
          <w:rFonts w:ascii="Century Gothic" w:hAnsi="Century Gothic"/>
          <w:sz w:val="20"/>
          <w:szCs w:val="20"/>
          <w:lang w:eastAsia="es-ES"/>
        </w:rPr>
        <w:t xml:space="preserve"> del Cliente para incorporar, según sus instrucciones, los contenidos del sitio web y facilitarse mutuamente cualquier documentación necesaria, tanto en soporte físico como digital</w:t>
      </w:r>
      <w:r>
        <w:rPr>
          <w:rFonts w:ascii="Century Gothic" w:hAnsi="Century Gothic"/>
          <w:sz w:val="20"/>
          <w:szCs w:val="20"/>
          <w:lang w:eastAsia="es-ES"/>
        </w:rPr>
        <w:t xml:space="preserve">, </w:t>
      </w:r>
      <w:r w:rsidRPr="00C65431">
        <w:rPr>
          <w:rFonts w:ascii="Century Gothic" w:hAnsi="Century Gothic"/>
          <w:color w:val="FF0000"/>
          <w:sz w:val="20"/>
          <w:szCs w:val="20"/>
          <w:lang w:eastAsia="es-ES"/>
        </w:rPr>
        <w:t>todo el material necesario para la creación del desarrollo web deberá ser entregado en tiempo y forma por parte del cliente cuando así se le solicite, de no hacerlo en estos tiempos, el tiempo de entrega se ira recorriendo de acuerdo a los días de atraso en la entrega del material</w:t>
      </w:r>
      <w:r>
        <w:rPr>
          <w:rFonts w:ascii="Century Gothic" w:hAnsi="Century Gothic"/>
          <w:color w:val="FF0000"/>
          <w:sz w:val="20"/>
          <w:szCs w:val="20"/>
          <w:lang w:eastAsia="es-ES"/>
        </w:rPr>
        <w:t>.</w:t>
      </w:r>
    </w:p>
    <w:p w14:paraId="4CB62AEF" w14:textId="77777777" w:rsidR="00BD7537" w:rsidRPr="002B031C" w:rsidRDefault="002B031C" w:rsidP="00404FBB">
      <w:pPr>
        <w:jc w:val="both"/>
        <w:rPr>
          <w:rFonts w:ascii="Century Gothic" w:hAnsi="Century Gothic"/>
          <w:sz w:val="20"/>
          <w:szCs w:val="20"/>
          <w:lang w:eastAsia="es-ES"/>
        </w:rPr>
      </w:pPr>
      <w:r w:rsidRPr="002B031C">
        <w:rPr>
          <w:rFonts w:ascii="Century Gothic" w:hAnsi="Century Gothic"/>
          <w:b/>
          <w:sz w:val="20"/>
          <w:szCs w:val="20"/>
          <w:lang w:eastAsia="es-ES"/>
        </w:rPr>
        <w:t>SÉPTIMA</w:t>
      </w:r>
      <w:r w:rsidRPr="002B031C">
        <w:rPr>
          <w:rFonts w:ascii="Century Gothic" w:hAnsi="Century Gothic"/>
          <w:sz w:val="20"/>
          <w:szCs w:val="20"/>
          <w:lang w:eastAsia="es-ES"/>
        </w:rPr>
        <w:t>. -</w:t>
      </w:r>
      <w:r w:rsidR="00FC59FA" w:rsidRPr="002B031C">
        <w:rPr>
          <w:rFonts w:ascii="Century Gothic" w:hAnsi="Century Gothic"/>
          <w:sz w:val="20"/>
          <w:szCs w:val="20"/>
          <w:lang w:eastAsia="es-ES"/>
        </w:rPr>
        <w:t xml:space="preserve"> El D</w:t>
      </w:r>
      <w:r w:rsidR="00BD7537" w:rsidRPr="002B031C">
        <w:rPr>
          <w:rFonts w:ascii="Century Gothic" w:hAnsi="Century Gothic"/>
          <w:sz w:val="20"/>
          <w:szCs w:val="20"/>
          <w:lang w:eastAsia="es-ES"/>
        </w:rPr>
        <w:t>iseñador</w:t>
      </w:r>
      <w:r w:rsidR="00FC59FA" w:rsidRPr="002B031C">
        <w:rPr>
          <w:rFonts w:ascii="Century Gothic" w:hAnsi="Century Gothic"/>
          <w:sz w:val="20"/>
          <w:szCs w:val="20"/>
          <w:lang w:eastAsia="es-ES"/>
        </w:rPr>
        <w:t xml:space="preserve">, una vez termine el trabajo, </w:t>
      </w:r>
      <w:r w:rsidR="00BD7537" w:rsidRPr="002B031C">
        <w:rPr>
          <w:rFonts w:ascii="Century Gothic" w:hAnsi="Century Gothic"/>
          <w:b/>
          <w:sz w:val="20"/>
          <w:szCs w:val="20"/>
          <w:lang w:eastAsia="es-ES"/>
        </w:rPr>
        <w:t>cede</w:t>
      </w:r>
      <w:r w:rsidR="00BD7537" w:rsidRPr="002B031C">
        <w:rPr>
          <w:rFonts w:ascii="Century Gothic" w:hAnsi="Century Gothic"/>
          <w:sz w:val="20"/>
          <w:szCs w:val="20"/>
          <w:lang w:eastAsia="es-ES"/>
        </w:rPr>
        <w:t xml:space="preserve"> al cliente</w:t>
      </w:r>
      <w:r w:rsidR="00FC59FA" w:rsidRPr="002B031C">
        <w:rPr>
          <w:rFonts w:ascii="Century Gothic" w:hAnsi="Century Gothic"/>
          <w:sz w:val="20"/>
          <w:szCs w:val="20"/>
          <w:lang w:eastAsia="es-ES"/>
        </w:rPr>
        <w:t xml:space="preserve"> </w:t>
      </w:r>
      <w:r w:rsidR="00FC59FA" w:rsidRPr="002B031C">
        <w:rPr>
          <w:rFonts w:ascii="Century Gothic" w:hAnsi="Century Gothic"/>
          <w:b/>
          <w:sz w:val="20"/>
          <w:szCs w:val="20"/>
          <w:lang w:eastAsia="es-ES"/>
        </w:rPr>
        <w:t>todos</w:t>
      </w:r>
      <w:r w:rsidR="00BD7537" w:rsidRPr="002B031C">
        <w:rPr>
          <w:rFonts w:ascii="Century Gothic" w:hAnsi="Century Gothic"/>
          <w:sz w:val="20"/>
          <w:szCs w:val="20"/>
          <w:lang w:eastAsia="es-ES"/>
        </w:rPr>
        <w:t xml:space="preserve"> los derechos de uso, modificación, reproducción total o parcial, traducción, adaptación, arreglo o cualquier otra transformación del diseño </w:t>
      </w:r>
      <w:r w:rsidR="00ED25E7" w:rsidRPr="002B031C">
        <w:rPr>
          <w:rFonts w:ascii="Century Gothic" w:hAnsi="Century Gothic"/>
          <w:sz w:val="20"/>
          <w:szCs w:val="20"/>
          <w:lang w:eastAsia="es-ES"/>
        </w:rPr>
        <w:t xml:space="preserve">y desarrollo </w:t>
      </w:r>
      <w:r w:rsidR="00BD7537" w:rsidRPr="002B031C">
        <w:rPr>
          <w:rFonts w:ascii="Century Gothic" w:hAnsi="Century Gothic"/>
          <w:sz w:val="20"/>
          <w:szCs w:val="20"/>
          <w:lang w:eastAsia="es-ES"/>
        </w:rPr>
        <w:t>de la página web.</w:t>
      </w:r>
    </w:p>
    <w:p w14:paraId="0399DDD5" w14:textId="77777777" w:rsidR="00592731" w:rsidRPr="002B031C" w:rsidRDefault="00BD7537" w:rsidP="00404FBB">
      <w:pPr>
        <w:jc w:val="both"/>
        <w:rPr>
          <w:rFonts w:ascii="Century Gothic" w:hAnsi="Century Gothic"/>
          <w:sz w:val="20"/>
          <w:szCs w:val="20"/>
          <w:lang w:eastAsia="es-ES"/>
        </w:rPr>
      </w:pPr>
      <w:r w:rsidRPr="002B031C">
        <w:rPr>
          <w:rFonts w:ascii="Century Gothic" w:hAnsi="Century Gothic"/>
          <w:sz w:val="20"/>
          <w:szCs w:val="20"/>
          <w:lang w:eastAsia="es-ES"/>
        </w:rPr>
        <w:t xml:space="preserve">El diseñador </w:t>
      </w:r>
      <w:r w:rsidR="00FC59FA" w:rsidRPr="002B031C">
        <w:rPr>
          <w:rFonts w:ascii="Century Gothic" w:hAnsi="Century Gothic"/>
          <w:b/>
          <w:sz w:val="20"/>
          <w:szCs w:val="20"/>
          <w:lang w:eastAsia="es-ES"/>
        </w:rPr>
        <w:t>no</w:t>
      </w:r>
      <w:r w:rsidR="00FC59FA" w:rsidRPr="002B031C">
        <w:rPr>
          <w:rFonts w:ascii="Century Gothic" w:hAnsi="Century Gothic"/>
          <w:sz w:val="20"/>
          <w:szCs w:val="20"/>
          <w:lang w:eastAsia="es-ES"/>
        </w:rPr>
        <w:t xml:space="preserve"> </w:t>
      </w:r>
      <w:r w:rsidRPr="002B031C">
        <w:rPr>
          <w:rFonts w:ascii="Century Gothic" w:hAnsi="Century Gothic"/>
          <w:sz w:val="20"/>
          <w:szCs w:val="20"/>
          <w:lang w:eastAsia="es-ES"/>
        </w:rPr>
        <w:t xml:space="preserve">conservará los </w:t>
      </w:r>
      <w:r w:rsidRPr="002B031C">
        <w:rPr>
          <w:rFonts w:ascii="Century Gothic" w:hAnsi="Century Gothic"/>
          <w:b/>
          <w:sz w:val="20"/>
          <w:szCs w:val="20"/>
          <w:lang w:eastAsia="es-ES"/>
        </w:rPr>
        <w:t>derechos de propiedad intelectual</w:t>
      </w:r>
      <w:r w:rsidRPr="002B031C">
        <w:rPr>
          <w:rFonts w:ascii="Century Gothic" w:hAnsi="Century Gothic"/>
          <w:sz w:val="20"/>
          <w:szCs w:val="20"/>
          <w:lang w:eastAsia="es-ES"/>
        </w:rPr>
        <w:t xml:space="preserve"> sobre </w:t>
      </w:r>
      <w:r w:rsidR="00FC59FA" w:rsidRPr="002B031C">
        <w:rPr>
          <w:rFonts w:ascii="Century Gothic" w:hAnsi="Century Gothic"/>
          <w:sz w:val="20"/>
          <w:szCs w:val="20"/>
          <w:lang w:eastAsia="es-ES"/>
        </w:rPr>
        <w:t>ningún software, sistema</w:t>
      </w:r>
      <w:r w:rsidRPr="002B031C">
        <w:rPr>
          <w:rFonts w:ascii="Century Gothic" w:hAnsi="Century Gothic"/>
          <w:sz w:val="20"/>
          <w:szCs w:val="20"/>
          <w:lang w:eastAsia="es-ES"/>
        </w:rPr>
        <w:t>, módulo, herramienta</w:t>
      </w:r>
      <w:r w:rsidR="00FC59FA" w:rsidRPr="002B031C">
        <w:rPr>
          <w:rFonts w:ascii="Century Gothic" w:hAnsi="Century Gothic"/>
          <w:sz w:val="20"/>
          <w:szCs w:val="20"/>
          <w:lang w:eastAsia="es-ES"/>
        </w:rPr>
        <w:t xml:space="preserve"> o</w:t>
      </w:r>
      <w:r w:rsidRPr="002B031C">
        <w:rPr>
          <w:rFonts w:ascii="Century Gothic" w:hAnsi="Century Gothic"/>
          <w:sz w:val="20"/>
          <w:szCs w:val="20"/>
          <w:lang w:eastAsia="es-ES"/>
        </w:rPr>
        <w:t xml:space="preserve"> </w:t>
      </w:r>
      <w:r w:rsidR="00FC59FA" w:rsidRPr="002B031C">
        <w:rPr>
          <w:rFonts w:ascii="Century Gothic" w:hAnsi="Century Gothic"/>
          <w:sz w:val="20"/>
          <w:szCs w:val="20"/>
          <w:lang w:eastAsia="es-ES"/>
        </w:rPr>
        <w:t>cualquier otro</w:t>
      </w:r>
      <w:r w:rsidRPr="002B031C">
        <w:rPr>
          <w:rFonts w:ascii="Century Gothic" w:hAnsi="Century Gothic"/>
          <w:sz w:val="20"/>
          <w:szCs w:val="20"/>
          <w:lang w:eastAsia="es-ES"/>
        </w:rPr>
        <w:t xml:space="preserve"> elemento</w:t>
      </w:r>
      <w:r w:rsidR="00FC59FA" w:rsidRPr="002B031C">
        <w:rPr>
          <w:rFonts w:ascii="Century Gothic" w:hAnsi="Century Gothic"/>
          <w:sz w:val="20"/>
          <w:szCs w:val="20"/>
          <w:lang w:eastAsia="es-ES"/>
        </w:rPr>
        <w:t xml:space="preserve"> desarrollado durante el desarrollo del proyecto. </w:t>
      </w:r>
      <w:r w:rsidRPr="002B031C">
        <w:rPr>
          <w:rFonts w:ascii="Century Gothic" w:hAnsi="Century Gothic"/>
          <w:sz w:val="20"/>
          <w:szCs w:val="20"/>
          <w:lang w:eastAsia="es-ES"/>
        </w:rPr>
        <w:t>La cesión o transferencia de derechos al cliente en las condiciones expresadas en la presente cláusula tendrá lugar a la entrega y recepción definitiva de la página web.</w:t>
      </w:r>
    </w:p>
    <w:p w14:paraId="40DFE109" w14:textId="77777777" w:rsidR="00BD7537" w:rsidRPr="002B031C" w:rsidRDefault="002B031C" w:rsidP="00404FBB">
      <w:pPr>
        <w:jc w:val="both"/>
        <w:rPr>
          <w:rFonts w:ascii="Century Gothic" w:hAnsi="Century Gothic"/>
          <w:sz w:val="20"/>
          <w:szCs w:val="20"/>
          <w:lang w:eastAsia="es-ES"/>
        </w:rPr>
      </w:pPr>
      <w:r w:rsidRPr="002B031C">
        <w:rPr>
          <w:rFonts w:ascii="Century Gothic" w:hAnsi="Century Gothic"/>
          <w:b/>
          <w:sz w:val="20"/>
          <w:szCs w:val="20"/>
          <w:lang w:eastAsia="es-ES"/>
        </w:rPr>
        <w:t>OCTAVA</w:t>
      </w:r>
      <w:r w:rsidR="00ED25E7" w:rsidRPr="002B031C">
        <w:rPr>
          <w:rFonts w:ascii="Century Gothic" w:hAnsi="Century Gothic"/>
          <w:sz w:val="20"/>
          <w:szCs w:val="20"/>
          <w:lang w:eastAsia="es-ES"/>
        </w:rPr>
        <w:t>. -</w:t>
      </w:r>
      <w:r w:rsidR="00592731" w:rsidRPr="002B031C">
        <w:rPr>
          <w:rFonts w:ascii="Century Gothic" w:hAnsi="Century Gothic"/>
          <w:sz w:val="20"/>
          <w:szCs w:val="20"/>
          <w:lang w:eastAsia="es-ES"/>
        </w:rPr>
        <w:t xml:space="preserve"> Una vez entregado el proyecto web por parte del Diseñador, cualquier cambio, ampliación o modificación del proyecto se facturará como un </w:t>
      </w:r>
      <w:r w:rsidR="00592731" w:rsidRPr="002B031C">
        <w:rPr>
          <w:rFonts w:ascii="Century Gothic" w:hAnsi="Century Gothic"/>
          <w:b/>
          <w:sz w:val="20"/>
          <w:szCs w:val="20"/>
          <w:lang w:eastAsia="es-ES"/>
        </w:rPr>
        <w:t>nuevo proyecto</w:t>
      </w:r>
      <w:r w:rsidR="00ED25E7" w:rsidRPr="002B031C">
        <w:rPr>
          <w:rFonts w:ascii="Century Gothic" w:hAnsi="Century Gothic"/>
          <w:sz w:val="20"/>
          <w:szCs w:val="20"/>
          <w:lang w:eastAsia="es-ES"/>
        </w:rPr>
        <w:t>, excepto los de soporte del sistema/pagina web por el lapso de un año desde la puesta en línea del mismo.</w:t>
      </w:r>
    </w:p>
    <w:p w14:paraId="67C8F9FF" w14:textId="77777777" w:rsidR="00BD7537" w:rsidRPr="002B031C" w:rsidRDefault="002B031C" w:rsidP="00404FBB">
      <w:pPr>
        <w:jc w:val="both"/>
        <w:rPr>
          <w:rFonts w:ascii="Century Gothic" w:hAnsi="Century Gothic"/>
          <w:sz w:val="20"/>
          <w:szCs w:val="20"/>
          <w:lang w:eastAsia="es-ES"/>
        </w:rPr>
      </w:pPr>
      <w:r w:rsidRPr="002B031C">
        <w:rPr>
          <w:rFonts w:ascii="Century Gothic" w:hAnsi="Century Gothic"/>
          <w:b/>
          <w:sz w:val="20"/>
          <w:szCs w:val="20"/>
          <w:lang w:eastAsia="es-ES"/>
        </w:rPr>
        <w:t>NOVENA</w:t>
      </w:r>
      <w:r w:rsidRPr="002B031C">
        <w:rPr>
          <w:rFonts w:ascii="Century Gothic" w:hAnsi="Century Gothic"/>
          <w:sz w:val="20"/>
          <w:szCs w:val="20"/>
          <w:lang w:eastAsia="es-ES"/>
        </w:rPr>
        <w:t>. -</w:t>
      </w:r>
      <w:r w:rsidR="00BD7537" w:rsidRPr="002B031C">
        <w:rPr>
          <w:rFonts w:ascii="Century Gothic" w:hAnsi="Century Gothic"/>
          <w:sz w:val="20"/>
          <w:szCs w:val="20"/>
          <w:lang w:eastAsia="es-ES"/>
        </w:rPr>
        <w:t xml:space="preserve"> Las partes se comprometen a mantener estrictamente la </w:t>
      </w:r>
      <w:r w:rsidR="00BD7537" w:rsidRPr="002B031C">
        <w:rPr>
          <w:rFonts w:ascii="Century Gothic" w:hAnsi="Century Gothic"/>
          <w:b/>
          <w:sz w:val="20"/>
          <w:szCs w:val="20"/>
          <w:lang w:eastAsia="es-ES"/>
        </w:rPr>
        <w:t xml:space="preserve">confidencialidad </w:t>
      </w:r>
      <w:r w:rsidR="00BD7537" w:rsidRPr="002B031C">
        <w:rPr>
          <w:rFonts w:ascii="Century Gothic" w:hAnsi="Century Gothic"/>
          <w:sz w:val="20"/>
          <w:szCs w:val="20"/>
          <w:lang w:eastAsia="es-ES"/>
        </w:rPr>
        <w:t xml:space="preserve">de la </w:t>
      </w:r>
      <w:r w:rsidR="00BD7537" w:rsidRPr="002B031C">
        <w:rPr>
          <w:rFonts w:ascii="Century Gothic" w:hAnsi="Century Gothic"/>
          <w:b/>
          <w:sz w:val="20"/>
          <w:szCs w:val="20"/>
          <w:lang w:eastAsia="es-ES"/>
        </w:rPr>
        <w:t>información</w:t>
      </w:r>
      <w:r w:rsidR="00BD7537" w:rsidRPr="002B031C">
        <w:rPr>
          <w:rFonts w:ascii="Century Gothic" w:hAnsi="Century Gothic"/>
          <w:sz w:val="20"/>
          <w:szCs w:val="20"/>
          <w:lang w:eastAsia="es-ES"/>
        </w:rPr>
        <w:t xml:space="preserve"> facilitada </w:t>
      </w:r>
      <w:r w:rsidR="00FC59FA" w:rsidRPr="002B031C">
        <w:rPr>
          <w:rFonts w:ascii="Century Gothic" w:hAnsi="Century Gothic"/>
          <w:sz w:val="20"/>
          <w:szCs w:val="20"/>
          <w:lang w:eastAsia="es-ES"/>
        </w:rPr>
        <w:t>entre las p</w:t>
      </w:r>
      <w:r w:rsidR="00BD7537" w:rsidRPr="002B031C">
        <w:rPr>
          <w:rFonts w:ascii="Century Gothic" w:hAnsi="Century Gothic"/>
          <w:sz w:val="20"/>
          <w:szCs w:val="20"/>
          <w:lang w:eastAsia="es-ES"/>
        </w:rPr>
        <w:t>artes con ocasión del presente </w:t>
      </w:r>
      <w:r w:rsidR="00BD7537" w:rsidRPr="002B031C">
        <w:rPr>
          <w:rFonts w:ascii="Century Gothic" w:hAnsi="Century Gothic"/>
          <w:sz w:val="20"/>
          <w:szCs w:val="20"/>
          <w:bdr w:val="none" w:sz="0" w:space="0" w:color="auto" w:frame="1"/>
          <w:lang w:eastAsia="es-ES"/>
        </w:rPr>
        <w:t>contrato de diseño de página web</w:t>
      </w:r>
      <w:r w:rsidR="00BD7537" w:rsidRPr="002B031C">
        <w:rPr>
          <w:rFonts w:ascii="Century Gothic" w:hAnsi="Century Gothic"/>
          <w:sz w:val="20"/>
          <w:szCs w:val="20"/>
          <w:lang w:eastAsia="es-ES"/>
        </w:rPr>
        <w:t>.</w:t>
      </w:r>
    </w:p>
    <w:p w14:paraId="008F41D7" w14:textId="77777777" w:rsidR="00143C18" w:rsidRPr="00143C18" w:rsidRDefault="00143C18" w:rsidP="00143C18">
      <w:pPr>
        <w:jc w:val="both"/>
        <w:rPr>
          <w:rFonts w:ascii="Century Gothic" w:hAnsi="Century Gothic"/>
          <w:sz w:val="20"/>
          <w:szCs w:val="20"/>
          <w:lang w:eastAsia="es-ES"/>
        </w:rPr>
      </w:pPr>
      <w:r w:rsidRPr="002B031C">
        <w:rPr>
          <w:rFonts w:ascii="Century Gothic" w:hAnsi="Century Gothic"/>
          <w:b/>
          <w:sz w:val="20"/>
          <w:szCs w:val="20"/>
          <w:lang w:eastAsia="es-ES"/>
        </w:rPr>
        <w:t>DÉCIMA</w:t>
      </w:r>
      <w:r w:rsidRPr="002B031C">
        <w:rPr>
          <w:rFonts w:ascii="Century Gothic" w:hAnsi="Century Gothic"/>
          <w:sz w:val="20"/>
          <w:szCs w:val="20"/>
          <w:lang w:eastAsia="es-ES"/>
        </w:rPr>
        <w:t xml:space="preserve">. - De acuerdo con sus principios de ética profesional, el Diseñador garantiza </w:t>
      </w:r>
      <w:r w:rsidRPr="002B031C">
        <w:rPr>
          <w:rFonts w:ascii="Century Gothic" w:hAnsi="Century Gothic"/>
          <w:b/>
          <w:sz w:val="20"/>
          <w:szCs w:val="20"/>
          <w:lang w:eastAsia="es-ES"/>
        </w:rPr>
        <w:t>que en ningún momento empleará técnicas ilegales de posicionamiento</w:t>
      </w:r>
      <w:r w:rsidRPr="002B031C">
        <w:rPr>
          <w:rFonts w:ascii="Century Gothic" w:hAnsi="Century Gothic"/>
          <w:sz w:val="20"/>
          <w:szCs w:val="20"/>
          <w:lang w:eastAsia="es-ES"/>
        </w:rPr>
        <w:t xml:space="preserve"> (puertas traseras, duplicación de contenidos, granjas de enlaces, </w:t>
      </w:r>
      <w:proofErr w:type="spellStart"/>
      <w:r w:rsidRPr="002B031C">
        <w:rPr>
          <w:rFonts w:ascii="Century Gothic" w:hAnsi="Century Gothic"/>
          <w:sz w:val="20"/>
          <w:szCs w:val="20"/>
          <w:lang w:eastAsia="es-ES"/>
        </w:rPr>
        <w:t>cloaking</w:t>
      </w:r>
      <w:proofErr w:type="spellEnd"/>
      <w:r w:rsidRPr="002B031C">
        <w:rPr>
          <w:rFonts w:ascii="Century Gothic" w:hAnsi="Century Gothic"/>
          <w:sz w:val="20"/>
          <w:szCs w:val="20"/>
          <w:lang w:eastAsia="es-ES"/>
        </w:rPr>
        <w:t xml:space="preserve"> y otras análogas) que </w:t>
      </w:r>
      <w:r w:rsidRPr="00143C18">
        <w:rPr>
          <w:rFonts w:ascii="Century Gothic" w:hAnsi="Century Gothic"/>
          <w:sz w:val="20"/>
          <w:szCs w:val="20"/>
          <w:lang w:eastAsia="es-ES"/>
        </w:rPr>
        <w:t>puedan suponer algún tipo de penalización para el Cliente por parte de los responsables de servicios de búsqueda por Internet. Así mismo, el cliente se compromete a desarrollar los puntos de:</w:t>
      </w:r>
    </w:p>
    <w:p w14:paraId="12DD8C1B" w14:textId="77777777" w:rsidR="00143C18" w:rsidRPr="005E3097" w:rsidRDefault="00143C18" w:rsidP="00143C18">
      <w:pPr>
        <w:jc w:val="both"/>
        <w:rPr>
          <w:rFonts w:ascii="Century Gothic" w:hAnsi="Century Gothic"/>
          <w:b/>
          <w:bCs/>
          <w:i/>
          <w:iCs/>
          <w:sz w:val="20"/>
          <w:szCs w:val="20"/>
          <w:lang w:eastAsia="es-ES"/>
        </w:rPr>
      </w:pPr>
      <w:r w:rsidRPr="005E3097">
        <w:rPr>
          <w:rFonts w:ascii="Century Gothic" w:hAnsi="Century Gothic"/>
          <w:b/>
          <w:bCs/>
          <w:i/>
          <w:iCs/>
          <w:sz w:val="20"/>
          <w:szCs w:val="20"/>
          <w:lang w:eastAsia="es-ES"/>
        </w:rPr>
        <w:t xml:space="preserve">TÉRMINOS Y CONDICIONES, de acuerdo a las leyes establecidas en el país destino del desarrollo web, los cuales tienen que estar considerados con los términos legales que indiquen las leyes del país destino de uso del desarrollo web. </w:t>
      </w:r>
    </w:p>
    <w:p w14:paraId="5854A7B9" w14:textId="77777777" w:rsidR="00143C18" w:rsidRPr="005E3097" w:rsidRDefault="00143C18" w:rsidP="00143C18">
      <w:pPr>
        <w:jc w:val="both"/>
        <w:rPr>
          <w:rFonts w:ascii="Century Gothic" w:hAnsi="Century Gothic"/>
          <w:b/>
          <w:bCs/>
          <w:i/>
          <w:iCs/>
          <w:sz w:val="20"/>
          <w:szCs w:val="20"/>
          <w:lang w:eastAsia="es-ES"/>
        </w:rPr>
      </w:pPr>
      <w:r w:rsidRPr="005E3097">
        <w:rPr>
          <w:rFonts w:ascii="Century Gothic" w:hAnsi="Century Gothic"/>
          <w:b/>
          <w:bCs/>
          <w:i/>
          <w:iCs/>
          <w:sz w:val="20"/>
          <w:szCs w:val="20"/>
          <w:lang w:eastAsia="es-ES"/>
        </w:rPr>
        <w:t>PÓLITICA DE PRIVACIDAD, de acuerdo a las leyes establecidas en el país destino y haciendo hincapié en la protección de menores de 13 años, para el uso del desarrollo web.</w:t>
      </w:r>
    </w:p>
    <w:p w14:paraId="42B3473A" w14:textId="77777777" w:rsidR="00143C18" w:rsidRPr="005E3097" w:rsidRDefault="00143C18" w:rsidP="00143C18">
      <w:pPr>
        <w:jc w:val="both"/>
        <w:rPr>
          <w:rFonts w:ascii="Century Gothic" w:hAnsi="Century Gothic"/>
          <w:b/>
          <w:bCs/>
          <w:i/>
          <w:iCs/>
          <w:sz w:val="20"/>
          <w:szCs w:val="20"/>
          <w:lang w:eastAsia="es-ES"/>
        </w:rPr>
      </w:pPr>
      <w:r w:rsidRPr="005E3097">
        <w:rPr>
          <w:rFonts w:ascii="Century Gothic" w:hAnsi="Century Gothic"/>
          <w:b/>
          <w:bCs/>
          <w:i/>
          <w:iCs/>
          <w:sz w:val="20"/>
          <w:szCs w:val="20"/>
          <w:lang w:eastAsia="es-ES"/>
        </w:rPr>
        <w:t xml:space="preserve">PROTECCIÓN DE DATOS PERSONALES, de acuerdo a las leyes establecidas en el país destino, Bolivia al no contar con una ley de protección de datos personales, se tiene que realizar el </w:t>
      </w:r>
      <w:r w:rsidRPr="005E3097">
        <w:rPr>
          <w:rFonts w:ascii="Century Gothic" w:hAnsi="Century Gothic"/>
          <w:b/>
          <w:bCs/>
          <w:i/>
          <w:iCs/>
          <w:sz w:val="20"/>
          <w:szCs w:val="20"/>
          <w:lang w:eastAsia="es-ES"/>
        </w:rPr>
        <w:lastRenderedPageBreak/>
        <w:t>documento de acuerdo a las leyes internaciones y a las resoluciones de la ONU en relación con la protección en internet de acuerdo a Resolución de Naciones Unidas A/C.3/68/L.45/Rev.1</w:t>
      </w:r>
    </w:p>
    <w:p w14:paraId="72C04426" w14:textId="77777777" w:rsidR="00143C18" w:rsidRPr="00143C18" w:rsidRDefault="00143C18" w:rsidP="00143C18">
      <w:pPr>
        <w:jc w:val="both"/>
        <w:rPr>
          <w:rFonts w:ascii="Century Gothic" w:hAnsi="Century Gothic"/>
          <w:sz w:val="20"/>
          <w:szCs w:val="20"/>
          <w:lang w:eastAsia="es-ES"/>
        </w:rPr>
      </w:pPr>
      <w:r w:rsidRPr="00143C18">
        <w:rPr>
          <w:rFonts w:ascii="Century Gothic" w:hAnsi="Century Gothic"/>
          <w:sz w:val="20"/>
          <w:szCs w:val="20"/>
          <w:lang w:eastAsia="es-ES"/>
        </w:rPr>
        <w:t>Ningún contenido podrá ser publicado hasta que no se cuente con estos 3 apartados.</w:t>
      </w:r>
    </w:p>
    <w:p w14:paraId="3910586D" w14:textId="77777777" w:rsidR="00CA34B1" w:rsidRPr="002B031C" w:rsidRDefault="002B031C" w:rsidP="00404FBB">
      <w:pPr>
        <w:jc w:val="both"/>
        <w:rPr>
          <w:rFonts w:ascii="Century Gothic" w:hAnsi="Century Gothic"/>
          <w:sz w:val="20"/>
          <w:szCs w:val="20"/>
          <w:lang w:eastAsia="es-ES"/>
        </w:rPr>
      </w:pPr>
      <w:r w:rsidRPr="00143C18">
        <w:rPr>
          <w:rFonts w:ascii="Century Gothic" w:hAnsi="Century Gothic"/>
          <w:b/>
          <w:sz w:val="20"/>
          <w:szCs w:val="20"/>
          <w:lang w:eastAsia="es-ES"/>
        </w:rPr>
        <w:t>DECIMOPRIMERA</w:t>
      </w:r>
      <w:r w:rsidRPr="00143C18">
        <w:rPr>
          <w:rFonts w:ascii="Century Gothic" w:hAnsi="Century Gothic"/>
          <w:sz w:val="20"/>
          <w:szCs w:val="20"/>
          <w:lang w:eastAsia="es-ES"/>
        </w:rPr>
        <w:t>. -</w:t>
      </w:r>
      <w:r w:rsidR="00D43C03" w:rsidRPr="00143C18">
        <w:rPr>
          <w:rFonts w:ascii="Century Gothic" w:hAnsi="Century Gothic"/>
          <w:sz w:val="20"/>
          <w:szCs w:val="20"/>
          <w:lang w:eastAsia="es-ES"/>
        </w:rPr>
        <w:t xml:space="preserve"> Si el Cliente </w:t>
      </w:r>
      <w:r w:rsidR="00CA34B1" w:rsidRPr="002B031C">
        <w:rPr>
          <w:rFonts w:ascii="Century Gothic" w:hAnsi="Century Gothic"/>
          <w:b/>
          <w:sz w:val="20"/>
          <w:szCs w:val="20"/>
          <w:lang w:eastAsia="es-ES"/>
        </w:rPr>
        <w:t>no abona el precio</w:t>
      </w:r>
      <w:r w:rsidR="00CA34B1" w:rsidRPr="002B031C">
        <w:rPr>
          <w:rFonts w:ascii="Century Gothic" w:hAnsi="Century Gothic"/>
          <w:sz w:val="20"/>
          <w:szCs w:val="20"/>
          <w:lang w:eastAsia="es-ES"/>
        </w:rPr>
        <w:t xml:space="preserve"> acordado en plazo o no comunica en tiempo y forma los contenidos a publicar, </w:t>
      </w:r>
      <w:r w:rsidR="00D43C03" w:rsidRPr="002B031C">
        <w:rPr>
          <w:rFonts w:ascii="Century Gothic" w:hAnsi="Century Gothic"/>
          <w:sz w:val="20"/>
          <w:szCs w:val="20"/>
          <w:lang w:eastAsia="es-ES"/>
        </w:rPr>
        <w:t xml:space="preserve">el Diseñador </w:t>
      </w:r>
      <w:r w:rsidR="00CA34B1" w:rsidRPr="002B031C">
        <w:rPr>
          <w:rFonts w:ascii="Century Gothic" w:hAnsi="Century Gothic"/>
          <w:b/>
          <w:sz w:val="20"/>
          <w:szCs w:val="20"/>
          <w:lang w:eastAsia="es-ES"/>
        </w:rPr>
        <w:t>considerará resuelto el contrato</w:t>
      </w:r>
      <w:r w:rsidR="00CA34B1" w:rsidRPr="002B031C">
        <w:rPr>
          <w:rFonts w:ascii="Century Gothic" w:hAnsi="Century Gothic"/>
          <w:sz w:val="20"/>
          <w:szCs w:val="20"/>
          <w:lang w:eastAsia="es-ES"/>
        </w:rPr>
        <w:t xml:space="preserve">, sin reintegrar al </w:t>
      </w:r>
      <w:r w:rsidR="00D43C03" w:rsidRPr="002B031C">
        <w:rPr>
          <w:rFonts w:ascii="Century Gothic" w:hAnsi="Century Gothic"/>
          <w:sz w:val="20"/>
          <w:szCs w:val="20"/>
          <w:lang w:eastAsia="es-ES"/>
        </w:rPr>
        <w:t>Cliente</w:t>
      </w:r>
      <w:r w:rsidR="00CA34B1" w:rsidRPr="002B031C">
        <w:rPr>
          <w:rFonts w:ascii="Century Gothic" w:hAnsi="Century Gothic"/>
          <w:sz w:val="20"/>
          <w:szCs w:val="20"/>
          <w:lang w:eastAsia="es-ES"/>
        </w:rPr>
        <w:t xml:space="preserve"> cualquier cantidad adelantada y retirando cualquier contenido publicado en el sitio web si el incumplimiento no es subsanado, sin menoscabo de otras acciones legales pertinentes.</w:t>
      </w:r>
    </w:p>
    <w:p w14:paraId="431D26EA" w14:textId="77777777" w:rsidR="002C4D08" w:rsidRPr="002B031C" w:rsidRDefault="002B031C" w:rsidP="00404FBB">
      <w:pPr>
        <w:jc w:val="both"/>
        <w:rPr>
          <w:rFonts w:ascii="Century Gothic" w:hAnsi="Century Gothic"/>
          <w:sz w:val="20"/>
          <w:szCs w:val="20"/>
          <w:lang w:eastAsia="es-ES"/>
        </w:rPr>
      </w:pPr>
      <w:r w:rsidRPr="002B031C">
        <w:rPr>
          <w:rFonts w:ascii="Century Gothic" w:hAnsi="Century Gothic"/>
          <w:b/>
          <w:sz w:val="20"/>
          <w:szCs w:val="20"/>
          <w:lang w:eastAsia="es-ES"/>
        </w:rPr>
        <w:t>DECIMOSEGUNDA</w:t>
      </w:r>
      <w:r w:rsidR="00467E27" w:rsidRPr="002B031C">
        <w:rPr>
          <w:rFonts w:ascii="Century Gothic" w:hAnsi="Century Gothic"/>
          <w:sz w:val="20"/>
          <w:szCs w:val="20"/>
          <w:lang w:eastAsia="es-ES"/>
        </w:rPr>
        <w:t>. -</w:t>
      </w:r>
      <w:r w:rsidR="003523FD" w:rsidRPr="002B031C">
        <w:rPr>
          <w:rFonts w:ascii="Century Gothic" w:hAnsi="Century Gothic"/>
          <w:sz w:val="20"/>
          <w:szCs w:val="20"/>
          <w:lang w:eastAsia="es-ES"/>
        </w:rPr>
        <w:t xml:space="preserve"> Si el Diseñador </w:t>
      </w:r>
      <w:r w:rsidR="003523FD" w:rsidRPr="002B031C">
        <w:rPr>
          <w:rFonts w:ascii="Century Gothic" w:hAnsi="Century Gothic"/>
          <w:b/>
          <w:sz w:val="20"/>
          <w:szCs w:val="20"/>
          <w:lang w:eastAsia="es-ES"/>
        </w:rPr>
        <w:t xml:space="preserve">no crea la página web </w:t>
      </w:r>
      <w:r w:rsidR="003523FD" w:rsidRPr="002B031C">
        <w:rPr>
          <w:rFonts w:ascii="Century Gothic" w:hAnsi="Century Gothic"/>
          <w:sz w:val="20"/>
          <w:szCs w:val="20"/>
          <w:lang w:eastAsia="es-ES"/>
        </w:rPr>
        <w:t>en</w:t>
      </w:r>
      <w:r w:rsidR="00171378" w:rsidRPr="002B031C">
        <w:rPr>
          <w:rFonts w:ascii="Century Gothic" w:hAnsi="Century Gothic"/>
          <w:sz w:val="20"/>
          <w:szCs w:val="20"/>
          <w:lang w:eastAsia="es-ES"/>
        </w:rPr>
        <w:t xml:space="preserve"> la forma o </w:t>
      </w:r>
      <w:r w:rsidR="003523FD" w:rsidRPr="002B031C">
        <w:rPr>
          <w:rFonts w:ascii="Century Gothic" w:hAnsi="Century Gothic"/>
          <w:sz w:val="20"/>
          <w:szCs w:val="20"/>
          <w:lang w:eastAsia="es-ES"/>
        </w:rPr>
        <w:t xml:space="preserve">plazo </w:t>
      </w:r>
      <w:r w:rsidR="005F1A59" w:rsidRPr="002B031C">
        <w:rPr>
          <w:rFonts w:ascii="Century Gothic" w:hAnsi="Century Gothic"/>
          <w:sz w:val="20"/>
          <w:szCs w:val="20"/>
          <w:lang w:eastAsia="es-ES"/>
        </w:rPr>
        <w:t xml:space="preserve">estipulado </w:t>
      </w:r>
      <w:r w:rsidR="003523FD" w:rsidRPr="002B031C">
        <w:rPr>
          <w:rFonts w:ascii="Century Gothic" w:hAnsi="Century Gothic"/>
          <w:sz w:val="20"/>
          <w:szCs w:val="20"/>
          <w:lang w:eastAsia="es-ES"/>
        </w:rPr>
        <w:t xml:space="preserve">o no comunica en tiempo y forma las razones para el retraso, el Cliente </w:t>
      </w:r>
      <w:r w:rsidR="003523FD" w:rsidRPr="002B031C">
        <w:rPr>
          <w:rFonts w:ascii="Century Gothic" w:hAnsi="Century Gothic"/>
          <w:b/>
          <w:sz w:val="20"/>
          <w:szCs w:val="20"/>
          <w:lang w:eastAsia="es-ES"/>
        </w:rPr>
        <w:t>considerará resuelto el contrato</w:t>
      </w:r>
      <w:r w:rsidR="003523FD" w:rsidRPr="002B031C">
        <w:rPr>
          <w:rFonts w:ascii="Century Gothic" w:hAnsi="Century Gothic"/>
          <w:sz w:val="20"/>
          <w:szCs w:val="20"/>
          <w:lang w:eastAsia="es-ES"/>
        </w:rPr>
        <w:t>, sin reintegrar al Diseñador cualquier cantidad, sin menoscabo de otras acciones legales pertinentes.</w:t>
      </w:r>
    </w:p>
    <w:p w14:paraId="506AA644" w14:textId="77777777" w:rsidR="00BD7537" w:rsidRPr="002B031C" w:rsidRDefault="002B031C" w:rsidP="00404FBB">
      <w:pPr>
        <w:jc w:val="both"/>
        <w:rPr>
          <w:rFonts w:ascii="Century Gothic" w:hAnsi="Century Gothic"/>
          <w:sz w:val="20"/>
          <w:szCs w:val="20"/>
          <w:lang w:eastAsia="es-ES"/>
        </w:rPr>
      </w:pPr>
      <w:r w:rsidRPr="002B031C">
        <w:rPr>
          <w:rFonts w:ascii="Century Gothic" w:hAnsi="Century Gothic"/>
          <w:b/>
          <w:sz w:val="20"/>
          <w:szCs w:val="20"/>
          <w:lang w:eastAsia="es-ES"/>
        </w:rPr>
        <w:t>DECIMOTERCERA</w:t>
      </w:r>
      <w:r w:rsidR="00467E27" w:rsidRPr="002B031C">
        <w:rPr>
          <w:rFonts w:ascii="Century Gothic" w:hAnsi="Century Gothic"/>
          <w:sz w:val="20"/>
          <w:szCs w:val="20"/>
          <w:lang w:eastAsia="es-ES"/>
        </w:rPr>
        <w:t>. -</w:t>
      </w:r>
      <w:r w:rsidR="00D43C03" w:rsidRPr="002B031C">
        <w:rPr>
          <w:rFonts w:ascii="Century Gothic" w:hAnsi="Century Gothic"/>
          <w:sz w:val="20"/>
          <w:szCs w:val="20"/>
          <w:lang w:eastAsia="es-ES"/>
        </w:rPr>
        <w:t xml:space="preserve"> La página w</w:t>
      </w:r>
      <w:r w:rsidR="00B50A23" w:rsidRPr="002B031C">
        <w:rPr>
          <w:rFonts w:ascii="Century Gothic" w:hAnsi="Century Gothic"/>
          <w:sz w:val="20"/>
          <w:szCs w:val="20"/>
          <w:lang w:eastAsia="es-ES"/>
        </w:rPr>
        <w:t>eb publicada</w:t>
      </w:r>
      <w:r w:rsidR="00D43C03" w:rsidRPr="002B031C">
        <w:rPr>
          <w:rFonts w:ascii="Century Gothic" w:hAnsi="Century Gothic"/>
          <w:sz w:val="20"/>
          <w:szCs w:val="20"/>
          <w:lang w:eastAsia="es-ES"/>
        </w:rPr>
        <w:t xml:space="preserve"> tendrá una garantía indefinida de funcionamiento a </w:t>
      </w:r>
      <w:r w:rsidR="00467E27" w:rsidRPr="002B031C">
        <w:rPr>
          <w:rFonts w:ascii="Century Gothic" w:hAnsi="Century Gothic"/>
          <w:sz w:val="20"/>
          <w:szCs w:val="20"/>
          <w:lang w:eastAsia="es-ES"/>
        </w:rPr>
        <w:t>partir de</w:t>
      </w:r>
      <w:r w:rsidR="00D43C03" w:rsidRPr="002B031C">
        <w:rPr>
          <w:rFonts w:ascii="Century Gothic" w:hAnsi="Century Gothic"/>
          <w:sz w:val="20"/>
          <w:szCs w:val="20"/>
          <w:lang w:eastAsia="es-ES"/>
        </w:rPr>
        <w:t xml:space="preserve"> la fecha de entrega del proyecto, de acuerdo a la copia del mismo entregada al Cliente al finalizar dicho proyecto, </w:t>
      </w:r>
      <w:r w:rsidR="00467E27" w:rsidRPr="002B031C">
        <w:rPr>
          <w:rFonts w:ascii="Century Gothic" w:hAnsi="Century Gothic"/>
          <w:sz w:val="20"/>
          <w:szCs w:val="20"/>
          <w:lang w:eastAsia="es-ES"/>
        </w:rPr>
        <w:t>la presente garantía solo aplicará a la integridad de los datos entregados en copia al cliente y no sobre las modificaciones que este realice posteriormente, que de realizarse y restaurarse el sistema la garantía seguirá aplicando.</w:t>
      </w:r>
      <w:r w:rsidR="00BD7537" w:rsidRPr="002B031C">
        <w:rPr>
          <w:rFonts w:ascii="Century Gothic" w:hAnsi="Century Gothic"/>
          <w:sz w:val="20"/>
          <w:szCs w:val="20"/>
          <w:lang w:eastAsia="es-ES"/>
        </w:rPr>
        <w:t> </w:t>
      </w:r>
    </w:p>
    <w:p w14:paraId="26794E94" w14:textId="29086414" w:rsidR="00467E27" w:rsidRPr="002B031C" w:rsidRDefault="00467E27" w:rsidP="00404FBB">
      <w:pPr>
        <w:jc w:val="both"/>
        <w:rPr>
          <w:rFonts w:ascii="Century Gothic" w:hAnsi="Century Gothic"/>
          <w:sz w:val="20"/>
          <w:szCs w:val="20"/>
          <w:lang w:eastAsia="es-ES"/>
        </w:rPr>
      </w:pPr>
      <w:r w:rsidRPr="002B031C">
        <w:rPr>
          <w:rFonts w:ascii="Century Gothic" w:hAnsi="Century Gothic"/>
          <w:b/>
          <w:sz w:val="20"/>
          <w:szCs w:val="20"/>
          <w:lang w:eastAsia="es-ES"/>
        </w:rPr>
        <w:t>DECIMO</w:t>
      </w:r>
      <w:r w:rsidR="002B031C" w:rsidRPr="002B031C">
        <w:rPr>
          <w:rFonts w:ascii="Century Gothic" w:hAnsi="Century Gothic"/>
          <w:b/>
          <w:sz w:val="20"/>
          <w:szCs w:val="20"/>
          <w:lang w:eastAsia="es-ES"/>
        </w:rPr>
        <w:t>CUARTA</w:t>
      </w:r>
      <w:r w:rsidRPr="002B031C">
        <w:rPr>
          <w:rFonts w:ascii="Century Gothic" w:hAnsi="Century Gothic"/>
          <w:sz w:val="20"/>
          <w:szCs w:val="20"/>
          <w:lang w:eastAsia="es-ES"/>
        </w:rPr>
        <w:t>.- El “CLIENTE” y el “</w:t>
      </w:r>
      <w:r w:rsidR="00C15B66" w:rsidRPr="00C15B66">
        <w:rPr>
          <w:rFonts w:ascii="Century Gothic" w:hAnsi="Century Gothic"/>
          <w:color w:val="002060"/>
          <w:sz w:val="20"/>
          <w:szCs w:val="20"/>
          <w:lang w:eastAsia="es-ES"/>
        </w:rPr>
        <w:t>DISEÑADOR</w:t>
      </w:r>
      <w:r w:rsidRPr="002B031C">
        <w:rPr>
          <w:rFonts w:ascii="Century Gothic" w:hAnsi="Century Gothic"/>
          <w:sz w:val="20"/>
          <w:szCs w:val="20"/>
          <w:lang w:eastAsia="es-ES"/>
        </w:rPr>
        <w:t>”</w:t>
      </w:r>
      <w:r w:rsidRPr="002B031C">
        <w:rPr>
          <w:rFonts w:ascii="Century Gothic" w:hAnsi="Century Gothic"/>
          <w:sz w:val="20"/>
          <w:szCs w:val="20"/>
          <w:lang w:eastAsia="es-ES"/>
        </w:rPr>
        <w:t xml:space="preserve"> acuerdan expresamente que todo litigio, discrepancia, cuestión o reclamación resultantes de la ejecución, cumplimiento o interpretación del presente contrato y de sus documentos modificatorios o relacionados con éste o éstos, directa o indirectamente, será resuelto en el marco de la Ley de Conciliación y Arbitraje administrado por el Centro de Conciliación y Arbitraje de la Cámara de Industria, Comercio y servicios de la ciudad de Cochabamba de acuerdo a sus reglamentos que, tanto el “CLIENTE” como el “</w:t>
      </w:r>
      <w:r w:rsidR="00C15B66" w:rsidRPr="00C15B66">
        <w:rPr>
          <w:rFonts w:ascii="Century Gothic" w:hAnsi="Century Gothic"/>
          <w:color w:val="002060"/>
          <w:sz w:val="20"/>
          <w:szCs w:val="20"/>
          <w:lang w:eastAsia="es-ES"/>
        </w:rPr>
        <w:t>DISEÑADOR</w:t>
      </w:r>
      <w:r w:rsidRPr="002B031C">
        <w:rPr>
          <w:rFonts w:ascii="Century Gothic" w:hAnsi="Century Gothic"/>
          <w:sz w:val="20"/>
          <w:szCs w:val="20"/>
          <w:lang w:eastAsia="es-ES"/>
        </w:rPr>
        <w:t>”</w:t>
      </w:r>
      <w:r w:rsidRPr="002B031C">
        <w:rPr>
          <w:rFonts w:ascii="Century Gothic" w:hAnsi="Century Gothic"/>
          <w:sz w:val="20"/>
          <w:szCs w:val="20"/>
          <w:lang w:eastAsia="es-ES"/>
        </w:rPr>
        <w:t xml:space="preserve"> declaran conocer y aceptar. La conciliación o el arbitraje se realizarán en la ciudad de Cochabamba -Bolivia. </w:t>
      </w:r>
    </w:p>
    <w:p w14:paraId="16C84F5F" w14:textId="15A56DE6" w:rsidR="00B50A23" w:rsidRPr="002B031C" w:rsidRDefault="00467E27" w:rsidP="00404FBB">
      <w:pPr>
        <w:jc w:val="both"/>
        <w:rPr>
          <w:rFonts w:ascii="Century Gothic" w:hAnsi="Century Gothic"/>
          <w:sz w:val="20"/>
          <w:szCs w:val="20"/>
          <w:lang w:eastAsia="es-ES"/>
        </w:rPr>
      </w:pPr>
      <w:r w:rsidRPr="002B031C">
        <w:rPr>
          <w:rFonts w:ascii="Century Gothic" w:hAnsi="Century Gothic"/>
          <w:b/>
          <w:sz w:val="20"/>
          <w:szCs w:val="20"/>
          <w:lang w:eastAsia="es-ES"/>
        </w:rPr>
        <w:t>DECIMO</w:t>
      </w:r>
      <w:r w:rsidR="002B031C" w:rsidRPr="002B031C">
        <w:rPr>
          <w:rFonts w:ascii="Century Gothic" w:hAnsi="Century Gothic"/>
          <w:b/>
          <w:sz w:val="20"/>
          <w:szCs w:val="20"/>
          <w:lang w:eastAsia="es-ES"/>
        </w:rPr>
        <w:t>QUINTA</w:t>
      </w:r>
      <w:r w:rsidRPr="002B031C">
        <w:rPr>
          <w:rFonts w:ascii="Century Gothic" w:hAnsi="Century Gothic"/>
          <w:sz w:val="20"/>
          <w:szCs w:val="20"/>
          <w:lang w:eastAsia="es-ES"/>
        </w:rPr>
        <w:t>. -</w:t>
      </w:r>
      <w:r w:rsidR="00915FFC" w:rsidRPr="002B031C">
        <w:rPr>
          <w:rFonts w:ascii="Century Gothic" w:hAnsi="Century Gothic"/>
          <w:sz w:val="20"/>
          <w:szCs w:val="20"/>
          <w:lang w:eastAsia="es-ES"/>
        </w:rPr>
        <w:t xml:space="preserve"> El incumplimiento de alguna de las cláusulas será </w:t>
      </w:r>
      <w:r w:rsidR="00915FFC" w:rsidRPr="002B031C">
        <w:rPr>
          <w:rFonts w:ascii="Century Gothic" w:hAnsi="Century Gothic"/>
          <w:b/>
          <w:sz w:val="20"/>
          <w:szCs w:val="20"/>
          <w:lang w:eastAsia="es-ES"/>
        </w:rPr>
        <w:t xml:space="preserve">causa de </w:t>
      </w:r>
      <w:r w:rsidR="00733E52">
        <w:rPr>
          <w:rFonts w:ascii="Century Gothic" w:hAnsi="Century Gothic"/>
          <w:b/>
          <w:sz w:val="20"/>
          <w:szCs w:val="20"/>
          <w:lang w:eastAsia="es-ES"/>
        </w:rPr>
        <w:t>resolución</w:t>
      </w:r>
      <w:r w:rsidR="00915FFC" w:rsidRPr="002B031C">
        <w:rPr>
          <w:rFonts w:ascii="Century Gothic" w:hAnsi="Century Gothic"/>
          <w:sz w:val="20"/>
          <w:szCs w:val="20"/>
          <w:lang w:eastAsia="es-ES"/>
        </w:rPr>
        <w:t xml:space="preserve"> del presente contrato por cualquiera de las partes.</w:t>
      </w:r>
    </w:p>
    <w:p w14:paraId="1D99AD8E" w14:textId="047490F8" w:rsidR="00BD7537" w:rsidRPr="002B031C" w:rsidRDefault="00BD7537" w:rsidP="00404FBB">
      <w:pPr>
        <w:jc w:val="both"/>
        <w:rPr>
          <w:rFonts w:ascii="Century Gothic" w:hAnsi="Century Gothic"/>
          <w:sz w:val="20"/>
          <w:szCs w:val="20"/>
          <w:lang w:eastAsia="es-ES"/>
        </w:rPr>
      </w:pPr>
      <w:r w:rsidRPr="002B031C">
        <w:rPr>
          <w:rFonts w:ascii="Century Gothic" w:hAnsi="Century Gothic"/>
          <w:sz w:val="20"/>
          <w:szCs w:val="20"/>
          <w:lang w:eastAsia="es-ES"/>
        </w:rPr>
        <w:t>Y en prueba de conformidad, firman y rubrican por duplicado y a un so</w:t>
      </w:r>
      <w:r w:rsidR="00FD0AC9" w:rsidRPr="002B031C">
        <w:rPr>
          <w:rFonts w:ascii="Century Gothic" w:hAnsi="Century Gothic"/>
          <w:sz w:val="20"/>
          <w:szCs w:val="20"/>
          <w:lang w:eastAsia="es-ES"/>
        </w:rPr>
        <w:t xml:space="preserve">lo efecto en el </w:t>
      </w:r>
      <w:r w:rsidR="00467E27" w:rsidRPr="002B031C">
        <w:rPr>
          <w:rFonts w:ascii="Century Gothic" w:hAnsi="Century Gothic"/>
          <w:sz w:val="20"/>
          <w:szCs w:val="20"/>
          <w:lang w:eastAsia="es-ES"/>
        </w:rPr>
        <w:t xml:space="preserve">Cochabamba - Bolivia a los días </w:t>
      </w:r>
      <w:r w:rsidR="00143C18">
        <w:rPr>
          <w:rFonts w:ascii="Century Gothic" w:hAnsi="Century Gothic"/>
          <w:sz w:val="20"/>
          <w:szCs w:val="20"/>
          <w:lang w:eastAsia="es-ES"/>
        </w:rPr>
        <w:t>24</w:t>
      </w:r>
      <w:r w:rsidR="00467E27" w:rsidRPr="002B031C">
        <w:rPr>
          <w:rFonts w:ascii="Century Gothic" w:hAnsi="Century Gothic"/>
          <w:sz w:val="20"/>
          <w:szCs w:val="20"/>
          <w:lang w:eastAsia="es-ES"/>
        </w:rPr>
        <w:t xml:space="preserve"> de mayo del año 2022</w:t>
      </w:r>
      <w:r w:rsidRPr="002B031C">
        <w:rPr>
          <w:rFonts w:ascii="Century Gothic" w:hAnsi="Century Gothic"/>
          <w:sz w:val="20"/>
          <w:szCs w:val="20"/>
          <w:lang w:eastAsia="es-ES"/>
        </w:rPr>
        <w:t>.</w:t>
      </w:r>
    </w:p>
    <w:p w14:paraId="2BA3E359" w14:textId="77777777" w:rsidR="00B50A23" w:rsidRPr="002B031C" w:rsidRDefault="00B50A23" w:rsidP="00404FBB">
      <w:pPr>
        <w:jc w:val="both"/>
        <w:rPr>
          <w:rFonts w:ascii="Century Gothic" w:hAnsi="Century Gothic"/>
          <w:sz w:val="20"/>
          <w:szCs w:val="20"/>
          <w:lang w:eastAsia="es-ES"/>
        </w:rPr>
      </w:pPr>
    </w:p>
    <w:p w14:paraId="4955A11A" w14:textId="77777777" w:rsidR="001E0C97" w:rsidRPr="002B031C" w:rsidRDefault="00B50A23" w:rsidP="00404FBB">
      <w:pPr>
        <w:jc w:val="both"/>
        <w:rPr>
          <w:rFonts w:ascii="Century Gothic" w:hAnsi="Century Gothic"/>
          <w:sz w:val="20"/>
          <w:szCs w:val="20"/>
          <w:lang w:eastAsia="es-ES"/>
        </w:rPr>
      </w:pPr>
      <w:r w:rsidRPr="002B031C">
        <w:rPr>
          <w:rFonts w:ascii="Century Gothic" w:hAnsi="Century Gothic"/>
          <w:sz w:val="20"/>
          <w:szCs w:val="20"/>
          <w:lang w:eastAsia="es-ES"/>
        </w:rPr>
        <w:t xml:space="preserve">         Leído y </w:t>
      </w:r>
      <w:proofErr w:type="gramStart"/>
      <w:r w:rsidRPr="002B031C">
        <w:rPr>
          <w:rFonts w:ascii="Century Gothic" w:hAnsi="Century Gothic"/>
          <w:sz w:val="20"/>
          <w:szCs w:val="20"/>
          <w:lang w:eastAsia="es-ES"/>
        </w:rPr>
        <w:t>conforme,</w:t>
      </w:r>
      <w:r w:rsidR="001E0C97" w:rsidRPr="002B031C">
        <w:rPr>
          <w:rFonts w:ascii="Century Gothic" w:hAnsi="Century Gothic"/>
          <w:sz w:val="20"/>
          <w:szCs w:val="20"/>
          <w:lang w:eastAsia="es-ES"/>
        </w:rPr>
        <w:t xml:space="preserve">   </w:t>
      </w:r>
      <w:proofErr w:type="gramEnd"/>
      <w:r w:rsidR="001E0C97" w:rsidRPr="002B031C">
        <w:rPr>
          <w:rFonts w:ascii="Century Gothic" w:hAnsi="Century Gothic"/>
          <w:sz w:val="20"/>
          <w:szCs w:val="20"/>
          <w:lang w:eastAsia="es-ES"/>
        </w:rPr>
        <w:t xml:space="preserve">                                  Leído y conforme</w:t>
      </w:r>
      <w:r w:rsidRPr="002B031C">
        <w:rPr>
          <w:rFonts w:ascii="Century Gothic" w:hAnsi="Century Gothic"/>
          <w:sz w:val="20"/>
          <w:szCs w:val="20"/>
          <w:lang w:eastAsia="es-ES"/>
        </w:rPr>
        <w:t>,</w:t>
      </w:r>
    </w:p>
    <w:p w14:paraId="75123F21" w14:textId="77777777" w:rsidR="001E0C97" w:rsidRPr="002B031C" w:rsidRDefault="001E0C97" w:rsidP="00404FBB">
      <w:pPr>
        <w:jc w:val="both"/>
        <w:rPr>
          <w:rFonts w:ascii="Century Gothic" w:hAnsi="Century Gothic"/>
          <w:sz w:val="20"/>
          <w:szCs w:val="20"/>
          <w:lang w:eastAsia="es-ES"/>
        </w:rPr>
      </w:pPr>
    </w:p>
    <w:p w14:paraId="580CC947" w14:textId="3A7EEBB7" w:rsidR="001B03F7" w:rsidRDefault="00B50A23" w:rsidP="00404FBB">
      <w:pPr>
        <w:jc w:val="both"/>
        <w:rPr>
          <w:rFonts w:ascii="Century Gothic" w:hAnsi="Century Gothic"/>
          <w:sz w:val="20"/>
          <w:szCs w:val="20"/>
          <w:lang w:eastAsia="es-ES"/>
        </w:rPr>
      </w:pPr>
      <w:r w:rsidRPr="002B031C">
        <w:rPr>
          <w:rFonts w:ascii="Century Gothic" w:hAnsi="Century Gothic"/>
          <w:sz w:val="20"/>
          <w:szCs w:val="20"/>
          <w:lang w:eastAsia="es-ES"/>
        </w:rPr>
        <w:t xml:space="preserve">              </w:t>
      </w:r>
      <w:r w:rsidR="00BD7537" w:rsidRPr="002B031C">
        <w:rPr>
          <w:rFonts w:ascii="Century Gothic" w:hAnsi="Century Gothic"/>
          <w:sz w:val="20"/>
          <w:szCs w:val="20"/>
          <w:lang w:eastAsia="es-ES"/>
        </w:rPr>
        <w:t>El</w:t>
      </w:r>
      <w:r w:rsidR="004659A3" w:rsidRPr="002B031C">
        <w:rPr>
          <w:rFonts w:ascii="Century Gothic" w:hAnsi="Century Gothic"/>
          <w:sz w:val="20"/>
          <w:szCs w:val="20"/>
          <w:lang w:eastAsia="es-ES"/>
        </w:rPr>
        <w:t xml:space="preserve"> D</w:t>
      </w:r>
      <w:r w:rsidR="00BD7537" w:rsidRPr="002B031C">
        <w:rPr>
          <w:rFonts w:ascii="Century Gothic" w:hAnsi="Century Gothic"/>
          <w:sz w:val="20"/>
          <w:szCs w:val="20"/>
          <w:lang w:eastAsia="es-ES"/>
        </w:rPr>
        <w:t>iseñador                                            </w:t>
      </w:r>
      <w:r w:rsidR="001E0C97" w:rsidRPr="002B031C">
        <w:rPr>
          <w:rFonts w:ascii="Century Gothic" w:hAnsi="Century Gothic"/>
          <w:sz w:val="20"/>
          <w:szCs w:val="20"/>
          <w:lang w:eastAsia="es-ES"/>
        </w:rPr>
        <w:t xml:space="preserve"> </w:t>
      </w:r>
      <w:r w:rsidR="00BD7537" w:rsidRPr="002B031C">
        <w:rPr>
          <w:rFonts w:ascii="Century Gothic" w:hAnsi="Century Gothic"/>
          <w:sz w:val="20"/>
          <w:szCs w:val="20"/>
          <w:lang w:eastAsia="es-ES"/>
        </w:rPr>
        <w:t xml:space="preserve">   El Cliente</w:t>
      </w:r>
    </w:p>
    <w:p w14:paraId="32258BC5" w14:textId="656FD88F" w:rsidR="0031453D" w:rsidRDefault="0031453D" w:rsidP="00404FBB">
      <w:pPr>
        <w:jc w:val="both"/>
        <w:rPr>
          <w:rFonts w:ascii="Century Gothic" w:hAnsi="Century Gothic"/>
          <w:sz w:val="20"/>
          <w:szCs w:val="20"/>
          <w:lang w:eastAsia="es-ES"/>
        </w:rPr>
      </w:pPr>
    </w:p>
    <w:p w14:paraId="0ED3D78B" w14:textId="7000B10E" w:rsidR="0031453D" w:rsidRDefault="0031453D" w:rsidP="00404FBB">
      <w:pPr>
        <w:jc w:val="both"/>
        <w:rPr>
          <w:rFonts w:ascii="Century Gothic" w:hAnsi="Century Gothic"/>
          <w:sz w:val="20"/>
          <w:szCs w:val="20"/>
          <w:lang w:eastAsia="es-ES"/>
        </w:rPr>
      </w:pPr>
    </w:p>
    <w:p w14:paraId="659563D0" w14:textId="2F231AF9" w:rsidR="0031453D" w:rsidRDefault="0031453D" w:rsidP="00404FBB">
      <w:pPr>
        <w:jc w:val="both"/>
        <w:rPr>
          <w:rFonts w:ascii="Century Gothic" w:hAnsi="Century Gothic"/>
          <w:sz w:val="20"/>
          <w:szCs w:val="20"/>
          <w:lang w:eastAsia="es-ES"/>
        </w:rPr>
      </w:pPr>
    </w:p>
    <w:p w14:paraId="6BF81071" w14:textId="77777777" w:rsidR="00C65431" w:rsidRDefault="00C65431" w:rsidP="00404FBB">
      <w:pPr>
        <w:jc w:val="both"/>
        <w:rPr>
          <w:rFonts w:ascii="Century Gothic" w:hAnsi="Century Gothic"/>
          <w:sz w:val="20"/>
          <w:szCs w:val="20"/>
          <w:lang w:eastAsia="es-ES"/>
        </w:rPr>
      </w:pPr>
    </w:p>
    <w:p w14:paraId="3F2D5BFC" w14:textId="77777777" w:rsidR="00C65431" w:rsidRDefault="00C65431" w:rsidP="00404FBB">
      <w:pPr>
        <w:jc w:val="both"/>
        <w:rPr>
          <w:rFonts w:ascii="Century Gothic" w:hAnsi="Century Gothic"/>
          <w:sz w:val="20"/>
          <w:szCs w:val="20"/>
          <w:lang w:eastAsia="es-ES"/>
        </w:rPr>
      </w:pPr>
    </w:p>
    <w:p w14:paraId="7BDA40A9" w14:textId="77777777" w:rsidR="00C65431" w:rsidRDefault="00C65431" w:rsidP="00404FBB">
      <w:pPr>
        <w:jc w:val="both"/>
        <w:rPr>
          <w:rFonts w:ascii="Century Gothic" w:hAnsi="Century Gothic"/>
          <w:sz w:val="20"/>
          <w:szCs w:val="20"/>
          <w:lang w:eastAsia="es-ES"/>
        </w:rPr>
      </w:pPr>
    </w:p>
    <w:p w14:paraId="45382633" w14:textId="77777777" w:rsidR="00C65431" w:rsidRDefault="00C65431" w:rsidP="00404FBB">
      <w:pPr>
        <w:jc w:val="both"/>
        <w:rPr>
          <w:rFonts w:ascii="Century Gothic" w:hAnsi="Century Gothic"/>
          <w:sz w:val="20"/>
          <w:szCs w:val="20"/>
          <w:lang w:eastAsia="es-ES"/>
        </w:rPr>
      </w:pPr>
    </w:p>
    <w:p w14:paraId="79D64724" w14:textId="77777777" w:rsidR="009A2881" w:rsidRPr="009C6A3B" w:rsidRDefault="009A2881" w:rsidP="009A2881">
      <w:pPr>
        <w:jc w:val="center"/>
        <w:rPr>
          <w:b/>
          <w:bCs/>
          <w:sz w:val="28"/>
          <w:szCs w:val="28"/>
        </w:rPr>
      </w:pPr>
      <w:r w:rsidRPr="009C6A3B">
        <w:rPr>
          <w:b/>
          <w:bCs/>
          <w:sz w:val="28"/>
          <w:szCs w:val="28"/>
        </w:rPr>
        <w:t>ANEXO 1</w:t>
      </w:r>
    </w:p>
    <w:p w14:paraId="06979617" w14:textId="77777777" w:rsidR="009A2881" w:rsidRDefault="009A2881" w:rsidP="009A2881"/>
    <w:p w14:paraId="0065B299" w14:textId="77777777" w:rsidR="009A2881" w:rsidRPr="0064584C" w:rsidRDefault="009A2881" w:rsidP="009A2881">
      <w:pPr>
        <w:spacing w:line="480" w:lineRule="auto"/>
        <w:jc w:val="right"/>
        <w:rPr>
          <w:b/>
        </w:rPr>
      </w:pPr>
      <w:r>
        <w:rPr>
          <w:b/>
        </w:rPr>
        <w:t>Plataforma de Test Educativos, multiusuario</w:t>
      </w:r>
    </w:p>
    <w:p w14:paraId="4E709D17" w14:textId="77777777" w:rsidR="009A2881" w:rsidRDefault="009A2881" w:rsidP="009A2881">
      <w:pPr>
        <w:jc w:val="both"/>
      </w:pPr>
      <w:r>
        <w:t>Plataforma de Test Educativos multiusuario con alcance psicológico y agenda UNIFRANZ, la plataforma estará diseñada a medida para el correcto funcionamiento según la necesidad de los profesionales de su institución, con resultados y gráficos necesarios para acelerar el proceso de evaluación en cada test, CQCOMUNICACION desarrollará esta nueva forma de conexión docente alumno. Pensada para la comodidad del docente como la del alumno y poder tener un seguimiento total de los resultados de los test aplicados a los mismos.</w:t>
      </w:r>
    </w:p>
    <w:p w14:paraId="51476587" w14:textId="77777777" w:rsidR="009A2881" w:rsidRDefault="009A2881" w:rsidP="009A2881">
      <w:pPr>
        <w:rPr>
          <w:b/>
        </w:rPr>
      </w:pPr>
    </w:p>
    <w:p w14:paraId="3B0ED4A5" w14:textId="77777777" w:rsidR="009A2881" w:rsidRPr="00D448AF" w:rsidRDefault="009A2881" w:rsidP="009A2881">
      <w:pPr>
        <w:rPr>
          <w:b/>
        </w:rPr>
      </w:pPr>
      <w:r w:rsidRPr="00D448AF">
        <w:rPr>
          <w:b/>
        </w:rPr>
        <w:t>Beneficios</w:t>
      </w:r>
    </w:p>
    <w:p w14:paraId="4300874C" w14:textId="77777777" w:rsidR="009A2881" w:rsidRDefault="009A2881" w:rsidP="009A2881">
      <w:pPr>
        <w:pStyle w:val="Prrafodelista"/>
        <w:numPr>
          <w:ilvl w:val="0"/>
          <w:numId w:val="9"/>
        </w:numPr>
        <w:spacing w:line="276" w:lineRule="auto"/>
        <w:rPr>
          <w:rFonts w:cstheme="minorHAnsi"/>
        </w:rPr>
      </w:pPr>
      <w:r>
        <w:rPr>
          <w:rFonts w:cstheme="minorHAnsi"/>
        </w:rPr>
        <w:t>Formularios adaptados a las necesidades de cada test</w:t>
      </w:r>
    </w:p>
    <w:p w14:paraId="065341C9" w14:textId="77777777" w:rsidR="009A2881" w:rsidRDefault="009A2881" w:rsidP="009A2881">
      <w:pPr>
        <w:pStyle w:val="Prrafodelista"/>
        <w:numPr>
          <w:ilvl w:val="0"/>
          <w:numId w:val="9"/>
        </w:numPr>
        <w:spacing w:line="276" w:lineRule="auto"/>
        <w:rPr>
          <w:rFonts w:cstheme="minorHAnsi"/>
        </w:rPr>
      </w:pPr>
      <w:r>
        <w:rPr>
          <w:rFonts w:cstheme="minorHAnsi"/>
        </w:rPr>
        <w:t>Resultados dirigidos a gráficos o tablas que se requieran</w:t>
      </w:r>
    </w:p>
    <w:p w14:paraId="430F60F6" w14:textId="77777777" w:rsidR="009A2881" w:rsidRDefault="009A2881" w:rsidP="009A2881">
      <w:pPr>
        <w:pStyle w:val="Prrafodelista"/>
        <w:numPr>
          <w:ilvl w:val="0"/>
          <w:numId w:val="9"/>
        </w:numPr>
        <w:spacing w:line="276" w:lineRule="auto"/>
        <w:rPr>
          <w:rFonts w:cstheme="minorHAnsi"/>
        </w:rPr>
      </w:pPr>
      <w:r>
        <w:rPr>
          <w:rFonts w:cstheme="minorHAnsi"/>
        </w:rPr>
        <w:t>Diseño de formularios y tablas que de facilidad de entender los resultados a los docentes según el test que se ha aplicado.</w:t>
      </w:r>
    </w:p>
    <w:p w14:paraId="400785E6" w14:textId="77777777" w:rsidR="009A2881" w:rsidRDefault="009A2881" w:rsidP="009A2881">
      <w:pPr>
        <w:pStyle w:val="Prrafodelista"/>
        <w:numPr>
          <w:ilvl w:val="0"/>
          <w:numId w:val="9"/>
        </w:numPr>
        <w:spacing w:line="276" w:lineRule="auto"/>
        <w:rPr>
          <w:rFonts w:cstheme="minorHAnsi"/>
        </w:rPr>
      </w:pPr>
      <w:r>
        <w:rPr>
          <w:rFonts w:cstheme="minorHAnsi"/>
        </w:rPr>
        <w:t>Niveles de usuario generando un super usuario cuatro sub - usuarios y a su vez usuarios encargados de realizar el test, por otro lado, usuarios de la parte del alumno que tendrá acceso solo a los formularios que se les asigne.</w:t>
      </w:r>
    </w:p>
    <w:p w14:paraId="7BA89BCC" w14:textId="77777777" w:rsidR="009A2881" w:rsidRDefault="009A2881" w:rsidP="009A2881">
      <w:pPr>
        <w:pStyle w:val="Prrafodelista"/>
        <w:numPr>
          <w:ilvl w:val="0"/>
          <w:numId w:val="9"/>
        </w:numPr>
        <w:spacing w:line="276" w:lineRule="auto"/>
        <w:rPr>
          <w:rFonts w:cstheme="minorHAnsi"/>
        </w:rPr>
      </w:pPr>
      <w:r>
        <w:rPr>
          <w:rFonts w:cstheme="minorHAnsi"/>
        </w:rPr>
        <w:t>En esta primera parte del desarrollo se contará con 6 formularios previamente cargados, donde cada docente decidirá qué tipo de test aplicará a tal o cual estudiante, según sea el caso.</w:t>
      </w:r>
    </w:p>
    <w:p w14:paraId="0E6DD9BF" w14:textId="77777777" w:rsidR="009A2881" w:rsidRPr="008047A5" w:rsidRDefault="009A2881" w:rsidP="009A2881">
      <w:pPr>
        <w:spacing w:line="276" w:lineRule="auto"/>
        <w:rPr>
          <w:rFonts w:cstheme="minorHAnsi"/>
        </w:rPr>
      </w:pPr>
    </w:p>
    <w:p w14:paraId="274738F3" w14:textId="77777777" w:rsidR="009A2881" w:rsidRPr="00D448AF" w:rsidRDefault="009A2881" w:rsidP="009A2881">
      <w:pPr>
        <w:rPr>
          <w:b/>
        </w:rPr>
      </w:pPr>
      <w:r w:rsidRPr="00D448AF">
        <w:rPr>
          <w:b/>
        </w:rPr>
        <w:t>Detalles del sistema web</w:t>
      </w:r>
    </w:p>
    <w:p w14:paraId="72607D78" w14:textId="77777777" w:rsidR="009A2881" w:rsidRDefault="009A2881" w:rsidP="009A2881">
      <w:r>
        <w:t>El sistema almacenará resultados de los formularios que vayan generando.</w:t>
      </w:r>
    </w:p>
    <w:p w14:paraId="7ABA5176" w14:textId="77777777" w:rsidR="009A2881" w:rsidRDefault="009A2881" w:rsidP="009A2881">
      <w:pPr>
        <w:pStyle w:val="Prrafodelista"/>
        <w:numPr>
          <w:ilvl w:val="0"/>
          <w:numId w:val="10"/>
        </w:numPr>
        <w:jc w:val="both"/>
      </w:pPr>
      <w:r>
        <w:t>Envío de correos recordatorios con los horarios de atención.</w:t>
      </w:r>
    </w:p>
    <w:p w14:paraId="58D41939" w14:textId="77777777" w:rsidR="009A2881" w:rsidRDefault="009A2881" w:rsidP="009A2881">
      <w:pPr>
        <w:pStyle w:val="Prrafodelista"/>
        <w:numPr>
          <w:ilvl w:val="0"/>
          <w:numId w:val="10"/>
        </w:numPr>
        <w:jc w:val="both"/>
      </w:pPr>
      <w:r>
        <w:t>Gráficos y tablas de resultados con la información de cada alumno que realice el llenado del test</w:t>
      </w:r>
    </w:p>
    <w:p w14:paraId="5BD87533" w14:textId="77777777" w:rsidR="009A2881" w:rsidRDefault="009A2881" w:rsidP="009A2881">
      <w:pPr>
        <w:pStyle w:val="Prrafodelista"/>
        <w:numPr>
          <w:ilvl w:val="0"/>
          <w:numId w:val="10"/>
        </w:numPr>
        <w:jc w:val="both"/>
      </w:pPr>
      <w:r>
        <w:t>Base de datos separada en las cuatro sedes a nivel nacional y por docente</w:t>
      </w:r>
    </w:p>
    <w:p w14:paraId="1A150909" w14:textId="77777777" w:rsidR="009A2881" w:rsidRDefault="009A2881" w:rsidP="009A2881">
      <w:pPr>
        <w:rPr>
          <w:b/>
        </w:rPr>
      </w:pPr>
      <w:r>
        <w:rPr>
          <w:b/>
        </w:rPr>
        <w:t>Procesos del Sistema</w:t>
      </w:r>
    </w:p>
    <w:p w14:paraId="34085A23" w14:textId="77777777" w:rsidR="009A2881" w:rsidRDefault="009A2881" w:rsidP="009A2881">
      <w:pPr>
        <w:rPr>
          <w:bCs/>
        </w:rPr>
      </w:pPr>
      <w:r>
        <w:rPr>
          <w:bCs/>
        </w:rPr>
        <w:t>El flujo del</w:t>
      </w:r>
      <w:r w:rsidRPr="005F5441">
        <w:rPr>
          <w:bCs/>
        </w:rPr>
        <w:t xml:space="preserve"> sistema </w:t>
      </w:r>
      <w:r>
        <w:rPr>
          <w:bCs/>
        </w:rPr>
        <w:t>será el siguiente:</w:t>
      </w:r>
    </w:p>
    <w:p w14:paraId="3F76CF93" w14:textId="77777777" w:rsidR="009A2881" w:rsidRPr="00020816" w:rsidRDefault="009A2881" w:rsidP="009A2881">
      <w:pPr>
        <w:rPr>
          <w:b/>
        </w:rPr>
      </w:pPr>
      <w:r w:rsidRPr="00020816">
        <w:rPr>
          <w:b/>
        </w:rPr>
        <w:t>Nivel Superusuario:</w:t>
      </w:r>
    </w:p>
    <w:p w14:paraId="4C061298" w14:textId="77777777" w:rsidR="009A2881" w:rsidRDefault="009A2881" w:rsidP="009A2881">
      <w:pPr>
        <w:pStyle w:val="Prrafodelista"/>
        <w:numPr>
          <w:ilvl w:val="0"/>
          <w:numId w:val="11"/>
        </w:numPr>
        <w:rPr>
          <w:bCs/>
        </w:rPr>
      </w:pPr>
      <w:r w:rsidRPr="005F5441">
        <w:rPr>
          <w:bCs/>
        </w:rPr>
        <w:lastRenderedPageBreak/>
        <w:t>Creaci</w:t>
      </w:r>
      <w:r>
        <w:rPr>
          <w:bCs/>
        </w:rPr>
        <w:t>ó</w:t>
      </w:r>
      <w:r w:rsidRPr="005F5441">
        <w:rPr>
          <w:bCs/>
        </w:rPr>
        <w:t>n de Sedes</w:t>
      </w:r>
      <w:r>
        <w:rPr>
          <w:bCs/>
        </w:rPr>
        <w:t xml:space="preserve"> (Alta, Cambios, Edición de datos de las sedes incorporadas)</w:t>
      </w:r>
    </w:p>
    <w:p w14:paraId="2004230B" w14:textId="77777777" w:rsidR="009A2881" w:rsidRDefault="009A2881" w:rsidP="009A2881">
      <w:pPr>
        <w:pStyle w:val="Prrafodelista"/>
        <w:numPr>
          <w:ilvl w:val="0"/>
          <w:numId w:val="11"/>
        </w:numPr>
        <w:rPr>
          <w:bCs/>
        </w:rPr>
      </w:pPr>
      <w:r>
        <w:rPr>
          <w:bCs/>
        </w:rPr>
        <w:t>Creación de personal docente por Sede (Alta, Cambios, Edición de datos)</w:t>
      </w:r>
    </w:p>
    <w:p w14:paraId="59C11DF5" w14:textId="77777777" w:rsidR="009A2881" w:rsidRDefault="009A2881" w:rsidP="009A2881">
      <w:pPr>
        <w:pStyle w:val="Prrafodelista"/>
        <w:numPr>
          <w:ilvl w:val="0"/>
          <w:numId w:val="11"/>
        </w:numPr>
        <w:rPr>
          <w:bCs/>
        </w:rPr>
      </w:pPr>
      <w:r>
        <w:rPr>
          <w:bCs/>
        </w:rPr>
        <w:t>Control de Citas agendadas por parte del alumnado para la realización de los test</w:t>
      </w:r>
    </w:p>
    <w:p w14:paraId="60A72C59" w14:textId="77777777" w:rsidR="009A2881" w:rsidRDefault="009A2881" w:rsidP="009A2881">
      <w:pPr>
        <w:pStyle w:val="Prrafodelista"/>
        <w:numPr>
          <w:ilvl w:val="0"/>
          <w:numId w:val="11"/>
        </w:numPr>
        <w:rPr>
          <w:bCs/>
        </w:rPr>
      </w:pPr>
      <w:r>
        <w:rPr>
          <w:bCs/>
        </w:rPr>
        <w:t>Control de todos los resultados obtenidos en las Sedes</w:t>
      </w:r>
    </w:p>
    <w:p w14:paraId="085D4533" w14:textId="77777777" w:rsidR="009A2881" w:rsidRDefault="009A2881" w:rsidP="009A2881">
      <w:pPr>
        <w:pStyle w:val="Prrafodelista"/>
        <w:numPr>
          <w:ilvl w:val="0"/>
          <w:numId w:val="11"/>
        </w:numPr>
        <w:rPr>
          <w:bCs/>
        </w:rPr>
      </w:pPr>
      <w:r>
        <w:rPr>
          <w:bCs/>
        </w:rPr>
        <w:t>Reportes por fecha, sede, profesor, etc.</w:t>
      </w:r>
    </w:p>
    <w:p w14:paraId="7D347A75" w14:textId="77777777" w:rsidR="009A2881" w:rsidRDefault="009A2881" w:rsidP="009A2881">
      <w:pPr>
        <w:rPr>
          <w:bCs/>
        </w:rPr>
      </w:pPr>
      <w:r>
        <w:rPr>
          <w:bCs/>
        </w:rPr>
        <w:t>El superusaurio a criterio podrá inhabilitar docentes, sedes, alumnos, así como cancelar citas, etc</w:t>
      </w:r>
    </w:p>
    <w:p w14:paraId="614ADEE7" w14:textId="77777777" w:rsidR="009A2881" w:rsidRDefault="009A2881" w:rsidP="009A2881">
      <w:pPr>
        <w:rPr>
          <w:bCs/>
        </w:rPr>
      </w:pPr>
    </w:p>
    <w:p w14:paraId="10561C43" w14:textId="77777777" w:rsidR="009A2881" w:rsidRPr="00020816" w:rsidRDefault="009A2881" w:rsidP="009A2881">
      <w:pPr>
        <w:rPr>
          <w:b/>
        </w:rPr>
      </w:pPr>
      <w:r w:rsidRPr="00020816">
        <w:rPr>
          <w:b/>
        </w:rPr>
        <w:t>Nivel Docente</w:t>
      </w:r>
    </w:p>
    <w:p w14:paraId="5286EFBC" w14:textId="77777777" w:rsidR="009A2881" w:rsidRDefault="009A2881" w:rsidP="009A2881">
      <w:pPr>
        <w:pStyle w:val="Prrafodelista"/>
        <w:numPr>
          <w:ilvl w:val="0"/>
          <w:numId w:val="12"/>
        </w:numPr>
        <w:rPr>
          <w:bCs/>
        </w:rPr>
      </w:pPr>
      <w:r>
        <w:rPr>
          <w:bCs/>
        </w:rPr>
        <w:t>El docente tendrá acceso a los resultados de los test realizados solamente por él, no pudiendo revisar datos de otros colegas.</w:t>
      </w:r>
    </w:p>
    <w:p w14:paraId="1DA7DE62" w14:textId="77777777" w:rsidR="009A2881" w:rsidRDefault="009A2881" w:rsidP="009A2881">
      <w:pPr>
        <w:pStyle w:val="Prrafodelista"/>
        <w:numPr>
          <w:ilvl w:val="0"/>
          <w:numId w:val="12"/>
        </w:numPr>
        <w:rPr>
          <w:bCs/>
        </w:rPr>
      </w:pPr>
      <w:r>
        <w:rPr>
          <w:bCs/>
        </w:rPr>
        <w:t>Control de su Agenda personalizada.</w:t>
      </w:r>
    </w:p>
    <w:p w14:paraId="4C0B1C55" w14:textId="77777777" w:rsidR="009A2881" w:rsidRDefault="009A2881" w:rsidP="009A2881">
      <w:pPr>
        <w:pStyle w:val="Prrafodelista"/>
        <w:numPr>
          <w:ilvl w:val="0"/>
          <w:numId w:val="12"/>
        </w:numPr>
        <w:rPr>
          <w:bCs/>
        </w:rPr>
      </w:pPr>
      <w:r>
        <w:rPr>
          <w:bCs/>
        </w:rPr>
        <w:t>Reportes de Alumnos, Test aplicados con resultados</w:t>
      </w:r>
    </w:p>
    <w:p w14:paraId="614AD4B3" w14:textId="77777777" w:rsidR="009A2881" w:rsidRDefault="009A2881" w:rsidP="009A2881">
      <w:pPr>
        <w:pStyle w:val="Prrafodelista"/>
        <w:numPr>
          <w:ilvl w:val="0"/>
          <w:numId w:val="12"/>
        </w:numPr>
        <w:rPr>
          <w:bCs/>
        </w:rPr>
      </w:pPr>
      <w:r>
        <w:rPr>
          <w:bCs/>
        </w:rPr>
        <w:t>Agenda Personalizada con recordatorios 30 minutos antes del examen</w:t>
      </w:r>
    </w:p>
    <w:p w14:paraId="0ECEBF7B" w14:textId="77777777" w:rsidR="009A2881" w:rsidRDefault="009A2881" w:rsidP="009A2881">
      <w:pPr>
        <w:pStyle w:val="Prrafodelista"/>
        <w:numPr>
          <w:ilvl w:val="0"/>
          <w:numId w:val="12"/>
        </w:numPr>
        <w:rPr>
          <w:bCs/>
        </w:rPr>
      </w:pPr>
      <w:r>
        <w:rPr>
          <w:bCs/>
        </w:rPr>
        <w:t>Chat integrado durante la duración del test entre Docente y Alumno, para responder dudas que surjan durante el test.</w:t>
      </w:r>
    </w:p>
    <w:p w14:paraId="2C948D1A" w14:textId="77777777" w:rsidR="009A2881" w:rsidRDefault="009A2881" w:rsidP="009A2881">
      <w:pPr>
        <w:pStyle w:val="Prrafodelista"/>
        <w:rPr>
          <w:bCs/>
        </w:rPr>
      </w:pPr>
    </w:p>
    <w:p w14:paraId="59F5F9DB" w14:textId="77777777" w:rsidR="009A2881" w:rsidRPr="00F66CE6" w:rsidRDefault="009A2881" w:rsidP="009A2881">
      <w:pPr>
        <w:rPr>
          <w:b/>
        </w:rPr>
      </w:pPr>
      <w:r w:rsidRPr="00F66CE6">
        <w:rPr>
          <w:b/>
        </w:rPr>
        <w:t>Nivel Alumno</w:t>
      </w:r>
    </w:p>
    <w:p w14:paraId="4C7F377A" w14:textId="77777777" w:rsidR="009A2881" w:rsidRPr="00E03922" w:rsidRDefault="009A2881" w:rsidP="009A2881">
      <w:pPr>
        <w:pStyle w:val="Prrafodelista"/>
        <w:numPr>
          <w:ilvl w:val="0"/>
          <w:numId w:val="13"/>
        </w:numPr>
        <w:rPr>
          <w:bCs/>
        </w:rPr>
      </w:pPr>
      <w:r w:rsidRPr="00E03922">
        <w:rPr>
          <w:bCs/>
        </w:rPr>
        <w:t>El alumno se registrará por medio de su número interno</w:t>
      </w:r>
      <w:r>
        <w:rPr>
          <w:bCs/>
        </w:rPr>
        <w:t xml:space="preserve"> </w:t>
      </w:r>
      <w:r w:rsidRPr="00E03922">
        <w:rPr>
          <w:bCs/>
        </w:rPr>
        <w:t>(n</w:t>
      </w:r>
      <w:r>
        <w:rPr>
          <w:bCs/>
        </w:rPr>
        <w:t>ú</w:t>
      </w:r>
      <w:r w:rsidRPr="00E03922">
        <w:rPr>
          <w:bCs/>
        </w:rPr>
        <w:t>mero de cedula universitaria), seleccionará su sede y revisar</w:t>
      </w:r>
      <w:r>
        <w:rPr>
          <w:bCs/>
        </w:rPr>
        <w:t>á</w:t>
      </w:r>
      <w:r w:rsidRPr="00E03922">
        <w:rPr>
          <w:bCs/>
        </w:rPr>
        <w:t xml:space="preserve"> los test disponibles.</w:t>
      </w:r>
    </w:p>
    <w:p w14:paraId="478012E5" w14:textId="77777777" w:rsidR="009A2881" w:rsidRPr="00E03922" w:rsidRDefault="009A2881" w:rsidP="009A2881">
      <w:pPr>
        <w:pStyle w:val="Prrafodelista"/>
        <w:numPr>
          <w:ilvl w:val="0"/>
          <w:numId w:val="13"/>
        </w:numPr>
        <w:rPr>
          <w:bCs/>
        </w:rPr>
      </w:pPr>
      <w:r w:rsidRPr="00E03922">
        <w:rPr>
          <w:bCs/>
        </w:rPr>
        <w:t>Agendará su cita y recibirá un email confirmativo de la cita</w:t>
      </w:r>
    </w:p>
    <w:p w14:paraId="1761B149" w14:textId="77777777" w:rsidR="009A2881" w:rsidRPr="00E03922" w:rsidRDefault="009A2881" w:rsidP="009A2881">
      <w:pPr>
        <w:pStyle w:val="Prrafodelista"/>
        <w:numPr>
          <w:ilvl w:val="0"/>
          <w:numId w:val="13"/>
        </w:numPr>
        <w:rPr>
          <w:bCs/>
        </w:rPr>
      </w:pPr>
      <w:r w:rsidRPr="00E03922">
        <w:rPr>
          <w:bCs/>
        </w:rPr>
        <w:t>30 minutos antes del examen, tendrá recordatorio vía email</w:t>
      </w:r>
    </w:p>
    <w:p w14:paraId="19DB0C0C" w14:textId="77777777" w:rsidR="009A2881" w:rsidRPr="00E03922" w:rsidRDefault="009A2881" w:rsidP="009A2881">
      <w:pPr>
        <w:rPr>
          <w:bCs/>
        </w:rPr>
      </w:pPr>
    </w:p>
    <w:p w14:paraId="0369E9A0" w14:textId="77777777" w:rsidR="009A2881" w:rsidRDefault="009A2881" w:rsidP="009A2881">
      <w:pPr>
        <w:rPr>
          <w:b/>
          <w:bCs/>
        </w:rPr>
      </w:pPr>
      <w:r w:rsidRPr="00F66CE6">
        <w:rPr>
          <w:b/>
          <w:bCs/>
        </w:rPr>
        <w:t>Consideraciones</w:t>
      </w:r>
      <w:r>
        <w:rPr>
          <w:b/>
          <w:bCs/>
        </w:rPr>
        <w:t xml:space="preserve"> a implementar (que necesitaríamos definir en conjunto)</w:t>
      </w:r>
    </w:p>
    <w:p w14:paraId="11345A9F" w14:textId="77777777" w:rsidR="009A2881" w:rsidRPr="00F66CE6" w:rsidRDefault="009A2881" w:rsidP="009A2881">
      <w:pPr>
        <w:pStyle w:val="Prrafodelista"/>
        <w:numPr>
          <w:ilvl w:val="0"/>
          <w:numId w:val="14"/>
        </w:numPr>
        <w:rPr>
          <w:b/>
          <w:bCs/>
        </w:rPr>
      </w:pPr>
      <w:r>
        <w:t>¿Los test, tendrán un tiempo establecido para su contestación?</w:t>
      </w:r>
    </w:p>
    <w:p w14:paraId="208541C8" w14:textId="77777777" w:rsidR="009A2881" w:rsidRPr="00F66CE6" w:rsidRDefault="009A2881" w:rsidP="009A2881">
      <w:pPr>
        <w:pStyle w:val="Prrafodelista"/>
        <w:numPr>
          <w:ilvl w:val="0"/>
          <w:numId w:val="14"/>
        </w:numPr>
        <w:rPr>
          <w:b/>
          <w:bCs/>
        </w:rPr>
      </w:pPr>
      <w:r>
        <w:t>¿Se permitirá que un alumno presente dos o más veces el mismo test?</w:t>
      </w:r>
    </w:p>
    <w:p w14:paraId="33395C17" w14:textId="77777777" w:rsidR="009A2881" w:rsidRPr="00F66CE6" w:rsidRDefault="009A2881" w:rsidP="009A2881">
      <w:pPr>
        <w:pStyle w:val="Prrafodelista"/>
        <w:ind w:left="1080"/>
        <w:rPr>
          <w:b/>
          <w:bCs/>
        </w:rPr>
      </w:pPr>
    </w:p>
    <w:p w14:paraId="3A8EAE4E" w14:textId="77777777" w:rsidR="009A2881" w:rsidRDefault="009A2881" w:rsidP="009A2881">
      <w:pPr>
        <w:rPr>
          <w:b/>
          <w:bCs/>
        </w:rPr>
      </w:pPr>
    </w:p>
    <w:p w14:paraId="0EC1B8E9" w14:textId="77777777" w:rsidR="009A2881" w:rsidRDefault="009A2881" w:rsidP="009A2881">
      <w:pPr>
        <w:rPr>
          <w:b/>
          <w:bCs/>
        </w:rPr>
      </w:pPr>
    </w:p>
    <w:p w14:paraId="38DF7C91" w14:textId="77777777" w:rsidR="009A2881" w:rsidRDefault="009A2881" w:rsidP="009A2881">
      <w:pPr>
        <w:rPr>
          <w:b/>
          <w:bCs/>
        </w:rPr>
      </w:pPr>
    </w:p>
    <w:p w14:paraId="70BA89CF" w14:textId="77777777" w:rsidR="009A2881" w:rsidRDefault="009A2881" w:rsidP="009A2881">
      <w:pPr>
        <w:rPr>
          <w:b/>
          <w:bCs/>
        </w:rPr>
      </w:pPr>
    </w:p>
    <w:p w14:paraId="3F45C0D0" w14:textId="77777777" w:rsidR="009A2881" w:rsidRDefault="009A2881" w:rsidP="009A2881">
      <w:pPr>
        <w:rPr>
          <w:b/>
          <w:bCs/>
        </w:rPr>
      </w:pPr>
    </w:p>
    <w:p w14:paraId="659A8EE5" w14:textId="77777777" w:rsidR="002E2AF4" w:rsidRDefault="002E2AF4" w:rsidP="009A2881">
      <w:pPr>
        <w:rPr>
          <w:b/>
        </w:rPr>
      </w:pPr>
    </w:p>
    <w:p w14:paraId="50DBC065" w14:textId="77777777" w:rsidR="002E2AF4" w:rsidRDefault="002E2AF4" w:rsidP="009A2881">
      <w:pPr>
        <w:rPr>
          <w:b/>
        </w:rPr>
      </w:pPr>
    </w:p>
    <w:p w14:paraId="18CED31C" w14:textId="77777777" w:rsidR="002E2AF4" w:rsidRDefault="002E2AF4" w:rsidP="009A2881">
      <w:pPr>
        <w:rPr>
          <w:b/>
        </w:rPr>
      </w:pPr>
    </w:p>
    <w:p w14:paraId="0E1DAF33" w14:textId="77777777" w:rsidR="002E2AF4" w:rsidRDefault="002E2AF4" w:rsidP="009A2881">
      <w:pPr>
        <w:rPr>
          <w:b/>
        </w:rPr>
      </w:pPr>
    </w:p>
    <w:p w14:paraId="096F3B1B" w14:textId="77777777" w:rsidR="002E2AF4" w:rsidRDefault="002E2AF4" w:rsidP="009A2881">
      <w:pPr>
        <w:rPr>
          <w:b/>
        </w:rPr>
      </w:pPr>
    </w:p>
    <w:p w14:paraId="7202B3B7" w14:textId="20CDE65A" w:rsidR="009A2881" w:rsidRPr="00D448AF" w:rsidRDefault="009A2881" w:rsidP="009A2881">
      <w:pPr>
        <w:rPr>
          <w:b/>
        </w:rPr>
      </w:pPr>
      <w:r>
        <w:rPr>
          <w:b/>
        </w:rPr>
        <w:t>Precio</w:t>
      </w:r>
    </w:p>
    <w:p w14:paraId="6CB5709C" w14:textId="77777777" w:rsidR="009A2881" w:rsidRDefault="009A2881" w:rsidP="009A2881">
      <w:pPr>
        <w:jc w:val="both"/>
      </w:pPr>
      <w:r>
        <w:t>En la siguiente tabla se detallan el costo del desarrollo:</w:t>
      </w:r>
    </w:p>
    <w:tbl>
      <w:tblPr>
        <w:tblStyle w:val="Tablaconcuadrcula"/>
        <w:tblW w:w="0" w:type="auto"/>
        <w:jc w:val="center"/>
        <w:tblLook w:val="04A0" w:firstRow="1" w:lastRow="0" w:firstColumn="1" w:lastColumn="0" w:noHBand="0" w:noVBand="1"/>
      </w:tblPr>
      <w:tblGrid>
        <w:gridCol w:w="709"/>
        <w:gridCol w:w="5387"/>
        <w:gridCol w:w="1984"/>
      </w:tblGrid>
      <w:tr w:rsidR="009A2881" w14:paraId="38045E93" w14:textId="77777777" w:rsidTr="003F6448">
        <w:trPr>
          <w:jc w:val="center"/>
        </w:trPr>
        <w:tc>
          <w:tcPr>
            <w:tcW w:w="8080" w:type="dxa"/>
            <w:gridSpan w:val="3"/>
            <w:shd w:val="clear" w:color="auto" w:fill="D9E2F3" w:themeFill="accent1" w:themeFillTint="33"/>
          </w:tcPr>
          <w:p w14:paraId="07ADF7B4" w14:textId="77777777" w:rsidR="009A2881" w:rsidRDefault="009A2881" w:rsidP="003F6448">
            <w:pPr>
              <w:jc w:val="center"/>
            </w:pPr>
            <w:r>
              <w:rPr>
                <w:rFonts w:cstheme="minorHAnsi"/>
                <w:noProof/>
                <w:sz w:val="24"/>
                <w:szCs w:val="24"/>
              </w:rPr>
              <w:br/>
              <w:t>Sistema Web Informativo</w:t>
            </w:r>
            <w:r>
              <w:rPr>
                <w:rFonts w:cstheme="minorHAnsi"/>
                <w:noProof/>
                <w:sz w:val="24"/>
                <w:szCs w:val="24"/>
              </w:rPr>
              <w:br/>
            </w:r>
          </w:p>
        </w:tc>
      </w:tr>
      <w:tr w:rsidR="009A2881" w14:paraId="268F1B30" w14:textId="77777777" w:rsidTr="003F6448">
        <w:trPr>
          <w:jc w:val="center"/>
        </w:trPr>
        <w:tc>
          <w:tcPr>
            <w:tcW w:w="6096" w:type="dxa"/>
            <w:gridSpan w:val="2"/>
            <w:tcBorders>
              <w:bottom w:val="single" w:sz="4" w:space="0" w:color="FFFFFF" w:themeColor="background1"/>
            </w:tcBorders>
          </w:tcPr>
          <w:p w14:paraId="1AAD115C" w14:textId="77777777" w:rsidR="009A2881" w:rsidRPr="00C04BBF" w:rsidRDefault="009A2881" w:rsidP="003F6448">
            <w:pPr>
              <w:pStyle w:val="Prrafodelista"/>
            </w:pPr>
          </w:p>
          <w:p w14:paraId="7C7FB5BC" w14:textId="77777777" w:rsidR="009A2881" w:rsidRDefault="009A2881" w:rsidP="009A2881">
            <w:pPr>
              <w:pStyle w:val="Prrafodelista"/>
              <w:numPr>
                <w:ilvl w:val="0"/>
                <w:numId w:val="15"/>
              </w:numPr>
            </w:pPr>
            <w:r>
              <w:rPr>
                <w:rFonts w:cstheme="minorHAnsi"/>
                <w:noProof/>
                <w:lang w:eastAsia="es-ES"/>
              </w:rPr>
              <w:t>Niveles de usuario</w:t>
            </w:r>
            <w:r w:rsidRPr="00C04BBF">
              <w:rPr>
                <w:rFonts w:cstheme="minorHAnsi"/>
                <w:noProof/>
                <w:lang w:eastAsia="es-ES"/>
              </w:rPr>
              <w:br/>
            </w:r>
          </w:p>
        </w:tc>
        <w:tc>
          <w:tcPr>
            <w:tcW w:w="1984" w:type="dxa"/>
            <w:tcBorders>
              <w:bottom w:val="single" w:sz="4" w:space="0" w:color="FFFFFF" w:themeColor="background1"/>
            </w:tcBorders>
          </w:tcPr>
          <w:p w14:paraId="4A6BD9CB" w14:textId="77777777" w:rsidR="009A2881" w:rsidRDefault="009A2881" w:rsidP="003F6448">
            <w:pPr>
              <w:jc w:val="right"/>
            </w:pPr>
          </w:p>
        </w:tc>
      </w:tr>
      <w:tr w:rsidR="009A2881" w14:paraId="6FC27226" w14:textId="77777777" w:rsidTr="003F6448">
        <w:trPr>
          <w:jc w:val="center"/>
        </w:trPr>
        <w:tc>
          <w:tcPr>
            <w:tcW w:w="6096" w:type="dxa"/>
            <w:gridSpan w:val="2"/>
            <w:tcBorders>
              <w:top w:val="single" w:sz="4" w:space="0" w:color="FFFFFF" w:themeColor="background1"/>
              <w:bottom w:val="single" w:sz="4" w:space="0" w:color="FFFFFF" w:themeColor="background1"/>
            </w:tcBorders>
          </w:tcPr>
          <w:p w14:paraId="5B12BD21" w14:textId="77777777" w:rsidR="009A2881" w:rsidRPr="00C04BBF" w:rsidRDefault="009A2881" w:rsidP="009A2881">
            <w:pPr>
              <w:pStyle w:val="Prrafodelista"/>
              <w:numPr>
                <w:ilvl w:val="0"/>
                <w:numId w:val="15"/>
              </w:numPr>
              <w:rPr>
                <w:rFonts w:cstheme="minorHAnsi"/>
                <w:noProof/>
              </w:rPr>
            </w:pPr>
            <w:r>
              <w:rPr>
                <w:rFonts w:cstheme="minorHAnsi"/>
                <w:noProof/>
              </w:rPr>
              <w:t>Envio de correos con recordatorio de sesiones.</w:t>
            </w:r>
            <w:r>
              <w:rPr>
                <w:rFonts w:cstheme="minorHAnsi"/>
                <w:noProof/>
              </w:rPr>
              <w:br/>
            </w:r>
          </w:p>
        </w:tc>
        <w:tc>
          <w:tcPr>
            <w:tcW w:w="1984" w:type="dxa"/>
            <w:tcBorders>
              <w:top w:val="single" w:sz="4" w:space="0" w:color="FFFFFF" w:themeColor="background1"/>
              <w:bottom w:val="single" w:sz="4" w:space="0" w:color="FFFFFF" w:themeColor="background1"/>
            </w:tcBorders>
          </w:tcPr>
          <w:p w14:paraId="78EE79C5" w14:textId="77777777" w:rsidR="009A2881" w:rsidRDefault="009A2881" w:rsidP="003F6448">
            <w:pPr>
              <w:jc w:val="right"/>
            </w:pPr>
          </w:p>
        </w:tc>
      </w:tr>
      <w:tr w:rsidR="009A2881" w14:paraId="65FD6200" w14:textId="77777777" w:rsidTr="003F6448">
        <w:trPr>
          <w:jc w:val="center"/>
        </w:trPr>
        <w:tc>
          <w:tcPr>
            <w:tcW w:w="6096" w:type="dxa"/>
            <w:gridSpan w:val="2"/>
            <w:tcBorders>
              <w:top w:val="single" w:sz="4" w:space="0" w:color="FFFFFF" w:themeColor="background1"/>
              <w:bottom w:val="single" w:sz="4" w:space="0" w:color="FFFFFF" w:themeColor="background1"/>
            </w:tcBorders>
          </w:tcPr>
          <w:p w14:paraId="11A2181D" w14:textId="77777777" w:rsidR="009A2881" w:rsidRPr="00C04BBF" w:rsidRDefault="009A2881" w:rsidP="009A2881">
            <w:pPr>
              <w:pStyle w:val="Prrafodelista"/>
              <w:numPr>
                <w:ilvl w:val="0"/>
                <w:numId w:val="15"/>
              </w:numPr>
              <w:rPr>
                <w:rFonts w:cstheme="minorHAnsi"/>
                <w:noProof/>
              </w:rPr>
            </w:pPr>
            <w:r>
              <w:rPr>
                <w:rFonts w:cstheme="minorHAnsi"/>
                <w:noProof/>
              </w:rPr>
              <w:t>Diseño de Formularios</w:t>
            </w:r>
          </w:p>
        </w:tc>
        <w:tc>
          <w:tcPr>
            <w:tcW w:w="1984" w:type="dxa"/>
            <w:tcBorders>
              <w:top w:val="single" w:sz="4" w:space="0" w:color="FFFFFF" w:themeColor="background1"/>
              <w:bottom w:val="single" w:sz="4" w:space="0" w:color="FFFFFF" w:themeColor="background1"/>
            </w:tcBorders>
          </w:tcPr>
          <w:p w14:paraId="1283D134" w14:textId="77777777" w:rsidR="009A2881" w:rsidRDefault="009A2881" w:rsidP="003F6448">
            <w:pPr>
              <w:jc w:val="right"/>
            </w:pPr>
          </w:p>
        </w:tc>
      </w:tr>
      <w:tr w:rsidR="009A2881" w14:paraId="08A29F52" w14:textId="77777777" w:rsidTr="003F6448">
        <w:trPr>
          <w:jc w:val="center"/>
        </w:trPr>
        <w:tc>
          <w:tcPr>
            <w:tcW w:w="709" w:type="dxa"/>
            <w:tcBorders>
              <w:top w:val="single" w:sz="4" w:space="0" w:color="FFFFFF" w:themeColor="background1"/>
              <w:bottom w:val="single" w:sz="4" w:space="0" w:color="FFFFFF" w:themeColor="background1"/>
              <w:right w:val="single" w:sz="4" w:space="0" w:color="FFFFFF" w:themeColor="background1"/>
            </w:tcBorders>
          </w:tcPr>
          <w:p w14:paraId="44A576FC" w14:textId="77777777" w:rsidR="009A2881" w:rsidRPr="00C04BBF" w:rsidRDefault="009A2881" w:rsidP="003F6448">
            <w:pPr>
              <w:rPr>
                <w:rFonts w:cstheme="minorHAnsi"/>
                <w:noProof/>
              </w:rPr>
            </w:pPr>
          </w:p>
        </w:tc>
        <w:tc>
          <w:tcPr>
            <w:tcW w:w="5387" w:type="dxa"/>
            <w:tcBorders>
              <w:top w:val="single" w:sz="4" w:space="0" w:color="FFFFFF" w:themeColor="background1"/>
              <w:left w:val="single" w:sz="4" w:space="0" w:color="FFFFFF" w:themeColor="background1"/>
              <w:bottom w:val="single" w:sz="4" w:space="0" w:color="FFFFFF" w:themeColor="background1"/>
            </w:tcBorders>
          </w:tcPr>
          <w:p w14:paraId="1AD28B59" w14:textId="77777777" w:rsidR="009A2881" w:rsidRPr="00C04BBF" w:rsidRDefault="009A2881" w:rsidP="003F6448">
            <w:pPr>
              <w:rPr>
                <w:rFonts w:cstheme="minorHAnsi"/>
                <w:noProof/>
              </w:rPr>
            </w:pPr>
            <w:r>
              <w:rPr>
                <w:rFonts w:cstheme="minorHAnsi"/>
                <w:noProof/>
                <w:color w:val="404040" w:themeColor="text1" w:themeTint="BF"/>
                <w:sz w:val="18"/>
                <w:szCs w:val="18"/>
                <w:lang w:eastAsia="es-ES"/>
              </w:rPr>
              <w:t>Diseño de formulario según el formato que manejen y la cantidad de formularios que requieran, todos estos adaptados a los diferentes dispositivos tanto pc como movil.(6 formularios previamente establecidos)</w:t>
            </w:r>
          </w:p>
        </w:tc>
        <w:tc>
          <w:tcPr>
            <w:tcW w:w="1984" w:type="dxa"/>
            <w:tcBorders>
              <w:top w:val="single" w:sz="4" w:space="0" w:color="FFFFFF" w:themeColor="background1"/>
              <w:bottom w:val="single" w:sz="4" w:space="0" w:color="FFFFFF" w:themeColor="background1"/>
            </w:tcBorders>
          </w:tcPr>
          <w:p w14:paraId="1A389B18" w14:textId="77777777" w:rsidR="009A2881" w:rsidRDefault="009A2881" w:rsidP="003F6448">
            <w:pPr>
              <w:jc w:val="both"/>
            </w:pPr>
          </w:p>
        </w:tc>
      </w:tr>
      <w:tr w:rsidR="009A2881" w14:paraId="02348EBC" w14:textId="77777777" w:rsidTr="003F6448">
        <w:trPr>
          <w:jc w:val="center"/>
        </w:trPr>
        <w:tc>
          <w:tcPr>
            <w:tcW w:w="6096" w:type="dxa"/>
            <w:gridSpan w:val="2"/>
            <w:tcBorders>
              <w:top w:val="single" w:sz="4" w:space="0" w:color="FFFFFF" w:themeColor="background1"/>
              <w:bottom w:val="single" w:sz="4" w:space="0" w:color="FFFFFF" w:themeColor="background1"/>
            </w:tcBorders>
          </w:tcPr>
          <w:p w14:paraId="61C6B7B9" w14:textId="77777777" w:rsidR="009A2881" w:rsidRDefault="009A2881" w:rsidP="009A2881">
            <w:pPr>
              <w:pStyle w:val="Prrafodelista"/>
              <w:numPr>
                <w:ilvl w:val="0"/>
                <w:numId w:val="16"/>
              </w:numPr>
            </w:pPr>
            <w:r>
              <w:t xml:space="preserve">Certificado de Seguridad SSL </w:t>
            </w:r>
            <w:proofErr w:type="spellStart"/>
            <w:r>
              <w:t>protocol</w:t>
            </w:r>
            <w:proofErr w:type="spellEnd"/>
            <w:r>
              <w:t>.</w:t>
            </w:r>
          </w:p>
        </w:tc>
        <w:tc>
          <w:tcPr>
            <w:tcW w:w="1984" w:type="dxa"/>
            <w:tcBorders>
              <w:top w:val="single" w:sz="4" w:space="0" w:color="FFFFFF" w:themeColor="background1"/>
              <w:bottom w:val="single" w:sz="4" w:space="0" w:color="FFFFFF" w:themeColor="background1"/>
            </w:tcBorders>
          </w:tcPr>
          <w:p w14:paraId="1F83111F" w14:textId="77777777" w:rsidR="009A2881" w:rsidRDefault="009A2881" w:rsidP="003F6448">
            <w:pPr>
              <w:jc w:val="right"/>
            </w:pPr>
          </w:p>
        </w:tc>
      </w:tr>
      <w:tr w:rsidR="009A2881" w14:paraId="7BFBF593" w14:textId="77777777" w:rsidTr="003F6448">
        <w:trPr>
          <w:jc w:val="center"/>
        </w:trPr>
        <w:tc>
          <w:tcPr>
            <w:tcW w:w="709" w:type="dxa"/>
            <w:tcBorders>
              <w:top w:val="single" w:sz="4" w:space="0" w:color="FFFFFF" w:themeColor="background1"/>
              <w:bottom w:val="single" w:sz="4" w:space="0" w:color="FFFFFF" w:themeColor="background1"/>
              <w:right w:val="single" w:sz="4" w:space="0" w:color="FFFFFF" w:themeColor="background1"/>
            </w:tcBorders>
          </w:tcPr>
          <w:p w14:paraId="355465D0" w14:textId="77777777" w:rsidR="009A2881" w:rsidRDefault="009A2881" w:rsidP="003F6448">
            <w:pPr>
              <w:jc w:val="both"/>
            </w:pPr>
          </w:p>
        </w:tc>
        <w:tc>
          <w:tcPr>
            <w:tcW w:w="5387" w:type="dxa"/>
            <w:tcBorders>
              <w:top w:val="single" w:sz="4" w:space="0" w:color="FFFFFF" w:themeColor="background1"/>
              <w:left w:val="single" w:sz="4" w:space="0" w:color="FFFFFF" w:themeColor="background1"/>
              <w:bottom w:val="single" w:sz="4" w:space="0" w:color="FFFFFF" w:themeColor="background1"/>
            </w:tcBorders>
          </w:tcPr>
          <w:p w14:paraId="01D2BA28" w14:textId="77777777" w:rsidR="009A2881" w:rsidRPr="009C6A3B" w:rsidRDefault="009A2881" w:rsidP="003F6448">
            <w:pPr>
              <w:jc w:val="both"/>
              <w:rPr>
                <w:rFonts w:cstheme="minorHAnsi"/>
                <w:noProof/>
                <w:color w:val="404040" w:themeColor="text1" w:themeTint="BF"/>
                <w:sz w:val="18"/>
                <w:szCs w:val="18"/>
                <w:lang w:eastAsia="es-ES"/>
              </w:rPr>
            </w:pPr>
            <w:r w:rsidRPr="00C04BBF">
              <w:rPr>
                <w:rFonts w:cstheme="minorHAnsi"/>
                <w:noProof/>
                <w:color w:val="404040" w:themeColor="text1" w:themeTint="BF"/>
                <w:sz w:val="18"/>
                <w:szCs w:val="18"/>
                <w:lang w:eastAsia="es-ES"/>
              </w:rPr>
              <w:t>Este servicio es por un año.</w:t>
            </w:r>
          </w:p>
        </w:tc>
        <w:tc>
          <w:tcPr>
            <w:tcW w:w="1984" w:type="dxa"/>
            <w:tcBorders>
              <w:top w:val="single" w:sz="4" w:space="0" w:color="FFFFFF" w:themeColor="background1"/>
              <w:bottom w:val="single" w:sz="4" w:space="0" w:color="FFFFFF" w:themeColor="background1"/>
            </w:tcBorders>
          </w:tcPr>
          <w:p w14:paraId="0C3C2FA1" w14:textId="77777777" w:rsidR="009A2881" w:rsidRDefault="009A2881" w:rsidP="003F6448">
            <w:pPr>
              <w:jc w:val="both"/>
            </w:pPr>
          </w:p>
        </w:tc>
      </w:tr>
      <w:tr w:rsidR="009A2881" w14:paraId="1A917661" w14:textId="77777777" w:rsidTr="003F6448">
        <w:trPr>
          <w:jc w:val="center"/>
        </w:trPr>
        <w:tc>
          <w:tcPr>
            <w:tcW w:w="6096" w:type="dxa"/>
            <w:gridSpan w:val="2"/>
            <w:tcBorders>
              <w:top w:val="single" w:sz="4" w:space="0" w:color="FFFFFF" w:themeColor="background1"/>
              <w:bottom w:val="single" w:sz="4" w:space="0" w:color="FFFFFF" w:themeColor="background1"/>
            </w:tcBorders>
          </w:tcPr>
          <w:p w14:paraId="0C09012E" w14:textId="77777777" w:rsidR="009A2881" w:rsidRDefault="009A2881" w:rsidP="009A2881">
            <w:pPr>
              <w:pStyle w:val="Prrafodelista"/>
              <w:numPr>
                <w:ilvl w:val="0"/>
                <w:numId w:val="16"/>
              </w:numPr>
              <w:jc w:val="both"/>
            </w:pPr>
            <w:r>
              <w:t>Compra de dominio y servidor</w:t>
            </w:r>
          </w:p>
          <w:p w14:paraId="507F04EC" w14:textId="77777777" w:rsidR="009A2881" w:rsidRDefault="009A2881" w:rsidP="003F6448">
            <w:pPr>
              <w:pStyle w:val="Prrafodelista"/>
              <w:jc w:val="both"/>
              <w:rPr>
                <w:sz w:val="18"/>
                <w:szCs w:val="18"/>
              </w:rPr>
            </w:pPr>
            <w:r>
              <w:rPr>
                <w:sz w:val="18"/>
                <w:szCs w:val="18"/>
              </w:rPr>
              <w:t>Este servicio es por un año.</w:t>
            </w:r>
          </w:p>
          <w:p w14:paraId="33ECA8F4" w14:textId="77777777" w:rsidR="009A2881" w:rsidRDefault="009A2881" w:rsidP="003F6448">
            <w:pPr>
              <w:pStyle w:val="Prrafodelista"/>
              <w:jc w:val="both"/>
            </w:pPr>
          </w:p>
          <w:p w14:paraId="191A5C9A" w14:textId="77777777" w:rsidR="009A2881" w:rsidRDefault="009A2881" w:rsidP="009A2881">
            <w:pPr>
              <w:pStyle w:val="Prrafodelista"/>
              <w:numPr>
                <w:ilvl w:val="0"/>
                <w:numId w:val="16"/>
              </w:numPr>
              <w:jc w:val="both"/>
            </w:pPr>
            <w:r>
              <w:t>Desarrollo de agenda</w:t>
            </w:r>
          </w:p>
        </w:tc>
        <w:tc>
          <w:tcPr>
            <w:tcW w:w="1984" w:type="dxa"/>
            <w:tcBorders>
              <w:top w:val="single" w:sz="4" w:space="0" w:color="FFFFFF" w:themeColor="background1"/>
              <w:bottom w:val="single" w:sz="4" w:space="0" w:color="FFFFFF" w:themeColor="background1"/>
            </w:tcBorders>
          </w:tcPr>
          <w:p w14:paraId="235F501F" w14:textId="77777777" w:rsidR="009A2881" w:rsidRDefault="009A2881" w:rsidP="003F6448">
            <w:pPr>
              <w:jc w:val="right"/>
            </w:pPr>
          </w:p>
        </w:tc>
      </w:tr>
      <w:tr w:rsidR="009A2881" w14:paraId="36A7F928" w14:textId="77777777" w:rsidTr="003F6448">
        <w:trPr>
          <w:trHeight w:val="563"/>
          <w:jc w:val="center"/>
        </w:trPr>
        <w:tc>
          <w:tcPr>
            <w:tcW w:w="709" w:type="dxa"/>
            <w:tcBorders>
              <w:top w:val="single" w:sz="4" w:space="0" w:color="FFFFFF" w:themeColor="background1"/>
              <w:bottom w:val="single" w:sz="4" w:space="0" w:color="FFFFFF" w:themeColor="background1"/>
              <w:right w:val="single" w:sz="4" w:space="0" w:color="FFFFFF" w:themeColor="background1"/>
            </w:tcBorders>
          </w:tcPr>
          <w:p w14:paraId="597714CB" w14:textId="77777777" w:rsidR="009A2881" w:rsidRDefault="009A2881" w:rsidP="003F6448">
            <w:pPr>
              <w:jc w:val="both"/>
            </w:pPr>
          </w:p>
        </w:tc>
        <w:tc>
          <w:tcPr>
            <w:tcW w:w="5387" w:type="dxa"/>
            <w:tcBorders>
              <w:top w:val="single" w:sz="4" w:space="0" w:color="FFFFFF" w:themeColor="background1"/>
              <w:left w:val="single" w:sz="4" w:space="0" w:color="FFFFFF" w:themeColor="background1"/>
              <w:bottom w:val="single" w:sz="4" w:space="0" w:color="FFFFFF" w:themeColor="background1"/>
            </w:tcBorders>
          </w:tcPr>
          <w:p w14:paraId="48659A5E" w14:textId="77777777" w:rsidR="009A2881" w:rsidRPr="009C6A3B" w:rsidRDefault="009A2881" w:rsidP="003F6448">
            <w:pPr>
              <w:jc w:val="both"/>
              <w:rPr>
                <w:sz w:val="18"/>
                <w:szCs w:val="18"/>
                <w:u w:val="single"/>
              </w:rPr>
            </w:pPr>
            <w:r>
              <w:rPr>
                <w:sz w:val="18"/>
                <w:szCs w:val="18"/>
              </w:rPr>
              <w:t xml:space="preserve">Diseño a medida con </w:t>
            </w:r>
            <w:proofErr w:type="spellStart"/>
            <w:r>
              <w:rPr>
                <w:sz w:val="18"/>
                <w:szCs w:val="18"/>
              </w:rPr>
              <w:t>envio</w:t>
            </w:r>
            <w:proofErr w:type="spellEnd"/>
            <w:r>
              <w:rPr>
                <w:sz w:val="18"/>
                <w:szCs w:val="18"/>
              </w:rPr>
              <w:t xml:space="preserve"> de correos y links de zoom personales para reuniones.</w:t>
            </w:r>
          </w:p>
        </w:tc>
        <w:tc>
          <w:tcPr>
            <w:tcW w:w="1984" w:type="dxa"/>
            <w:tcBorders>
              <w:top w:val="single" w:sz="4" w:space="0" w:color="FFFFFF" w:themeColor="background1"/>
              <w:bottom w:val="single" w:sz="4" w:space="0" w:color="FFFFFF" w:themeColor="background1"/>
            </w:tcBorders>
          </w:tcPr>
          <w:p w14:paraId="7CDFF431" w14:textId="77777777" w:rsidR="009A2881" w:rsidRDefault="009A2881" w:rsidP="003F6448">
            <w:pPr>
              <w:jc w:val="both"/>
            </w:pPr>
          </w:p>
        </w:tc>
      </w:tr>
      <w:tr w:rsidR="009A2881" w14:paraId="561B71CE" w14:textId="77777777" w:rsidTr="003F6448">
        <w:trPr>
          <w:trHeight w:val="70"/>
          <w:jc w:val="center"/>
        </w:trPr>
        <w:tc>
          <w:tcPr>
            <w:tcW w:w="6096" w:type="dxa"/>
            <w:gridSpan w:val="2"/>
            <w:tcBorders>
              <w:top w:val="single" w:sz="4" w:space="0" w:color="FFFFFF" w:themeColor="background1"/>
            </w:tcBorders>
          </w:tcPr>
          <w:p w14:paraId="650E4906" w14:textId="77777777" w:rsidR="009A2881" w:rsidRDefault="009A2881" w:rsidP="003F6448">
            <w:pPr>
              <w:jc w:val="both"/>
            </w:pPr>
          </w:p>
        </w:tc>
        <w:tc>
          <w:tcPr>
            <w:tcW w:w="1984" w:type="dxa"/>
            <w:tcBorders>
              <w:top w:val="single" w:sz="4" w:space="0" w:color="FFFFFF" w:themeColor="background1"/>
            </w:tcBorders>
          </w:tcPr>
          <w:p w14:paraId="70144EAF" w14:textId="77777777" w:rsidR="009A2881" w:rsidRDefault="009A2881" w:rsidP="003F6448">
            <w:pPr>
              <w:jc w:val="both"/>
            </w:pPr>
          </w:p>
        </w:tc>
      </w:tr>
      <w:tr w:rsidR="009A2881" w14:paraId="29189B6C" w14:textId="77777777" w:rsidTr="003F6448">
        <w:trPr>
          <w:jc w:val="center"/>
        </w:trPr>
        <w:tc>
          <w:tcPr>
            <w:tcW w:w="6096" w:type="dxa"/>
            <w:gridSpan w:val="2"/>
            <w:shd w:val="clear" w:color="auto" w:fill="2F5496" w:themeFill="accent1" w:themeFillShade="BF"/>
          </w:tcPr>
          <w:p w14:paraId="75E9CAC4" w14:textId="77777777" w:rsidR="009A2881" w:rsidRPr="00893E0B" w:rsidRDefault="009A2881" w:rsidP="003F6448">
            <w:pPr>
              <w:jc w:val="right"/>
              <w:rPr>
                <w:b/>
                <w:sz w:val="28"/>
                <w:szCs w:val="28"/>
              </w:rPr>
            </w:pPr>
            <w:r>
              <w:rPr>
                <w:b/>
                <w:color w:val="FFFFFF" w:themeColor="background1"/>
                <w:sz w:val="28"/>
                <w:szCs w:val="28"/>
              </w:rPr>
              <w:t xml:space="preserve">Costo Facturado         </w:t>
            </w:r>
            <w:r w:rsidRPr="00893E0B">
              <w:rPr>
                <w:b/>
                <w:color w:val="FFFFFF" w:themeColor="background1"/>
                <w:sz w:val="28"/>
                <w:szCs w:val="28"/>
              </w:rPr>
              <w:t>TOTAL</w:t>
            </w:r>
          </w:p>
        </w:tc>
        <w:tc>
          <w:tcPr>
            <w:tcW w:w="1984" w:type="dxa"/>
            <w:shd w:val="clear" w:color="auto" w:fill="2F5496" w:themeFill="accent1" w:themeFillShade="BF"/>
          </w:tcPr>
          <w:p w14:paraId="2514C6BA" w14:textId="77777777" w:rsidR="009A2881" w:rsidRPr="00893E0B" w:rsidRDefault="009A2881" w:rsidP="003F6448">
            <w:pPr>
              <w:jc w:val="right"/>
              <w:rPr>
                <w:b/>
                <w:sz w:val="28"/>
                <w:szCs w:val="28"/>
              </w:rPr>
            </w:pPr>
            <w:r w:rsidRPr="00893E0B">
              <w:rPr>
                <w:b/>
                <w:color w:val="FFFFFF" w:themeColor="background1"/>
                <w:sz w:val="28"/>
                <w:szCs w:val="28"/>
              </w:rPr>
              <w:t xml:space="preserve">$ </w:t>
            </w:r>
            <w:r>
              <w:rPr>
                <w:b/>
                <w:color w:val="FFFFFF" w:themeColor="background1"/>
                <w:sz w:val="28"/>
                <w:szCs w:val="28"/>
              </w:rPr>
              <w:t>3.000.00</w:t>
            </w:r>
          </w:p>
        </w:tc>
      </w:tr>
      <w:tr w:rsidR="009A2881" w14:paraId="3E4B6835" w14:textId="77777777" w:rsidTr="003F6448">
        <w:trPr>
          <w:jc w:val="center"/>
        </w:trPr>
        <w:tc>
          <w:tcPr>
            <w:tcW w:w="6096" w:type="dxa"/>
            <w:gridSpan w:val="2"/>
            <w:shd w:val="clear" w:color="auto" w:fill="2F5496" w:themeFill="accent1" w:themeFillShade="BF"/>
          </w:tcPr>
          <w:p w14:paraId="300F4D83" w14:textId="77777777" w:rsidR="009A2881" w:rsidRDefault="009A2881" w:rsidP="003F6448">
            <w:pPr>
              <w:jc w:val="right"/>
              <w:rPr>
                <w:b/>
                <w:color w:val="FFFFFF" w:themeColor="background1"/>
                <w:sz w:val="28"/>
                <w:szCs w:val="28"/>
              </w:rPr>
            </w:pPr>
            <w:r>
              <w:rPr>
                <w:b/>
                <w:color w:val="FFFFFF" w:themeColor="background1"/>
                <w:sz w:val="28"/>
                <w:szCs w:val="28"/>
              </w:rPr>
              <w:t>TRES MIL DÓLARES AMERICANOS</w:t>
            </w:r>
          </w:p>
        </w:tc>
        <w:tc>
          <w:tcPr>
            <w:tcW w:w="1984" w:type="dxa"/>
            <w:shd w:val="clear" w:color="auto" w:fill="2F5496" w:themeFill="accent1" w:themeFillShade="BF"/>
          </w:tcPr>
          <w:p w14:paraId="561D54CF" w14:textId="77777777" w:rsidR="009A2881" w:rsidRPr="00893E0B" w:rsidRDefault="009A2881" w:rsidP="003F6448">
            <w:pPr>
              <w:jc w:val="right"/>
              <w:rPr>
                <w:b/>
                <w:color w:val="FFFFFF" w:themeColor="background1"/>
                <w:sz w:val="28"/>
                <w:szCs w:val="28"/>
              </w:rPr>
            </w:pPr>
          </w:p>
        </w:tc>
      </w:tr>
    </w:tbl>
    <w:p w14:paraId="6DE99F61" w14:textId="77777777" w:rsidR="009A2881" w:rsidRDefault="009A2881" w:rsidP="009A2881">
      <w:pPr>
        <w:rPr>
          <w:b/>
          <w:bCs/>
        </w:rPr>
      </w:pPr>
    </w:p>
    <w:p w14:paraId="36943C2F" w14:textId="77777777" w:rsidR="009A2881" w:rsidRPr="009C6A3B" w:rsidRDefault="009A2881" w:rsidP="009A2881">
      <w:pPr>
        <w:jc w:val="both"/>
        <w:rPr>
          <w:bCs/>
          <w:sz w:val="20"/>
          <w:szCs w:val="20"/>
        </w:rPr>
      </w:pPr>
      <w:r w:rsidRPr="009C6A3B">
        <w:rPr>
          <w:bCs/>
          <w:sz w:val="20"/>
          <w:szCs w:val="20"/>
        </w:rPr>
        <w:t>Se necesitará un depósito del 50% de adelanto considerando la transferencia bancaria de la parte del desarrollo, en caso de ser por PayPal se tendrá un 10% extra sobre el monto establecido después de la retención del impuesto, el restante deberá ser cancelado a la conclusión del sistema posterior al mismo se hará la entrega.</w:t>
      </w:r>
    </w:p>
    <w:p w14:paraId="6FD598EF" w14:textId="77777777" w:rsidR="009A2881" w:rsidRPr="009C6A3B" w:rsidRDefault="009A2881" w:rsidP="009A2881">
      <w:pPr>
        <w:jc w:val="both"/>
        <w:rPr>
          <w:sz w:val="20"/>
          <w:szCs w:val="20"/>
        </w:rPr>
      </w:pPr>
      <w:r w:rsidRPr="009C6A3B">
        <w:rPr>
          <w:sz w:val="20"/>
          <w:szCs w:val="20"/>
        </w:rPr>
        <w:t>Esta propuesta es válida por 7 días hábiles.</w:t>
      </w:r>
    </w:p>
    <w:p w14:paraId="7058FC10" w14:textId="77777777" w:rsidR="009A2881" w:rsidRPr="009C6A3B" w:rsidRDefault="009A2881" w:rsidP="009A2881">
      <w:pPr>
        <w:jc w:val="both"/>
        <w:rPr>
          <w:sz w:val="20"/>
          <w:szCs w:val="20"/>
        </w:rPr>
      </w:pPr>
      <w:r w:rsidRPr="009C6A3B">
        <w:rPr>
          <w:sz w:val="20"/>
          <w:szCs w:val="20"/>
        </w:rPr>
        <w:t>El sistema está desarrollado en su totalidad usando las últimas tecnologías y lenguajes de programación.</w:t>
      </w:r>
    </w:p>
    <w:p w14:paraId="20CAD9BE" w14:textId="77777777" w:rsidR="009A2881" w:rsidRPr="009C6A3B" w:rsidRDefault="009A2881" w:rsidP="009A2881">
      <w:pPr>
        <w:jc w:val="both"/>
        <w:rPr>
          <w:sz w:val="20"/>
          <w:szCs w:val="20"/>
        </w:rPr>
      </w:pPr>
      <w:r w:rsidRPr="009C6A3B">
        <w:rPr>
          <w:sz w:val="20"/>
          <w:szCs w:val="20"/>
        </w:rPr>
        <w:t>Los precios anteriormente presentados son en dólares americanos pagaderos al tipo de cambio en que se firme el contrato.</w:t>
      </w:r>
    </w:p>
    <w:p w14:paraId="210FFF1B" w14:textId="7FC4B4CE" w:rsidR="009A2881" w:rsidRDefault="009A2881" w:rsidP="009A2881">
      <w:pPr>
        <w:jc w:val="both"/>
        <w:rPr>
          <w:sz w:val="20"/>
          <w:szCs w:val="20"/>
        </w:rPr>
      </w:pPr>
      <w:r w:rsidRPr="009C6A3B">
        <w:rPr>
          <w:sz w:val="20"/>
          <w:szCs w:val="20"/>
        </w:rPr>
        <w:t>Esperamos poder trabajar con su distinguida institución y apoyar sus esfuerzos para mejorar y brindar una atención más acorde a nuestros tiempos. Estamos seguros de que podemos cumplir los retos que se nos presentan y estamos preparados para ofrecer soluciones efectivas.</w:t>
      </w:r>
    </w:p>
    <w:p w14:paraId="3859401E" w14:textId="52FD8D59" w:rsidR="00A34022" w:rsidRDefault="00A34022" w:rsidP="009A2881">
      <w:pPr>
        <w:jc w:val="both"/>
        <w:rPr>
          <w:sz w:val="20"/>
          <w:szCs w:val="20"/>
        </w:rPr>
      </w:pPr>
    </w:p>
    <w:p w14:paraId="64246FFD" w14:textId="64E922E3" w:rsidR="00A34022" w:rsidRDefault="00A34022" w:rsidP="009A2881">
      <w:pPr>
        <w:jc w:val="both"/>
        <w:rPr>
          <w:sz w:val="20"/>
          <w:szCs w:val="20"/>
        </w:rPr>
      </w:pPr>
    </w:p>
    <w:p w14:paraId="5EEC4078" w14:textId="28722BEA" w:rsidR="00A34022" w:rsidRDefault="00A34022" w:rsidP="009A2881">
      <w:pPr>
        <w:jc w:val="both"/>
        <w:rPr>
          <w:sz w:val="20"/>
          <w:szCs w:val="20"/>
        </w:rPr>
      </w:pPr>
    </w:p>
    <w:p w14:paraId="348F6B3A" w14:textId="77777777" w:rsidR="00A34022" w:rsidRPr="009C6A3B" w:rsidRDefault="00A34022" w:rsidP="00A34022">
      <w:pPr>
        <w:jc w:val="center"/>
        <w:rPr>
          <w:b/>
          <w:bCs/>
          <w:sz w:val="28"/>
          <w:szCs w:val="28"/>
        </w:rPr>
      </w:pPr>
      <w:r w:rsidRPr="009C6A3B">
        <w:rPr>
          <w:b/>
          <w:bCs/>
          <w:sz w:val="28"/>
          <w:szCs w:val="28"/>
        </w:rPr>
        <w:t xml:space="preserve">ANEXO </w:t>
      </w:r>
      <w:r>
        <w:rPr>
          <w:b/>
          <w:bCs/>
          <w:sz w:val="28"/>
          <w:szCs w:val="28"/>
        </w:rPr>
        <w:t>2</w:t>
      </w:r>
    </w:p>
    <w:p w14:paraId="7D115B98" w14:textId="77777777" w:rsidR="00A34022" w:rsidRDefault="00A34022" w:rsidP="00A34022"/>
    <w:p w14:paraId="1DF3DA05" w14:textId="77777777" w:rsidR="00A34022" w:rsidRDefault="00A34022" w:rsidP="00A34022">
      <w:pPr>
        <w:spacing w:line="480" w:lineRule="auto"/>
        <w:jc w:val="right"/>
        <w:rPr>
          <w:b/>
        </w:rPr>
      </w:pPr>
      <w:r>
        <w:rPr>
          <w:b/>
        </w:rPr>
        <w:t>Nexo para el pago del proyecto plataforma de Test Educativos, multiusuario</w:t>
      </w:r>
    </w:p>
    <w:p w14:paraId="2EFFB8C6" w14:textId="3F9EC198" w:rsidR="00A34022" w:rsidRDefault="00A34022" w:rsidP="00BB4265">
      <w:pPr>
        <w:jc w:val="both"/>
      </w:pPr>
      <w:r>
        <w:t>Siendo de vital apoyo a la realización del proyecto de la plataforma de formularios de la Universidad UNIFRANZ, en condición de representante de</w:t>
      </w:r>
      <w:r w:rsidR="00BB4265">
        <w:t>l</w:t>
      </w:r>
      <w:r>
        <w:t xml:space="preserve"> CQ comunicación </w:t>
      </w:r>
      <w:r w:rsidR="00BB4265">
        <w:t xml:space="preserve">(DISEÑADOR) </w:t>
      </w:r>
      <w:r>
        <w:t xml:space="preserve">para tal proyecto es que el señor </w:t>
      </w:r>
      <w:bookmarkStart w:id="0" w:name="_GoBack"/>
      <w:r w:rsidRPr="00BB4265">
        <w:rPr>
          <w:b/>
        </w:rPr>
        <w:t>Álvaro Calderón Roso</w:t>
      </w:r>
      <w:r>
        <w:t xml:space="preserve"> </w:t>
      </w:r>
      <w:bookmarkEnd w:id="0"/>
      <w:r>
        <w:t xml:space="preserve">hace el apoyo de </w:t>
      </w:r>
      <w:r w:rsidR="00ED1379">
        <w:t>nexo para el</w:t>
      </w:r>
      <w:r>
        <w:t xml:space="preserve"> pago entre partes teniendo como antecedente dificultades en la transferencia por parte de la institución con la empresa mexicana, sin otro particular se procede a indicar los datos bancarios para tal efecto.</w:t>
      </w:r>
    </w:p>
    <w:p w14:paraId="23605E4C" w14:textId="77777777" w:rsidR="00A34022" w:rsidRDefault="00A34022" w:rsidP="00A34022">
      <w:r>
        <w:t>Número de cuenta</w:t>
      </w:r>
    </w:p>
    <w:p w14:paraId="430E3F55" w14:textId="77777777" w:rsidR="00A34022" w:rsidRDefault="00A34022" w:rsidP="00A34022">
      <w:r>
        <w:t>10000029003790</w:t>
      </w:r>
    </w:p>
    <w:p w14:paraId="14A082CA" w14:textId="77777777" w:rsidR="00A34022" w:rsidRDefault="00A34022" w:rsidP="00A34022">
      <w:proofErr w:type="spellStart"/>
      <w:r>
        <w:t>Alvaro</w:t>
      </w:r>
      <w:proofErr w:type="spellEnd"/>
      <w:r>
        <w:t xml:space="preserve"> </w:t>
      </w:r>
      <w:proofErr w:type="spellStart"/>
      <w:r>
        <w:t>Calderon</w:t>
      </w:r>
      <w:proofErr w:type="spellEnd"/>
      <w:r>
        <w:t xml:space="preserve"> Roso</w:t>
      </w:r>
    </w:p>
    <w:p w14:paraId="6CC629DD" w14:textId="77777777" w:rsidR="00A34022" w:rsidRDefault="00A34022" w:rsidP="00A34022">
      <w:r>
        <w:t>Banco Unión</w:t>
      </w:r>
    </w:p>
    <w:p w14:paraId="0941031E" w14:textId="34AE0FF0" w:rsidR="00A34022" w:rsidRDefault="00A34022" w:rsidP="00A34022">
      <w:r>
        <w:t>C.I. 7494355 CH</w:t>
      </w:r>
    </w:p>
    <w:p w14:paraId="14A634E5" w14:textId="4747EC57" w:rsidR="00ED1379" w:rsidRDefault="00ED1379" w:rsidP="00A34022"/>
    <w:p w14:paraId="2D429375" w14:textId="77777777" w:rsidR="00ED1379" w:rsidRDefault="00ED1379" w:rsidP="00A34022"/>
    <w:p w14:paraId="354DCA47" w14:textId="0455D166" w:rsidR="00ED1379" w:rsidRDefault="00ED1379" w:rsidP="00A34022"/>
    <w:p w14:paraId="4EF725D8" w14:textId="3C73FAA9" w:rsidR="00ED1379" w:rsidRPr="002B031C" w:rsidRDefault="00ED1379" w:rsidP="00ED1379">
      <w:pPr>
        <w:spacing w:after="0"/>
        <w:jc w:val="center"/>
        <w:rPr>
          <w:rFonts w:ascii="Century Gothic" w:hAnsi="Century Gothic"/>
          <w:sz w:val="20"/>
          <w:szCs w:val="20"/>
          <w:lang w:eastAsia="es-ES"/>
        </w:rPr>
      </w:pPr>
      <w:r>
        <w:rPr>
          <w:rFonts w:ascii="Century Gothic" w:hAnsi="Century Gothic"/>
          <w:sz w:val="20"/>
          <w:szCs w:val="20"/>
          <w:lang w:eastAsia="es-ES"/>
        </w:rPr>
        <w:t>_________________________</w:t>
      </w:r>
    </w:p>
    <w:p w14:paraId="1724D85B" w14:textId="2384231C" w:rsidR="00ED1379" w:rsidRDefault="00ED1379" w:rsidP="00ED1379">
      <w:pPr>
        <w:spacing w:after="0"/>
        <w:jc w:val="center"/>
        <w:rPr>
          <w:rFonts w:ascii="Century Gothic" w:hAnsi="Century Gothic"/>
          <w:sz w:val="20"/>
          <w:szCs w:val="20"/>
          <w:lang w:eastAsia="es-ES"/>
        </w:rPr>
      </w:pPr>
      <w:r w:rsidRPr="002B031C">
        <w:rPr>
          <w:rFonts w:ascii="Century Gothic" w:hAnsi="Century Gothic"/>
          <w:sz w:val="20"/>
          <w:szCs w:val="20"/>
          <w:lang w:eastAsia="es-ES"/>
        </w:rPr>
        <w:t>Leído y conforme,</w:t>
      </w:r>
    </w:p>
    <w:p w14:paraId="4450FEF9" w14:textId="77777777" w:rsidR="00ED1379" w:rsidRDefault="00ED1379" w:rsidP="00ED1379">
      <w:pPr>
        <w:spacing w:after="0"/>
        <w:jc w:val="center"/>
        <w:rPr>
          <w:rFonts w:ascii="Century Gothic" w:hAnsi="Century Gothic"/>
          <w:sz w:val="20"/>
          <w:szCs w:val="20"/>
          <w:lang w:eastAsia="es-ES"/>
        </w:rPr>
      </w:pPr>
      <w:r>
        <w:rPr>
          <w:rFonts w:ascii="Century Gothic" w:hAnsi="Century Gothic"/>
          <w:sz w:val="20"/>
          <w:szCs w:val="20"/>
          <w:lang w:eastAsia="es-ES"/>
        </w:rPr>
        <w:t>Álvaro Calderón Roso</w:t>
      </w:r>
    </w:p>
    <w:p w14:paraId="153F004C" w14:textId="1F43ABB6" w:rsidR="00ED1379" w:rsidRDefault="00ED1379" w:rsidP="00ED1379">
      <w:pPr>
        <w:spacing w:after="0"/>
        <w:jc w:val="center"/>
        <w:rPr>
          <w:rFonts w:ascii="Century Gothic" w:hAnsi="Century Gothic"/>
          <w:sz w:val="20"/>
          <w:szCs w:val="20"/>
          <w:lang w:eastAsia="es-ES"/>
        </w:rPr>
      </w:pPr>
      <w:r>
        <w:rPr>
          <w:rFonts w:ascii="Century Gothic" w:hAnsi="Century Gothic"/>
          <w:sz w:val="20"/>
          <w:szCs w:val="20"/>
          <w:lang w:eastAsia="es-ES"/>
        </w:rPr>
        <w:t>C.I. 7494355</w:t>
      </w:r>
    </w:p>
    <w:p w14:paraId="4593B7CC" w14:textId="021F23FC" w:rsidR="00ED1379" w:rsidRDefault="00ED1379" w:rsidP="00ED1379">
      <w:pPr>
        <w:spacing w:after="0"/>
        <w:jc w:val="center"/>
        <w:rPr>
          <w:rFonts w:ascii="Century Gothic" w:hAnsi="Century Gothic"/>
          <w:sz w:val="20"/>
          <w:szCs w:val="20"/>
          <w:lang w:eastAsia="es-ES"/>
        </w:rPr>
      </w:pPr>
      <w:r>
        <w:rPr>
          <w:rFonts w:ascii="Century Gothic" w:hAnsi="Century Gothic"/>
          <w:sz w:val="20"/>
          <w:szCs w:val="20"/>
          <w:lang w:eastAsia="es-ES"/>
        </w:rPr>
        <w:t>Nexo de pago</w:t>
      </w:r>
    </w:p>
    <w:p w14:paraId="6B4EF418" w14:textId="77777777" w:rsidR="00ED1379" w:rsidRDefault="00ED1379" w:rsidP="00A34022"/>
    <w:p w14:paraId="3F0B6E33" w14:textId="77777777" w:rsidR="00A34022" w:rsidRDefault="00A34022" w:rsidP="009A2881">
      <w:pPr>
        <w:jc w:val="both"/>
        <w:rPr>
          <w:sz w:val="20"/>
          <w:szCs w:val="20"/>
        </w:rPr>
      </w:pPr>
    </w:p>
    <w:p w14:paraId="2EE5DDA1" w14:textId="77777777" w:rsidR="0031453D" w:rsidRDefault="0031453D" w:rsidP="00404FBB">
      <w:pPr>
        <w:jc w:val="both"/>
        <w:rPr>
          <w:rFonts w:ascii="Century Gothic" w:hAnsi="Century Gothic"/>
          <w:sz w:val="20"/>
          <w:szCs w:val="20"/>
          <w:lang w:eastAsia="es-ES"/>
        </w:rPr>
      </w:pPr>
    </w:p>
    <w:p w14:paraId="324EAAB5" w14:textId="0EF7A5F1" w:rsidR="0031453D" w:rsidRDefault="0031453D" w:rsidP="00404FBB">
      <w:pPr>
        <w:jc w:val="both"/>
        <w:rPr>
          <w:rFonts w:ascii="Century Gothic" w:hAnsi="Century Gothic"/>
          <w:sz w:val="20"/>
          <w:szCs w:val="20"/>
          <w:lang w:eastAsia="es-ES"/>
        </w:rPr>
      </w:pPr>
    </w:p>
    <w:p w14:paraId="4DA5CD44" w14:textId="77777777" w:rsidR="0031453D" w:rsidRPr="002B031C" w:rsidRDefault="0031453D" w:rsidP="00404FBB">
      <w:pPr>
        <w:jc w:val="both"/>
        <w:rPr>
          <w:rFonts w:ascii="Century Gothic" w:hAnsi="Century Gothic"/>
          <w:sz w:val="20"/>
          <w:szCs w:val="20"/>
          <w:lang w:eastAsia="es-ES"/>
        </w:rPr>
      </w:pPr>
    </w:p>
    <w:sectPr w:rsidR="0031453D" w:rsidRPr="002B031C" w:rsidSect="0069371D">
      <w:footerReference w:type="default" r:id="rId8"/>
      <w:pgSz w:w="12240" w:h="15840" w:code="1"/>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E28672" w14:textId="77777777" w:rsidR="00E358E1" w:rsidRDefault="00E358E1" w:rsidP="003A24A7">
      <w:pPr>
        <w:spacing w:after="0" w:line="240" w:lineRule="auto"/>
      </w:pPr>
      <w:r>
        <w:separator/>
      </w:r>
    </w:p>
  </w:endnote>
  <w:endnote w:type="continuationSeparator" w:id="0">
    <w:p w14:paraId="22BE54DE" w14:textId="77777777" w:rsidR="00E358E1" w:rsidRDefault="00E358E1" w:rsidP="003A2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Raleway">
    <w:altName w:val="Times New Roman"/>
    <w:charset w:val="00"/>
    <w:family w:val="swiss"/>
    <w:pitch w:val="variable"/>
    <w:sig w:usb0="00000001" w:usb1="5000205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9D765" w14:textId="77777777" w:rsidR="007E4B1E" w:rsidRPr="003A24A7" w:rsidRDefault="007E4B1E" w:rsidP="007E4B1E">
    <w:pPr>
      <w:pStyle w:val="Piedepgina"/>
      <w:jc w:val="center"/>
      <w:rPr>
        <w:rFonts w:ascii="Raleway" w:hAnsi="Raleway"/>
        <w:color w:val="A6A6A6" w:themeColor="background1" w:themeShade="A6"/>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2A9D14" w14:textId="77777777" w:rsidR="00E358E1" w:rsidRDefault="00E358E1" w:rsidP="003A24A7">
      <w:pPr>
        <w:spacing w:after="0" w:line="240" w:lineRule="auto"/>
      </w:pPr>
      <w:r>
        <w:separator/>
      </w:r>
    </w:p>
  </w:footnote>
  <w:footnote w:type="continuationSeparator" w:id="0">
    <w:p w14:paraId="788333A7" w14:textId="77777777" w:rsidR="00E358E1" w:rsidRDefault="00E358E1" w:rsidP="003A24A7">
      <w:pPr>
        <w:spacing w:after="0" w:line="240" w:lineRule="auto"/>
      </w:pPr>
      <w:r>
        <w:continuationSeparator/>
      </w:r>
    </w:p>
  </w:footnote>
  <w:footnote w:id="1">
    <w:p w14:paraId="252ED238" w14:textId="4F003BA7" w:rsidR="00CB08E7" w:rsidRPr="00CB08E7" w:rsidRDefault="00CB08E7" w:rsidP="00CB08E7">
      <w:pPr>
        <w:jc w:val="both"/>
        <w:rPr>
          <w:rFonts w:ascii="Century Gothic" w:hAnsi="Century Gothic"/>
          <w:sz w:val="16"/>
          <w:szCs w:val="16"/>
          <w:vertAlign w:val="superscript"/>
        </w:rPr>
      </w:pPr>
      <w:r>
        <w:rPr>
          <w:sz w:val="16"/>
          <w:szCs w:val="16"/>
        </w:rPr>
        <w:t xml:space="preserve">* (1) </w:t>
      </w:r>
      <w:r w:rsidRPr="00CB08E7">
        <w:rPr>
          <w:rFonts w:ascii="Century Gothic" w:hAnsi="Century Gothic"/>
          <w:sz w:val="16"/>
          <w:szCs w:val="16"/>
          <w:lang w:eastAsia="es-ES"/>
        </w:rPr>
        <w:t xml:space="preserve">La modificación de código por parte de terceros no autorizados por el </w:t>
      </w:r>
      <w:r w:rsidR="00C15B66" w:rsidRPr="00C15B66">
        <w:rPr>
          <w:rFonts w:ascii="Century Gothic" w:hAnsi="Century Gothic"/>
          <w:color w:val="002060"/>
          <w:sz w:val="20"/>
          <w:szCs w:val="20"/>
          <w:lang w:eastAsia="es-ES"/>
        </w:rPr>
        <w:t xml:space="preserve">DISEÑADOR </w:t>
      </w:r>
      <w:r w:rsidRPr="00CB08E7">
        <w:rPr>
          <w:rFonts w:ascii="Century Gothic" w:hAnsi="Century Gothic"/>
          <w:sz w:val="16"/>
          <w:szCs w:val="16"/>
          <w:lang w:eastAsia="es-ES"/>
        </w:rPr>
        <w:t>conllevará a la cancelación de la garantía.</w:t>
      </w:r>
    </w:p>
  </w:footnote>
  <w:footnote w:id="2">
    <w:p w14:paraId="04E7F552" w14:textId="441C8A63" w:rsidR="00CB08E7" w:rsidRPr="00CB08E7" w:rsidRDefault="00CB08E7" w:rsidP="00CB08E7">
      <w:pPr>
        <w:pStyle w:val="Textonotapie"/>
        <w:rPr>
          <w:rFonts w:ascii="Century Gothic" w:hAnsi="Century Gothic"/>
          <w:sz w:val="16"/>
          <w:szCs w:val="16"/>
          <w:lang w:val="es-MX"/>
        </w:rPr>
      </w:pPr>
      <w:r w:rsidRPr="00CB08E7">
        <w:rPr>
          <w:rFonts w:ascii="Century Gothic" w:hAnsi="Century Gothic"/>
          <w:sz w:val="16"/>
          <w:szCs w:val="16"/>
        </w:rPr>
        <w:t xml:space="preserve">** </w:t>
      </w:r>
      <w:r>
        <w:rPr>
          <w:rFonts w:ascii="Century Gothic" w:hAnsi="Century Gothic"/>
          <w:sz w:val="16"/>
          <w:szCs w:val="16"/>
        </w:rPr>
        <w:t xml:space="preserve">(2) </w:t>
      </w:r>
      <w:r w:rsidRPr="00CB08E7">
        <w:rPr>
          <w:rFonts w:ascii="Century Gothic" w:hAnsi="Century Gothic"/>
          <w:sz w:val="16"/>
          <w:szCs w:val="16"/>
        </w:rPr>
        <w:t>Para este desarrollo no será posible la creación y carga de formularios diferentes a los 6 estipulados en el presente contrato.</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A0961"/>
    <w:multiLevelType w:val="multilevel"/>
    <w:tmpl w:val="089ECF3E"/>
    <w:lvl w:ilvl="0">
      <w:start w:val="1"/>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0D547DD1"/>
    <w:multiLevelType w:val="hybridMultilevel"/>
    <w:tmpl w:val="5D40F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8D184A"/>
    <w:multiLevelType w:val="hybridMultilevel"/>
    <w:tmpl w:val="106EC9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D01798"/>
    <w:multiLevelType w:val="hybridMultilevel"/>
    <w:tmpl w:val="C99E60A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8510FB9"/>
    <w:multiLevelType w:val="hybridMultilevel"/>
    <w:tmpl w:val="9FCA9D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F041C8"/>
    <w:multiLevelType w:val="hybridMultilevel"/>
    <w:tmpl w:val="2F2CEF9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8371B6"/>
    <w:multiLevelType w:val="hybridMultilevel"/>
    <w:tmpl w:val="9D76442C"/>
    <w:lvl w:ilvl="0" w:tplc="7974CC5C">
      <w:numFmt w:val="bullet"/>
      <w:lvlText w:val=""/>
      <w:lvlJc w:val="left"/>
      <w:pPr>
        <w:ind w:left="720" w:hanging="360"/>
      </w:pPr>
      <w:rPr>
        <w:rFonts w:ascii="Symbol" w:eastAsiaTheme="minorHAnsi" w:hAnsi="Symbol"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32A35B0A"/>
    <w:multiLevelType w:val="hybridMultilevel"/>
    <w:tmpl w:val="BDE479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33064B9"/>
    <w:multiLevelType w:val="hybridMultilevel"/>
    <w:tmpl w:val="A71429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CA244F3"/>
    <w:multiLevelType w:val="hybridMultilevel"/>
    <w:tmpl w:val="331C405A"/>
    <w:lvl w:ilvl="0" w:tplc="509E2F1C">
      <w:numFmt w:val="bullet"/>
      <w:lvlText w:val=""/>
      <w:lvlJc w:val="left"/>
      <w:pPr>
        <w:ind w:left="720" w:hanging="360"/>
      </w:pPr>
      <w:rPr>
        <w:rFonts w:ascii="Symbol" w:eastAsiaTheme="minorHAnsi" w:hAnsi="Symbol" w:cstheme="minorBid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A8B427C"/>
    <w:multiLevelType w:val="hybridMultilevel"/>
    <w:tmpl w:val="051A03EC"/>
    <w:lvl w:ilvl="0" w:tplc="0C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7380C25"/>
    <w:multiLevelType w:val="hybridMultilevel"/>
    <w:tmpl w:val="2F2CEF9A"/>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0676679"/>
    <w:multiLevelType w:val="hybridMultilevel"/>
    <w:tmpl w:val="EE62E0F0"/>
    <w:lvl w:ilvl="0" w:tplc="58BC790C">
      <w:numFmt w:val="bullet"/>
      <w:lvlText w:val="•"/>
      <w:lvlJc w:val="left"/>
      <w:pPr>
        <w:ind w:left="1080" w:hanging="72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263231C"/>
    <w:multiLevelType w:val="hybridMultilevel"/>
    <w:tmpl w:val="2214C47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3B71737"/>
    <w:multiLevelType w:val="hybridMultilevel"/>
    <w:tmpl w:val="88B40D2C"/>
    <w:lvl w:ilvl="0" w:tplc="58BC790C">
      <w:numFmt w:val="bullet"/>
      <w:lvlText w:val="•"/>
      <w:lvlJc w:val="left"/>
      <w:pPr>
        <w:ind w:left="1080" w:hanging="72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AC12083"/>
    <w:multiLevelType w:val="hybridMultilevel"/>
    <w:tmpl w:val="BDFCFA50"/>
    <w:lvl w:ilvl="0" w:tplc="509E2F1C">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1"/>
  </w:num>
  <w:num w:numId="4">
    <w:abstractNumId w:val="9"/>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5"/>
  </w:num>
  <w:num w:numId="8">
    <w:abstractNumId w:val="6"/>
  </w:num>
  <w:num w:numId="9">
    <w:abstractNumId w:val="2"/>
  </w:num>
  <w:num w:numId="10">
    <w:abstractNumId w:val="7"/>
  </w:num>
  <w:num w:numId="11">
    <w:abstractNumId w:val="8"/>
  </w:num>
  <w:num w:numId="12">
    <w:abstractNumId w:val="13"/>
  </w:num>
  <w:num w:numId="13">
    <w:abstractNumId w:val="12"/>
  </w:num>
  <w:num w:numId="14">
    <w:abstractNumId w:val="14"/>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537"/>
    <w:rsid w:val="000443F2"/>
    <w:rsid w:val="000848C8"/>
    <w:rsid w:val="00091D62"/>
    <w:rsid w:val="000B6C5E"/>
    <w:rsid w:val="001246D9"/>
    <w:rsid w:val="001278A8"/>
    <w:rsid w:val="00143C18"/>
    <w:rsid w:val="00171378"/>
    <w:rsid w:val="001714E1"/>
    <w:rsid w:val="001A277D"/>
    <w:rsid w:val="001A6D27"/>
    <w:rsid w:val="001E0C97"/>
    <w:rsid w:val="0022211B"/>
    <w:rsid w:val="002250A5"/>
    <w:rsid w:val="0024241B"/>
    <w:rsid w:val="002533B2"/>
    <w:rsid w:val="0029332A"/>
    <w:rsid w:val="002B031C"/>
    <w:rsid w:val="002C4D08"/>
    <w:rsid w:val="002C4EDE"/>
    <w:rsid w:val="002D2FF0"/>
    <w:rsid w:val="002E2AF4"/>
    <w:rsid w:val="00301E6F"/>
    <w:rsid w:val="00305C0D"/>
    <w:rsid w:val="0031453D"/>
    <w:rsid w:val="003523FD"/>
    <w:rsid w:val="003A24A7"/>
    <w:rsid w:val="003E2343"/>
    <w:rsid w:val="00404FBB"/>
    <w:rsid w:val="004659A3"/>
    <w:rsid w:val="00467E27"/>
    <w:rsid w:val="0047017E"/>
    <w:rsid w:val="004B6D32"/>
    <w:rsid w:val="00504DCF"/>
    <w:rsid w:val="00511A62"/>
    <w:rsid w:val="0052337F"/>
    <w:rsid w:val="00592731"/>
    <w:rsid w:val="005E3097"/>
    <w:rsid w:val="005F1A59"/>
    <w:rsid w:val="00627A35"/>
    <w:rsid w:val="006414FC"/>
    <w:rsid w:val="00645B82"/>
    <w:rsid w:val="0069371D"/>
    <w:rsid w:val="006C0A59"/>
    <w:rsid w:val="006F2B6C"/>
    <w:rsid w:val="00733E52"/>
    <w:rsid w:val="00742BE0"/>
    <w:rsid w:val="00763BC1"/>
    <w:rsid w:val="0079323F"/>
    <w:rsid w:val="0079777D"/>
    <w:rsid w:val="007E4B1E"/>
    <w:rsid w:val="008464F5"/>
    <w:rsid w:val="008A5C5D"/>
    <w:rsid w:val="008B52FE"/>
    <w:rsid w:val="008B60FD"/>
    <w:rsid w:val="008E1D45"/>
    <w:rsid w:val="00910260"/>
    <w:rsid w:val="00915FFC"/>
    <w:rsid w:val="0092112C"/>
    <w:rsid w:val="00966C5F"/>
    <w:rsid w:val="00983078"/>
    <w:rsid w:val="009A2881"/>
    <w:rsid w:val="009B1CA3"/>
    <w:rsid w:val="009C56C5"/>
    <w:rsid w:val="009D632B"/>
    <w:rsid w:val="009E26A8"/>
    <w:rsid w:val="00A34022"/>
    <w:rsid w:val="00A45587"/>
    <w:rsid w:val="00A62895"/>
    <w:rsid w:val="00AC419C"/>
    <w:rsid w:val="00B50A23"/>
    <w:rsid w:val="00BA1BDD"/>
    <w:rsid w:val="00BB4265"/>
    <w:rsid w:val="00BD7537"/>
    <w:rsid w:val="00BE4AC9"/>
    <w:rsid w:val="00C15B66"/>
    <w:rsid w:val="00C65431"/>
    <w:rsid w:val="00CA34B1"/>
    <w:rsid w:val="00CB08E7"/>
    <w:rsid w:val="00CE02FB"/>
    <w:rsid w:val="00D3188A"/>
    <w:rsid w:val="00D43C03"/>
    <w:rsid w:val="00D75BC4"/>
    <w:rsid w:val="00D97C9E"/>
    <w:rsid w:val="00DB562B"/>
    <w:rsid w:val="00E358E1"/>
    <w:rsid w:val="00E4753B"/>
    <w:rsid w:val="00E66FEE"/>
    <w:rsid w:val="00E73B00"/>
    <w:rsid w:val="00E755D1"/>
    <w:rsid w:val="00ED023F"/>
    <w:rsid w:val="00ED1379"/>
    <w:rsid w:val="00ED25E7"/>
    <w:rsid w:val="00F05DFA"/>
    <w:rsid w:val="00F11A04"/>
    <w:rsid w:val="00F27E61"/>
    <w:rsid w:val="00F7290B"/>
    <w:rsid w:val="00FB0050"/>
    <w:rsid w:val="00FC59FA"/>
    <w:rsid w:val="00FD0A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C84D6"/>
  <w15:chartTrackingRefBased/>
  <w15:docId w15:val="{715A0300-D406-4B2D-89C5-212C51E8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BD7537"/>
  </w:style>
  <w:style w:type="character" w:styleId="Textoennegrita">
    <w:name w:val="Strong"/>
    <w:basedOn w:val="Fuentedeprrafopredeter"/>
    <w:uiPriority w:val="22"/>
    <w:qFormat/>
    <w:rsid w:val="00BD7537"/>
    <w:rPr>
      <w:b/>
      <w:bCs/>
    </w:rPr>
  </w:style>
  <w:style w:type="character" w:styleId="Hipervnculo">
    <w:name w:val="Hyperlink"/>
    <w:basedOn w:val="Fuentedeprrafopredeter"/>
    <w:uiPriority w:val="99"/>
    <w:unhideWhenUsed/>
    <w:rsid w:val="006C0A59"/>
    <w:rPr>
      <w:color w:val="0563C1" w:themeColor="hyperlink"/>
      <w:u w:val="single"/>
    </w:rPr>
  </w:style>
  <w:style w:type="character" w:customStyle="1" w:styleId="Mencionar1">
    <w:name w:val="Mencionar1"/>
    <w:basedOn w:val="Fuentedeprrafopredeter"/>
    <w:uiPriority w:val="99"/>
    <w:semiHidden/>
    <w:unhideWhenUsed/>
    <w:rsid w:val="006C0A59"/>
    <w:rPr>
      <w:color w:val="2B579A"/>
      <w:shd w:val="clear" w:color="auto" w:fill="E6E6E6"/>
    </w:rPr>
  </w:style>
  <w:style w:type="paragraph" w:styleId="Prrafodelista">
    <w:name w:val="List Paragraph"/>
    <w:basedOn w:val="Normal"/>
    <w:uiPriority w:val="34"/>
    <w:qFormat/>
    <w:rsid w:val="006C0A59"/>
    <w:pPr>
      <w:ind w:left="720"/>
      <w:contextualSpacing/>
    </w:pPr>
  </w:style>
  <w:style w:type="paragraph" w:styleId="Encabezado">
    <w:name w:val="header"/>
    <w:basedOn w:val="Normal"/>
    <w:link w:val="EncabezadoCar"/>
    <w:uiPriority w:val="99"/>
    <w:unhideWhenUsed/>
    <w:rsid w:val="003A24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24A7"/>
  </w:style>
  <w:style w:type="paragraph" w:styleId="Piedepgina">
    <w:name w:val="footer"/>
    <w:basedOn w:val="Normal"/>
    <w:link w:val="PiedepginaCar"/>
    <w:uiPriority w:val="99"/>
    <w:unhideWhenUsed/>
    <w:rsid w:val="003A24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24A7"/>
  </w:style>
  <w:style w:type="paragraph" w:styleId="Ttulo">
    <w:name w:val="Title"/>
    <w:basedOn w:val="Normal"/>
    <w:link w:val="TtuloCar"/>
    <w:qFormat/>
    <w:rsid w:val="008B52FE"/>
    <w:pPr>
      <w:spacing w:after="0" w:line="360" w:lineRule="auto"/>
      <w:jc w:val="center"/>
    </w:pPr>
    <w:rPr>
      <w:rFonts w:ascii="Book Antiqua" w:eastAsia="Times New Roman" w:hAnsi="Book Antiqua" w:cs="Times New Roman"/>
      <w:b/>
      <w:sz w:val="24"/>
      <w:szCs w:val="24"/>
      <w:u w:val="single"/>
      <w:lang w:eastAsia="es-ES"/>
    </w:rPr>
  </w:style>
  <w:style w:type="character" w:customStyle="1" w:styleId="TtuloCar">
    <w:name w:val="Título Car"/>
    <w:basedOn w:val="Fuentedeprrafopredeter"/>
    <w:link w:val="Ttulo"/>
    <w:rsid w:val="008B52FE"/>
    <w:rPr>
      <w:rFonts w:ascii="Book Antiqua" w:eastAsia="Times New Roman" w:hAnsi="Book Antiqua" w:cs="Times New Roman"/>
      <w:b/>
      <w:sz w:val="24"/>
      <w:szCs w:val="24"/>
      <w:u w:val="single"/>
      <w:lang w:eastAsia="es-ES"/>
    </w:rPr>
  </w:style>
  <w:style w:type="paragraph" w:styleId="Textonotapie">
    <w:name w:val="footnote text"/>
    <w:basedOn w:val="Normal"/>
    <w:link w:val="TextonotapieCar"/>
    <w:uiPriority w:val="99"/>
    <w:semiHidden/>
    <w:unhideWhenUsed/>
    <w:rsid w:val="00CB08E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B08E7"/>
    <w:rPr>
      <w:sz w:val="20"/>
      <w:szCs w:val="20"/>
    </w:rPr>
  </w:style>
  <w:style w:type="character" w:styleId="Refdenotaalpie">
    <w:name w:val="footnote reference"/>
    <w:basedOn w:val="Fuentedeprrafopredeter"/>
    <w:uiPriority w:val="99"/>
    <w:semiHidden/>
    <w:unhideWhenUsed/>
    <w:rsid w:val="00CB08E7"/>
    <w:rPr>
      <w:vertAlign w:val="superscript"/>
    </w:rPr>
  </w:style>
  <w:style w:type="table" w:styleId="Tablaconcuadrcula">
    <w:name w:val="Table Grid"/>
    <w:basedOn w:val="Tablanormal"/>
    <w:uiPriority w:val="39"/>
    <w:rsid w:val="009A2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5810080">
      <w:bodyDiv w:val="1"/>
      <w:marLeft w:val="0"/>
      <w:marRight w:val="0"/>
      <w:marTop w:val="0"/>
      <w:marBottom w:val="0"/>
      <w:divBdr>
        <w:top w:val="none" w:sz="0" w:space="0" w:color="auto"/>
        <w:left w:val="none" w:sz="0" w:space="0" w:color="auto"/>
        <w:bottom w:val="none" w:sz="0" w:space="0" w:color="auto"/>
        <w:right w:val="none" w:sz="0" w:space="0" w:color="auto"/>
      </w:divBdr>
    </w:div>
    <w:div w:id="209924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DF0F7-0A0D-4368-AEC7-F9689EC30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8</Pages>
  <Words>2664</Words>
  <Characters>14653</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Santiago Pérez</dc:creator>
  <cp:keywords/>
  <dc:description/>
  <cp:lastModifiedBy>SEC-GRAL</cp:lastModifiedBy>
  <cp:revision>8</cp:revision>
  <cp:lastPrinted>2022-05-26T14:07:00Z</cp:lastPrinted>
  <dcterms:created xsi:type="dcterms:W3CDTF">2022-05-25T15:41:00Z</dcterms:created>
  <dcterms:modified xsi:type="dcterms:W3CDTF">2022-06-02T19:06:00Z</dcterms:modified>
  <cp:contentStatus/>
</cp:coreProperties>
</file>