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470CB" w14:textId="1FE7C45B" w:rsidR="00B05235" w:rsidRPr="009C2E26" w:rsidRDefault="00905F10" w:rsidP="009C2E26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2E26">
        <w:rPr>
          <w:rFonts w:ascii="Times New Roman" w:hAnsi="Times New Roman" w:cs="Times New Roman"/>
          <w:b/>
          <w:bCs/>
          <w:sz w:val="24"/>
          <w:szCs w:val="24"/>
        </w:rPr>
        <w:t>PROBLEMA</w:t>
      </w:r>
    </w:p>
    <w:p w14:paraId="196489B6" w14:textId="1355AB64" w:rsidR="009C2E26" w:rsidRPr="00A53FE0" w:rsidRDefault="009C2E26" w:rsidP="00A53FE0">
      <w:pPr>
        <w:pStyle w:val="Prrafodelista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0C38A16" w14:textId="267AAB87" w:rsidR="00905F10" w:rsidRPr="009C2E26" w:rsidRDefault="00905F10" w:rsidP="009C2E26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2E26">
        <w:rPr>
          <w:rFonts w:ascii="Times New Roman" w:hAnsi="Times New Roman" w:cs="Times New Roman"/>
          <w:b/>
          <w:bCs/>
          <w:sz w:val="24"/>
          <w:szCs w:val="24"/>
        </w:rPr>
        <w:t>DESCRIPCIÓN</w:t>
      </w:r>
    </w:p>
    <w:p w14:paraId="4C3CEAA4" w14:textId="7FAFFB8A" w:rsidR="009C2E26" w:rsidRPr="009C2E26" w:rsidRDefault="462F2F15" w:rsidP="0E82884F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E82884F">
        <w:rPr>
          <w:rFonts w:ascii="Times New Roman" w:eastAsia="Times New Roman" w:hAnsi="Times New Roman" w:cs="Times New Roman"/>
          <w:sz w:val="24"/>
          <w:szCs w:val="24"/>
        </w:rPr>
        <w:t>Sistema informático de control de notas para automatizar la información de manera ágil, eficiente y eficaz. Para ell</w:t>
      </w:r>
      <w:r w:rsidR="25F37217" w:rsidRPr="0E82884F">
        <w:rPr>
          <w:rFonts w:ascii="Times New Roman" w:eastAsia="Times New Roman" w:hAnsi="Times New Roman" w:cs="Times New Roman"/>
          <w:sz w:val="24"/>
          <w:szCs w:val="24"/>
        </w:rPr>
        <w:t>o</w:t>
      </w:r>
      <w:r w:rsidR="7E350CE7" w:rsidRPr="0E82884F">
        <w:rPr>
          <w:rFonts w:ascii="Times New Roman" w:eastAsia="Times New Roman" w:hAnsi="Times New Roman" w:cs="Times New Roman"/>
          <w:sz w:val="24"/>
          <w:szCs w:val="24"/>
        </w:rPr>
        <w:t xml:space="preserve"> se implementó </w:t>
      </w:r>
      <w:r w:rsidR="00CB15F3">
        <w:rPr>
          <w:rFonts w:ascii="Times New Roman" w:eastAsia="Times New Roman" w:hAnsi="Times New Roman" w:cs="Times New Roman"/>
          <w:sz w:val="24"/>
          <w:szCs w:val="24"/>
        </w:rPr>
        <w:t>el modelo</w:t>
      </w:r>
      <w:r w:rsidR="7E350CE7" w:rsidRPr="0E8288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5F3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bookmarkStart w:id="0" w:name="_GoBack"/>
      <w:bookmarkEnd w:id="0"/>
      <w:r w:rsidR="7E350CE7" w:rsidRPr="0E82884F">
        <w:rPr>
          <w:rFonts w:ascii="Times New Roman" w:eastAsia="Times New Roman" w:hAnsi="Times New Roman" w:cs="Times New Roman"/>
          <w:sz w:val="24"/>
          <w:szCs w:val="24"/>
        </w:rPr>
        <w:t>desarrollo de ciclo de vida del modelo en V.</w:t>
      </w:r>
    </w:p>
    <w:p w14:paraId="70166672" w14:textId="4103DCDD" w:rsidR="00905F10" w:rsidRPr="009C2E26" w:rsidRDefault="00905F10" w:rsidP="0E82884F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E82884F">
        <w:rPr>
          <w:rFonts w:ascii="Times New Roman" w:eastAsia="Times New Roman" w:hAnsi="Times New Roman" w:cs="Times New Roman"/>
          <w:b/>
          <w:bCs/>
          <w:sz w:val="24"/>
          <w:szCs w:val="24"/>
        </w:rPr>
        <w:t>ALCANCE</w:t>
      </w:r>
    </w:p>
    <w:p w14:paraId="73DD467C" w14:textId="2DB0F070" w:rsidR="009C2E26" w:rsidRDefault="009676AF" w:rsidP="009C2E26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E82884F">
        <w:rPr>
          <w:rFonts w:ascii="Times New Roman" w:hAnsi="Times New Roman" w:cs="Times New Roman"/>
          <w:sz w:val="24"/>
          <w:szCs w:val="24"/>
        </w:rPr>
        <w:t xml:space="preserve">Permite registrar </w:t>
      </w:r>
      <w:r w:rsidR="5EC2441E" w:rsidRPr="0E82884F">
        <w:rPr>
          <w:rFonts w:ascii="Times New Roman" w:hAnsi="Times New Roman" w:cs="Times New Roman"/>
          <w:sz w:val="24"/>
          <w:szCs w:val="24"/>
        </w:rPr>
        <w:t xml:space="preserve">y almacenar </w:t>
      </w:r>
      <w:r w:rsidR="00F059D6" w:rsidRPr="0E82884F">
        <w:rPr>
          <w:rFonts w:ascii="Times New Roman" w:hAnsi="Times New Roman" w:cs="Times New Roman"/>
          <w:sz w:val="24"/>
          <w:szCs w:val="24"/>
        </w:rPr>
        <w:t xml:space="preserve">las </w:t>
      </w:r>
      <w:r w:rsidRPr="0E82884F">
        <w:rPr>
          <w:rFonts w:ascii="Times New Roman" w:hAnsi="Times New Roman" w:cs="Times New Roman"/>
          <w:sz w:val="24"/>
          <w:szCs w:val="24"/>
        </w:rPr>
        <w:t xml:space="preserve">notas de </w:t>
      </w:r>
      <w:r w:rsidR="00F059D6" w:rsidRPr="0E82884F">
        <w:rPr>
          <w:rFonts w:ascii="Times New Roman" w:hAnsi="Times New Roman" w:cs="Times New Roman"/>
          <w:sz w:val="24"/>
          <w:szCs w:val="24"/>
        </w:rPr>
        <w:t xml:space="preserve">los </w:t>
      </w:r>
      <w:r w:rsidRPr="0E82884F">
        <w:rPr>
          <w:rFonts w:ascii="Times New Roman" w:hAnsi="Times New Roman" w:cs="Times New Roman"/>
          <w:sz w:val="24"/>
          <w:szCs w:val="24"/>
        </w:rPr>
        <w:t>estudiantes.</w:t>
      </w:r>
    </w:p>
    <w:p w14:paraId="6A15C832" w14:textId="3E13AE82" w:rsidR="00F059D6" w:rsidRDefault="00F059D6" w:rsidP="009C2E26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E82884F">
        <w:rPr>
          <w:rFonts w:ascii="Times New Roman" w:hAnsi="Times New Roman" w:cs="Times New Roman"/>
          <w:sz w:val="24"/>
          <w:szCs w:val="24"/>
        </w:rPr>
        <w:t>Permite consultar el reporte de notas de cada estudiante.</w:t>
      </w:r>
    </w:p>
    <w:p w14:paraId="60986023" w14:textId="7E47C9E8" w:rsidR="015F3228" w:rsidRDefault="015F3228" w:rsidP="0E82884F">
      <w:pPr>
        <w:pStyle w:val="Prrafodelista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r w:rsidRPr="0E82884F">
        <w:rPr>
          <w:rFonts w:ascii="Times New Roman" w:hAnsi="Times New Roman" w:cs="Times New Roman"/>
          <w:sz w:val="24"/>
          <w:szCs w:val="24"/>
        </w:rPr>
        <w:t>Permite realizar</w:t>
      </w:r>
      <w:r w:rsidR="3650143F" w:rsidRPr="0E82884F">
        <w:rPr>
          <w:rFonts w:ascii="Times New Roman" w:hAnsi="Times New Roman" w:cs="Times New Roman"/>
          <w:sz w:val="24"/>
          <w:szCs w:val="24"/>
        </w:rPr>
        <w:t xml:space="preserve"> el cálculo de notas de cada estudiante.</w:t>
      </w:r>
    </w:p>
    <w:p w14:paraId="2BE85D48" w14:textId="5802860B" w:rsidR="00905F10" w:rsidRPr="009C2E26" w:rsidRDefault="00905F10" w:rsidP="009C2E26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2E26">
        <w:rPr>
          <w:rFonts w:ascii="Times New Roman" w:hAnsi="Times New Roman" w:cs="Times New Roman"/>
          <w:b/>
          <w:bCs/>
          <w:sz w:val="24"/>
          <w:szCs w:val="24"/>
        </w:rPr>
        <w:t>LIMITACIONES</w:t>
      </w:r>
    </w:p>
    <w:p w14:paraId="33E37F71" w14:textId="6C69F05A" w:rsidR="009B7F01" w:rsidRPr="009B7F01" w:rsidRDefault="009B7F01" w:rsidP="009B7F01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está orientada a proporcionar información a estudiantes</w:t>
      </w:r>
      <w:r w:rsidR="009676AF">
        <w:rPr>
          <w:rFonts w:ascii="Times New Roman" w:hAnsi="Times New Roman" w:cs="Times New Roman"/>
          <w:sz w:val="24"/>
          <w:szCs w:val="24"/>
        </w:rPr>
        <w:t>.</w:t>
      </w:r>
    </w:p>
    <w:p w14:paraId="565D2078" w14:textId="77866BF5" w:rsidR="00905F10" w:rsidRPr="009C2E26" w:rsidRDefault="00905F10" w:rsidP="009C2E26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2E26">
        <w:rPr>
          <w:rFonts w:ascii="Times New Roman" w:hAnsi="Times New Roman" w:cs="Times New Roman"/>
          <w:b/>
          <w:bCs/>
          <w:sz w:val="24"/>
          <w:szCs w:val="24"/>
        </w:rPr>
        <w:t>ACTORES</w:t>
      </w:r>
      <w:r w:rsidR="00E463AF">
        <w:rPr>
          <w:rFonts w:ascii="Times New Roman" w:hAnsi="Times New Roman" w:cs="Times New Roman"/>
          <w:b/>
          <w:bCs/>
          <w:sz w:val="24"/>
          <w:szCs w:val="24"/>
        </w:rPr>
        <w:t>-FUNCIONALIDADES</w:t>
      </w:r>
    </w:p>
    <w:p w14:paraId="5E1306B3" w14:textId="08C96101" w:rsidR="009C2E26" w:rsidRDefault="009B7F01" w:rsidP="009C2E26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E82884F">
        <w:rPr>
          <w:rFonts w:ascii="Times New Roman" w:hAnsi="Times New Roman" w:cs="Times New Roman"/>
          <w:sz w:val="24"/>
          <w:szCs w:val="24"/>
        </w:rPr>
        <w:t>Usuario Profeso</w:t>
      </w:r>
      <w:r w:rsidR="75F1EC6B" w:rsidRPr="0E82884F">
        <w:rPr>
          <w:rFonts w:ascii="Times New Roman" w:hAnsi="Times New Roman" w:cs="Times New Roman"/>
          <w:sz w:val="24"/>
          <w:szCs w:val="24"/>
        </w:rPr>
        <w:t>re</w:t>
      </w:r>
      <w:r w:rsidRPr="0E82884F">
        <w:rPr>
          <w:rFonts w:ascii="Times New Roman" w:hAnsi="Times New Roman" w:cs="Times New Roman"/>
          <w:sz w:val="24"/>
          <w:szCs w:val="24"/>
        </w:rPr>
        <w:t>s:</w:t>
      </w:r>
    </w:p>
    <w:p w14:paraId="33BCB633" w14:textId="3555D620" w:rsidR="009B7F01" w:rsidRDefault="009B7F01" w:rsidP="009B7F01">
      <w:pPr>
        <w:pStyle w:val="Prrafodelista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al sistema.</w:t>
      </w:r>
    </w:p>
    <w:p w14:paraId="39044724" w14:textId="2E3A6B9B" w:rsidR="009B7F01" w:rsidRDefault="009B7F01" w:rsidP="009B7F01">
      <w:pPr>
        <w:pStyle w:val="Prrafodelista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Seleccionar materia.</w:t>
      </w:r>
    </w:p>
    <w:p w14:paraId="6011E811" w14:textId="1139EA8D" w:rsidR="009B7F01" w:rsidRDefault="009B7F01" w:rsidP="009B7F01">
      <w:pPr>
        <w:pStyle w:val="Prrafodelista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 listado de estudiante por materia.</w:t>
      </w:r>
    </w:p>
    <w:p w14:paraId="30BD53DA" w14:textId="75E7EED3" w:rsidR="009B7F01" w:rsidRDefault="009B7F01" w:rsidP="009B7F01">
      <w:pPr>
        <w:pStyle w:val="Prrafodelista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notas por estudiante registrado.</w:t>
      </w:r>
    </w:p>
    <w:p w14:paraId="68088AC1" w14:textId="66663E28" w:rsidR="009C2E26" w:rsidRPr="00E463AF" w:rsidRDefault="009B7F01" w:rsidP="00E463AF">
      <w:pPr>
        <w:pStyle w:val="Prrafodelista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reportes.</w:t>
      </w:r>
    </w:p>
    <w:p w14:paraId="39A96945" w14:textId="5758C012" w:rsidR="00905F10" w:rsidRPr="009C2E26" w:rsidRDefault="00905F10" w:rsidP="009C2E26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2E26">
        <w:rPr>
          <w:rFonts w:ascii="Times New Roman" w:hAnsi="Times New Roman" w:cs="Times New Roman"/>
          <w:b/>
          <w:bCs/>
          <w:sz w:val="24"/>
          <w:szCs w:val="24"/>
        </w:rPr>
        <w:t>ESTIMACIÓN</w:t>
      </w:r>
    </w:p>
    <w:p w14:paraId="433674BB" w14:textId="6F220D8E" w:rsidR="00AE4CB7" w:rsidRDefault="00AE4CB7" w:rsidP="00AE4CB7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4CB7">
        <w:rPr>
          <w:rFonts w:ascii="Times New Roman" w:hAnsi="Times New Roman" w:cs="Times New Roman"/>
          <w:sz w:val="24"/>
          <w:szCs w:val="24"/>
        </w:rPr>
        <w:t xml:space="preserve">Tiempo-Costo: </w:t>
      </w:r>
      <w:r>
        <w:rPr>
          <w:rFonts w:ascii="Times New Roman" w:hAnsi="Times New Roman" w:cs="Times New Roman"/>
          <w:sz w:val="24"/>
          <w:szCs w:val="24"/>
        </w:rPr>
        <w:t>Un mes entre tres desarrolladores, costos incipientes.</w:t>
      </w:r>
    </w:p>
    <w:p w14:paraId="70906E18" w14:textId="50558FB6" w:rsidR="00AE4CB7" w:rsidRPr="00AE4CB7" w:rsidRDefault="00AE4CB7" w:rsidP="00AE4CB7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4CB7">
        <w:rPr>
          <w:rFonts w:ascii="Times New Roman" w:hAnsi="Times New Roman" w:cs="Times New Roman"/>
          <w:sz w:val="24"/>
          <w:szCs w:val="24"/>
        </w:rPr>
        <w:t xml:space="preserve">Necesidad del producto: </w:t>
      </w:r>
      <w:r>
        <w:rPr>
          <w:rFonts w:ascii="Times New Roman" w:hAnsi="Times New Roman" w:cs="Times New Roman"/>
          <w:sz w:val="24"/>
          <w:szCs w:val="24"/>
        </w:rPr>
        <w:t>media.</w:t>
      </w:r>
    </w:p>
    <w:p w14:paraId="1B2909EB" w14:textId="67F207C2" w:rsidR="00AE4CB7" w:rsidRPr="00AE4CB7" w:rsidRDefault="00AE4CB7" w:rsidP="00AE4CB7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Compromiso de</w:t>
      </w:r>
      <w:r w:rsidRPr="00AE4CB7">
        <w:rPr>
          <w:rFonts w:ascii="Times New Roman" w:hAnsi="Times New Roman" w:cs="Times New Roman"/>
          <w:sz w:val="24"/>
          <w:szCs w:val="24"/>
        </w:rPr>
        <w:t xml:space="preserve"> funcionamiento: </w:t>
      </w:r>
      <w:r>
        <w:rPr>
          <w:rFonts w:ascii="Times New Roman" w:hAnsi="Times New Roman" w:cs="Times New Roman"/>
          <w:sz w:val="24"/>
          <w:szCs w:val="24"/>
        </w:rPr>
        <w:t>100%</w:t>
      </w:r>
    </w:p>
    <w:p w14:paraId="67159ABF" w14:textId="551C7C29" w:rsidR="00AE4CB7" w:rsidRPr="00AE4CB7" w:rsidRDefault="00AE4CB7" w:rsidP="00AE4CB7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E82884F">
        <w:rPr>
          <w:rFonts w:ascii="Times New Roman" w:hAnsi="Times New Roman" w:cs="Times New Roman"/>
          <w:sz w:val="24"/>
          <w:szCs w:val="24"/>
        </w:rPr>
        <w:t xml:space="preserve">Expectativas: El producto final cubrirá las necesidades del </w:t>
      </w:r>
      <w:r w:rsidR="0B22726F" w:rsidRPr="0E82884F">
        <w:rPr>
          <w:rFonts w:ascii="Times New Roman" w:hAnsi="Times New Roman" w:cs="Times New Roman"/>
          <w:sz w:val="24"/>
          <w:szCs w:val="24"/>
        </w:rPr>
        <w:t>cliente</w:t>
      </w:r>
      <w:r w:rsidRPr="0E82884F">
        <w:rPr>
          <w:rFonts w:ascii="Times New Roman" w:hAnsi="Times New Roman" w:cs="Times New Roman"/>
          <w:sz w:val="24"/>
          <w:szCs w:val="24"/>
        </w:rPr>
        <w:t>.</w:t>
      </w:r>
    </w:p>
    <w:sectPr w:rsidR="00AE4CB7" w:rsidRPr="00AE4CB7" w:rsidSect="0090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56F5"/>
    <w:multiLevelType w:val="hybridMultilevel"/>
    <w:tmpl w:val="6D8C32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30F01"/>
    <w:multiLevelType w:val="hybridMultilevel"/>
    <w:tmpl w:val="ACD017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72FF6"/>
    <w:multiLevelType w:val="hybridMultilevel"/>
    <w:tmpl w:val="2934F7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5C"/>
    <w:rsid w:val="0032415C"/>
    <w:rsid w:val="007E1E89"/>
    <w:rsid w:val="00905F10"/>
    <w:rsid w:val="009676AF"/>
    <w:rsid w:val="009B7F01"/>
    <w:rsid w:val="009C2E26"/>
    <w:rsid w:val="00A53FE0"/>
    <w:rsid w:val="00AE4CB7"/>
    <w:rsid w:val="00B05235"/>
    <w:rsid w:val="00CB15F3"/>
    <w:rsid w:val="00E463AF"/>
    <w:rsid w:val="00F059D6"/>
    <w:rsid w:val="015F3228"/>
    <w:rsid w:val="02D23A6A"/>
    <w:rsid w:val="09F59E93"/>
    <w:rsid w:val="0B22726F"/>
    <w:rsid w:val="0E82884F"/>
    <w:rsid w:val="100D2742"/>
    <w:rsid w:val="248C6131"/>
    <w:rsid w:val="25F37217"/>
    <w:rsid w:val="2AB1B4A7"/>
    <w:rsid w:val="2C5AA60A"/>
    <w:rsid w:val="2C7D50E7"/>
    <w:rsid w:val="2EDD87B4"/>
    <w:rsid w:val="343072D8"/>
    <w:rsid w:val="3650143F"/>
    <w:rsid w:val="462F2F15"/>
    <w:rsid w:val="590D63E8"/>
    <w:rsid w:val="5E7F8D55"/>
    <w:rsid w:val="5EC2441E"/>
    <w:rsid w:val="634C0542"/>
    <w:rsid w:val="673C37BE"/>
    <w:rsid w:val="6A9C8C16"/>
    <w:rsid w:val="737ED3FA"/>
    <w:rsid w:val="75F1EC6B"/>
    <w:rsid w:val="7E35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EDF8"/>
  <w15:chartTrackingRefBased/>
  <w15:docId w15:val="{822E2FD0-04C1-451B-80FC-860330AD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568BEFD9FD04E9BCC510EE8E6921A" ma:contentTypeVersion="7" ma:contentTypeDescription="Crear nuevo documento." ma:contentTypeScope="" ma:versionID="728338eea26d0d7d415c818e25fffe55">
  <xsd:schema xmlns:xsd="http://www.w3.org/2001/XMLSchema" xmlns:xs="http://www.w3.org/2001/XMLSchema" xmlns:p="http://schemas.microsoft.com/office/2006/metadata/properties" xmlns:ns3="940c86f9-58e0-4bf7-9dff-6b4c3ca5009f" targetNamespace="http://schemas.microsoft.com/office/2006/metadata/properties" ma:root="true" ma:fieldsID="8aa2172e47ff7577b5c3bfe9bbe628b4" ns3:_="">
    <xsd:import namespace="940c86f9-58e0-4bf7-9dff-6b4c3ca500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c86f9-58e0-4bf7-9dff-6b4c3ca50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EED11-1F4F-40E4-9954-5E9C41BB21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EF78AD-771A-4B93-8A7F-0BFB8DB5B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c86f9-58e0-4bf7-9dff-6b4c3ca50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292F54-DA59-4BB4-99CA-52DACBEBDD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Gabii</dc:creator>
  <cp:keywords/>
  <dc:description/>
  <cp:lastModifiedBy>Gabii</cp:lastModifiedBy>
  <cp:revision>12</cp:revision>
  <dcterms:created xsi:type="dcterms:W3CDTF">2020-08-23T16:45:00Z</dcterms:created>
  <dcterms:modified xsi:type="dcterms:W3CDTF">2020-08-26T15:17:00Z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0x010100530568BEFD9FD04E9BCC510EE8E6921A</vt:lpwstr>
  </property>
</Properties>
</file>