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4EB370" w14:textId="569984DC" w:rsidR="006252B2" w:rsidRPr="00C12178" w:rsidRDefault="00C12178" w:rsidP="00C12178">
      <w:pPr>
        <w:jc w:val="center"/>
        <w:rPr>
          <w:lang w:val="es-EC"/>
        </w:rPr>
      </w:pPr>
      <w:r w:rsidRPr="00C12178">
        <w:rPr>
          <w:lang w:val="es-EC"/>
        </w:rPr>
        <w:t>Caratula (Por si alguien l</w:t>
      </w:r>
      <w:r>
        <w:rPr>
          <w:lang w:val="es-EC"/>
        </w:rPr>
        <w:t>o hace)</w:t>
      </w:r>
    </w:p>
    <w:p w14:paraId="1E1632AC" w14:textId="54A2AF20" w:rsidR="00C12178" w:rsidRPr="00C12178" w:rsidRDefault="00C12178">
      <w:pPr>
        <w:rPr>
          <w:lang w:val="es-EC"/>
        </w:rPr>
      </w:pPr>
      <w:r w:rsidRPr="00C12178">
        <w:rPr>
          <w:lang w:val="es-EC"/>
        </w:rPr>
        <w:br w:type="page"/>
      </w:r>
    </w:p>
    <w:p w14:paraId="002532C6" w14:textId="40FF2C23" w:rsidR="00C12178" w:rsidRDefault="00C12178" w:rsidP="00C12178">
      <w:pPr>
        <w:jc w:val="center"/>
        <w:rPr>
          <w:b/>
          <w:bCs/>
          <w:lang w:val="es-EC"/>
        </w:rPr>
      </w:pPr>
      <w:r>
        <w:rPr>
          <w:b/>
          <w:bCs/>
          <w:lang w:val="es-EC"/>
        </w:rPr>
        <w:lastRenderedPageBreak/>
        <w:t>Proyecto de pronóstico de la contaminación del aire en Quito</w:t>
      </w:r>
    </w:p>
    <w:p w14:paraId="184D04AC" w14:textId="3E90ADA6" w:rsidR="00C12178" w:rsidRPr="00C12178" w:rsidRDefault="00C12178" w:rsidP="00C12178">
      <w:pPr>
        <w:jc w:val="both"/>
        <w:rPr>
          <w:rFonts w:ascii="Times New Roman" w:hAnsi="Times New Roman" w:cs="Times New Roman"/>
          <w:b/>
          <w:bCs/>
          <w:sz w:val="24"/>
          <w:szCs w:val="24"/>
          <w:lang w:val="es-EC"/>
        </w:rPr>
      </w:pPr>
      <w:r w:rsidRPr="00C12178">
        <w:rPr>
          <w:rFonts w:ascii="Times New Roman" w:hAnsi="Times New Roman" w:cs="Times New Roman"/>
          <w:b/>
          <w:bCs/>
          <w:sz w:val="24"/>
          <w:szCs w:val="24"/>
          <w:lang w:val="es-EC"/>
        </w:rPr>
        <w:t>Objetivos</w:t>
      </w:r>
    </w:p>
    <w:p w14:paraId="4F628881" w14:textId="30C5C80F" w:rsidR="00C12178" w:rsidRPr="00C12178" w:rsidRDefault="00C12178" w:rsidP="00C12178">
      <w:pPr>
        <w:jc w:val="both"/>
        <w:rPr>
          <w:rFonts w:ascii="Times New Roman" w:hAnsi="Times New Roman" w:cs="Times New Roman"/>
          <w:sz w:val="24"/>
          <w:szCs w:val="24"/>
          <w:lang w:val="es-EC"/>
        </w:rPr>
      </w:pPr>
      <w:r w:rsidRPr="00C12178">
        <w:rPr>
          <w:rFonts w:ascii="Times New Roman" w:hAnsi="Times New Roman" w:cs="Times New Roman"/>
          <w:b/>
          <w:bCs/>
          <w:sz w:val="24"/>
          <w:szCs w:val="24"/>
          <w:lang w:val="es-EC"/>
        </w:rPr>
        <w:t xml:space="preserve">Objetivo 1: </w:t>
      </w:r>
      <w:r w:rsidRPr="00C12178">
        <w:rPr>
          <w:rFonts w:ascii="Times New Roman" w:hAnsi="Times New Roman" w:cs="Times New Roman"/>
          <w:sz w:val="24"/>
          <w:szCs w:val="24"/>
          <w:lang w:val="es-EC"/>
        </w:rPr>
        <w:t xml:space="preserve">Procesar y consolidar datos de series temporales </w:t>
      </w:r>
      <w:proofErr w:type="spellStart"/>
      <w:r w:rsidRPr="00C12178">
        <w:rPr>
          <w:rFonts w:ascii="Times New Roman" w:hAnsi="Times New Roman" w:cs="Times New Roman"/>
          <w:sz w:val="24"/>
          <w:szCs w:val="24"/>
          <w:lang w:val="es-EC"/>
        </w:rPr>
        <w:t>multi-estacionales</w:t>
      </w:r>
      <w:proofErr w:type="spellEnd"/>
      <w:r w:rsidRPr="00C12178">
        <w:rPr>
          <w:rFonts w:ascii="Times New Roman" w:hAnsi="Times New Roman" w:cs="Times New Roman"/>
          <w:sz w:val="24"/>
          <w:szCs w:val="24"/>
          <w:lang w:val="es-EC"/>
        </w:rPr>
        <w:t xml:space="preserve"> en un conjunto de datos unificados, gestionando los valores faltantes y las funciones de ingeniería para facilitar la predicción precisa de PM2.5.</w:t>
      </w:r>
    </w:p>
    <w:p w14:paraId="6CE88F13" w14:textId="71791295" w:rsidR="00C12178" w:rsidRPr="00C12178" w:rsidRDefault="00C12178" w:rsidP="00C12178">
      <w:pPr>
        <w:jc w:val="both"/>
        <w:rPr>
          <w:rFonts w:ascii="Times New Roman" w:hAnsi="Times New Roman" w:cs="Times New Roman"/>
          <w:sz w:val="24"/>
          <w:szCs w:val="24"/>
          <w:lang w:val="es-EC"/>
        </w:rPr>
      </w:pPr>
      <w:r w:rsidRPr="00C12178">
        <w:rPr>
          <w:rFonts w:ascii="Times New Roman" w:hAnsi="Times New Roman" w:cs="Times New Roman"/>
          <w:b/>
          <w:bCs/>
          <w:sz w:val="24"/>
          <w:szCs w:val="24"/>
          <w:lang w:val="es-EC"/>
        </w:rPr>
        <w:t xml:space="preserve">Objetivo 2: </w:t>
      </w:r>
      <w:r w:rsidRPr="00C12178">
        <w:rPr>
          <w:rFonts w:ascii="Times New Roman" w:hAnsi="Times New Roman" w:cs="Times New Roman"/>
          <w:sz w:val="24"/>
          <w:szCs w:val="24"/>
          <w:lang w:val="es-EC"/>
        </w:rPr>
        <w:t xml:space="preserve">Desarrollar y comparar series temporales y modelos de aprendizaje automático para pronosticar los niveles de PM2.5 en múltiples horizontes ( 5 a 10 años y 10 días ), proporcionando información práctica mediante una aplicación </w:t>
      </w:r>
      <w:proofErr w:type="spellStart"/>
      <w:r w:rsidRPr="00C12178">
        <w:rPr>
          <w:rFonts w:ascii="Times New Roman" w:hAnsi="Times New Roman" w:cs="Times New Roman"/>
          <w:sz w:val="24"/>
          <w:szCs w:val="24"/>
          <w:lang w:val="es-EC"/>
        </w:rPr>
        <w:t>Streamlit</w:t>
      </w:r>
      <w:proofErr w:type="spellEnd"/>
      <w:r w:rsidRPr="00C12178">
        <w:rPr>
          <w:rFonts w:ascii="Times New Roman" w:hAnsi="Times New Roman" w:cs="Times New Roman"/>
          <w:sz w:val="24"/>
          <w:szCs w:val="24"/>
          <w:lang w:val="es-EC"/>
        </w:rPr>
        <w:t>.</w:t>
      </w:r>
    </w:p>
    <w:p w14:paraId="4CCABFD6" w14:textId="192E54BA" w:rsidR="00C12178" w:rsidRPr="00C12178" w:rsidRDefault="00C12178" w:rsidP="00C12178">
      <w:pPr>
        <w:jc w:val="both"/>
        <w:rPr>
          <w:rFonts w:ascii="Times New Roman" w:hAnsi="Times New Roman" w:cs="Times New Roman"/>
          <w:sz w:val="24"/>
          <w:szCs w:val="24"/>
          <w:lang w:val="es-EC"/>
        </w:rPr>
      </w:pPr>
    </w:p>
    <w:p w14:paraId="21753133" w14:textId="77A52339" w:rsidR="00C12178" w:rsidRPr="00C12178" w:rsidRDefault="00C12178" w:rsidP="00C12178">
      <w:pPr>
        <w:jc w:val="both"/>
        <w:rPr>
          <w:rFonts w:ascii="Times New Roman" w:hAnsi="Times New Roman" w:cs="Times New Roman"/>
          <w:b/>
          <w:bCs/>
          <w:sz w:val="24"/>
          <w:szCs w:val="24"/>
          <w:lang w:val="es-EC"/>
        </w:rPr>
      </w:pPr>
      <w:r w:rsidRPr="00C12178">
        <w:rPr>
          <w:rFonts w:ascii="Times New Roman" w:hAnsi="Times New Roman" w:cs="Times New Roman"/>
          <w:b/>
          <w:bCs/>
          <w:sz w:val="24"/>
          <w:szCs w:val="24"/>
          <w:lang w:val="es-EC"/>
        </w:rPr>
        <w:t>Instrucciones:</w:t>
      </w:r>
    </w:p>
    <w:p w14:paraId="15454044" w14:textId="6CDB3A85" w:rsidR="00C12178" w:rsidRDefault="00C12178" w:rsidP="00C12178">
      <w:pPr>
        <w:jc w:val="both"/>
        <w:rPr>
          <w:rFonts w:ascii="Times New Roman" w:hAnsi="Times New Roman" w:cs="Times New Roman"/>
          <w:sz w:val="24"/>
          <w:szCs w:val="24"/>
          <w:lang w:val="es-EC"/>
        </w:rPr>
      </w:pPr>
      <w:r w:rsidRPr="00C12178">
        <w:rPr>
          <w:rFonts w:ascii="Times New Roman" w:hAnsi="Times New Roman" w:cs="Times New Roman"/>
          <w:sz w:val="24"/>
          <w:szCs w:val="24"/>
          <w:lang w:val="es-EC"/>
        </w:rPr>
        <w:t xml:space="preserve">Entregar un </w:t>
      </w:r>
      <w:proofErr w:type="spellStart"/>
      <w:r w:rsidRPr="00C12178">
        <w:rPr>
          <w:rFonts w:ascii="Times New Roman" w:hAnsi="Times New Roman" w:cs="Times New Roman"/>
          <w:sz w:val="24"/>
          <w:szCs w:val="24"/>
          <w:lang w:val="es-EC"/>
        </w:rPr>
        <w:t>Jupyter</w:t>
      </w:r>
      <w:proofErr w:type="spellEnd"/>
      <w:r w:rsidRPr="00C12178">
        <w:rPr>
          <w:rFonts w:ascii="Times New Roman" w:hAnsi="Times New Roman" w:cs="Times New Roman"/>
          <w:sz w:val="24"/>
          <w:szCs w:val="24"/>
          <w:lang w:val="es-EC"/>
        </w:rPr>
        <w:t xml:space="preserve"> Notebook (.</w:t>
      </w:r>
      <w:proofErr w:type="spellStart"/>
      <w:r w:rsidRPr="00C12178">
        <w:rPr>
          <w:rFonts w:ascii="Times New Roman" w:hAnsi="Times New Roman" w:cs="Times New Roman"/>
          <w:sz w:val="24"/>
          <w:szCs w:val="24"/>
          <w:lang w:val="es-EC"/>
        </w:rPr>
        <w:t>ipynb</w:t>
      </w:r>
      <w:proofErr w:type="spellEnd"/>
      <w:r w:rsidRPr="00C12178">
        <w:rPr>
          <w:rFonts w:ascii="Times New Roman" w:hAnsi="Times New Roman" w:cs="Times New Roman"/>
          <w:sz w:val="24"/>
          <w:szCs w:val="24"/>
          <w:lang w:val="es-EC"/>
        </w:rPr>
        <w:t>), su versión HTML exportada (.</w:t>
      </w:r>
      <w:proofErr w:type="spellStart"/>
      <w:r w:rsidRPr="00C12178">
        <w:rPr>
          <w:rFonts w:ascii="Times New Roman" w:hAnsi="Times New Roman" w:cs="Times New Roman"/>
          <w:sz w:val="24"/>
          <w:szCs w:val="24"/>
          <w:lang w:val="es-EC"/>
        </w:rPr>
        <w:t>html</w:t>
      </w:r>
      <w:proofErr w:type="spellEnd"/>
      <w:r w:rsidRPr="00C12178">
        <w:rPr>
          <w:rFonts w:ascii="Times New Roman" w:hAnsi="Times New Roman" w:cs="Times New Roman"/>
          <w:sz w:val="24"/>
          <w:szCs w:val="24"/>
          <w:lang w:val="es-EC"/>
        </w:rPr>
        <w:t xml:space="preserve">) y un informe completo (máximo 10 páginas, PDF) como parte de un grupo de hasta 5 miembros. Nombrar los archivos con las primeras letras de los nombres o apellidos de los miembros del grupo (p. ej., </w:t>
      </w:r>
      <w:proofErr w:type="spellStart"/>
      <w:r w:rsidRPr="00C12178">
        <w:rPr>
          <w:rFonts w:ascii="Times New Roman" w:hAnsi="Times New Roman" w:cs="Times New Roman"/>
          <w:sz w:val="24"/>
          <w:szCs w:val="24"/>
          <w:lang w:val="es-EC"/>
        </w:rPr>
        <w:t>ABCD.ipynb</w:t>
      </w:r>
      <w:proofErr w:type="spellEnd"/>
      <w:r w:rsidRPr="00C12178">
        <w:rPr>
          <w:rFonts w:ascii="Times New Roman" w:hAnsi="Times New Roman" w:cs="Times New Roman"/>
          <w:sz w:val="24"/>
          <w:szCs w:val="24"/>
          <w:lang w:val="es-EC"/>
        </w:rPr>
        <w:t>). Pronosticar los niveles de PM2.5 en Quito utilizando el conjunto de datos proporcionado de 2004 a 2017, recopilado en 10 estaciones meteorológicas (p. ej., Belisario, Carapungo). Entregar todos los entregables antes de la semana 16 (12 de marzo de 2025, ajustado al contexto actual), lo que representa el 40 % de la calificación del curso (30 % informe, 10 % calidad del código). Documentar cada paso con código, visualizaciones y un informe detallado siguiendo la metodología analítica descrita.</w:t>
      </w:r>
    </w:p>
    <w:p w14:paraId="31610192" w14:textId="7185FE40" w:rsidR="00C12178" w:rsidRDefault="00C12178" w:rsidP="00C12178">
      <w:pPr>
        <w:jc w:val="both"/>
        <w:rPr>
          <w:rFonts w:ascii="Times New Roman" w:hAnsi="Times New Roman" w:cs="Times New Roman"/>
          <w:sz w:val="24"/>
          <w:szCs w:val="24"/>
          <w:lang w:val="es-EC"/>
        </w:rPr>
      </w:pPr>
    </w:p>
    <w:p w14:paraId="3C77D0A4" w14:textId="3356F56D" w:rsidR="00C12178" w:rsidRDefault="00C12178" w:rsidP="00C12178">
      <w:p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Definición del problema:</w:t>
      </w:r>
    </w:p>
    <w:p w14:paraId="2A12159D" w14:textId="13407413" w:rsidR="00C12178" w:rsidRDefault="00C12178" w:rsidP="00C12178">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El objetivo principal es pronosticar los niveles de PM2.5 en Quipo para ayudar en la gestión de calidad del aire, protegiendo la salud publica y el medio ambiente. Esto es fundamental, dado que los altos niveles de PM2.5 pueden tener serios </w:t>
      </w:r>
      <w:r w:rsidR="009B36BA">
        <w:rPr>
          <w:rFonts w:ascii="Times New Roman" w:hAnsi="Times New Roman" w:cs="Times New Roman"/>
          <w:sz w:val="24"/>
          <w:szCs w:val="24"/>
          <w:lang w:val="es-EC"/>
        </w:rPr>
        <w:t>impactos en la salud de los ciudadanos y en el ecosistema urbano. EL proyecto se enfoca en:</w:t>
      </w:r>
    </w:p>
    <w:p w14:paraId="2AB1B7F3" w14:textId="5581F73B" w:rsidR="009B36BA" w:rsidRDefault="009B36BA" w:rsidP="009B36BA">
      <w:pPr>
        <w:pStyle w:val="Prrafodelista"/>
        <w:numPr>
          <w:ilvl w:val="0"/>
          <w:numId w:val="1"/>
        </w:num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Procesar y consolidar datos </w:t>
      </w:r>
      <w:proofErr w:type="spellStart"/>
      <w:r>
        <w:rPr>
          <w:rFonts w:ascii="Times New Roman" w:hAnsi="Times New Roman" w:cs="Times New Roman"/>
          <w:sz w:val="24"/>
          <w:szCs w:val="24"/>
          <w:lang w:val="es-EC"/>
        </w:rPr>
        <w:t>multi-estacionales</w:t>
      </w:r>
      <w:proofErr w:type="spellEnd"/>
      <w:r>
        <w:rPr>
          <w:rFonts w:ascii="Times New Roman" w:hAnsi="Times New Roman" w:cs="Times New Roman"/>
          <w:sz w:val="24"/>
          <w:szCs w:val="24"/>
          <w:lang w:val="es-EC"/>
        </w:rPr>
        <w:t xml:space="preserve"> para crear un conjunto de datos unificado.</w:t>
      </w:r>
    </w:p>
    <w:p w14:paraId="07A0048D" w14:textId="53CFD67E" w:rsidR="009B36BA" w:rsidRDefault="009B36BA" w:rsidP="009B36BA">
      <w:pPr>
        <w:pStyle w:val="Prrafodelista"/>
        <w:numPr>
          <w:ilvl w:val="0"/>
          <w:numId w:val="1"/>
        </w:numPr>
        <w:jc w:val="both"/>
        <w:rPr>
          <w:rFonts w:ascii="Times New Roman" w:hAnsi="Times New Roman" w:cs="Times New Roman"/>
          <w:sz w:val="24"/>
          <w:szCs w:val="24"/>
          <w:lang w:val="es-EC"/>
        </w:rPr>
      </w:pPr>
      <w:r>
        <w:rPr>
          <w:rFonts w:ascii="Times New Roman" w:hAnsi="Times New Roman" w:cs="Times New Roman"/>
          <w:sz w:val="24"/>
          <w:szCs w:val="24"/>
          <w:lang w:val="es-EC"/>
        </w:rPr>
        <w:t>Proveer predicciones precisas a diferentes escalas temporales (5-10 años y 10 días).</w:t>
      </w:r>
    </w:p>
    <w:p w14:paraId="4E56081C" w14:textId="064EC80B" w:rsidR="009B36BA" w:rsidRDefault="009B36BA" w:rsidP="009B36BA">
      <w:pPr>
        <w:pStyle w:val="Prrafodelista"/>
        <w:numPr>
          <w:ilvl w:val="0"/>
          <w:numId w:val="1"/>
        </w:numPr>
        <w:jc w:val="both"/>
        <w:rPr>
          <w:rFonts w:ascii="Times New Roman" w:hAnsi="Times New Roman" w:cs="Times New Roman"/>
          <w:sz w:val="24"/>
          <w:szCs w:val="24"/>
          <w:lang w:val="es-EC"/>
        </w:rPr>
      </w:pPr>
      <w:r>
        <w:rPr>
          <w:rFonts w:ascii="Times New Roman" w:hAnsi="Times New Roman" w:cs="Times New Roman"/>
          <w:sz w:val="24"/>
          <w:szCs w:val="24"/>
          <w:lang w:val="es-EC"/>
        </w:rPr>
        <w:t>Ofrecer estas predicciones mediante una herramienta práctica (</w:t>
      </w:r>
      <w:proofErr w:type="spellStart"/>
      <w:r>
        <w:rPr>
          <w:rFonts w:ascii="Times New Roman" w:hAnsi="Times New Roman" w:cs="Times New Roman"/>
          <w:sz w:val="24"/>
          <w:szCs w:val="24"/>
          <w:lang w:val="es-EC"/>
        </w:rPr>
        <w:t>Streamlit</w:t>
      </w:r>
      <w:proofErr w:type="spellEnd"/>
      <w:r>
        <w:rPr>
          <w:rFonts w:ascii="Times New Roman" w:hAnsi="Times New Roman" w:cs="Times New Roman"/>
          <w:sz w:val="24"/>
          <w:szCs w:val="24"/>
          <w:lang w:val="es-EC"/>
        </w:rPr>
        <w:t>) accesible para las partes interesadas.</w:t>
      </w:r>
    </w:p>
    <w:p w14:paraId="175D0260" w14:textId="41A36F29" w:rsidR="009B36BA" w:rsidRDefault="009B36BA" w:rsidP="009B36BA">
      <w:p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Partes interesadas:</w:t>
      </w:r>
    </w:p>
    <w:p w14:paraId="35EC5674" w14:textId="6640246E" w:rsidR="009B36BA" w:rsidRPr="009B36BA" w:rsidRDefault="009B36BA" w:rsidP="009B36BA">
      <w:pPr>
        <w:pStyle w:val="Prrafodelista"/>
        <w:numPr>
          <w:ilvl w:val="0"/>
          <w:numId w:val="3"/>
        </w:numPr>
        <w:jc w:val="both"/>
        <w:rPr>
          <w:rFonts w:ascii="Times New Roman" w:hAnsi="Times New Roman" w:cs="Times New Roman"/>
          <w:b/>
          <w:bCs/>
          <w:sz w:val="24"/>
          <w:szCs w:val="24"/>
          <w:lang w:val="es-EC"/>
        </w:rPr>
      </w:pPr>
      <w:r w:rsidRPr="009B36BA">
        <w:rPr>
          <w:rFonts w:ascii="Times New Roman" w:hAnsi="Times New Roman" w:cs="Times New Roman"/>
          <w:b/>
          <w:bCs/>
          <w:sz w:val="24"/>
          <w:szCs w:val="24"/>
          <w:lang w:val="es-EC"/>
        </w:rPr>
        <w:t>Responsables políticos y autoridades locales (Alcaldías, gobierno municipal):</w:t>
      </w:r>
      <w:r>
        <w:rPr>
          <w:rFonts w:ascii="Times New Roman" w:hAnsi="Times New Roman" w:cs="Times New Roman"/>
          <w:b/>
          <w:bCs/>
          <w:sz w:val="24"/>
          <w:szCs w:val="24"/>
          <w:lang w:val="es-EC"/>
        </w:rPr>
        <w:t xml:space="preserve"> </w:t>
      </w:r>
      <w:r>
        <w:rPr>
          <w:rFonts w:ascii="Times New Roman" w:hAnsi="Times New Roman" w:cs="Times New Roman"/>
          <w:sz w:val="24"/>
          <w:szCs w:val="24"/>
          <w:lang w:val="es-EC"/>
        </w:rPr>
        <w:t>Usarán las predicciones para tomar decisiones informadas sobre políticas de calidad de aire, asignación de recursos y mitigación de riesgos.</w:t>
      </w:r>
    </w:p>
    <w:p w14:paraId="45C26C33" w14:textId="3D88CAE6" w:rsidR="009B36BA" w:rsidRPr="009B36BA" w:rsidRDefault="009B36BA" w:rsidP="009B36BA">
      <w:pPr>
        <w:pStyle w:val="Prrafodelista"/>
        <w:numPr>
          <w:ilvl w:val="0"/>
          <w:numId w:val="3"/>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Ciudadanos de Quito:</w:t>
      </w:r>
      <w:r>
        <w:rPr>
          <w:rFonts w:ascii="Times New Roman" w:hAnsi="Times New Roman" w:cs="Times New Roman"/>
          <w:sz w:val="24"/>
          <w:szCs w:val="24"/>
          <w:lang w:val="es-EC"/>
        </w:rPr>
        <w:t xml:space="preserve"> </w:t>
      </w:r>
      <w:r w:rsidRPr="009B36BA">
        <w:rPr>
          <w:rFonts w:ascii="Times New Roman" w:hAnsi="Times New Roman" w:cs="Times New Roman"/>
          <w:sz w:val="24"/>
          <w:szCs w:val="24"/>
          <w:lang w:val="es-EC"/>
        </w:rPr>
        <w:t>Beneficiarios directos de las decisiones basadas en los pronósticos, quienes</w:t>
      </w:r>
      <w:r>
        <w:rPr>
          <w:rFonts w:ascii="Times New Roman" w:hAnsi="Times New Roman" w:cs="Times New Roman"/>
          <w:sz w:val="24"/>
          <w:szCs w:val="24"/>
          <w:lang w:val="es-EC"/>
        </w:rPr>
        <w:t xml:space="preserve"> tendrán acceso a un mejor ambiente y medidas preventivas.</w:t>
      </w:r>
    </w:p>
    <w:p w14:paraId="48C4DF92" w14:textId="6F87CA63" w:rsidR="009B36BA" w:rsidRPr="009B36BA" w:rsidRDefault="009B36BA" w:rsidP="009B36BA">
      <w:pPr>
        <w:pStyle w:val="Prrafodelista"/>
        <w:numPr>
          <w:ilvl w:val="0"/>
          <w:numId w:val="3"/>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Organismos de salid publica: </w:t>
      </w:r>
      <w:r>
        <w:rPr>
          <w:rFonts w:ascii="Times New Roman" w:hAnsi="Times New Roman" w:cs="Times New Roman"/>
          <w:sz w:val="24"/>
          <w:szCs w:val="24"/>
          <w:lang w:val="es-EC"/>
        </w:rPr>
        <w:t>pueden emplear los datos para evaluar riesgos y diseñar campañas preventivas contra enfermedades respiratorias causadas por la contaminación</w:t>
      </w:r>
    </w:p>
    <w:p w14:paraId="476C1DDE" w14:textId="4D0C4FE8" w:rsidR="009B36BA" w:rsidRDefault="009B36BA" w:rsidP="009B36BA">
      <w:pPr>
        <w:pStyle w:val="Prrafodelista"/>
        <w:numPr>
          <w:ilvl w:val="0"/>
          <w:numId w:val="3"/>
        </w:numPr>
        <w:jc w:val="both"/>
        <w:rPr>
          <w:rFonts w:ascii="Times New Roman" w:hAnsi="Times New Roman" w:cs="Times New Roman"/>
          <w:sz w:val="24"/>
          <w:szCs w:val="24"/>
          <w:lang w:val="es-EC"/>
        </w:rPr>
      </w:pPr>
      <w:r>
        <w:rPr>
          <w:rFonts w:ascii="Times New Roman" w:hAnsi="Times New Roman" w:cs="Times New Roman"/>
          <w:b/>
          <w:bCs/>
          <w:sz w:val="24"/>
          <w:szCs w:val="24"/>
          <w:lang w:val="es-EC"/>
        </w:rPr>
        <w:t>Comunidad científica:</w:t>
      </w:r>
      <w:r w:rsidRPr="009B36BA">
        <w:rPr>
          <w:rFonts w:ascii="Times New Roman" w:hAnsi="Times New Roman" w:cs="Times New Roman"/>
          <w:sz w:val="24"/>
          <w:szCs w:val="24"/>
          <w:lang w:val="es-EC"/>
        </w:rPr>
        <w:t xml:space="preserve"> Investigadores interesados en modelar la contaminación y validar enfoques predictivos similares</w:t>
      </w:r>
      <w:r>
        <w:rPr>
          <w:rFonts w:ascii="Times New Roman" w:hAnsi="Times New Roman" w:cs="Times New Roman"/>
          <w:sz w:val="24"/>
          <w:szCs w:val="24"/>
          <w:lang w:val="es-EC"/>
        </w:rPr>
        <w:t>.</w:t>
      </w:r>
    </w:p>
    <w:p w14:paraId="6C62462E" w14:textId="311F225A" w:rsidR="009B36BA" w:rsidRDefault="009B36BA" w:rsidP="009B36BA">
      <w:pPr>
        <w:pStyle w:val="Prrafodelista"/>
        <w:numPr>
          <w:ilvl w:val="0"/>
          <w:numId w:val="3"/>
        </w:numPr>
        <w:jc w:val="both"/>
        <w:rPr>
          <w:rFonts w:ascii="Times New Roman" w:hAnsi="Times New Roman" w:cs="Times New Roman"/>
          <w:sz w:val="24"/>
          <w:szCs w:val="24"/>
          <w:lang w:val="es-EC"/>
        </w:rPr>
      </w:pPr>
      <w:r>
        <w:rPr>
          <w:rFonts w:ascii="Times New Roman" w:hAnsi="Times New Roman" w:cs="Times New Roman"/>
          <w:b/>
          <w:bCs/>
          <w:sz w:val="24"/>
          <w:szCs w:val="24"/>
          <w:lang w:val="es-EC"/>
        </w:rPr>
        <w:lastRenderedPageBreak/>
        <w:t>Empresas y sectores industriales:</w:t>
      </w:r>
      <w:r>
        <w:rPr>
          <w:rFonts w:ascii="Times New Roman" w:hAnsi="Times New Roman" w:cs="Times New Roman"/>
          <w:sz w:val="24"/>
          <w:szCs w:val="24"/>
          <w:lang w:val="es-EC"/>
        </w:rPr>
        <w:t xml:space="preserve"> Aquellas responsables de emisiones pueden ajustar sus prácticas para cumplir con regulaciones.</w:t>
      </w:r>
    </w:p>
    <w:p w14:paraId="1275951D" w14:textId="734A8127" w:rsidR="009B36BA" w:rsidRDefault="009B36BA" w:rsidP="009B36BA">
      <w:p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Limitaciones:</w:t>
      </w:r>
    </w:p>
    <w:p w14:paraId="0C49A497" w14:textId="53BBD191" w:rsidR="009B36BA" w:rsidRPr="009B36BA" w:rsidRDefault="009B36BA"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Lagunas de datos: </w:t>
      </w:r>
      <w:r>
        <w:rPr>
          <w:rFonts w:ascii="Times New Roman" w:hAnsi="Times New Roman" w:cs="Times New Roman"/>
          <w:sz w:val="24"/>
          <w:szCs w:val="24"/>
          <w:lang w:val="es-EC"/>
        </w:rPr>
        <w:t>Faltantes en los datos históricos entre 2004 y 2017, lo que podría requerir técnicas de imputación (como interpolación o modelos avanzados)</w:t>
      </w:r>
      <w:r w:rsidR="0082155D">
        <w:rPr>
          <w:rFonts w:ascii="Times New Roman" w:hAnsi="Times New Roman" w:cs="Times New Roman"/>
          <w:sz w:val="24"/>
          <w:szCs w:val="24"/>
          <w:lang w:val="es-EC"/>
        </w:rPr>
        <w:t>.</w:t>
      </w:r>
    </w:p>
    <w:p w14:paraId="6398F777" w14:textId="58999929" w:rsidR="009B36BA" w:rsidRPr="0082155D" w:rsidRDefault="009B36BA"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Variabilidad </w:t>
      </w:r>
      <w:proofErr w:type="spellStart"/>
      <w:r>
        <w:rPr>
          <w:rFonts w:ascii="Times New Roman" w:hAnsi="Times New Roman" w:cs="Times New Roman"/>
          <w:b/>
          <w:bCs/>
          <w:sz w:val="24"/>
          <w:szCs w:val="24"/>
          <w:lang w:val="es-EC"/>
        </w:rPr>
        <w:t>multi-estacional</w:t>
      </w:r>
      <w:proofErr w:type="spellEnd"/>
      <w:r>
        <w:rPr>
          <w:rFonts w:ascii="Times New Roman" w:hAnsi="Times New Roman" w:cs="Times New Roman"/>
          <w:b/>
          <w:bCs/>
          <w:sz w:val="24"/>
          <w:szCs w:val="24"/>
          <w:lang w:val="es-EC"/>
        </w:rPr>
        <w:t xml:space="preserve">: </w:t>
      </w:r>
      <w:r>
        <w:rPr>
          <w:rFonts w:ascii="Times New Roman" w:hAnsi="Times New Roman" w:cs="Times New Roman"/>
          <w:sz w:val="24"/>
          <w:szCs w:val="24"/>
          <w:lang w:val="es-EC"/>
        </w:rPr>
        <w:t>Factores como estaciones secas y lluviosas pueden alterar drásticamente</w:t>
      </w:r>
      <w:r w:rsidR="0082155D">
        <w:rPr>
          <w:rFonts w:ascii="Times New Roman" w:hAnsi="Times New Roman" w:cs="Times New Roman"/>
          <w:sz w:val="24"/>
          <w:szCs w:val="24"/>
          <w:lang w:val="es-EC"/>
        </w:rPr>
        <w:t xml:space="preserve"> los niveles de PM2.5, complicando la predicción.</w:t>
      </w:r>
    </w:p>
    <w:p w14:paraId="17959349" w14:textId="6763984A" w:rsidR="0082155D" w:rsidRPr="0082155D" w:rsidRDefault="0082155D"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 xml:space="preserve">Horizontes de predicción: </w:t>
      </w:r>
      <w:r>
        <w:rPr>
          <w:rFonts w:ascii="Times New Roman" w:hAnsi="Times New Roman" w:cs="Times New Roman"/>
          <w:sz w:val="24"/>
          <w:szCs w:val="24"/>
          <w:lang w:val="es-EC"/>
        </w:rPr>
        <w:t>La naturaleza de predicción a largo plazo (5-10 años) tiene mayor incertidumbre frente al corto plazo (10 días).</w:t>
      </w:r>
    </w:p>
    <w:p w14:paraId="72D64F4F" w14:textId="53EACFD1" w:rsidR="0082155D" w:rsidRPr="0082155D" w:rsidRDefault="0082155D"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Capacidad computacional:</w:t>
      </w:r>
      <w:r>
        <w:rPr>
          <w:rFonts w:ascii="Times New Roman" w:hAnsi="Times New Roman" w:cs="Times New Roman"/>
          <w:sz w:val="24"/>
          <w:szCs w:val="24"/>
          <w:lang w:val="es-EC"/>
        </w:rPr>
        <w:t xml:space="preserve"> Procesar grandes volúmenes de datos meteorológicos y ejecutar modelos avanzados podrían demandar recursos significativos.</w:t>
      </w:r>
    </w:p>
    <w:p w14:paraId="723361FC" w14:textId="5C3C969A" w:rsidR="0082155D" w:rsidRPr="0082155D" w:rsidRDefault="0082155D" w:rsidP="009B36BA">
      <w:pPr>
        <w:pStyle w:val="Prrafodelista"/>
        <w:numPr>
          <w:ilvl w:val="0"/>
          <w:numId w:val="4"/>
        </w:num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Representatividad espacial:</w:t>
      </w:r>
      <w:r>
        <w:rPr>
          <w:rFonts w:ascii="Times New Roman" w:hAnsi="Times New Roman" w:cs="Times New Roman"/>
          <w:sz w:val="24"/>
          <w:szCs w:val="24"/>
          <w:lang w:val="es-EC"/>
        </w:rPr>
        <w:t xml:space="preserve"> Diez estaciones meteorológicas pueden no captar variaciones especificas de ciertos sectores de Quito.</w:t>
      </w:r>
    </w:p>
    <w:p w14:paraId="0988670D" w14:textId="649976CA" w:rsidR="0082155D" w:rsidRDefault="00F27D82" w:rsidP="0082155D">
      <w:pPr>
        <w:jc w:val="both"/>
        <w:rPr>
          <w:rFonts w:ascii="Times New Roman" w:hAnsi="Times New Roman" w:cs="Times New Roman"/>
          <w:b/>
          <w:bCs/>
          <w:sz w:val="24"/>
          <w:szCs w:val="24"/>
          <w:lang w:val="es-EC"/>
        </w:rPr>
      </w:pPr>
      <w:r>
        <w:rPr>
          <w:rFonts w:ascii="Times New Roman" w:hAnsi="Times New Roman" w:cs="Times New Roman"/>
          <w:b/>
          <w:bCs/>
          <w:sz w:val="24"/>
          <w:szCs w:val="24"/>
          <w:lang w:val="es-EC"/>
        </w:rPr>
        <w:t>Carga de datos:</w:t>
      </w:r>
    </w:p>
    <w:p w14:paraId="09375512" w14:textId="7D510E6B" w:rsidR="00F27D82" w:rsidRDefault="00F27D82" w:rsidP="00F27D82">
      <w:p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Para la primera acción a realizar en la parte de codificación es realizar la carga de datos, que esta en varios CSV, el cual se encuentra en </w:t>
      </w:r>
      <w:hyperlink r:id="rId5" w:history="1">
        <w:proofErr w:type="spellStart"/>
        <w:r w:rsidRPr="00F27D82">
          <w:rPr>
            <w:rStyle w:val="Hipervnculo"/>
            <w:rFonts w:ascii="Times New Roman" w:hAnsi="Times New Roman" w:cs="Times New Roman"/>
            <w:sz w:val="24"/>
            <w:szCs w:val="24"/>
            <w:lang w:val="es-EC"/>
          </w:rPr>
          <w:t>One</w:t>
        </w:r>
        <w:proofErr w:type="spellEnd"/>
        <w:r w:rsidRPr="00F27D82">
          <w:rPr>
            <w:rStyle w:val="Hipervnculo"/>
            <w:rFonts w:ascii="Times New Roman" w:hAnsi="Times New Roman" w:cs="Times New Roman"/>
            <w:sz w:val="24"/>
            <w:szCs w:val="24"/>
            <w:lang w:val="es-EC"/>
          </w:rPr>
          <w:t xml:space="preserve"> D</w:t>
        </w:r>
        <w:r w:rsidRPr="00F27D82">
          <w:rPr>
            <w:rStyle w:val="Hipervnculo"/>
            <w:rFonts w:ascii="Times New Roman" w:hAnsi="Times New Roman" w:cs="Times New Roman"/>
            <w:sz w:val="24"/>
            <w:szCs w:val="24"/>
            <w:lang w:val="es-EC"/>
          </w:rPr>
          <w:t>r</w:t>
        </w:r>
        <w:r w:rsidRPr="00F27D82">
          <w:rPr>
            <w:rStyle w:val="Hipervnculo"/>
            <w:rFonts w:ascii="Times New Roman" w:hAnsi="Times New Roman" w:cs="Times New Roman"/>
            <w:sz w:val="24"/>
            <w:szCs w:val="24"/>
            <w:lang w:val="es-EC"/>
          </w:rPr>
          <w:t>ive</w:t>
        </w:r>
      </w:hyperlink>
      <w:r>
        <w:rPr>
          <w:rFonts w:ascii="Times New Roman" w:hAnsi="Times New Roman" w:cs="Times New Roman"/>
          <w:sz w:val="24"/>
          <w:szCs w:val="24"/>
          <w:lang w:val="es-EC"/>
        </w:rPr>
        <w:t xml:space="preserve">, donde se encuentran las siguientes estaciones: </w:t>
      </w:r>
      <w:r w:rsidRPr="00F27D82">
        <w:rPr>
          <w:rFonts w:ascii="Times New Roman" w:hAnsi="Times New Roman" w:cs="Times New Roman"/>
          <w:b/>
          <w:bCs/>
          <w:sz w:val="24"/>
          <w:szCs w:val="24"/>
          <w:lang w:val="es-EC"/>
        </w:rPr>
        <w:t>Belisario, Carapungo, Centro, Cotocollao</w:t>
      </w:r>
      <w:r>
        <w:rPr>
          <w:rFonts w:ascii="Times New Roman" w:hAnsi="Times New Roman" w:cs="Times New Roman"/>
          <w:b/>
          <w:bCs/>
          <w:sz w:val="24"/>
          <w:szCs w:val="24"/>
          <w:lang w:val="es-EC"/>
        </w:rPr>
        <w:t xml:space="preserve">, El Camal, </w:t>
      </w:r>
      <w:proofErr w:type="spellStart"/>
      <w:r>
        <w:rPr>
          <w:rFonts w:ascii="Times New Roman" w:hAnsi="Times New Roman" w:cs="Times New Roman"/>
          <w:b/>
          <w:bCs/>
          <w:sz w:val="24"/>
          <w:szCs w:val="24"/>
          <w:lang w:val="es-EC"/>
        </w:rPr>
        <w:t>Guamani</w:t>
      </w:r>
      <w:proofErr w:type="spellEnd"/>
      <w:r>
        <w:rPr>
          <w:rFonts w:ascii="Times New Roman" w:hAnsi="Times New Roman" w:cs="Times New Roman"/>
          <w:b/>
          <w:bCs/>
          <w:sz w:val="24"/>
          <w:szCs w:val="24"/>
          <w:lang w:val="es-EC"/>
        </w:rPr>
        <w:t xml:space="preserve">, Jipijapa, Los Chillos, San Antonio, Tumbaco </w:t>
      </w:r>
      <w:r>
        <w:rPr>
          <w:rFonts w:ascii="Times New Roman" w:hAnsi="Times New Roman" w:cs="Times New Roman"/>
          <w:sz w:val="24"/>
          <w:szCs w:val="24"/>
          <w:lang w:val="es-EC"/>
        </w:rPr>
        <w:t>los cuales juntos conforman 10 estaciones que se registran en la datase.</w:t>
      </w:r>
    </w:p>
    <w:p w14:paraId="29A31E2D" w14:textId="7CFC1190" w:rsidR="00F27D82" w:rsidRDefault="002220CC" w:rsidP="002220CC">
      <w:pPr>
        <w:pStyle w:val="Prrafodelista"/>
        <w:numPr>
          <w:ilvl w:val="0"/>
          <w:numId w:val="6"/>
        </w:numPr>
        <w:jc w:val="both"/>
        <w:rPr>
          <w:rFonts w:ascii="Times New Roman" w:hAnsi="Times New Roman" w:cs="Times New Roman"/>
          <w:sz w:val="24"/>
          <w:szCs w:val="24"/>
          <w:lang w:val="es-EC"/>
        </w:rPr>
      </w:pPr>
      <w:r>
        <w:rPr>
          <w:rFonts w:ascii="Times New Roman" w:hAnsi="Times New Roman" w:cs="Times New Roman"/>
          <w:sz w:val="24"/>
          <w:szCs w:val="24"/>
          <w:lang w:val="es-EC"/>
        </w:rPr>
        <w:t>Primero lo que se hizo es la maquetar lo que vamos a mostrar en nuestra tabla unificada de datos:</w:t>
      </w:r>
    </w:p>
    <w:p w14:paraId="6D3AC57C" w14:textId="15EC4120" w:rsidR="002220CC" w:rsidRDefault="002220CC" w:rsidP="002220CC">
      <w:pPr>
        <w:pStyle w:val="Prrafodelista"/>
        <w:jc w:val="both"/>
        <w:rPr>
          <w:rFonts w:ascii="Times New Roman" w:hAnsi="Times New Roman" w:cs="Times New Roman"/>
          <w:sz w:val="24"/>
          <w:szCs w:val="24"/>
          <w:lang w:val="es-EC"/>
        </w:rPr>
      </w:pPr>
      <w:r w:rsidRPr="002220CC">
        <w:rPr>
          <w:rFonts w:ascii="Times New Roman" w:hAnsi="Times New Roman" w:cs="Times New Roman"/>
          <w:sz w:val="24"/>
          <w:szCs w:val="24"/>
          <w:lang w:val="es-EC"/>
        </w:rPr>
        <w:drawing>
          <wp:inline distT="0" distB="0" distL="0" distR="0" wp14:anchorId="0FBD254F" wp14:editId="33E1ED78">
            <wp:extent cx="5731510" cy="1804035"/>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804035"/>
                    </a:xfrm>
                    <a:prstGeom prst="rect">
                      <a:avLst/>
                    </a:prstGeom>
                  </pic:spPr>
                </pic:pic>
              </a:graphicData>
            </a:graphic>
          </wp:inline>
        </w:drawing>
      </w:r>
    </w:p>
    <w:p w14:paraId="238B2AB7" w14:textId="067109DF" w:rsidR="002220CC" w:rsidRDefault="002220CC" w:rsidP="002220CC">
      <w:pPr>
        <w:pStyle w:val="Prrafodelista"/>
        <w:numPr>
          <w:ilvl w:val="0"/>
          <w:numId w:val="6"/>
        </w:numPr>
        <w:jc w:val="both"/>
        <w:rPr>
          <w:rFonts w:ascii="Times New Roman" w:hAnsi="Times New Roman" w:cs="Times New Roman"/>
          <w:sz w:val="24"/>
          <w:szCs w:val="24"/>
          <w:lang w:val="es-EC"/>
        </w:rPr>
      </w:pPr>
      <w:r>
        <w:rPr>
          <w:rFonts w:ascii="Times New Roman" w:hAnsi="Times New Roman" w:cs="Times New Roman"/>
          <w:sz w:val="24"/>
          <w:szCs w:val="24"/>
          <w:lang w:val="es-EC"/>
        </w:rPr>
        <w:t>Luego iteramos en cada uno de los archivos para poder leerlos y maquetarlos con respecto a lo que necesitamos, lo único es que llegamos a ignorar en el filtro a las estaciones ya que queremos que ahí, solo nos devuelva la latitud y la longitud del nombre de la estación</w:t>
      </w:r>
    </w:p>
    <w:p w14:paraId="578A6DDB" w14:textId="44A7F3BF" w:rsidR="002220CC" w:rsidRDefault="002220CC" w:rsidP="002220CC">
      <w:pPr>
        <w:pStyle w:val="Prrafodelista"/>
        <w:jc w:val="both"/>
        <w:rPr>
          <w:rFonts w:ascii="Times New Roman" w:hAnsi="Times New Roman" w:cs="Times New Roman"/>
          <w:sz w:val="24"/>
          <w:szCs w:val="24"/>
          <w:lang w:val="es-EC"/>
        </w:rPr>
      </w:pPr>
      <w:r w:rsidRPr="002220CC">
        <w:rPr>
          <w:rFonts w:ascii="Times New Roman" w:hAnsi="Times New Roman" w:cs="Times New Roman"/>
          <w:sz w:val="24"/>
          <w:szCs w:val="24"/>
          <w:lang w:val="es-EC"/>
        </w:rPr>
        <w:lastRenderedPageBreak/>
        <w:drawing>
          <wp:inline distT="0" distB="0" distL="0" distR="0" wp14:anchorId="7159A430" wp14:editId="72377C6B">
            <wp:extent cx="5731510" cy="26377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637790"/>
                    </a:xfrm>
                    <a:prstGeom prst="rect">
                      <a:avLst/>
                    </a:prstGeom>
                  </pic:spPr>
                </pic:pic>
              </a:graphicData>
            </a:graphic>
          </wp:inline>
        </w:drawing>
      </w:r>
    </w:p>
    <w:p w14:paraId="439B4368" w14:textId="01BB37E5" w:rsidR="002220CC" w:rsidRDefault="002220CC" w:rsidP="002220CC">
      <w:pPr>
        <w:pStyle w:val="Prrafodelista"/>
        <w:numPr>
          <w:ilvl w:val="1"/>
          <w:numId w:val="6"/>
        </w:numPr>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Aquí podremos ver como hace falta la data utilizando la librería de </w:t>
      </w:r>
      <w:proofErr w:type="spellStart"/>
      <w:r>
        <w:rPr>
          <w:rFonts w:ascii="Times New Roman" w:hAnsi="Times New Roman" w:cs="Times New Roman"/>
          <w:sz w:val="24"/>
          <w:szCs w:val="24"/>
          <w:lang w:val="es-EC"/>
        </w:rPr>
        <w:t>python</w:t>
      </w:r>
      <w:proofErr w:type="spellEnd"/>
      <w:r>
        <w:rPr>
          <w:rFonts w:ascii="Times New Roman" w:hAnsi="Times New Roman" w:cs="Times New Roman"/>
          <w:sz w:val="24"/>
          <w:szCs w:val="24"/>
          <w:lang w:val="es-EC"/>
        </w:rPr>
        <w:t xml:space="preserve"> </w:t>
      </w:r>
      <w:proofErr w:type="spellStart"/>
      <w:r>
        <w:rPr>
          <w:rFonts w:ascii="Times New Roman" w:hAnsi="Times New Roman" w:cs="Times New Roman"/>
          <w:sz w:val="24"/>
          <w:szCs w:val="24"/>
          <w:lang w:val="es-EC"/>
        </w:rPr>
        <w:t>missing</w:t>
      </w:r>
      <w:proofErr w:type="spellEnd"/>
      <w:r>
        <w:rPr>
          <w:rFonts w:ascii="Times New Roman" w:hAnsi="Times New Roman" w:cs="Times New Roman"/>
          <w:sz w:val="24"/>
          <w:szCs w:val="24"/>
          <w:lang w:val="es-EC"/>
        </w:rPr>
        <w:t>, y se llega a visualizar así:</w:t>
      </w:r>
    </w:p>
    <w:p w14:paraId="0963ED97" w14:textId="69447C58" w:rsidR="002220CC" w:rsidRPr="002220CC" w:rsidRDefault="002220CC" w:rsidP="002220CC">
      <w:pPr>
        <w:ind w:left="1080"/>
        <w:jc w:val="both"/>
        <w:rPr>
          <w:rFonts w:ascii="Times New Roman" w:hAnsi="Times New Roman" w:cs="Times New Roman"/>
          <w:sz w:val="24"/>
          <w:szCs w:val="24"/>
          <w:lang w:val="es-EC"/>
        </w:rPr>
      </w:pPr>
      <w:r w:rsidRPr="002220CC">
        <w:rPr>
          <w:rFonts w:ascii="Times New Roman" w:hAnsi="Times New Roman" w:cs="Times New Roman"/>
          <w:sz w:val="24"/>
          <w:szCs w:val="24"/>
          <w:lang w:val="es-EC"/>
        </w:rPr>
        <w:drawing>
          <wp:inline distT="0" distB="0" distL="0" distR="0" wp14:anchorId="03632493" wp14:editId="65252162">
            <wp:extent cx="5731510" cy="2564765"/>
            <wp:effectExtent l="0" t="0" r="254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64765"/>
                    </a:xfrm>
                    <a:prstGeom prst="rect">
                      <a:avLst/>
                    </a:prstGeom>
                  </pic:spPr>
                </pic:pic>
              </a:graphicData>
            </a:graphic>
          </wp:inline>
        </w:drawing>
      </w:r>
    </w:p>
    <w:p w14:paraId="6C3C4994" w14:textId="03E1FEAA" w:rsidR="002220CC" w:rsidRDefault="002220CC" w:rsidP="002220CC">
      <w:pPr>
        <w:pStyle w:val="Prrafodelista"/>
        <w:numPr>
          <w:ilvl w:val="0"/>
          <w:numId w:val="6"/>
        </w:numPr>
        <w:jc w:val="both"/>
        <w:rPr>
          <w:rFonts w:ascii="Times New Roman" w:hAnsi="Times New Roman" w:cs="Times New Roman"/>
          <w:sz w:val="24"/>
          <w:szCs w:val="24"/>
          <w:lang w:val="es-EC"/>
        </w:rPr>
      </w:pPr>
      <w:r>
        <w:rPr>
          <w:rFonts w:ascii="Times New Roman" w:hAnsi="Times New Roman" w:cs="Times New Roman"/>
          <w:sz w:val="24"/>
          <w:szCs w:val="24"/>
          <w:lang w:val="es-EC"/>
        </w:rPr>
        <w:t>Hacemos una limpieza de datos, como la fecha y los datos que no queremos en nuestras columnas, en ello se lleva a unificar solo un formato</w:t>
      </w:r>
    </w:p>
    <w:p w14:paraId="08382BF6" w14:textId="0FF37483" w:rsidR="002220CC" w:rsidRDefault="002220CC" w:rsidP="002220CC">
      <w:pPr>
        <w:pStyle w:val="Prrafodelista"/>
        <w:jc w:val="both"/>
        <w:rPr>
          <w:rFonts w:ascii="Times New Roman" w:hAnsi="Times New Roman" w:cs="Times New Roman"/>
          <w:sz w:val="24"/>
          <w:szCs w:val="24"/>
          <w:lang w:val="es-EC"/>
        </w:rPr>
      </w:pPr>
      <w:r w:rsidRPr="002220CC">
        <w:rPr>
          <w:rFonts w:ascii="Times New Roman" w:hAnsi="Times New Roman" w:cs="Times New Roman"/>
          <w:sz w:val="24"/>
          <w:szCs w:val="24"/>
          <w:lang w:val="es-EC"/>
        </w:rPr>
        <w:drawing>
          <wp:inline distT="0" distB="0" distL="0" distR="0" wp14:anchorId="69F6586C" wp14:editId="02345F85">
            <wp:extent cx="5731510" cy="143383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33830"/>
                    </a:xfrm>
                    <a:prstGeom prst="rect">
                      <a:avLst/>
                    </a:prstGeom>
                  </pic:spPr>
                </pic:pic>
              </a:graphicData>
            </a:graphic>
          </wp:inline>
        </w:drawing>
      </w:r>
    </w:p>
    <w:p w14:paraId="09C97446" w14:textId="0B418870" w:rsidR="002220CC" w:rsidRDefault="002220CC" w:rsidP="002220CC">
      <w:pPr>
        <w:pStyle w:val="Prrafodelista"/>
        <w:numPr>
          <w:ilvl w:val="0"/>
          <w:numId w:val="6"/>
        </w:numPr>
        <w:jc w:val="both"/>
        <w:rPr>
          <w:rFonts w:ascii="Times New Roman" w:hAnsi="Times New Roman" w:cs="Times New Roman"/>
          <w:sz w:val="24"/>
          <w:szCs w:val="24"/>
          <w:lang w:val="es-EC"/>
        </w:rPr>
      </w:pPr>
      <w:r>
        <w:rPr>
          <w:rFonts w:ascii="Times New Roman" w:hAnsi="Times New Roman" w:cs="Times New Roman"/>
          <w:sz w:val="24"/>
          <w:szCs w:val="24"/>
          <w:lang w:val="es-EC"/>
        </w:rPr>
        <w:t>Por último, hacemos una media mensual y una por horas para poder sacar las predicciones a futuro</w:t>
      </w:r>
    </w:p>
    <w:p w14:paraId="3B1527AD" w14:textId="167A2FEF" w:rsidR="002220CC" w:rsidRPr="002220CC" w:rsidRDefault="002220CC" w:rsidP="002220CC">
      <w:pPr>
        <w:pStyle w:val="Prrafodelista"/>
        <w:jc w:val="both"/>
        <w:rPr>
          <w:rFonts w:ascii="Times New Roman" w:hAnsi="Times New Roman" w:cs="Times New Roman"/>
          <w:sz w:val="24"/>
          <w:szCs w:val="24"/>
          <w:lang w:val="es-EC"/>
        </w:rPr>
      </w:pPr>
      <w:r w:rsidRPr="002220CC">
        <w:rPr>
          <w:rFonts w:ascii="Times New Roman" w:hAnsi="Times New Roman" w:cs="Times New Roman"/>
          <w:sz w:val="24"/>
          <w:szCs w:val="24"/>
          <w:lang w:val="es-EC"/>
        </w:rPr>
        <w:lastRenderedPageBreak/>
        <w:drawing>
          <wp:inline distT="0" distB="0" distL="0" distR="0" wp14:anchorId="688DA755" wp14:editId="23E35702">
            <wp:extent cx="5731510" cy="1120140"/>
            <wp:effectExtent l="0" t="0" r="254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120140"/>
                    </a:xfrm>
                    <a:prstGeom prst="rect">
                      <a:avLst/>
                    </a:prstGeom>
                  </pic:spPr>
                </pic:pic>
              </a:graphicData>
            </a:graphic>
          </wp:inline>
        </w:drawing>
      </w:r>
    </w:p>
    <w:sectPr w:rsidR="002220CC" w:rsidRPr="002220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25F"/>
    <w:multiLevelType w:val="hybridMultilevel"/>
    <w:tmpl w:val="FC46C82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E5610E"/>
    <w:multiLevelType w:val="hybridMultilevel"/>
    <w:tmpl w:val="4C6C42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4B261B"/>
    <w:multiLevelType w:val="hybridMultilevel"/>
    <w:tmpl w:val="99E6BBCC"/>
    <w:lvl w:ilvl="0" w:tplc="9E324AD8">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9B43BBE"/>
    <w:multiLevelType w:val="hybridMultilevel"/>
    <w:tmpl w:val="5F62B462"/>
    <w:lvl w:ilvl="0" w:tplc="21A2975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01E715C"/>
    <w:multiLevelType w:val="hybridMultilevel"/>
    <w:tmpl w:val="052478FE"/>
    <w:lvl w:ilvl="0" w:tplc="3844FEBA">
      <w:start w:val="1"/>
      <w:numFmt w:val="decimal"/>
      <w:lvlText w:val="%1."/>
      <w:lvlJc w:val="left"/>
      <w:pPr>
        <w:ind w:left="720" w:hanging="36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3A96039"/>
    <w:multiLevelType w:val="hybridMultilevel"/>
    <w:tmpl w:val="9B62A9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DD"/>
    <w:rsid w:val="002220CC"/>
    <w:rsid w:val="002A7BAF"/>
    <w:rsid w:val="004634DD"/>
    <w:rsid w:val="006252B2"/>
    <w:rsid w:val="0082155D"/>
    <w:rsid w:val="009B36BA"/>
    <w:rsid w:val="00B45F08"/>
    <w:rsid w:val="00C12178"/>
    <w:rsid w:val="00F27D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47D5B"/>
  <w15:chartTrackingRefBased/>
  <w15:docId w15:val="{09125957-1BB7-4754-B0F3-34D5CC52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B36BA"/>
    <w:pPr>
      <w:ind w:left="720"/>
      <w:contextualSpacing/>
    </w:pPr>
  </w:style>
  <w:style w:type="character" w:styleId="Hipervnculo">
    <w:name w:val="Hyperlink"/>
    <w:basedOn w:val="Fuentedeprrafopredeter"/>
    <w:uiPriority w:val="99"/>
    <w:unhideWhenUsed/>
    <w:rsid w:val="00F27D82"/>
    <w:rPr>
      <w:color w:val="0563C1" w:themeColor="hyperlink"/>
      <w:u w:val="single"/>
    </w:rPr>
  </w:style>
  <w:style w:type="character" w:styleId="Mencinsinresolver">
    <w:name w:val="Unresolved Mention"/>
    <w:basedOn w:val="Fuentedeprrafopredeter"/>
    <w:uiPriority w:val="99"/>
    <w:semiHidden/>
    <w:unhideWhenUsed/>
    <w:rsid w:val="00F27D82"/>
    <w:rPr>
      <w:color w:val="605E5C"/>
      <w:shd w:val="clear" w:color="auto" w:fill="E1DFDD"/>
    </w:rPr>
  </w:style>
  <w:style w:type="character" w:styleId="Hipervnculovisitado">
    <w:name w:val="FollowedHyperlink"/>
    <w:basedOn w:val="Fuentedeprrafopredeter"/>
    <w:uiPriority w:val="99"/>
    <w:semiHidden/>
    <w:unhideWhenUsed/>
    <w:rsid w:val="00F27D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udlaec-my.sharepoint.com/personal/mario_gonzalez_rodriguez_udla_edu_ec/_layouts/15/onedrive.aspx?id=%2Fpersonal%2Fmario%5Fgonzalez%5Frodriguez%5Fudla%5Fedu%5Fec%2FDocuments%2Fdata%5FAI%5F202420&amp;ga=1"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5</Pages>
  <Words>734</Words>
  <Characters>4190</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Jossue Jativa</dc:creator>
  <cp:keywords/>
  <dc:description/>
  <cp:lastModifiedBy>Jossue Jativa</cp:lastModifiedBy>
  <cp:revision>3</cp:revision>
  <dcterms:created xsi:type="dcterms:W3CDTF">2025-04-12T19:47:00Z</dcterms:created>
  <dcterms:modified xsi:type="dcterms:W3CDTF">2025-04-12T21:39:00Z</dcterms:modified>
</cp:coreProperties>
</file>