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E11" w:rsidRDefault="003F4902">
      <w:pPr>
        <w:rPr>
          <w:sz w:val="20"/>
        </w:rPr>
      </w:pPr>
      <w:r w:rsidRPr="004F7A7B">
        <w:rPr>
          <w:sz w:val="32"/>
        </w:rPr>
        <w:t>SETUP CAMERAS </w:t>
      </w:r>
      <w:r w:rsidRPr="004F7A7B">
        <w:rPr>
          <w:sz w:val="20"/>
        </w:rPr>
        <w:t>:</w:t>
      </w:r>
      <w:r w:rsidR="004F7A7B" w:rsidRPr="004F7A7B">
        <w:rPr>
          <w:sz w:val="20"/>
        </w:rPr>
        <w:t xml:space="preserve"> (Numéro tel du bureau labo : 01 44 32 37 56)</w:t>
      </w:r>
    </w:p>
    <w:p w:rsidR="008B46F6" w:rsidRDefault="007153D0" w:rsidP="008B46F6">
      <w:pPr>
        <w:pStyle w:val="PrformatHTML"/>
      </w:pPr>
      <w:hyperlink r:id="rId6" w:history="1">
        <w:r w:rsidR="008B46F6">
          <w:rPr>
            <w:rStyle w:val="Lienhypertexte"/>
          </w:rPr>
          <w:t>http://gerard.paresys.free.fr/labo/</w:t>
        </w:r>
      </w:hyperlink>
    </w:p>
    <w:p w:rsidR="00424ED4" w:rsidRDefault="00424ED4" w:rsidP="008B46F6">
      <w:pPr>
        <w:pStyle w:val="PrformatHTML"/>
      </w:pPr>
    </w:p>
    <w:p w:rsidR="00424ED4" w:rsidRDefault="007153D0" w:rsidP="008B46F6">
      <w:pPr>
        <w:pStyle w:val="PrformatHTML"/>
      </w:pPr>
      <w:hyperlink r:id="rId7" w:history="1">
        <w:r w:rsidR="00424ED4" w:rsidRPr="00973850">
          <w:rPr>
            <w:rStyle w:val="Lienhypertexte"/>
          </w:rPr>
          <w:t>https://www.safaribooksonline.com/library/view/arduino-cookbook/9781449399368/ch04.html</w:t>
        </w:r>
      </w:hyperlink>
    </w:p>
    <w:p w:rsidR="00424ED4" w:rsidRDefault="00424ED4" w:rsidP="008B46F6">
      <w:pPr>
        <w:pStyle w:val="PrformatHTML"/>
      </w:pPr>
    </w:p>
    <w:p w:rsidR="008B46F6" w:rsidRDefault="007153D0">
      <w:pPr>
        <w:rPr>
          <w:sz w:val="20"/>
        </w:rPr>
      </w:pPr>
      <w:r>
        <w:rPr>
          <w:sz w:val="20"/>
        </w:rPr>
        <w:t xml:space="preserve">code porte L2 : </w:t>
      </w:r>
      <w:bookmarkStart w:id="0" w:name="_GoBack"/>
      <w:bookmarkEnd w:id="0"/>
      <w:r>
        <w:rPr>
          <w:sz w:val="20"/>
        </w:rPr>
        <w:t>A501</w:t>
      </w:r>
    </w:p>
    <w:p w:rsidR="00C451DE" w:rsidRDefault="00C451DE">
      <w:pPr>
        <w:rPr>
          <w:sz w:val="20"/>
        </w:rPr>
      </w:pPr>
      <w:r>
        <w:rPr>
          <w:sz w:val="20"/>
        </w:rPr>
        <w:t>Cameras thermique : de l’ordre de 14 000 nm ( 14 µm ) en pic wavelength</w:t>
      </w:r>
    </w:p>
    <w:p w:rsidR="00C451DE" w:rsidRDefault="00C451DE">
      <w:pPr>
        <w:rPr>
          <w:sz w:val="20"/>
        </w:rPr>
      </w:pPr>
      <w:r>
        <w:rPr>
          <w:sz w:val="20"/>
        </w:rPr>
        <w:t xml:space="preserve">Caméras infrarouge : de l’ordre du milier de nm ( 960 nm ) en pic </w:t>
      </w:r>
    </w:p>
    <w:p w:rsidR="00D46ACF" w:rsidRPr="00D46ACF" w:rsidRDefault="00D46ACF">
      <w:pPr>
        <w:rPr>
          <w:i/>
          <w:sz w:val="20"/>
          <w:u w:val="single"/>
        </w:rPr>
      </w:pPr>
      <w:r w:rsidRPr="00D46ACF">
        <w:rPr>
          <w:i/>
          <w:sz w:val="20"/>
          <w:u w:val="single"/>
        </w:rPr>
        <w:t>Identifiants pour installation labview 2016</w:t>
      </w:r>
    </w:p>
    <w:p w:rsidR="00D46ACF" w:rsidRDefault="00D46ACF">
      <w:pPr>
        <w:rPr>
          <w:sz w:val="20"/>
        </w:rPr>
      </w:pPr>
      <w:r>
        <w:rPr>
          <w:sz w:val="20"/>
        </w:rPr>
        <w:t>Serial number : M81X03312</w:t>
      </w:r>
    </w:p>
    <w:p w:rsidR="00D46ACF" w:rsidRDefault="00D46ACF">
      <w:pPr>
        <w:rPr>
          <w:sz w:val="20"/>
        </w:rPr>
      </w:pPr>
      <w:r>
        <w:rPr>
          <w:sz w:val="20"/>
        </w:rPr>
        <w:t>Compte NI :</w:t>
      </w:r>
    </w:p>
    <w:p w:rsidR="00D46ACF" w:rsidRDefault="00D46ACF">
      <w:pPr>
        <w:rPr>
          <w:sz w:val="20"/>
        </w:rPr>
      </w:pPr>
      <w:r>
        <w:rPr>
          <w:sz w:val="20"/>
        </w:rPr>
        <w:t xml:space="preserve">Adresse ip : </w:t>
      </w:r>
      <w:hyperlink r:id="rId8" w:history="1">
        <w:r w:rsidRPr="0074148A">
          <w:rPr>
            <w:rStyle w:val="Lienhypertexte"/>
            <w:sz w:val="20"/>
          </w:rPr>
          <w:t>laurent.bourdieu@ens.fr</w:t>
        </w:r>
      </w:hyperlink>
    </w:p>
    <w:p w:rsidR="00D46ACF" w:rsidRPr="0075547E" w:rsidRDefault="00D46ACF">
      <w:pPr>
        <w:rPr>
          <w:sz w:val="20"/>
          <w:lang w:val="en-US"/>
        </w:rPr>
      </w:pPr>
      <w:r w:rsidRPr="0075547E">
        <w:rPr>
          <w:sz w:val="20"/>
          <w:lang w:val="en-US"/>
        </w:rPr>
        <w:t>mpd : neuro</w:t>
      </w:r>
    </w:p>
    <w:p w:rsidR="00D46ACF" w:rsidRPr="0075547E" w:rsidRDefault="00D46ACF">
      <w:pPr>
        <w:rPr>
          <w:sz w:val="20"/>
          <w:lang w:val="en-US"/>
        </w:rPr>
      </w:pPr>
    </w:p>
    <w:p w:rsidR="00D46ACF" w:rsidRPr="0075547E" w:rsidRDefault="006B5623">
      <w:pPr>
        <w:rPr>
          <w:sz w:val="20"/>
          <w:lang w:val="en-US"/>
        </w:rPr>
      </w:pPr>
      <w:r w:rsidRPr="0075547E">
        <w:rPr>
          <w:sz w:val="20"/>
          <w:lang w:val="en-US"/>
        </w:rPr>
        <w:t>Electrophy : 3d clue pour le spike sorting ( nouveau paradigme de spike sorting, template matching )</w:t>
      </w:r>
    </w:p>
    <w:p w:rsidR="00D46ACF" w:rsidRPr="0075547E" w:rsidRDefault="00D46ACF">
      <w:pPr>
        <w:rPr>
          <w:sz w:val="20"/>
          <w:lang w:val="en-US"/>
        </w:rPr>
      </w:pPr>
    </w:p>
    <w:p w:rsidR="003F4902" w:rsidRPr="0075547E" w:rsidRDefault="003F4902">
      <w:pPr>
        <w:rPr>
          <w:sz w:val="32"/>
          <w:lang w:val="en-US"/>
        </w:rPr>
      </w:pPr>
    </w:p>
    <w:p w:rsidR="003F4902" w:rsidRDefault="003F4902">
      <w:pPr>
        <w:rPr>
          <w:sz w:val="32"/>
          <w:lang w:val="en-US"/>
        </w:rPr>
      </w:pPr>
      <w:r w:rsidRPr="00381133">
        <w:rPr>
          <w:sz w:val="32"/>
          <w:lang w:val="en-US"/>
        </w:rPr>
        <w:t xml:space="preserve">HIGH FREQUENCY </w:t>
      </w:r>
      <w:r w:rsidR="00F329D2" w:rsidRPr="00381133">
        <w:rPr>
          <w:sz w:val="32"/>
          <w:lang w:val="en-US"/>
        </w:rPr>
        <w:t>CAMERAS:</w:t>
      </w:r>
    </w:p>
    <w:p w:rsidR="00E16A27" w:rsidRPr="00F329D2" w:rsidRDefault="007153D0" w:rsidP="00F329D2">
      <w:pPr>
        <w:rPr>
          <w:sz w:val="16"/>
          <w:lang w:val="en-US"/>
        </w:rPr>
      </w:pPr>
      <w:hyperlink r:id="rId9" w:anchor="toc5" w:history="1">
        <w:r w:rsidR="00F329D2" w:rsidRPr="00744C64">
          <w:rPr>
            <w:rStyle w:val="Lienhypertexte"/>
            <w:lang w:val="en-US"/>
          </w:rPr>
          <w:t>http://www.ni.com/white-paper/5386/en/#toc5</w:t>
        </w:r>
      </w:hyperlink>
      <w:r w:rsidR="00F329D2">
        <w:rPr>
          <w:lang w:val="en-US"/>
        </w:rPr>
        <w:t xml:space="preserve"> choose the appropriate camera bus ( Clink is better  but expensive )</w:t>
      </w:r>
    </w:p>
    <w:p w:rsidR="00381133" w:rsidRPr="00175465" w:rsidRDefault="003F4902" w:rsidP="00381133">
      <w:pPr>
        <w:pStyle w:val="Paragraphedeliste"/>
        <w:numPr>
          <w:ilvl w:val="0"/>
          <w:numId w:val="2"/>
        </w:numPr>
        <w:rPr>
          <w:b/>
          <w:color w:val="FF0000"/>
          <w:sz w:val="28"/>
          <w:u w:val="single"/>
        </w:rPr>
      </w:pPr>
      <w:r w:rsidRPr="00381133">
        <w:rPr>
          <w:b/>
          <w:sz w:val="28"/>
          <w:u w:val="single"/>
        </w:rPr>
        <w:t>Option</w:t>
      </w:r>
      <w:r w:rsidR="00381133" w:rsidRPr="00381133">
        <w:rPr>
          <w:b/>
          <w:sz w:val="28"/>
          <w:u w:val="single"/>
        </w:rPr>
        <w:t xml:space="preserve"> 1</w:t>
      </w:r>
      <w:r w:rsidRPr="00381133">
        <w:rPr>
          <w:b/>
          <w:sz w:val="28"/>
          <w:u w:val="single"/>
        </w:rPr>
        <w:t> :</w:t>
      </w:r>
      <w:r w:rsidRPr="005A349E">
        <w:rPr>
          <w:b/>
          <w:sz w:val="28"/>
        </w:rPr>
        <w:t xml:space="preserve"> </w:t>
      </w:r>
      <w:r w:rsidR="00175465" w:rsidRPr="00175465">
        <w:rPr>
          <w:b/>
          <w:color w:val="FF0000"/>
          <w:sz w:val="28"/>
          <w:u w:val="single"/>
        </w:rPr>
        <w:t>risque prix trop élevé</w:t>
      </w:r>
    </w:p>
    <w:p w:rsidR="00AF3809" w:rsidRDefault="003F4902" w:rsidP="00AF3809">
      <w:pPr>
        <w:pStyle w:val="Paragraphedeliste"/>
        <w:numPr>
          <w:ilvl w:val="0"/>
          <w:numId w:val="5"/>
        </w:numPr>
        <w:rPr>
          <w:lang w:val="en-US"/>
        </w:rPr>
      </w:pPr>
      <w:r w:rsidRPr="002C5DFC">
        <w:rPr>
          <w:b/>
          <w:u w:val="single"/>
          <w:lang w:val="en-US"/>
        </w:rPr>
        <w:t>Redlake series</w:t>
      </w:r>
      <w:r w:rsidR="00381133" w:rsidRPr="002C5DFC">
        <w:rPr>
          <w:b/>
          <w:u w:val="single"/>
          <w:lang w:val="en-US"/>
        </w:rPr>
        <w:t xml:space="preserve"> M</w:t>
      </w:r>
      <w:r w:rsidRPr="002C5DFC">
        <w:rPr>
          <w:lang w:val="en-US"/>
        </w:rPr>
        <w:t> : M3 / M5 </w:t>
      </w:r>
      <w:hyperlink r:id="rId10" w:history="1">
        <w:r w:rsidR="00AF3809" w:rsidRPr="004D6539">
          <w:rPr>
            <w:rStyle w:val="Lienhypertexte"/>
            <w:lang w:val="en-US"/>
          </w:rPr>
          <w:t>http://www.delimaging.com/camera/idt-motionxtra-m-series/</w:t>
        </w:r>
      </w:hyperlink>
    </w:p>
    <w:p w:rsidR="00381133" w:rsidRPr="00AF3809" w:rsidRDefault="00381133" w:rsidP="00AF3809">
      <w:pPr>
        <w:pStyle w:val="Paragraphedeliste"/>
      </w:pPr>
      <w:r w:rsidRPr="00381133">
        <w:t>( version supérieure de celle utilisée dans le voigts 2014)</w:t>
      </w:r>
    </w:p>
    <w:p w:rsidR="00C47A3B" w:rsidRDefault="003F4902" w:rsidP="002C5DFC">
      <w:pPr>
        <w:ind w:firstLine="708"/>
      </w:pPr>
      <w:r w:rsidRPr="003F4902">
        <w:t xml:space="preserve">M5 </w:t>
      </w:r>
      <w:r>
        <w:t>= avantage ré</w:t>
      </w:r>
      <w:r w:rsidRPr="003F4902">
        <w:t xml:space="preserve">solution </w:t>
      </w:r>
      <w:r>
        <w:t xml:space="preserve">presque </w:t>
      </w:r>
      <w:r w:rsidRPr="003F4902">
        <w:t>2* plus haute</w:t>
      </w:r>
      <w:r w:rsidR="00F12D14">
        <w:t xml:space="preserve"> (4MPX)</w:t>
      </w:r>
      <w:r w:rsidRPr="003F4902">
        <w:t xml:space="preserve"> </w:t>
      </w:r>
      <w:r w:rsidR="00C47A3B">
        <w:t>(</w:t>
      </w:r>
      <w:r w:rsidR="00C47A3B">
        <w:rPr>
          <w:rFonts w:ascii="Calibri" w:hAnsi="Calibri" w:cs="Calibri"/>
          <w:color w:val="000000"/>
        </w:rPr>
        <w:t>1696*2352) en 500 Hz</w:t>
      </w:r>
    </w:p>
    <w:p w:rsidR="003F4902" w:rsidRDefault="003F4902" w:rsidP="002C5DFC">
      <w:pPr>
        <w:ind w:left="708"/>
      </w:pPr>
      <w:r>
        <w:t xml:space="preserve">( questions : prix, prix carte d’acquisition PCIexpress en Clink, infrarouge, angle de vue, </w:t>
      </w:r>
      <w:r w:rsidR="00381133">
        <w:t>lentille fournie ? si non, ou trouver / specs de la monture )</w:t>
      </w:r>
    </w:p>
    <w:p w:rsidR="003F4902" w:rsidRDefault="003F4902" w:rsidP="002C5DFC">
      <w:pPr>
        <w:ind w:left="708"/>
      </w:pPr>
      <w:r>
        <w:t>Sensi couleur 1000 ISO contre 3000 monochrome ( si backlight illumination, pas forcément nécessaire )</w:t>
      </w:r>
    </w:p>
    <w:p w:rsidR="00E00AFF" w:rsidRDefault="007153D0" w:rsidP="002C5DFC">
      <w:pPr>
        <w:ind w:left="708"/>
      </w:pPr>
      <w:hyperlink r:id="rId11" w:history="1">
        <w:r w:rsidR="00E00AFF" w:rsidRPr="000D731C">
          <w:rPr>
            <w:rStyle w:val="Lienhypertexte"/>
          </w:rPr>
          <w:t>https://idtvision.com/products/cameras/xs-series-cameras/</w:t>
        </w:r>
      </w:hyperlink>
    </w:p>
    <w:p w:rsidR="00E00AFF" w:rsidRDefault="00E00AFF" w:rsidP="002C5DFC">
      <w:pPr>
        <w:ind w:left="708"/>
      </w:pPr>
    </w:p>
    <w:p w:rsidR="00381133" w:rsidRDefault="00381133"/>
    <w:p w:rsidR="00175465" w:rsidRDefault="00381133" w:rsidP="00175465">
      <w:pPr>
        <w:pStyle w:val="Paragraphedeliste"/>
        <w:numPr>
          <w:ilvl w:val="0"/>
          <w:numId w:val="3"/>
        </w:numPr>
        <w:rPr>
          <w:lang w:val="en-US"/>
        </w:rPr>
      </w:pPr>
      <w:r w:rsidRPr="00381133">
        <w:rPr>
          <w:b/>
          <w:lang w:val="en-US"/>
        </w:rPr>
        <w:t>PicPort-X-CL</w:t>
      </w:r>
      <w:r w:rsidRPr="00381133">
        <w:rPr>
          <w:lang w:val="en-US"/>
        </w:rPr>
        <w:t xml:space="preserve"> acquisition board ( camera link frame grabber )</w:t>
      </w:r>
      <w:r w:rsidR="00175465">
        <w:rPr>
          <w:lang w:val="en-US"/>
        </w:rPr>
        <w:t xml:space="preserve"> </w:t>
      </w:r>
      <w:hyperlink r:id="rId12" w:history="1">
        <w:r w:rsidR="00175465" w:rsidRPr="00744C64">
          <w:rPr>
            <w:rStyle w:val="Lienhypertexte"/>
            <w:lang w:val="en-US"/>
          </w:rPr>
          <w:t>http://www.leutron.com/english/product/ppxcl_f.htm</w:t>
        </w:r>
      </w:hyperlink>
    </w:p>
    <w:p w:rsidR="00175465" w:rsidRDefault="00381133" w:rsidP="00175465">
      <w:pPr>
        <w:pStyle w:val="Paragraphedeliste"/>
      </w:pPr>
      <w:r w:rsidRPr="00381133">
        <w:t>Carte d’acquisition PCIe, un seul canal ( CL</w:t>
      </w:r>
      <w:r w:rsidR="00175465">
        <w:t>ink</w:t>
      </w:r>
      <w:r w:rsidRPr="00381133">
        <w:t xml:space="preserve"> full ? </w:t>
      </w:r>
      <w:r>
        <w:t>)</w:t>
      </w:r>
    </w:p>
    <w:p w:rsidR="00175465" w:rsidRDefault="00175465" w:rsidP="00175465">
      <w:pPr>
        <w:pStyle w:val="Paragraphedeliste"/>
      </w:pPr>
    </w:p>
    <w:p w:rsidR="00175465" w:rsidRDefault="00175465" w:rsidP="00175465">
      <w:pPr>
        <w:pStyle w:val="Paragraphedeliste"/>
        <w:numPr>
          <w:ilvl w:val="0"/>
          <w:numId w:val="3"/>
        </w:numPr>
      </w:pPr>
      <w:r w:rsidRPr="00175465">
        <w:lastRenderedPageBreak/>
        <w:t>VCE-CLPCIe04</w:t>
      </w:r>
      <w:r>
        <w:t xml:space="preserve"> </w:t>
      </w:r>
      <w:hyperlink r:id="rId13" w:history="1">
        <w:r w:rsidRPr="00744C64">
          <w:rPr>
            <w:rStyle w:val="Lienhypertexte"/>
          </w:rPr>
          <w:t>https://www.imperx.com/frame-grabbers/vce-clpcie04/</w:t>
        </w:r>
      </w:hyperlink>
    </w:p>
    <w:p w:rsidR="00175465" w:rsidRDefault="00BD34BB" w:rsidP="00175465">
      <w:pPr>
        <w:pStyle w:val="Paragraphedeliste"/>
      </w:pPr>
      <w:r>
        <w:t>Supporte le full Clink</w:t>
      </w:r>
    </w:p>
    <w:p w:rsidR="00AF3809" w:rsidRDefault="00AF3809" w:rsidP="00175465">
      <w:pPr>
        <w:pStyle w:val="Paragraphedeliste"/>
      </w:pPr>
      <w:r>
        <w:t xml:space="preserve">Choisir une carte en PCIe x4 ou plus ( x8 x16 ) car transfert de presque 1Go / sec en Framerate max et </w:t>
      </w:r>
      <w:r w:rsidR="006B5623">
        <w:t>résolution</w:t>
      </w:r>
      <w:r>
        <w:t xml:space="preserve"> max ( donc si pas en PCIe 4, très proche du seuil max de la carte )</w:t>
      </w:r>
    </w:p>
    <w:p w:rsidR="006B5623" w:rsidRDefault="006B5623" w:rsidP="006B5623"/>
    <w:p w:rsidR="00BD34BB" w:rsidRDefault="00BD34BB" w:rsidP="00175465">
      <w:pPr>
        <w:pStyle w:val="Paragraphedeliste"/>
      </w:pPr>
    </w:p>
    <w:p w:rsidR="006B5623" w:rsidRDefault="006B5623" w:rsidP="00175465">
      <w:pPr>
        <w:pStyle w:val="Paragraphedeliste"/>
      </w:pPr>
    </w:p>
    <w:p w:rsidR="00BD34BB" w:rsidRDefault="00BD34BB" w:rsidP="00175465">
      <w:pPr>
        <w:pStyle w:val="Paragraphedeliste"/>
      </w:pPr>
    </w:p>
    <w:p w:rsidR="00F329D2" w:rsidRDefault="00F329D2" w:rsidP="00F329D2">
      <w:pPr>
        <w:pStyle w:val="Paragraphedeliste"/>
        <w:numPr>
          <w:ilvl w:val="0"/>
          <w:numId w:val="2"/>
        </w:numPr>
        <w:rPr>
          <w:b/>
          <w:sz w:val="28"/>
          <w:u w:val="single"/>
        </w:rPr>
      </w:pPr>
      <w:r w:rsidRPr="00F329D2">
        <w:rPr>
          <w:b/>
          <w:sz w:val="28"/>
          <w:u w:val="single"/>
        </w:rPr>
        <w:t>Option 2</w:t>
      </w:r>
      <w:r>
        <w:rPr>
          <w:b/>
          <w:sz w:val="28"/>
          <w:u w:val="single"/>
        </w:rPr>
        <w:t> :</w:t>
      </w:r>
      <w:r w:rsidR="00175465" w:rsidRPr="005A349E">
        <w:rPr>
          <w:b/>
          <w:color w:val="FF0000"/>
          <w:sz w:val="28"/>
        </w:rPr>
        <w:t xml:space="preserve"> </w:t>
      </w:r>
      <w:r w:rsidR="00FC3BC1">
        <w:rPr>
          <w:b/>
          <w:color w:val="FF0000"/>
          <w:sz w:val="28"/>
          <w:u w:val="single"/>
        </w:rPr>
        <w:t>nope</w:t>
      </w:r>
    </w:p>
    <w:p w:rsidR="00F329D2" w:rsidRDefault="00F329D2" w:rsidP="00F329D2">
      <w:pPr>
        <w:pStyle w:val="Paragraphedeliste"/>
        <w:numPr>
          <w:ilvl w:val="0"/>
          <w:numId w:val="3"/>
        </w:numPr>
      </w:pPr>
      <w:r>
        <w:t xml:space="preserve">Optronis CamRecord 450 </w:t>
      </w:r>
      <w:hyperlink r:id="rId14" w:history="1">
        <w:r w:rsidRPr="00744C64">
          <w:rPr>
            <w:rStyle w:val="Lienhypertexte"/>
          </w:rPr>
          <w:t>http://www.adept.net.au/cameras/optronis/CamRecord450.shtml</w:t>
        </w:r>
      </w:hyperlink>
    </w:p>
    <w:p w:rsidR="00F329D2" w:rsidRDefault="00F329D2" w:rsidP="00F329D2">
      <w:pPr>
        <w:pStyle w:val="Paragraphedeliste"/>
        <w:numPr>
          <w:ilvl w:val="0"/>
          <w:numId w:val="3"/>
        </w:numPr>
      </w:pPr>
      <w:r>
        <w:t>600*800</w:t>
      </w:r>
      <w:r w:rsidR="00C47A3B">
        <w:t xml:space="preserve"> </w:t>
      </w:r>
      <w:r w:rsidR="00C47A3B" w:rsidRPr="00C47A3B">
        <w:rPr>
          <w:color w:val="FF0000"/>
        </w:rPr>
        <w:t>«  low rez » </w:t>
      </w:r>
    </w:p>
    <w:p w:rsidR="00F329D2" w:rsidRDefault="00F329D2" w:rsidP="00F329D2">
      <w:pPr>
        <w:pStyle w:val="Paragraphedeliste"/>
        <w:numPr>
          <w:ilvl w:val="0"/>
          <w:numId w:val="3"/>
        </w:numPr>
      </w:pPr>
      <w:r>
        <w:t>1000 Fps</w:t>
      </w:r>
    </w:p>
    <w:p w:rsidR="00F329D2" w:rsidRDefault="00F329D2" w:rsidP="00F329D2">
      <w:pPr>
        <w:pStyle w:val="Paragraphedeliste"/>
        <w:numPr>
          <w:ilvl w:val="0"/>
          <w:numId w:val="3"/>
        </w:numPr>
      </w:pPr>
      <w:r>
        <w:t>Ethernet gigabit output</w:t>
      </w:r>
    </w:p>
    <w:p w:rsidR="00F329D2" w:rsidRDefault="00F329D2" w:rsidP="00F329D2"/>
    <w:p w:rsidR="00F329D2" w:rsidRDefault="00F329D2" w:rsidP="00F329D2">
      <w:pPr>
        <w:pStyle w:val="Paragraphedeliste"/>
        <w:numPr>
          <w:ilvl w:val="0"/>
          <w:numId w:val="3"/>
        </w:numPr>
      </w:pPr>
      <w:r w:rsidRPr="00F329D2">
        <w:t xml:space="preserve">AMG8833 IR Breakout </w:t>
      </w:r>
      <w:hyperlink r:id="rId15" w:history="1">
        <w:r w:rsidRPr="00F329D2">
          <w:rPr>
            <w:rStyle w:val="Lienhypertexte"/>
          </w:rPr>
          <w:t>https://boutique.semageek.com/fr/1216-camera-thermique-amg8833-ir-breakout.html</w:t>
        </w:r>
      </w:hyperlink>
      <w:r w:rsidRPr="00F329D2">
        <w:t xml:space="preserve"> = ultra low rez, low frequency IR sensor : pour le déclenchement enregistrement ? </w:t>
      </w:r>
      <w:r>
        <w:t>( 10 Hz max, 8x8 pixels… )</w:t>
      </w:r>
    </w:p>
    <w:p w:rsidR="00F329D2" w:rsidRDefault="00F329D2" w:rsidP="00F329D2">
      <w:pPr>
        <w:pStyle w:val="Paragraphedeliste"/>
      </w:pPr>
    </w:p>
    <w:p w:rsidR="00F329D2" w:rsidRPr="00175465" w:rsidRDefault="00F26AF5" w:rsidP="00F26AF5">
      <w:pPr>
        <w:pStyle w:val="Paragraphedeliste"/>
        <w:numPr>
          <w:ilvl w:val="0"/>
          <w:numId w:val="2"/>
        </w:numPr>
        <w:rPr>
          <w:b/>
          <w:color w:val="70AD47" w:themeColor="accent6"/>
          <w:sz w:val="28"/>
          <w:u w:val="single"/>
        </w:rPr>
      </w:pPr>
      <w:r>
        <w:rPr>
          <w:b/>
          <w:sz w:val="28"/>
          <w:u w:val="single"/>
        </w:rPr>
        <w:t>Option 3</w:t>
      </w:r>
      <w:r w:rsidR="00F329D2" w:rsidRPr="00F26AF5">
        <w:rPr>
          <w:b/>
          <w:sz w:val="28"/>
          <w:u w:val="single"/>
        </w:rPr>
        <w:t>:</w:t>
      </w:r>
      <w:r w:rsidR="00175465" w:rsidRPr="005A349E">
        <w:rPr>
          <w:b/>
          <w:sz w:val="28"/>
        </w:rPr>
        <w:t xml:space="preserve"> </w:t>
      </w:r>
      <w:r w:rsidR="00FC3BC1">
        <w:rPr>
          <w:b/>
          <w:color w:val="70AD47" w:themeColor="accent6"/>
          <w:sz w:val="28"/>
          <w:u w:val="single"/>
        </w:rPr>
        <w:t>bonne performance, prix ?</w:t>
      </w:r>
    </w:p>
    <w:p w:rsidR="00F329D2" w:rsidRDefault="00F329D2" w:rsidP="00F329D2">
      <w:pPr>
        <w:pStyle w:val="Paragraphedeliste"/>
        <w:numPr>
          <w:ilvl w:val="0"/>
          <w:numId w:val="3"/>
        </w:numPr>
      </w:pPr>
      <w:r>
        <w:t xml:space="preserve">AOS Q-PRI : </w:t>
      </w:r>
      <w:hyperlink r:id="rId16" w:history="1">
        <w:r w:rsidR="00F26AF5" w:rsidRPr="00744C64">
          <w:rPr>
            <w:rStyle w:val="Lienhypertexte"/>
          </w:rPr>
          <w:t>http://www.aostechnologies.com/high-speed-imaging/high-speed-cameras/q-pri/</w:t>
        </w:r>
      </w:hyperlink>
    </w:p>
    <w:p w:rsidR="00F26AF5" w:rsidRPr="00F26AF5" w:rsidRDefault="00F26AF5" w:rsidP="00F329D2">
      <w:pPr>
        <w:pStyle w:val="Paragraphedeliste"/>
        <w:numPr>
          <w:ilvl w:val="0"/>
          <w:numId w:val="3"/>
        </w:numPr>
        <w:rPr>
          <w:lang w:val="en-US"/>
        </w:rPr>
      </w:pPr>
      <w:r w:rsidRPr="00F26AF5">
        <w:rPr>
          <w:lang w:val="en-US"/>
        </w:rPr>
        <w:t>3Mpixels ( 1696 x 1710) 500 fps  ( 10,4GB per 7 sec = &gt; 5 min = 433 Gb )</w:t>
      </w:r>
    </w:p>
    <w:p w:rsidR="00F26AF5" w:rsidRDefault="00F26AF5" w:rsidP="00F329D2">
      <w:pPr>
        <w:pStyle w:val="Paragraphedeliste"/>
        <w:numPr>
          <w:ilvl w:val="0"/>
          <w:numId w:val="3"/>
        </w:numPr>
      </w:pPr>
      <w:r>
        <w:t>Gigabit ethernet output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
        <w:gridCol w:w="8991"/>
      </w:tblGrid>
      <w:tr w:rsidR="005A349E" w:rsidRPr="00D24B3E" w:rsidTr="005A349E">
        <w:trPr>
          <w:tblCellSpacing w:w="15" w:type="dxa"/>
        </w:trPr>
        <w:tc>
          <w:tcPr>
            <w:tcW w:w="36" w:type="dxa"/>
            <w:vAlign w:val="center"/>
            <w:hideMark/>
          </w:tcPr>
          <w:p w:rsidR="005A349E" w:rsidRPr="005A349E" w:rsidRDefault="005A349E" w:rsidP="005A349E">
            <w:pPr>
              <w:spacing w:after="0" w:line="240" w:lineRule="auto"/>
              <w:rPr>
                <w:rFonts w:ascii="Times New Roman" w:eastAsia="Times New Roman" w:hAnsi="Times New Roman" w:cs="Times New Roman"/>
                <w:sz w:val="24"/>
                <w:szCs w:val="24"/>
                <w:lang w:eastAsia="fr-FR"/>
              </w:rPr>
            </w:pPr>
          </w:p>
        </w:tc>
        <w:tc>
          <w:tcPr>
            <w:tcW w:w="8946" w:type="dxa"/>
            <w:hideMark/>
          </w:tcPr>
          <w:p w:rsidR="005A349E" w:rsidRPr="00FC3BC1" w:rsidRDefault="005A349E" w:rsidP="00FC3BC1">
            <w:pPr>
              <w:pStyle w:val="Paragraphedeliste"/>
              <w:numPr>
                <w:ilvl w:val="0"/>
                <w:numId w:val="2"/>
              </w:numPr>
              <w:rPr>
                <w:b/>
                <w:color w:val="70AD47" w:themeColor="accent6"/>
                <w:sz w:val="28"/>
                <w:u w:val="single"/>
              </w:rPr>
            </w:pPr>
            <w:r w:rsidRPr="005A349E">
              <w:rPr>
                <w:b/>
                <w:sz w:val="28"/>
                <w:u w:val="single"/>
              </w:rPr>
              <w:t xml:space="preserve">Option 4 : </w:t>
            </w:r>
            <w:r w:rsidR="00FC3BC1">
              <w:rPr>
                <w:b/>
                <w:color w:val="70AD47" w:themeColor="accent6"/>
                <w:sz w:val="28"/>
                <w:u w:val="single"/>
              </w:rPr>
              <w:t>bonne performance, prix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16"/>
            </w:tblGrid>
            <w:tr w:rsidR="005A349E" w:rsidRPr="005A349E">
              <w:trPr>
                <w:tblCellSpacing w:w="15" w:type="dxa"/>
              </w:trPr>
              <w:tc>
                <w:tcPr>
                  <w:tcW w:w="0" w:type="auto"/>
                  <w:hideMark/>
                </w:tcPr>
                <w:p w:rsidR="005A349E" w:rsidRDefault="005A349E" w:rsidP="002C5DFC">
                  <w:pPr>
                    <w:pStyle w:val="Paragraphedeliste"/>
                    <w:numPr>
                      <w:ilvl w:val="0"/>
                      <w:numId w:val="3"/>
                    </w:numPr>
                    <w:spacing w:after="0" w:line="240" w:lineRule="auto"/>
                    <w:rPr>
                      <w:rFonts w:ascii="Times New Roman" w:eastAsia="Times New Roman" w:hAnsi="Times New Roman" w:cs="Times New Roman"/>
                      <w:sz w:val="24"/>
                      <w:szCs w:val="24"/>
                      <w:lang w:eastAsia="fr-FR"/>
                    </w:rPr>
                  </w:pPr>
                  <w:r w:rsidRPr="005A349E">
                    <w:rPr>
                      <w:rFonts w:ascii="Times New Roman" w:eastAsia="Times New Roman" w:hAnsi="Times New Roman" w:cs="Times New Roman"/>
                      <w:sz w:val="24"/>
                      <w:szCs w:val="24"/>
                      <w:lang w:eastAsia="fr-FR"/>
                    </w:rPr>
                    <w:t>CR4000x2</w:t>
                  </w:r>
                  <w:r>
                    <w:rPr>
                      <w:rFonts w:ascii="Times New Roman" w:eastAsia="Times New Roman" w:hAnsi="Times New Roman" w:cs="Times New Roman"/>
                      <w:sz w:val="24"/>
                      <w:szCs w:val="24"/>
                      <w:lang w:eastAsia="fr-FR"/>
                    </w:rPr>
                    <w:t xml:space="preserve"> : </w:t>
                  </w:r>
                  <w:hyperlink r:id="rId17" w:history="1">
                    <w:r w:rsidR="002C5DFC" w:rsidRPr="00744C64">
                      <w:rPr>
                        <w:rStyle w:val="Lienhypertexte"/>
                        <w:rFonts w:ascii="Times New Roman" w:eastAsia="Times New Roman" w:hAnsi="Times New Roman" w:cs="Times New Roman"/>
                        <w:sz w:val="24"/>
                        <w:szCs w:val="24"/>
                        <w:lang w:eastAsia="fr-FR"/>
                      </w:rPr>
                      <w:t>http://www.adept.net.au/cameras/optronis/CR4000x2.shtml</w:t>
                    </w:r>
                  </w:hyperlink>
                </w:p>
                <w:p w:rsidR="002C5DFC" w:rsidRPr="002C5DFC" w:rsidRDefault="002C5DFC" w:rsidP="002C5DFC">
                  <w:pPr>
                    <w:pStyle w:val="Paragraphedeliste"/>
                    <w:numPr>
                      <w:ilvl w:val="0"/>
                      <w:numId w:val="3"/>
                    </w:numPr>
                    <w:spacing w:after="0" w:line="240" w:lineRule="auto"/>
                    <w:rPr>
                      <w:rFonts w:ascii="Times New Roman" w:eastAsia="Times New Roman" w:hAnsi="Times New Roman" w:cs="Times New Roman"/>
                      <w:sz w:val="24"/>
                      <w:szCs w:val="24"/>
                      <w:lang w:eastAsia="fr-FR"/>
                    </w:rPr>
                  </w:pPr>
                  <w:r>
                    <w:t>(2304 x 1720) 4Mpixels</w:t>
                  </w:r>
                </w:p>
                <w:p w:rsidR="002C5DFC" w:rsidRPr="002C5DFC" w:rsidRDefault="002C5DFC" w:rsidP="002C5DFC">
                  <w:pPr>
                    <w:pStyle w:val="Paragraphedeliste"/>
                    <w:numPr>
                      <w:ilvl w:val="0"/>
                      <w:numId w:val="3"/>
                    </w:numPr>
                    <w:spacing w:after="0" w:line="240" w:lineRule="auto"/>
                    <w:rPr>
                      <w:rFonts w:ascii="Times New Roman" w:eastAsia="Times New Roman" w:hAnsi="Times New Roman" w:cs="Times New Roman"/>
                      <w:sz w:val="24"/>
                      <w:szCs w:val="24"/>
                      <w:lang w:eastAsia="fr-FR"/>
                    </w:rPr>
                  </w:pPr>
                  <w:r>
                    <w:t>500Hz</w:t>
                  </w:r>
                </w:p>
                <w:p w:rsidR="002C5DFC" w:rsidRPr="00BF24C2" w:rsidRDefault="002C5DFC" w:rsidP="002C5DFC">
                  <w:pPr>
                    <w:pStyle w:val="Paragraphedeliste"/>
                    <w:numPr>
                      <w:ilvl w:val="0"/>
                      <w:numId w:val="3"/>
                    </w:numPr>
                    <w:spacing w:after="0" w:line="240" w:lineRule="auto"/>
                    <w:rPr>
                      <w:rFonts w:ascii="Times New Roman" w:eastAsia="Times New Roman" w:hAnsi="Times New Roman" w:cs="Times New Roman"/>
                      <w:sz w:val="24"/>
                      <w:szCs w:val="24"/>
                      <w:lang w:eastAsia="fr-FR"/>
                    </w:rPr>
                  </w:pPr>
                  <w:r>
                    <w:t>Out-Gigabit ethernet</w:t>
                  </w:r>
                </w:p>
                <w:p w:rsidR="00BF24C2" w:rsidRPr="00BF24C2" w:rsidRDefault="00BF24C2" w:rsidP="00BF24C2">
                  <w:pPr>
                    <w:pStyle w:val="Paragraphedeliste"/>
                    <w:numPr>
                      <w:ilvl w:val="0"/>
                      <w:numId w:val="8"/>
                    </w:numPr>
                    <w:spacing w:after="0" w:line="240" w:lineRule="auto"/>
                    <w:rPr>
                      <w:rFonts w:ascii="Times New Roman" w:eastAsia="Times New Roman" w:hAnsi="Times New Roman" w:cs="Times New Roman"/>
                      <w:b/>
                      <w:sz w:val="24"/>
                      <w:szCs w:val="24"/>
                      <w:u w:val="single"/>
                      <w:lang w:eastAsia="fr-FR"/>
                    </w:rPr>
                  </w:pPr>
                  <w:r w:rsidRPr="00BF24C2">
                    <w:rPr>
                      <w:rFonts w:ascii="Times New Roman" w:eastAsia="Times New Roman" w:hAnsi="Times New Roman" w:cs="Times New Roman"/>
                      <w:b/>
                      <w:sz w:val="28"/>
                      <w:szCs w:val="24"/>
                      <w:u w:val="single"/>
                      <w:lang w:eastAsia="fr-FR"/>
                    </w:rPr>
                    <w:t>Options 5 :</w:t>
                  </w:r>
                </w:p>
              </w:tc>
            </w:tr>
            <w:tr w:rsidR="00BF24C2" w:rsidRPr="00D24B3E">
              <w:trPr>
                <w:tblCellSpacing w:w="15" w:type="dxa"/>
              </w:trPr>
              <w:tc>
                <w:tcPr>
                  <w:tcW w:w="0" w:type="auto"/>
                </w:tcPr>
                <w:p w:rsidR="00F13FC0" w:rsidRDefault="00F13FC0" w:rsidP="00F13FC0">
                  <w:pPr>
                    <w:pStyle w:val="Paragraphedeliste"/>
                    <w:numPr>
                      <w:ilvl w:val="0"/>
                      <w:numId w:val="3"/>
                    </w:numPr>
                    <w:spacing w:after="0" w:line="240" w:lineRule="auto"/>
                    <w:rPr>
                      <w:rFonts w:ascii="Times New Roman" w:eastAsia="Times New Roman" w:hAnsi="Times New Roman" w:cs="Times New Roman"/>
                      <w:sz w:val="24"/>
                      <w:szCs w:val="24"/>
                      <w:lang w:val="en-US" w:eastAsia="fr-FR"/>
                    </w:rPr>
                  </w:pPr>
                  <w:r w:rsidRPr="00F13FC0">
                    <w:rPr>
                      <w:rFonts w:ascii="Times New Roman" w:eastAsia="Times New Roman" w:hAnsi="Times New Roman" w:cs="Times New Roman"/>
                      <w:sz w:val="24"/>
                      <w:szCs w:val="24"/>
                      <w:lang w:val="en-US" w:eastAsia="fr-FR"/>
                    </w:rPr>
                    <w:t>DMK 37BUX287 </w:t>
                  </w:r>
                  <w:hyperlink r:id="rId18" w:history="1">
                    <w:r w:rsidRPr="0074148A">
                      <w:rPr>
                        <w:rStyle w:val="Lienhypertexte"/>
                        <w:rFonts w:ascii="Times New Roman" w:eastAsia="Times New Roman" w:hAnsi="Times New Roman" w:cs="Times New Roman"/>
                        <w:sz w:val="24"/>
                        <w:szCs w:val="24"/>
                        <w:lang w:val="en-US" w:eastAsia="fr-FR"/>
                      </w:rPr>
                      <w:t>https://www.theimagingsource.com/products/industrial-cameras/usb-3.1-monochrome/dmk37bux287/</w:t>
                    </w:r>
                  </w:hyperlink>
                </w:p>
                <w:p w:rsidR="00F13FC0" w:rsidRDefault="00D24B3E" w:rsidP="00D24B3E">
                  <w:pPr>
                    <w:pStyle w:val="Paragraphedeliste"/>
                    <w:numPr>
                      <w:ilvl w:val="0"/>
                      <w:numId w:val="3"/>
                    </w:numPr>
                    <w:spacing w:after="0" w:line="240" w:lineRule="auto"/>
                    <w:rPr>
                      <w:rFonts w:ascii="Times New Roman" w:eastAsia="Times New Roman" w:hAnsi="Times New Roman" w:cs="Times New Roman"/>
                      <w:sz w:val="24"/>
                      <w:szCs w:val="24"/>
                      <w:lang w:val="en-US" w:eastAsia="fr-FR"/>
                    </w:rPr>
                  </w:pPr>
                  <w:r w:rsidRPr="00D24B3E">
                    <w:rPr>
                      <w:rFonts w:ascii="Times New Roman" w:eastAsia="Times New Roman" w:hAnsi="Times New Roman" w:cs="Times New Roman"/>
                      <w:sz w:val="24"/>
                      <w:szCs w:val="24"/>
                      <w:lang w:val="en-US" w:eastAsia="fr-FR"/>
                    </w:rPr>
                    <w:t>DMM 37UX287-ML</w:t>
                  </w:r>
                  <w:r>
                    <w:rPr>
                      <w:rFonts w:ascii="Times New Roman" w:eastAsia="Times New Roman" w:hAnsi="Times New Roman" w:cs="Times New Roman"/>
                      <w:sz w:val="24"/>
                      <w:szCs w:val="24"/>
                      <w:lang w:val="en-US" w:eastAsia="fr-FR"/>
                    </w:rPr>
                    <w:t xml:space="preserve"> </w:t>
                  </w:r>
                  <w:hyperlink r:id="rId19" w:history="1">
                    <w:r w:rsidRPr="0074148A">
                      <w:rPr>
                        <w:rStyle w:val="Lienhypertexte"/>
                        <w:rFonts w:ascii="Times New Roman" w:eastAsia="Times New Roman" w:hAnsi="Times New Roman" w:cs="Times New Roman"/>
                        <w:sz w:val="24"/>
                        <w:szCs w:val="24"/>
                        <w:lang w:val="en-US" w:eastAsia="fr-FR"/>
                      </w:rPr>
                      <w:t>https://www.theimagingsource.com/products/board-cameras/usb-3.1-monochrome/dmm37ux287ml/</w:t>
                    </w:r>
                  </w:hyperlink>
                </w:p>
                <w:p w:rsidR="00D24B3E" w:rsidRPr="00D24B3E" w:rsidRDefault="00D24B3E" w:rsidP="00D24B3E">
                  <w:pPr>
                    <w:pStyle w:val="Paragraphedeliste"/>
                    <w:numPr>
                      <w:ilvl w:val="0"/>
                      <w:numId w:val="3"/>
                    </w:numPr>
                    <w:spacing w:after="0" w:line="240" w:lineRule="auto"/>
                    <w:rPr>
                      <w:rStyle w:val="tisl-resolution-height"/>
                      <w:rFonts w:ascii="Times New Roman" w:eastAsia="Times New Roman" w:hAnsi="Times New Roman" w:cs="Times New Roman"/>
                      <w:sz w:val="24"/>
                      <w:szCs w:val="24"/>
                      <w:lang w:val="en-US" w:eastAsia="fr-FR"/>
                    </w:rPr>
                  </w:pPr>
                  <w:r w:rsidRPr="00D24B3E">
                    <w:rPr>
                      <w:rFonts w:ascii="Times New Roman" w:eastAsia="Times New Roman" w:hAnsi="Times New Roman" w:cs="Times New Roman"/>
                      <w:sz w:val="24"/>
                      <w:szCs w:val="24"/>
                      <w:lang w:val="en-US" w:eastAsia="fr-FR"/>
                    </w:rPr>
                    <w:t xml:space="preserve">Triggerable lw res </w:t>
                  </w:r>
                  <w:r w:rsidRPr="00D24B3E">
                    <w:rPr>
                      <w:rStyle w:val="tisl-resolution-width"/>
                      <w:lang w:val="en-US"/>
                    </w:rPr>
                    <w:t>720</w:t>
                  </w:r>
                  <w:r w:rsidRPr="00D24B3E">
                    <w:rPr>
                      <w:rStyle w:val="tisl-resolution-x"/>
                      <w:lang w:val="en-US"/>
                    </w:rPr>
                    <w:t>×</w:t>
                  </w:r>
                  <w:r w:rsidRPr="00D24B3E">
                    <w:rPr>
                      <w:rStyle w:val="tisl-resolution-height"/>
                      <w:lang w:val="en-US"/>
                    </w:rPr>
                    <w:t>540 500 Hz USB 3.1 ( strea</w:t>
                  </w:r>
                  <w:r>
                    <w:rPr>
                      <w:rStyle w:val="tisl-resolution-height"/>
                      <w:lang w:val="en-US"/>
                    </w:rPr>
                    <w:t>m</w:t>
                  </w:r>
                  <w:r w:rsidRPr="00D24B3E">
                    <w:rPr>
                      <w:rStyle w:val="tisl-resolution-height"/>
                      <w:lang w:val="en-US"/>
                    </w:rPr>
                    <w:t>ing ? )</w:t>
                  </w:r>
                </w:p>
                <w:p w:rsidR="00F13FC0" w:rsidRPr="00D24B3E" w:rsidRDefault="00D24B3E" w:rsidP="00F13FC0">
                  <w:pPr>
                    <w:pStyle w:val="Paragraphedeliste"/>
                    <w:numPr>
                      <w:ilvl w:val="0"/>
                      <w:numId w:val="3"/>
                    </w:num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5v  750 mA DC</w:t>
                  </w:r>
                </w:p>
              </w:tc>
            </w:tr>
          </w:tbl>
          <w:p w:rsidR="005A349E" w:rsidRPr="00D24B3E" w:rsidRDefault="005A349E" w:rsidP="005A349E">
            <w:pPr>
              <w:spacing w:after="0" w:line="240" w:lineRule="auto"/>
              <w:rPr>
                <w:rFonts w:ascii="Times New Roman" w:eastAsia="Times New Roman" w:hAnsi="Times New Roman" w:cs="Times New Roman"/>
                <w:sz w:val="24"/>
                <w:szCs w:val="24"/>
                <w:lang w:val="en-US" w:eastAsia="fr-FR"/>
              </w:rPr>
            </w:pPr>
          </w:p>
        </w:tc>
      </w:tr>
    </w:tbl>
    <w:p w:rsidR="005A349E" w:rsidRPr="00D24B3E" w:rsidRDefault="005A349E" w:rsidP="005A349E">
      <w:pPr>
        <w:rPr>
          <w:lang w:val="en-US"/>
        </w:rPr>
      </w:pPr>
    </w:p>
    <w:p w:rsidR="00F26AF5" w:rsidRDefault="00AF3809" w:rsidP="00F26AF5">
      <w:r>
        <w:t>1 Camera ou 2 cameras ? Une : visualisation sur objet, eventuellement on peut swapper d’objet.</w:t>
      </w:r>
    </w:p>
    <w:p w:rsidR="00AF3809" w:rsidRDefault="00AF3809" w:rsidP="00AF3809">
      <w:r>
        <w:t>2 Cameras : visualisation sur les deux Objets pour la même souris : a une importance si on fait une analyse pour un total de temps sur les souris d’un groupe identique d’un groupe à l’autre</w:t>
      </w:r>
    </w:p>
    <w:p w:rsidR="00AF3809" w:rsidRDefault="00AF3809" w:rsidP="00AF3809">
      <w:r>
        <w:t>On en extrait les stats par groupe des capacités motrices :</w:t>
      </w:r>
    </w:p>
    <w:p w:rsidR="00AF3809" w:rsidRDefault="00AF3809" w:rsidP="00AF3809">
      <w:r>
        <w:lastRenderedPageBreak/>
        <w:t>protraction, frequence oscilation, % rotraction retraction maximum, temps de contacts avec les vibrisses sur chaque type d’objet… etc.</w:t>
      </w:r>
    </w:p>
    <w:p w:rsidR="00AF3809" w:rsidRDefault="00AF3809" w:rsidP="00AF3809">
      <w:r>
        <w:t>+ temps passé au contact de chaque objet pour le test altération perception tactile.</w:t>
      </w:r>
    </w:p>
    <w:p w:rsidR="00AF3809" w:rsidRDefault="00AF3809" w:rsidP="00F26AF5"/>
    <w:p w:rsidR="00F26AF5" w:rsidRDefault="00F26AF5" w:rsidP="00F26AF5">
      <w:r>
        <w:t>Nécessité d’avoir une « close loop » : ROI détection pour lancer l’enregistrement de la vidéo : Soit module bas prix plus low rez low rate pour declencher l’enregistrement,</w:t>
      </w:r>
    </w:p>
    <w:p w:rsidR="00F26AF5" w:rsidRDefault="00F26AF5" w:rsidP="00F26AF5">
      <w:r>
        <w:t>Soit camera High frequency, setup de la fréquence en live pour passer d’un mode low frequence, données en cache, à haute fréquence, données enregistrées, lors de l’entrée de l’animal captée dans la ROI</w:t>
      </w:r>
    </w:p>
    <w:p w:rsidR="00175465" w:rsidRDefault="00175465" w:rsidP="00175465">
      <w:pPr>
        <w:pStyle w:val="Paragraphedeliste"/>
        <w:numPr>
          <w:ilvl w:val="0"/>
          <w:numId w:val="3"/>
        </w:numPr>
      </w:pPr>
      <w:r>
        <w:t xml:space="preserve">Led pannel ( si whisker fluorescent dye, pas en dessous de l’objet probablement… ) </w:t>
      </w:r>
    </w:p>
    <w:p w:rsidR="00F26AF5" w:rsidRDefault="00F26AF5" w:rsidP="00F26AF5"/>
    <w:p w:rsidR="00F26AF5" w:rsidRPr="00F329D2" w:rsidRDefault="00F26AF5" w:rsidP="00F26AF5"/>
    <w:p w:rsidR="00E16A27" w:rsidRDefault="00E16A27" w:rsidP="00E16A27">
      <w:pPr>
        <w:rPr>
          <w:sz w:val="32"/>
          <w:lang w:val="en-US"/>
        </w:rPr>
      </w:pPr>
      <w:r>
        <w:rPr>
          <w:sz w:val="32"/>
          <w:lang w:val="en-US"/>
        </w:rPr>
        <w:t>WHISKER FLUORESCENT DYE</w:t>
      </w:r>
      <w:r w:rsidRPr="00381133">
        <w:rPr>
          <w:sz w:val="32"/>
          <w:lang w:val="en-US"/>
        </w:rPr>
        <w:t> :</w:t>
      </w:r>
    </w:p>
    <w:p w:rsidR="00E16A27" w:rsidRPr="00E16A27" w:rsidRDefault="007153D0" w:rsidP="00E16A27">
      <w:pPr>
        <w:rPr>
          <w:color w:val="4472C4" w:themeColor="accent1"/>
          <w:sz w:val="24"/>
          <w:szCs w:val="24"/>
          <w:u w:val="single"/>
          <w:lang w:val="en-US"/>
        </w:rPr>
      </w:pPr>
      <w:hyperlink r:id="rId20" w:history="1">
        <w:r w:rsidR="00E16A27" w:rsidRPr="00E16A27">
          <w:rPr>
            <w:rStyle w:val="Lienhypertexte"/>
            <w:color w:val="4472C4" w:themeColor="accent1"/>
            <w:sz w:val="24"/>
            <w:szCs w:val="24"/>
            <w:lang w:val="en-US"/>
          </w:rPr>
          <w:t>https://www.amazon.com/StarGazer-Semi-Permanent-Hair-Color/dp/B005SBK7SQ?th=1</w:t>
        </w:r>
      </w:hyperlink>
    </w:p>
    <w:p w:rsidR="00E16A27" w:rsidRDefault="007153D0" w:rsidP="00E16A27">
      <w:pPr>
        <w:rPr>
          <w:color w:val="4472C4" w:themeColor="accent1"/>
          <w:sz w:val="24"/>
          <w:szCs w:val="24"/>
          <w:lang w:val="en-US"/>
        </w:rPr>
      </w:pPr>
      <w:hyperlink r:id="rId21" w:history="1">
        <w:r w:rsidR="00E16A27" w:rsidRPr="00E16A27">
          <w:rPr>
            <w:rStyle w:val="Lienhypertexte"/>
            <w:color w:val="4472C4" w:themeColor="accent1"/>
            <w:sz w:val="24"/>
            <w:szCs w:val="24"/>
            <w:lang w:val="en-US"/>
          </w:rPr>
          <w:t>https://www.amazon.com/Stargazer-Semi-Permanent-Hair-Colour/dp/B003KZ7CVC</w:t>
        </w:r>
      </w:hyperlink>
    </w:p>
    <w:p w:rsidR="00E16A27" w:rsidRDefault="00E16A27" w:rsidP="00E16A27">
      <w:pPr>
        <w:rPr>
          <w:lang w:val="en-US"/>
        </w:rPr>
      </w:pPr>
      <w:r>
        <w:rPr>
          <w:lang w:val="en-US"/>
        </w:rPr>
        <w:t>UV green, UV red.</w:t>
      </w:r>
    </w:p>
    <w:p w:rsidR="00205962" w:rsidRDefault="00205962" w:rsidP="00E16A27">
      <w:pPr>
        <w:rPr>
          <w:lang w:val="en-US"/>
        </w:rPr>
      </w:pPr>
    </w:p>
    <w:p w:rsidR="00B626FA" w:rsidRDefault="00D701A2" w:rsidP="00B626FA">
      <w:pPr>
        <w:rPr>
          <w:lang w:val="en-US"/>
        </w:rPr>
      </w:pPr>
      <w:r w:rsidRPr="00B626FA">
        <w:rPr>
          <w:b/>
          <w:u w:val="single"/>
          <w:lang w:val="en-US"/>
        </w:rPr>
        <w:t>Connecteur triggers </w:t>
      </w:r>
      <w:r w:rsidRPr="00B626FA">
        <w:rPr>
          <w:b/>
          <w:lang w:val="en-US"/>
        </w:rPr>
        <w:t xml:space="preserve">: </w:t>
      </w:r>
      <w:r w:rsidR="00B626FA" w:rsidRPr="00B626FA">
        <w:rPr>
          <w:b/>
          <w:lang w:val="en-US"/>
        </w:rPr>
        <w:t xml:space="preserve"> Marlin</w:t>
      </w:r>
      <w:r w:rsidR="00B626FA" w:rsidRPr="00B626FA">
        <w:rPr>
          <w:b/>
          <w:u w:val="single"/>
          <w:lang w:val="en-US"/>
        </w:rPr>
        <w:t xml:space="preserve"> </w:t>
      </w:r>
      <w:r w:rsidR="00B626FA">
        <w:rPr>
          <w:lang w:val="en-US"/>
        </w:rPr>
        <w:t xml:space="preserve">F033B infrared camera </w:t>
      </w:r>
    </w:p>
    <w:p w:rsidR="00205962" w:rsidRPr="00D701A2" w:rsidRDefault="00D701A2" w:rsidP="00E16A27">
      <w:r>
        <w:t>Hirose HR10A-10P-12S(73)</w:t>
      </w:r>
      <w:r w:rsidR="00B626FA">
        <w:t xml:space="preserve"> 12 pins</w:t>
      </w:r>
      <w:r>
        <w:t xml:space="preserve"> Prise trigger pour caméras Marlin </w:t>
      </w:r>
    </w:p>
    <w:p w:rsidR="00205962" w:rsidRPr="00205962" w:rsidRDefault="00205962" w:rsidP="00E16A27">
      <w:r w:rsidRPr="00205962">
        <w:t>Port rack : binder 712 5 pins ---- terminologie couleurs : premiere couleur : fil dans cable 8 paires, seconde: fil dans rack Arduino.</w:t>
      </w:r>
    </w:p>
    <w:p w:rsidR="00205962" w:rsidRPr="00B626FA" w:rsidRDefault="00205962" w:rsidP="00E16A27"/>
    <w:p w:rsidR="00205962" w:rsidRPr="00B626FA" w:rsidRDefault="00271E5F" w:rsidP="00E16A27">
      <w:r>
        <w:rPr>
          <w:noProof/>
          <w:lang w:eastAsia="fr-FR"/>
        </w:rPr>
        <w:drawing>
          <wp:anchor distT="0" distB="0" distL="114300" distR="114300" simplePos="0" relativeHeight="251677696" behindDoc="1" locked="0" layoutInCell="1" allowOverlap="1">
            <wp:simplePos x="0" y="0"/>
            <wp:positionH relativeFrom="column">
              <wp:posOffset>19685</wp:posOffset>
            </wp:positionH>
            <wp:positionV relativeFrom="page">
              <wp:posOffset>5843905</wp:posOffset>
            </wp:positionV>
            <wp:extent cx="5760000" cy="467280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nout camera f003b.png"/>
                    <pic:cNvPicPr/>
                  </pic:nvPicPr>
                  <pic:blipFill>
                    <a:blip r:embed="rId22">
                      <a:extLst>
                        <a:ext uri="{28A0092B-C50C-407E-A947-70E740481C1C}">
                          <a14:useLocalDpi xmlns:a14="http://schemas.microsoft.com/office/drawing/2010/main" val="0"/>
                        </a:ext>
                      </a:extLst>
                    </a:blip>
                    <a:stretch>
                      <a:fillRect/>
                    </a:stretch>
                  </pic:blipFill>
                  <pic:spPr>
                    <a:xfrm>
                      <a:off x="0" y="0"/>
                      <a:ext cx="5760000" cy="4672800"/>
                    </a:xfrm>
                    <a:prstGeom prst="rect">
                      <a:avLst/>
                    </a:prstGeom>
                  </pic:spPr>
                </pic:pic>
              </a:graphicData>
            </a:graphic>
            <wp14:sizeRelH relativeFrom="margin">
              <wp14:pctWidth>0</wp14:pctWidth>
            </wp14:sizeRelH>
            <wp14:sizeRelV relativeFrom="margin">
              <wp14:pctHeight>0</wp14:pctHeight>
            </wp14:sizeRelV>
          </wp:anchor>
        </w:drawing>
      </w:r>
    </w:p>
    <w:p w:rsidR="007F09BD" w:rsidRPr="00B626FA" w:rsidRDefault="000218C1" w:rsidP="00E16A27">
      <w:r>
        <w:rPr>
          <w:noProof/>
          <w:lang w:eastAsia="fr-FR"/>
        </w:rPr>
        <mc:AlternateContent>
          <mc:Choice Requires="wps">
            <w:drawing>
              <wp:anchor distT="0" distB="0" distL="114300" distR="114300" simplePos="0" relativeHeight="251676672" behindDoc="0" locked="0" layoutInCell="1" allowOverlap="1">
                <wp:simplePos x="0" y="0"/>
                <wp:positionH relativeFrom="column">
                  <wp:posOffset>672581</wp:posOffset>
                </wp:positionH>
                <wp:positionV relativeFrom="paragraph">
                  <wp:posOffset>70081</wp:posOffset>
                </wp:positionV>
                <wp:extent cx="505691" cy="290946"/>
                <wp:effectExtent l="0" t="0" r="27940" b="13970"/>
                <wp:wrapNone/>
                <wp:docPr id="17" name="Zone de texte 17"/>
                <wp:cNvGraphicFramePr/>
                <a:graphic xmlns:a="http://schemas.openxmlformats.org/drawingml/2006/main">
                  <a:graphicData uri="http://schemas.microsoft.com/office/word/2010/wordprocessingShape">
                    <wps:wsp>
                      <wps:cNvSpPr txBox="1"/>
                      <wps:spPr>
                        <a:xfrm>
                          <a:off x="0" y="0"/>
                          <a:ext cx="505691" cy="290946"/>
                        </a:xfrm>
                        <a:prstGeom prst="rect">
                          <a:avLst/>
                        </a:prstGeom>
                        <a:solidFill>
                          <a:schemeClr val="lt1"/>
                        </a:solidFill>
                        <a:ln w="6350">
                          <a:solidFill>
                            <a:prstClr val="black"/>
                          </a:solidFill>
                        </a:ln>
                      </wps:spPr>
                      <wps:txbx>
                        <w:txbxContent>
                          <w:p w:rsidR="000218C1" w:rsidRDefault="000218C1">
                            <w:r>
                              <w:t>Tx,Rx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7" o:spid="_x0000_s1026" type="#_x0000_t202" style="position:absolute;margin-left:52.95pt;margin-top:5.5pt;width:39.8pt;height:22.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" fillcolor="white [3201]" strokeweight=".5pt">
                <v:textbox>
                  <w:txbxContent>
                    <w:p w:rsidR="000218C1" w:rsidRDefault="000218C1">
                      <w:r>
                        <w:t>Tx,Rx</w:t>
                      </w:r>
                    </w:p>
                  </w:txbxContent>
                </v:textbox>
              </v:shape>
            </w:pict>
          </mc:Fallback>
        </mc:AlternateContent>
      </w:r>
      <w:r>
        <w:rPr>
          <w:noProof/>
          <w:lang w:eastAsia="fr-FR"/>
        </w:rPr>
        <mc:AlternateContent>
          <mc:Choice Requires="wps">
            <w:drawing>
              <wp:anchor distT="0" distB="0" distL="114300" distR="114300" simplePos="0" relativeHeight="251674624" behindDoc="0" locked="0" layoutInCell="1" allowOverlap="1">
                <wp:simplePos x="0" y="0"/>
                <wp:positionH relativeFrom="column">
                  <wp:posOffset>741968</wp:posOffset>
                </wp:positionH>
                <wp:positionV relativeFrom="paragraph">
                  <wp:posOffset>416387</wp:posOffset>
                </wp:positionV>
                <wp:extent cx="374072" cy="1218969"/>
                <wp:effectExtent l="57150" t="0" r="26035" b="57785"/>
                <wp:wrapNone/>
                <wp:docPr id="15" name="Connecteur droit avec flèche 15"/>
                <wp:cNvGraphicFramePr/>
                <a:graphic xmlns:a="http://schemas.openxmlformats.org/drawingml/2006/main">
                  <a:graphicData uri="http://schemas.microsoft.com/office/word/2010/wordprocessingShape">
                    <wps:wsp>
                      <wps:cNvCnPr/>
                      <wps:spPr>
                        <a:xfrm flipH="1">
                          <a:off x="0" y="0"/>
                          <a:ext cx="374072" cy="121896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AA7E97" id="_x0000_t32" coordsize="21600,21600" o:spt="32" o:oned="t" path="m,l21600,21600e" filled="f">
                <v:path arrowok="t" fillok="f" o:connecttype="none"/>
                <o:lock v:ext="edit" shapetype="t"/>
              </v:shapetype>
              <v:shape id="Connecteur droit avec flèche 15" o:spid="_x0000_s1026" type="#_x0000_t32" style="position:absolute;margin-left:58.4pt;margin-top:32.8pt;width:29.45pt;height:9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" strokecolor="#ed7d31 [3205]" strokeweight=".5pt">
                <v:stroke endarrow="block" joinstyle="miter"/>
              </v:shape>
            </w:pict>
          </mc:Fallback>
        </mc:AlternateContent>
      </w:r>
      <w:r>
        <w:rPr>
          <w:noProof/>
          <w:lang w:eastAsia="fr-FR"/>
        </w:rPr>
        <mc:AlternateContent>
          <mc:Choice Requires="wps">
            <w:drawing>
              <wp:anchor distT="0" distB="0" distL="114300" distR="114300" simplePos="0" relativeHeight="251675648" behindDoc="0" locked="0" layoutInCell="1" allowOverlap="1">
                <wp:simplePos x="0" y="0"/>
                <wp:positionH relativeFrom="column">
                  <wp:posOffset>866659</wp:posOffset>
                </wp:positionH>
                <wp:positionV relativeFrom="paragraph">
                  <wp:posOffset>423314</wp:posOffset>
                </wp:positionV>
                <wp:extent cx="242454" cy="1343891"/>
                <wp:effectExtent l="57150" t="0" r="24765" b="66040"/>
                <wp:wrapNone/>
                <wp:docPr id="16" name="Connecteur droit avec flèche 16"/>
                <wp:cNvGraphicFramePr/>
                <a:graphic xmlns:a="http://schemas.openxmlformats.org/drawingml/2006/main">
                  <a:graphicData uri="http://schemas.microsoft.com/office/word/2010/wordprocessingShape">
                    <wps:wsp>
                      <wps:cNvCnPr/>
                      <wps:spPr>
                        <a:xfrm flipH="1">
                          <a:off x="0" y="0"/>
                          <a:ext cx="242454" cy="134389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45777" id="Connecteur droit avec flèche 16" o:spid="_x0000_s1026" type="#_x0000_t32" style="position:absolute;margin-left:68.25pt;margin-top:33.35pt;width:19.1pt;height:105.8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" strokecolor="#ed7d31 [3205]" strokeweight=".5pt">
                <v:stroke endarrow="block" joinstyle="miter"/>
              </v:shape>
            </w:pict>
          </mc:Fallback>
        </mc:AlternateContent>
      </w:r>
      <w:r>
        <w:rPr>
          <w:noProof/>
          <w:lang w:eastAsia="fr-FR"/>
        </w:rPr>
        <mc:AlternateContent>
          <mc:Choice Requires="wps">
            <w:drawing>
              <wp:anchor distT="0" distB="0" distL="114300" distR="114300" simplePos="0" relativeHeight="251673600" behindDoc="0" locked="0" layoutInCell="1" allowOverlap="1">
                <wp:simplePos x="0" y="0"/>
                <wp:positionH relativeFrom="margin">
                  <wp:align>left</wp:align>
                </wp:positionH>
                <wp:positionV relativeFrom="paragraph">
                  <wp:posOffset>3194108</wp:posOffset>
                </wp:positionV>
                <wp:extent cx="713509" cy="360219"/>
                <wp:effectExtent l="0" t="0" r="10795" b="20955"/>
                <wp:wrapNone/>
                <wp:docPr id="14" name="Zone de texte 14"/>
                <wp:cNvGraphicFramePr/>
                <a:graphic xmlns:a="http://schemas.openxmlformats.org/drawingml/2006/main">
                  <a:graphicData uri="http://schemas.microsoft.com/office/word/2010/wordprocessingShape">
                    <wps:wsp>
                      <wps:cNvSpPr txBox="1"/>
                      <wps:spPr>
                        <a:xfrm>
                          <a:off x="0" y="0"/>
                          <a:ext cx="713509" cy="360219"/>
                        </a:xfrm>
                        <a:prstGeom prst="rect">
                          <a:avLst/>
                        </a:prstGeom>
                        <a:solidFill>
                          <a:schemeClr val="lt1"/>
                        </a:solidFill>
                        <a:ln w="6350">
                          <a:solidFill>
                            <a:prstClr val="black"/>
                          </a:solidFill>
                        </a:ln>
                      </wps:spPr>
                      <wps:txbx>
                        <w:txbxContent>
                          <w:p w:rsidR="000218C1" w:rsidRDefault="000218C1">
                            <w:r>
                              <w:t>Trigger1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4" o:spid="_x0000_s1027" type="#_x0000_t202" style="position:absolute;margin-left:0;margin-top:251.5pt;width:56.2pt;height:28.35pt;z-index:251673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" fillcolor="white [3201]" strokeweight=".5pt">
                <v:textbox>
                  <w:txbxContent>
                    <w:p w:rsidR="000218C1" w:rsidRDefault="000218C1">
                      <w:r>
                        <w:t>Trigger1</w:t>
                      </w:r>
                    </w:p>
                  </w:txbxContent>
                </v:textbox>
                <w10:wrap anchorx="margin"/>
              </v:shape>
            </w:pict>
          </mc:Fallback>
        </mc:AlternateContent>
      </w:r>
      <w:r>
        <w:rPr>
          <w:noProof/>
          <w:lang w:eastAsia="fr-FR"/>
        </w:rPr>
        <mc:AlternateContent>
          <mc:Choice Requires="wps">
            <w:drawing>
              <wp:anchor distT="0" distB="0" distL="114300" distR="114300" simplePos="0" relativeHeight="251672576" behindDoc="0" locked="0" layoutInCell="1" allowOverlap="1">
                <wp:simplePos x="0" y="0"/>
                <wp:positionH relativeFrom="column">
                  <wp:posOffset>395605</wp:posOffset>
                </wp:positionH>
                <wp:positionV relativeFrom="paragraph">
                  <wp:posOffset>2238260</wp:posOffset>
                </wp:positionV>
                <wp:extent cx="48491" cy="900545"/>
                <wp:effectExtent l="19050" t="38100" r="66040" b="13970"/>
                <wp:wrapNone/>
                <wp:docPr id="13" name="Connecteur droit avec flèche 13"/>
                <wp:cNvGraphicFramePr/>
                <a:graphic xmlns:a="http://schemas.openxmlformats.org/drawingml/2006/main">
                  <a:graphicData uri="http://schemas.microsoft.com/office/word/2010/wordprocessingShape">
                    <wps:wsp>
                      <wps:cNvCnPr/>
                      <wps:spPr>
                        <a:xfrm flipV="1">
                          <a:off x="0" y="0"/>
                          <a:ext cx="48491" cy="900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283CD" id="Connecteur droit avec flèche 13" o:spid="_x0000_s1026" type="#_x0000_t32" style="position:absolute;margin-left:31.15pt;margin-top:176.25pt;width:3.8pt;height:70.9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" strokecolor="#4472c4 [3204]" strokeweight=".5pt">
                <v:stroke endarrow="block" joinstyle="miter"/>
              </v:shape>
            </w:pict>
          </mc:Fallback>
        </mc:AlternateContent>
      </w:r>
      <w:r>
        <w:rPr>
          <w:noProof/>
          <w:lang w:eastAsia="fr-FR"/>
        </w:rPr>
        <mc:AlternateContent>
          <mc:Choice Requires="wps">
            <w:drawing>
              <wp:anchor distT="0" distB="0" distL="114300" distR="114300" simplePos="0" relativeHeight="251671552" behindDoc="0" locked="0" layoutInCell="1" allowOverlap="1">
                <wp:simplePos x="0" y="0"/>
                <wp:positionH relativeFrom="column">
                  <wp:posOffset>278015</wp:posOffset>
                </wp:positionH>
                <wp:positionV relativeFrom="paragraph">
                  <wp:posOffset>734811</wp:posOffset>
                </wp:positionV>
                <wp:extent cx="505691" cy="270164"/>
                <wp:effectExtent l="0" t="0" r="27940" b="15875"/>
                <wp:wrapNone/>
                <wp:docPr id="12" name="Zone de texte 12"/>
                <wp:cNvGraphicFramePr/>
                <a:graphic xmlns:a="http://schemas.openxmlformats.org/drawingml/2006/main">
                  <a:graphicData uri="http://schemas.microsoft.com/office/word/2010/wordprocessingShape">
                    <wps:wsp>
                      <wps:cNvSpPr txBox="1"/>
                      <wps:spPr>
                        <a:xfrm>
                          <a:off x="0" y="0"/>
                          <a:ext cx="505691" cy="270164"/>
                        </a:xfrm>
                        <a:prstGeom prst="rect">
                          <a:avLst/>
                        </a:prstGeom>
                        <a:solidFill>
                          <a:schemeClr val="lt1"/>
                        </a:solidFill>
                        <a:ln w="6350">
                          <a:solidFill>
                            <a:prstClr val="black"/>
                          </a:solidFill>
                        </a:ln>
                      </wps:spPr>
                      <wps:txbx>
                        <w:txbxContent>
                          <w:p w:rsidR="000218C1" w:rsidRDefault="000218C1">
                            <w: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28" type="#_x0000_t202" style="position:absolute;margin-left:21.9pt;margin-top:57.85pt;width:39.8pt;height:2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" fillcolor="white [3201]" strokeweight=".5pt">
                <v:textbox>
                  <w:txbxContent>
                    <w:p w:rsidR="000218C1" w:rsidRDefault="000218C1">
                      <w:r>
                        <w:t>GND</w:t>
                      </w:r>
                    </w:p>
                  </w:txbxContent>
                </v:textbox>
              </v:shape>
            </w:pict>
          </mc:Fallback>
        </mc:AlternateContent>
      </w:r>
      <w:r>
        <w:rPr>
          <w:noProof/>
          <w:lang w:eastAsia="fr-FR"/>
        </w:rPr>
        <mc:AlternateContent>
          <mc:Choice Requires="wps">
            <w:drawing>
              <wp:anchor distT="0" distB="0" distL="114300" distR="114300" simplePos="0" relativeHeight="251669504" behindDoc="0" locked="0" layoutInCell="1" allowOverlap="1">
                <wp:simplePos x="0" y="0"/>
                <wp:positionH relativeFrom="column">
                  <wp:posOffset>915149</wp:posOffset>
                </wp:positionH>
                <wp:positionV relativeFrom="paragraph">
                  <wp:posOffset>1296151</wp:posOffset>
                </wp:positionV>
                <wp:extent cx="242859" cy="685800"/>
                <wp:effectExtent l="38100" t="0" r="24130" b="57150"/>
                <wp:wrapNone/>
                <wp:docPr id="10" name="Connecteur droit avec flèche 10"/>
                <wp:cNvGraphicFramePr/>
                <a:graphic xmlns:a="http://schemas.openxmlformats.org/drawingml/2006/main">
                  <a:graphicData uri="http://schemas.microsoft.com/office/word/2010/wordprocessingShape">
                    <wps:wsp>
                      <wps:cNvCnPr/>
                      <wps:spPr>
                        <a:xfrm flipH="1">
                          <a:off x="0" y="0"/>
                          <a:ext cx="242859"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996748" id="Connecteur droit avec flèche 10" o:spid="_x0000_s1026" type="#_x0000_t32" style="position:absolute;margin-left:72.05pt;margin-top:102.05pt;width:19.1pt;height:54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" strokecolor="#4472c4 [3204]" strokeweight=".5pt">
                <v:stroke endarrow="block" joinstyle="miter"/>
              </v:shape>
            </w:pict>
          </mc:Fallback>
        </mc:AlternateContent>
      </w:r>
      <w:r>
        <w:rPr>
          <w:noProof/>
          <w:lang w:eastAsia="fr-FR"/>
        </w:rPr>
        <mc:AlternateContent>
          <mc:Choice Requires="wps">
            <w:drawing>
              <wp:anchor distT="0" distB="0" distL="114300" distR="114300" simplePos="0" relativeHeight="251670528" behindDoc="0" locked="0" layoutInCell="1" allowOverlap="1">
                <wp:simplePos x="0" y="0"/>
                <wp:positionH relativeFrom="column">
                  <wp:posOffset>506441</wp:posOffset>
                </wp:positionH>
                <wp:positionV relativeFrom="paragraph">
                  <wp:posOffset>1025987</wp:posOffset>
                </wp:positionV>
                <wp:extent cx="651568" cy="284018"/>
                <wp:effectExtent l="0" t="0" r="34290" b="20955"/>
                <wp:wrapNone/>
                <wp:docPr id="11" name="Connecteur droit 11"/>
                <wp:cNvGraphicFramePr/>
                <a:graphic xmlns:a="http://schemas.openxmlformats.org/drawingml/2006/main">
                  <a:graphicData uri="http://schemas.microsoft.com/office/word/2010/wordprocessingShape">
                    <wps:wsp>
                      <wps:cNvCnPr/>
                      <wps:spPr>
                        <a:xfrm>
                          <a:off x="0" y="0"/>
                          <a:ext cx="651568" cy="2840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FD7B47" id="Connecteur droit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9.9pt,80.8pt" to="91.2pt,1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" strokecolor="#4472c4 [3204]" strokeweight=".5pt">
                <v:stroke joinstyle="miter"/>
              </v:line>
            </w:pict>
          </mc:Fallback>
        </mc:AlternateContent>
      </w:r>
      <w:r>
        <w:rPr>
          <w:noProof/>
          <w:lang w:eastAsia="fr-FR"/>
        </w:rPr>
        <mc:AlternateContent>
          <mc:Choice Requires="wps">
            <w:drawing>
              <wp:anchor distT="0" distB="0" distL="114300" distR="114300" simplePos="0" relativeHeight="251668480" behindDoc="0" locked="0" layoutInCell="1" allowOverlap="1">
                <wp:simplePos x="0" y="0"/>
                <wp:positionH relativeFrom="column">
                  <wp:posOffset>506441</wp:posOffset>
                </wp:positionH>
                <wp:positionV relativeFrom="paragraph">
                  <wp:posOffset>1032914</wp:posOffset>
                </wp:positionV>
                <wp:extent cx="20782" cy="644236"/>
                <wp:effectExtent l="57150" t="0" r="74930" b="60960"/>
                <wp:wrapNone/>
                <wp:docPr id="9" name="Connecteur droit avec flèche 9"/>
                <wp:cNvGraphicFramePr/>
                <a:graphic xmlns:a="http://schemas.openxmlformats.org/drawingml/2006/main">
                  <a:graphicData uri="http://schemas.microsoft.com/office/word/2010/wordprocessingShape">
                    <wps:wsp>
                      <wps:cNvCnPr/>
                      <wps:spPr>
                        <a:xfrm>
                          <a:off x="0" y="0"/>
                          <a:ext cx="20782" cy="644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04D93" id="Connecteur droit avec flèche 9" o:spid="_x0000_s1026" type="#_x0000_t32" style="position:absolute;margin-left:39.9pt;margin-top:81.35pt;width:1.65pt;height:50.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" strokecolor="#4472c4 [3204]" strokeweight=".5pt">
                <v:stroke endarrow="block" joinstyle="miter"/>
              </v:shape>
            </w:pict>
          </mc:Fallback>
        </mc:AlternateContent>
      </w:r>
    </w:p>
    <w:p w:rsidR="007F09BD" w:rsidRPr="00B626FA" w:rsidRDefault="007F09BD" w:rsidP="00E16A27"/>
    <w:p w:rsidR="00556F2D" w:rsidRPr="00B626FA" w:rsidRDefault="00556F2D" w:rsidP="00E16A27"/>
    <w:p w:rsidR="00556F2D" w:rsidRPr="00B626FA" w:rsidRDefault="00556F2D" w:rsidP="00E16A27"/>
    <w:p w:rsidR="00556F2D" w:rsidRPr="00B626FA" w:rsidRDefault="00556F2D" w:rsidP="00E16A27"/>
    <w:p w:rsidR="00556F2D" w:rsidRPr="00B626FA" w:rsidRDefault="00556F2D" w:rsidP="00E16A27"/>
    <w:p w:rsidR="00556F2D" w:rsidRPr="00B626FA" w:rsidRDefault="00556F2D" w:rsidP="00E16A27"/>
    <w:p w:rsidR="00556F2D" w:rsidRPr="00B626FA" w:rsidRDefault="00556F2D" w:rsidP="00E16A27"/>
    <w:p w:rsidR="00556F2D" w:rsidRPr="00B626FA" w:rsidRDefault="00556F2D" w:rsidP="00E16A27"/>
    <w:p w:rsidR="00556F2D" w:rsidRPr="00B626FA" w:rsidRDefault="00556F2D" w:rsidP="00E16A27"/>
    <w:p w:rsidR="00556F2D" w:rsidRPr="00B626FA" w:rsidRDefault="00556F2D" w:rsidP="00E16A27"/>
    <w:p w:rsidR="00556F2D" w:rsidRPr="00B626FA" w:rsidRDefault="00556F2D" w:rsidP="00E16A27"/>
    <w:p w:rsidR="00556F2D" w:rsidRPr="00B626FA" w:rsidRDefault="00556F2D" w:rsidP="00E16A27"/>
    <w:p w:rsidR="00556F2D" w:rsidRPr="00B626FA" w:rsidRDefault="00556F2D" w:rsidP="00E16A27"/>
    <w:p w:rsidR="00556F2D" w:rsidRPr="00B626FA" w:rsidRDefault="00556F2D" w:rsidP="00E16A27"/>
    <w:p w:rsidR="00556F2D" w:rsidRPr="00B626FA" w:rsidRDefault="00556F2D" w:rsidP="00E16A27"/>
    <w:p w:rsidR="00556F2D" w:rsidRPr="00B626FA" w:rsidRDefault="00271E5F" w:rsidP="00E16A27">
      <w:r w:rsidRPr="00271E5F">
        <w:rPr>
          <w:noProof/>
          <w:lang w:eastAsia="fr-FR"/>
        </w:rPr>
        <mc:AlternateContent>
          <mc:Choice Requires="wps">
            <w:drawing>
              <wp:anchor distT="0" distB="0" distL="114300" distR="114300" simplePos="0" relativeHeight="251679744" behindDoc="0" locked="1" layoutInCell="1" allowOverlap="0" wp14:anchorId="74245197" wp14:editId="305AFD0D">
                <wp:simplePos x="0" y="0"/>
                <wp:positionH relativeFrom="margin">
                  <wp:posOffset>4453890</wp:posOffset>
                </wp:positionH>
                <wp:positionV relativeFrom="paragraph">
                  <wp:posOffset>-635</wp:posOffset>
                </wp:positionV>
                <wp:extent cx="1136015" cy="346075"/>
                <wp:effectExtent l="0" t="0" r="26035" b="15875"/>
                <wp:wrapNone/>
                <wp:docPr id="4" name="Zone de texte 4"/>
                <wp:cNvGraphicFramePr/>
                <a:graphic xmlns:a="http://schemas.openxmlformats.org/drawingml/2006/main">
                  <a:graphicData uri="http://schemas.microsoft.com/office/word/2010/wordprocessingShape">
                    <wps:wsp>
                      <wps:cNvSpPr txBox="1"/>
                      <wps:spPr>
                        <a:xfrm>
                          <a:off x="0" y="0"/>
                          <a:ext cx="1136015" cy="346075"/>
                        </a:xfrm>
                        <a:prstGeom prst="rect">
                          <a:avLst/>
                        </a:prstGeom>
                        <a:solidFill>
                          <a:schemeClr val="lt1"/>
                        </a:solidFill>
                        <a:ln w="6350">
                          <a:solidFill>
                            <a:prstClr val="black"/>
                          </a:solidFill>
                        </a:ln>
                      </wps:spPr>
                      <wps:txbx>
                        <w:txbxContent>
                          <w:p w:rsidR="00271E5F" w:rsidRDefault="00271E5F" w:rsidP="00271E5F">
                            <w:r>
                              <w:t>Tx ( bleu, noir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45197" id="Zone de texte 4" o:spid="_x0000_s1029" type="#_x0000_t202" style="position:absolute;margin-left:350.7pt;margin-top:-.05pt;width:89.45pt;height:27.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" o:allowoverlap="f" fillcolor="white [3201]" strokeweight=".5pt">
                <v:textbox>
                  <w:txbxContent>
                    <w:p w:rsidR="00271E5F" w:rsidRDefault="00271E5F" w:rsidP="00271E5F">
                      <w:r>
                        <w:t>Tx ( bleu, noir )</w:t>
                      </w:r>
                    </w:p>
                  </w:txbxContent>
                </v:textbox>
                <w10:wrap anchorx="margin"/>
                <w10:anchorlock/>
              </v:shape>
            </w:pict>
          </mc:Fallback>
        </mc:AlternateContent>
      </w:r>
      <w:r w:rsidRPr="00271E5F">
        <w:rPr>
          <w:noProof/>
          <w:lang w:eastAsia="fr-FR"/>
        </w:rPr>
        <mc:AlternateContent>
          <mc:Choice Requires="wps">
            <w:drawing>
              <wp:anchor distT="0" distB="0" distL="114300" distR="114300" simplePos="0" relativeHeight="251680768" behindDoc="0" locked="1" layoutInCell="1" allowOverlap="0" wp14:anchorId="0674C479" wp14:editId="48A21BDD">
                <wp:simplePos x="0" y="0"/>
                <wp:positionH relativeFrom="column">
                  <wp:posOffset>4427220</wp:posOffset>
                </wp:positionH>
                <wp:positionV relativeFrom="paragraph">
                  <wp:posOffset>1381125</wp:posOffset>
                </wp:positionV>
                <wp:extent cx="1953260" cy="283845"/>
                <wp:effectExtent l="0" t="0" r="27940" b="20955"/>
                <wp:wrapNone/>
                <wp:docPr id="5" name="Zone de texte 5"/>
                <wp:cNvGraphicFramePr/>
                <a:graphic xmlns:a="http://schemas.openxmlformats.org/drawingml/2006/main">
                  <a:graphicData uri="http://schemas.microsoft.com/office/word/2010/wordprocessingShape">
                    <wps:wsp>
                      <wps:cNvSpPr txBox="1"/>
                      <wps:spPr>
                        <a:xfrm>
                          <a:off x="0" y="0"/>
                          <a:ext cx="1953260" cy="283845"/>
                        </a:xfrm>
                        <a:prstGeom prst="rect">
                          <a:avLst/>
                        </a:prstGeom>
                        <a:solidFill>
                          <a:schemeClr val="lt1"/>
                        </a:solidFill>
                        <a:ln w="6350">
                          <a:solidFill>
                            <a:prstClr val="black"/>
                          </a:solidFill>
                        </a:ln>
                      </wps:spPr>
                      <wps:txbx>
                        <w:txbxContent>
                          <w:p w:rsidR="00271E5F" w:rsidRDefault="00271E5F" w:rsidP="00271E5F">
                            <w:r>
                              <w:t>GND (orange/blanc , rouge)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74C479" id="Zone de texte 5" o:spid="_x0000_s1030" type="#_x0000_t202" style="position:absolute;margin-left:348.6pt;margin-top:108.75pt;width:153.8pt;height:22.3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" o:allowoverlap="f" fillcolor="white [3201]" strokeweight=".5pt">
                <v:textbox>
                  <w:txbxContent>
                    <w:p w:rsidR="00271E5F" w:rsidRDefault="00271E5F" w:rsidP="00271E5F">
                      <w:r>
                        <w:t>GND (orange/blanc , rouge)</w:t>
                      </w:r>
                    </w:p>
                  </w:txbxContent>
                </v:textbox>
                <w10:anchorlock/>
              </v:shape>
            </w:pict>
          </mc:Fallback>
        </mc:AlternateContent>
      </w:r>
      <w:r w:rsidRPr="00271E5F">
        <w:rPr>
          <w:noProof/>
          <w:lang w:eastAsia="fr-FR"/>
        </w:rPr>
        <mc:AlternateContent>
          <mc:Choice Requires="wps">
            <w:drawing>
              <wp:anchor distT="0" distB="0" distL="114300" distR="114300" simplePos="0" relativeHeight="251681792" behindDoc="0" locked="1" layoutInCell="1" allowOverlap="0" wp14:anchorId="2A7FA922" wp14:editId="7E8834A5">
                <wp:simplePos x="0" y="0"/>
                <wp:positionH relativeFrom="column">
                  <wp:posOffset>6350</wp:posOffset>
                </wp:positionH>
                <wp:positionV relativeFrom="paragraph">
                  <wp:posOffset>77470</wp:posOffset>
                </wp:positionV>
                <wp:extent cx="1953491" cy="284018"/>
                <wp:effectExtent l="0" t="0" r="27940" b="20955"/>
                <wp:wrapNone/>
                <wp:docPr id="6" name="Zone de texte 6"/>
                <wp:cNvGraphicFramePr/>
                <a:graphic xmlns:a="http://schemas.openxmlformats.org/drawingml/2006/main">
                  <a:graphicData uri="http://schemas.microsoft.com/office/word/2010/wordprocessingShape">
                    <wps:wsp>
                      <wps:cNvSpPr txBox="1"/>
                      <wps:spPr>
                        <a:xfrm>
                          <a:off x="0" y="0"/>
                          <a:ext cx="1953491" cy="284018"/>
                        </a:xfrm>
                        <a:prstGeom prst="rect">
                          <a:avLst/>
                        </a:prstGeom>
                        <a:solidFill>
                          <a:schemeClr val="lt1"/>
                        </a:solidFill>
                        <a:ln w="6350">
                          <a:solidFill>
                            <a:prstClr val="black"/>
                          </a:solidFill>
                        </a:ln>
                      </wps:spPr>
                      <wps:txbx>
                        <w:txbxContent>
                          <w:p w:rsidR="00271E5F" w:rsidRDefault="00271E5F" w:rsidP="00271E5F">
                            <w:r>
                              <w:t>Rx ( blanc/bleu , vert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7FA922" id="Zone de texte 6" o:spid="_x0000_s1031" type="#_x0000_t202" style="position:absolute;margin-left:.5pt;margin-top:6.1pt;width:153.8pt;height:22.3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" o:allowoverlap="f" fillcolor="white [3201]" strokeweight=".5pt">
                <v:textbox>
                  <w:txbxContent>
                    <w:p w:rsidR="00271E5F" w:rsidRDefault="00271E5F" w:rsidP="00271E5F">
                      <w:r>
                        <w:t>Rx ( blanc/bleu , vert )</w:t>
                      </w:r>
                    </w:p>
                  </w:txbxContent>
                </v:textbox>
                <w10:anchorlock/>
              </v:shape>
            </w:pict>
          </mc:Fallback>
        </mc:AlternateContent>
      </w:r>
      <w:r w:rsidRPr="00271E5F">
        <w:rPr>
          <w:noProof/>
          <w:lang w:eastAsia="fr-FR"/>
        </w:rPr>
        <mc:AlternateContent>
          <mc:Choice Requires="wps">
            <w:drawing>
              <wp:anchor distT="0" distB="0" distL="114300" distR="114300" simplePos="0" relativeHeight="251682816" behindDoc="0" locked="1" layoutInCell="1" allowOverlap="0" wp14:anchorId="45027FD3" wp14:editId="0BEEA9F5">
                <wp:simplePos x="0" y="0"/>
                <wp:positionH relativeFrom="margin">
                  <wp:posOffset>0</wp:posOffset>
                </wp:positionH>
                <wp:positionV relativeFrom="paragraph">
                  <wp:posOffset>1221740</wp:posOffset>
                </wp:positionV>
                <wp:extent cx="1953260" cy="283845"/>
                <wp:effectExtent l="0" t="0" r="27940" b="20955"/>
                <wp:wrapNone/>
                <wp:docPr id="7" name="Zone de texte 7"/>
                <wp:cNvGraphicFramePr/>
                <a:graphic xmlns:a="http://schemas.openxmlformats.org/drawingml/2006/main">
                  <a:graphicData uri="http://schemas.microsoft.com/office/word/2010/wordprocessingShape">
                    <wps:wsp>
                      <wps:cNvSpPr txBox="1"/>
                      <wps:spPr>
                        <a:xfrm>
                          <a:off x="0" y="0"/>
                          <a:ext cx="1953260" cy="283845"/>
                        </a:xfrm>
                        <a:prstGeom prst="rect">
                          <a:avLst/>
                        </a:prstGeom>
                        <a:solidFill>
                          <a:schemeClr val="lt1"/>
                        </a:solidFill>
                        <a:ln w="6350">
                          <a:solidFill>
                            <a:prstClr val="black"/>
                          </a:solidFill>
                        </a:ln>
                      </wps:spPr>
                      <wps:txbx>
                        <w:txbxContent>
                          <w:p w:rsidR="00271E5F" w:rsidRDefault="00271E5F" w:rsidP="00271E5F">
                            <w:r>
                              <w:t>Non connecté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027FD3" id="Zone de texte 7" o:spid="_x0000_s1032" type="#_x0000_t202" style="position:absolute;margin-left:0;margin-top:96.2pt;width:153.8pt;height:22.3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" o:allowoverlap="f" fillcolor="white [3201]" strokeweight=".5pt">
                <v:textbox>
                  <w:txbxContent>
                    <w:p w:rsidR="00271E5F" w:rsidRDefault="00271E5F" w:rsidP="00271E5F">
                      <w:r>
                        <w:t>Non connecté</w:t>
                      </w:r>
                    </w:p>
                  </w:txbxContent>
                </v:textbox>
                <w10:wrap anchorx="margin"/>
                <w10:anchorlock/>
              </v:shape>
            </w:pict>
          </mc:Fallback>
        </mc:AlternateContent>
      </w:r>
      <w:r w:rsidRPr="00271E5F">
        <w:rPr>
          <w:noProof/>
          <w:lang w:eastAsia="fr-FR"/>
        </w:rPr>
        <w:drawing>
          <wp:anchor distT="0" distB="0" distL="114300" distR="114300" simplePos="0" relativeHeight="251683840" behindDoc="0" locked="1" layoutInCell="1" allowOverlap="0" wp14:anchorId="79107DB3" wp14:editId="08B32C33">
            <wp:simplePos x="0" y="0"/>
            <wp:positionH relativeFrom="column">
              <wp:posOffset>2105660</wp:posOffset>
            </wp:positionH>
            <wp:positionV relativeFrom="page">
              <wp:posOffset>1501775</wp:posOffset>
            </wp:positionV>
            <wp:extent cx="2217420" cy="2033905"/>
            <wp:effectExtent l="0" t="0" r="0" b="444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nout 712-5trigger.png"/>
                    <pic:cNvPicPr/>
                  </pic:nvPicPr>
                  <pic:blipFill>
                    <a:blip r:embed="rId23">
                      <a:extLst>
                        <a:ext uri="{28A0092B-C50C-407E-A947-70E740481C1C}">
                          <a14:useLocalDpi xmlns:a14="http://schemas.microsoft.com/office/drawing/2010/main" val="0"/>
                        </a:ext>
                      </a:extLst>
                    </a:blip>
                    <a:stretch>
                      <a:fillRect/>
                    </a:stretch>
                  </pic:blipFill>
                  <pic:spPr>
                    <a:xfrm>
                      <a:off x="0" y="0"/>
                      <a:ext cx="2217420" cy="2033905"/>
                    </a:xfrm>
                    <a:prstGeom prst="rect">
                      <a:avLst/>
                    </a:prstGeom>
                  </pic:spPr>
                </pic:pic>
              </a:graphicData>
            </a:graphic>
            <wp14:sizeRelH relativeFrom="margin">
              <wp14:pctWidth>0</wp14:pctWidth>
            </wp14:sizeRelH>
            <wp14:sizeRelV relativeFrom="margin">
              <wp14:pctHeight>0</wp14:pctHeight>
            </wp14:sizeRelV>
          </wp:anchor>
        </w:drawing>
      </w:r>
      <w:r w:rsidRPr="00271E5F">
        <w:rPr>
          <w:noProof/>
          <w:lang w:eastAsia="fr-FR"/>
        </w:rPr>
        <mc:AlternateContent>
          <mc:Choice Requires="wps">
            <w:drawing>
              <wp:anchor distT="0" distB="0" distL="114300" distR="114300" simplePos="0" relativeHeight="251684864" behindDoc="0" locked="1" layoutInCell="1" allowOverlap="0" wp14:anchorId="6631C177" wp14:editId="1DD7DF41">
                <wp:simplePos x="0" y="0"/>
                <wp:positionH relativeFrom="column">
                  <wp:posOffset>2279650</wp:posOffset>
                </wp:positionH>
                <wp:positionV relativeFrom="paragraph">
                  <wp:posOffset>2136775</wp:posOffset>
                </wp:positionV>
                <wp:extent cx="1953260" cy="283845"/>
                <wp:effectExtent l="0" t="0" r="27940" b="20955"/>
                <wp:wrapNone/>
                <wp:docPr id="8" name="Zone de texte 8"/>
                <wp:cNvGraphicFramePr/>
                <a:graphic xmlns:a="http://schemas.openxmlformats.org/drawingml/2006/main">
                  <a:graphicData uri="http://schemas.microsoft.com/office/word/2010/wordprocessingShape">
                    <wps:wsp>
                      <wps:cNvSpPr txBox="1"/>
                      <wps:spPr>
                        <a:xfrm>
                          <a:off x="0" y="0"/>
                          <a:ext cx="1953260" cy="283845"/>
                        </a:xfrm>
                        <a:prstGeom prst="rect">
                          <a:avLst/>
                        </a:prstGeom>
                        <a:solidFill>
                          <a:schemeClr val="lt1"/>
                        </a:solidFill>
                        <a:ln w="6350">
                          <a:solidFill>
                            <a:prstClr val="black"/>
                          </a:solidFill>
                        </a:ln>
                      </wps:spPr>
                      <wps:txbx>
                        <w:txbxContent>
                          <w:p w:rsidR="00271E5F" w:rsidRDefault="00271E5F" w:rsidP="00271E5F">
                            <w:r>
                              <w:t>Trigger (orange, jaune)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31C177" id="Zone de texte 8" o:spid="_x0000_s1033" type="#_x0000_t202" style="position:absolute;margin-left:179.5pt;margin-top:168.25pt;width:153.8pt;height:22.3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" o:allowoverlap="f" fillcolor="white [3201]" strokeweight=".5pt">
                <v:textbox>
                  <w:txbxContent>
                    <w:p w:rsidR="00271E5F" w:rsidRDefault="00271E5F" w:rsidP="00271E5F">
                      <w:r>
                        <w:t>Trigger (orange, jaune)</w:t>
                      </w:r>
                    </w:p>
                  </w:txbxContent>
                </v:textbox>
                <w10:anchorlock/>
              </v:shape>
            </w:pict>
          </mc:Fallback>
        </mc:AlternateContent>
      </w:r>
    </w:p>
    <w:p w:rsidR="00556F2D" w:rsidRPr="00B626FA" w:rsidRDefault="00556F2D" w:rsidP="00E16A27"/>
    <w:p w:rsidR="00271E5F" w:rsidRDefault="00271E5F" w:rsidP="00E16A27"/>
    <w:p w:rsidR="00271E5F" w:rsidRDefault="00271E5F" w:rsidP="00E16A27"/>
    <w:p w:rsidR="00271E5F" w:rsidRDefault="00271E5F" w:rsidP="00E16A27"/>
    <w:p w:rsidR="00271E5F" w:rsidRDefault="00271E5F" w:rsidP="00E16A27"/>
    <w:p w:rsidR="00271E5F" w:rsidRDefault="00271E5F" w:rsidP="00E16A27"/>
    <w:p w:rsidR="00271E5F" w:rsidRDefault="00271E5F" w:rsidP="00E16A27"/>
    <w:p w:rsidR="007F09BD" w:rsidRPr="00D52403" w:rsidRDefault="007F09BD" w:rsidP="00E16A27"/>
    <w:p w:rsidR="00FC3BC1" w:rsidRPr="00FC3BC1" w:rsidRDefault="00FC3BC1" w:rsidP="00E16A27">
      <w:pPr>
        <w:rPr>
          <w:b/>
        </w:rPr>
      </w:pPr>
      <w:r w:rsidRPr="00FC3BC1">
        <w:rPr>
          <w:b/>
        </w:rPr>
        <w:t>Mail envoyé à info@adeptturnkey.com.au</w:t>
      </w:r>
    </w:p>
    <w:p w:rsidR="00E16A27" w:rsidRPr="00C451DE" w:rsidRDefault="00274C72" w:rsidP="00E16A27">
      <w:pPr>
        <w:rPr>
          <w:lang w:val="en-US"/>
        </w:rPr>
      </w:pPr>
      <w:r w:rsidRPr="00C451DE">
        <w:rPr>
          <w:lang w:val="en-US"/>
        </w:rPr>
        <w:t>Hello,</w:t>
      </w:r>
    </w:p>
    <w:p w:rsidR="00274C72" w:rsidRDefault="00274C72" w:rsidP="00E16A27">
      <w:pPr>
        <w:rPr>
          <w:lang w:val="en-US"/>
        </w:rPr>
      </w:pPr>
      <w:r w:rsidRPr="00274C72">
        <w:rPr>
          <w:lang w:val="en-US"/>
        </w:rPr>
        <w:t xml:space="preserve">I’m a researcher at the Research Biology Institute of ENS </w:t>
      </w:r>
      <w:r w:rsidR="00154765">
        <w:rPr>
          <w:lang w:val="en-US"/>
        </w:rPr>
        <w:t>in Paris, in the team of Clement Le</w:t>
      </w:r>
      <w:r>
        <w:rPr>
          <w:lang w:val="en-US"/>
        </w:rPr>
        <w:t>na and Daniela Popa.</w:t>
      </w:r>
    </w:p>
    <w:p w:rsidR="00274C72" w:rsidRDefault="00274C72" w:rsidP="00E16A27">
      <w:pPr>
        <w:rPr>
          <w:lang w:val="en-US"/>
        </w:rPr>
      </w:pPr>
      <w:r>
        <w:rPr>
          <w:lang w:val="en-US"/>
        </w:rPr>
        <w:t>I would need a high speed camera to record and analyze mouse motor activity, es</w:t>
      </w:r>
      <w:r w:rsidR="00154765">
        <w:rPr>
          <w:lang w:val="en-US"/>
        </w:rPr>
        <w:t xml:space="preserve">pecially the </w:t>
      </w:r>
      <w:r>
        <w:rPr>
          <w:lang w:val="en-US"/>
        </w:rPr>
        <w:t>whiskers motion</w:t>
      </w:r>
      <w:r w:rsidR="00154765">
        <w:rPr>
          <w:lang w:val="en-US"/>
        </w:rPr>
        <w:t xml:space="preserve"> at the top of their nose</w:t>
      </w:r>
      <w:r>
        <w:rPr>
          <w:lang w:val="en-US"/>
        </w:rPr>
        <w:t>, under dark conditions, with only infrared lighting. ( 960 nm wavelength )</w:t>
      </w:r>
    </w:p>
    <w:p w:rsidR="00274C72" w:rsidRDefault="00274C72" w:rsidP="00E16A27">
      <w:pPr>
        <w:rPr>
          <w:lang w:val="en-US"/>
        </w:rPr>
      </w:pPr>
      <w:r>
        <w:rPr>
          <w:lang w:val="en-US"/>
        </w:rPr>
        <w:t>The camera that I would need has to be able to record at 500Hz and under a 3 to 4 Mpx resolution.</w:t>
      </w:r>
    </w:p>
    <w:p w:rsidR="00274C72" w:rsidRDefault="00274C72" w:rsidP="00274C72">
      <w:pPr>
        <w:rPr>
          <w:lang w:val="en-US"/>
        </w:rPr>
      </w:pPr>
      <w:r>
        <w:rPr>
          <w:lang w:val="en-US"/>
        </w:rPr>
        <w:t xml:space="preserve">The model CamRecord </w:t>
      </w:r>
      <w:r w:rsidRPr="00274C72">
        <w:rPr>
          <w:lang w:val="en-US"/>
        </w:rPr>
        <w:t>CR4000x2</w:t>
      </w:r>
      <w:r>
        <w:rPr>
          <w:lang w:val="en-US"/>
        </w:rPr>
        <w:t xml:space="preserve"> that you sell seems to be in the range of what I’m looking for.</w:t>
      </w:r>
    </w:p>
    <w:p w:rsidR="00274C72" w:rsidRDefault="00274C72" w:rsidP="00274C72">
      <w:pPr>
        <w:rPr>
          <w:lang w:val="en-US"/>
        </w:rPr>
      </w:pPr>
      <w:r>
        <w:rPr>
          <w:lang w:val="en-US"/>
        </w:rPr>
        <w:t>I would be pleased if you could give me more details about it :</w:t>
      </w:r>
    </w:p>
    <w:p w:rsidR="00274C72" w:rsidRDefault="00154765" w:rsidP="00274C72">
      <w:pPr>
        <w:pStyle w:val="Paragraphedeliste"/>
        <w:numPr>
          <w:ilvl w:val="0"/>
          <w:numId w:val="3"/>
        </w:numPr>
        <w:rPr>
          <w:lang w:val="en-US"/>
        </w:rPr>
      </w:pPr>
      <w:r>
        <w:rPr>
          <w:lang w:val="en-US"/>
        </w:rPr>
        <w:t>What is t</w:t>
      </w:r>
      <w:r w:rsidR="00274C72" w:rsidRPr="00274C72">
        <w:rPr>
          <w:lang w:val="en-US"/>
        </w:rPr>
        <w:t>he price, we plan to buy one, maybe two of them to use them in the next month.</w:t>
      </w:r>
    </w:p>
    <w:p w:rsidR="00154765" w:rsidRDefault="00154765" w:rsidP="00274C72">
      <w:pPr>
        <w:pStyle w:val="Paragraphedeliste"/>
        <w:numPr>
          <w:ilvl w:val="0"/>
          <w:numId w:val="3"/>
        </w:numPr>
        <w:rPr>
          <w:lang w:val="en-US"/>
        </w:rPr>
      </w:pPr>
      <w:r>
        <w:rPr>
          <w:lang w:val="en-US"/>
        </w:rPr>
        <w:t>Is the camera able to record at 960nm</w:t>
      </w:r>
      <w:r w:rsidR="00FC3BC1">
        <w:rPr>
          <w:lang w:val="en-US"/>
        </w:rPr>
        <w:t xml:space="preserve"> ( in mono )</w:t>
      </w:r>
      <w:r>
        <w:rPr>
          <w:lang w:val="en-US"/>
        </w:rPr>
        <w:t xml:space="preserve"> or is there optional sensors for the camera that can do ?</w:t>
      </w:r>
    </w:p>
    <w:p w:rsidR="00274C72" w:rsidRDefault="00154765" w:rsidP="00274C72">
      <w:pPr>
        <w:pStyle w:val="Paragraphedeliste"/>
        <w:numPr>
          <w:ilvl w:val="0"/>
          <w:numId w:val="3"/>
        </w:numPr>
        <w:rPr>
          <w:lang w:val="en-US"/>
        </w:rPr>
      </w:pPr>
      <w:r>
        <w:rPr>
          <w:lang w:val="en-US"/>
        </w:rPr>
        <w:t>What is t</w:t>
      </w:r>
      <w:r w:rsidR="00274C72">
        <w:rPr>
          <w:lang w:val="en-US"/>
        </w:rPr>
        <w:t>he federate over GigE, in particular is it enough to sustain a constant recording that can vary from seconds to 5 minutes maximum, and do we need a special acquisition PCIe board for the computer to do so ?</w:t>
      </w:r>
    </w:p>
    <w:p w:rsidR="00274C72" w:rsidRDefault="00274C72" w:rsidP="00274C72">
      <w:pPr>
        <w:pStyle w:val="Paragraphedeliste"/>
        <w:numPr>
          <w:ilvl w:val="0"/>
          <w:numId w:val="3"/>
        </w:numPr>
        <w:rPr>
          <w:lang w:val="en-US"/>
        </w:rPr>
      </w:pPr>
      <w:r>
        <w:rPr>
          <w:lang w:val="en-US"/>
        </w:rPr>
        <w:t>In the datasheet , it is specified that it can be triggered “</w:t>
      </w:r>
      <w:r w:rsidRPr="00274C72">
        <w:rPr>
          <w:lang w:val="en-US"/>
        </w:rPr>
        <w:t xml:space="preserve">on image content </w:t>
      </w:r>
      <w:r>
        <w:rPr>
          <w:lang w:val="en-US"/>
        </w:rPr>
        <w:t>v</w:t>
      </w:r>
      <w:r w:rsidRPr="00274C72">
        <w:rPr>
          <w:lang w:val="en-US"/>
        </w:rPr>
        <w:t>ariation”</w:t>
      </w:r>
      <w:r>
        <w:rPr>
          <w:lang w:val="en-US"/>
        </w:rPr>
        <w:t xml:space="preserve">, is it a </w:t>
      </w:r>
      <w:r w:rsidR="002355F4">
        <w:rPr>
          <w:lang w:val="en-US"/>
        </w:rPr>
        <w:t>hardware feature or</w:t>
      </w:r>
      <w:r w:rsidR="00154765">
        <w:rPr>
          <w:lang w:val="en-US"/>
        </w:rPr>
        <w:t xml:space="preserve"> a </w:t>
      </w:r>
      <w:r>
        <w:rPr>
          <w:lang w:val="en-US"/>
        </w:rPr>
        <w:t xml:space="preserve">sowtware feature that can be tweaked </w:t>
      </w:r>
      <w:r w:rsidR="00154765">
        <w:rPr>
          <w:lang w:val="en-US"/>
        </w:rPr>
        <w:t xml:space="preserve">via the control software </w:t>
      </w:r>
      <w:r>
        <w:rPr>
          <w:lang w:val="en-US"/>
        </w:rPr>
        <w:t xml:space="preserve">( for example </w:t>
      </w:r>
      <w:r w:rsidR="00154765">
        <w:rPr>
          <w:lang w:val="en-US"/>
        </w:rPr>
        <w:t xml:space="preserve">does </w:t>
      </w:r>
      <w:r>
        <w:rPr>
          <w:lang w:val="en-US"/>
        </w:rPr>
        <w:t>the image variation de</w:t>
      </w:r>
      <w:r w:rsidR="00154765">
        <w:rPr>
          <w:lang w:val="en-US"/>
        </w:rPr>
        <w:t xml:space="preserve">tection have an adjustable threshold so the soft </w:t>
      </w:r>
      <w:r w:rsidR="00154765">
        <w:rPr>
          <w:lang w:val="en-US"/>
        </w:rPr>
        <w:lastRenderedPageBreak/>
        <w:t>shadows forecasted by the mouse when walking outside the field of view don’t trigger the recoding, while the mouse itself does )</w:t>
      </w:r>
    </w:p>
    <w:p w:rsidR="00154765" w:rsidRDefault="00154765" w:rsidP="00154765">
      <w:pPr>
        <w:pStyle w:val="Paragraphedeliste"/>
        <w:numPr>
          <w:ilvl w:val="0"/>
          <w:numId w:val="3"/>
        </w:numPr>
        <w:rPr>
          <w:lang w:val="en-US"/>
        </w:rPr>
      </w:pPr>
      <w:r>
        <w:rPr>
          <w:lang w:val="en-US"/>
        </w:rPr>
        <w:t>What is the delay between the trigger and the actual start of the recording, and what is the typical delay while using the trigger on image content variation, due to image reception and processing ? ( we typically need a delay shorter than 0.2 seconds if it can be )</w:t>
      </w:r>
    </w:p>
    <w:p w:rsidR="00271E5F" w:rsidRDefault="00154765" w:rsidP="00271E5F">
      <w:pPr>
        <w:ind w:left="360"/>
        <w:rPr>
          <w:lang w:val="en-US"/>
        </w:rPr>
      </w:pPr>
      <w:r>
        <w:rPr>
          <w:lang w:val="en-US"/>
        </w:rPr>
        <w:t>I thank you in advance for your answers and I wish you a good week !</w:t>
      </w:r>
    </w:p>
    <w:p w:rsidR="00154765" w:rsidRDefault="00154765" w:rsidP="00271E5F">
      <w:pPr>
        <w:ind w:left="360"/>
        <w:rPr>
          <w:lang w:val="en-US"/>
        </w:rPr>
      </w:pPr>
      <w:r>
        <w:rPr>
          <w:lang w:val="en-US"/>
        </w:rPr>
        <w:t>Best regards Timothe</w:t>
      </w:r>
    </w:p>
    <w:p w:rsidR="00FC3BC1" w:rsidRDefault="00FC3BC1" w:rsidP="00154765">
      <w:pPr>
        <w:ind w:left="360"/>
        <w:rPr>
          <w:lang w:val="en-US"/>
        </w:rPr>
      </w:pPr>
    </w:p>
    <w:p w:rsidR="00F87FD2" w:rsidRDefault="00F87FD2" w:rsidP="00154765">
      <w:pPr>
        <w:ind w:left="360"/>
        <w:rPr>
          <w:lang w:val="en-US"/>
        </w:rPr>
      </w:pPr>
    </w:p>
    <w:p w:rsidR="00FF6B5A" w:rsidRDefault="00FF6B5A" w:rsidP="00154765">
      <w:pPr>
        <w:ind w:left="360"/>
        <w:rPr>
          <w:lang w:val="en-US"/>
        </w:rPr>
      </w:pPr>
    </w:p>
    <w:p w:rsidR="00FF6B5A" w:rsidRPr="00271E5F" w:rsidRDefault="00FF6B5A" w:rsidP="00F87FD2">
      <w:pPr>
        <w:rPr>
          <w:b/>
          <w:lang w:val="en-US"/>
        </w:rPr>
      </w:pPr>
      <w:r w:rsidRPr="00271E5F">
        <w:rPr>
          <w:b/>
          <w:lang w:val="en-US"/>
        </w:rPr>
        <w:t>Message envoyé à DEL imaging pour la camera IDT</w:t>
      </w:r>
    </w:p>
    <w:p w:rsidR="00FF6B5A" w:rsidRPr="00271E5F" w:rsidRDefault="00FF6B5A" w:rsidP="00F87FD2">
      <w:pPr>
        <w:rPr>
          <w:lang w:val="en-US"/>
        </w:rPr>
      </w:pPr>
    </w:p>
    <w:p w:rsidR="00F87FD2" w:rsidRPr="00F87FD2" w:rsidRDefault="00F87FD2" w:rsidP="00F87FD2">
      <w:pPr>
        <w:rPr>
          <w:lang w:val="en-US"/>
        </w:rPr>
      </w:pPr>
      <w:r w:rsidRPr="00F87FD2">
        <w:rPr>
          <w:lang w:val="en-US"/>
        </w:rPr>
        <w:t>Hello,</w:t>
      </w:r>
    </w:p>
    <w:p w:rsidR="00F87FD2" w:rsidRDefault="00F87FD2" w:rsidP="00F87FD2">
      <w:pPr>
        <w:rPr>
          <w:lang w:val="en-US"/>
        </w:rPr>
      </w:pPr>
      <w:r w:rsidRPr="00274C72">
        <w:rPr>
          <w:lang w:val="en-US"/>
        </w:rPr>
        <w:t xml:space="preserve">I’m a researcher at the Research Biology Institute of ENS </w:t>
      </w:r>
      <w:r>
        <w:rPr>
          <w:lang w:val="en-US"/>
        </w:rPr>
        <w:t>in Paris, in the team of Clement Lena and Daniela Popa.</w:t>
      </w:r>
    </w:p>
    <w:p w:rsidR="00F87FD2" w:rsidRDefault="00F87FD2" w:rsidP="00F87FD2">
      <w:pPr>
        <w:rPr>
          <w:lang w:val="en-US"/>
        </w:rPr>
      </w:pPr>
      <w:r>
        <w:rPr>
          <w:lang w:val="en-US"/>
        </w:rPr>
        <w:t>I would need a high speed camera to record and analyze mouse motor activity, especially the whiskers motion at the top of their nose, under dark conditions, with only infrared lighting. ( 960 nm wavelength )</w:t>
      </w:r>
    </w:p>
    <w:p w:rsidR="00F87FD2" w:rsidRDefault="00F87FD2" w:rsidP="00F87FD2">
      <w:pPr>
        <w:rPr>
          <w:lang w:val="en-US"/>
        </w:rPr>
      </w:pPr>
      <w:r>
        <w:rPr>
          <w:lang w:val="en-US"/>
        </w:rPr>
        <w:t>The camera that I would need has to be able to record at 500Hz and at a 3 to 4 Mpx resolution.</w:t>
      </w:r>
    </w:p>
    <w:p w:rsidR="00F87FD2" w:rsidRDefault="00F87FD2" w:rsidP="00F87FD2">
      <w:pPr>
        <w:rPr>
          <w:lang w:val="en-US"/>
        </w:rPr>
      </w:pPr>
      <w:r>
        <w:rPr>
          <w:lang w:val="en-US"/>
        </w:rPr>
        <w:t xml:space="preserve">The models of  </w:t>
      </w:r>
      <w:r w:rsidRPr="00F87FD2">
        <w:rPr>
          <w:lang w:val="en-US"/>
        </w:rPr>
        <w:t>IDT MotionXtra M</w:t>
      </w:r>
      <w:r>
        <w:rPr>
          <w:lang w:val="en-US"/>
        </w:rPr>
        <w:t>3 and</w:t>
      </w:r>
      <w:r w:rsidR="00FF6B5A">
        <w:rPr>
          <w:lang w:val="en-US"/>
        </w:rPr>
        <w:t xml:space="preserve"> especially</w:t>
      </w:r>
      <w:r>
        <w:rPr>
          <w:lang w:val="en-US"/>
        </w:rPr>
        <w:t xml:space="preserve"> </w:t>
      </w:r>
      <w:r w:rsidR="00FF6B5A">
        <w:rPr>
          <w:lang w:val="en-US"/>
        </w:rPr>
        <w:t>M</w:t>
      </w:r>
      <w:r>
        <w:rPr>
          <w:lang w:val="en-US"/>
        </w:rPr>
        <w:t xml:space="preserve">5 that you sell seems to be in the range of what </w:t>
      </w:r>
      <w:r w:rsidR="00FF6B5A">
        <w:rPr>
          <w:lang w:val="en-US"/>
        </w:rPr>
        <w:t>i</w:t>
      </w:r>
      <w:r>
        <w:rPr>
          <w:lang w:val="en-US"/>
        </w:rPr>
        <w:t>’m looking for.</w:t>
      </w:r>
    </w:p>
    <w:p w:rsidR="00F87FD2" w:rsidRDefault="00F87FD2" w:rsidP="00F87FD2">
      <w:pPr>
        <w:rPr>
          <w:lang w:val="en-US"/>
        </w:rPr>
      </w:pPr>
      <w:r>
        <w:rPr>
          <w:lang w:val="en-US"/>
        </w:rPr>
        <w:t>I would be pleased if you could give me more details about it :</w:t>
      </w:r>
    </w:p>
    <w:p w:rsidR="00F87FD2" w:rsidRDefault="00F87FD2" w:rsidP="00F87FD2">
      <w:pPr>
        <w:pStyle w:val="Paragraphedeliste"/>
        <w:numPr>
          <w:ilvl w:val="0"/>
          <w:numId w:val="3"/>
        </w:numPr>
        <w:rPr>
          <w:lang w:val="en-US"/>
        </w:rPr>
      </w:pPr>
      <w:r>
        <w:rPr>
          <w:lang w:val="en-US"/>
        </w:rPr>
        <w:t>What is t</w:t>
      </w:r>
      <w:r w:rsidRPr="00274C72">
        <w:rPr>
          <w:lang w:val="en-US"/>
        </w:rPr>
        <w:t>he price</w:t>
      </w:r>
      <w:r>
        <w:rPr>
          <w:lang w:val="en-US"/>
        </w:rPr>
        <w:t xml:space="preserve"> of both the M5 and M3</w:t>
      </w:r>
      <w:r w:rsidRPr="00274C72">
        <w:rPr>
          <w:lang w:val="en-US"/>
        </w:rPr>
        <w:t>, we plan to buy one, maybe two of them to use them in the next month</w:t>
      </w:r>
      <w:r>
        <w:rPr>
          <w:lang w:val="en-US"/>
        </w:rPr>
        <w:t>s</w:t>
      </w:r>
      <w:r w:rsidRPr="00274C72">
        <w:rPr>
          <w:lang w:val="en-US"/>
        </w:rPr>
        <w:t>.</w:t>
      </w:r>
    </w:p>
    <w:p w:rsidR="00F87FD2" w:rsidRDefault="00F87FD2" w:rsidP="00F87FD2">
      <w:pPr>
        <w:pStyle w:val="Paragraphedeliste"/>
        <w:numPr>
          <w:ilvl w:val="0"/>
          <w:numId w:val="3"/>
        </w:numPr>
        <w:rPr>
          <w:lang w:val="en-US"/>
        </w:rPr>
      </w:pPr>
      <w:r>
        <w:rPr>
          <w:lang w:val="en-US"/>
        </w:rPr>
        <w:t>Is the camera able to record at 960nm ( in mono ) or is there optional sensors for the camera that can do ? And in that case what are the prices for this option ?</w:t>
      </w:r>
    </w:p>
    <w:p w:rsidR="00F87FD2" w:rsidRPr="008C781B" w:rsidRDefault="008C781B" w:rsidP="008C781B">
      <w:pPr>
        <w:pStyle w:val="Paragraphedeliste"/>
        <w:numPr>
          <w:ilvl w:val="0"/>
          <w:numId w:val="3"/>
        </w:numPr>
        <w:rPr>
          <w:lang w:val="en-US"/>
        </w:rPr>
      </w:pPr>
      <w:r>
        <w:rPr>
          <w:lang w:val="en-US"/>
        </w:rPr>
        <w:t>I</w:t>
      </w:r>
      <w:r w:rsidR="00F87FD2">
        <w:rPr>
          <w:lang w:val="en-US"/>
        </w:rPr>
        <w:t xml:space="preserve">s there a feature </w:t>
      </w:r>
      <w:r>
        <w:rPr>
          <w:lang w:val="en-US"/>
        </w:rPr>
        <w:t xml:space="preserve">over CameraLink </w:t>
      </w:r>
      <w:r w:rsidR="00F87FD2">
        <w:rPr>
          <w:lang w:val="en-US"/>
        </w:rPr>
        <w:t>( if you include a</w:t>
      </w:r>
      <w:r>
        <w:rPr>
          <w:lang w:val="en-US"/>
        </w:rPr>
        <w:t xml:space="preserve"> computer</w:t>
      </w:r>
      <w:r w:rsidR="00F87FD2">
        <w:rPr>
          <w:lang w:val="en-US"/>
        </w:rPr>
        <w:t xml:space="preserve"> control software for the camera, or on other softwares</w:t>
      </w:r>
      <w:r w:rsidR="00FF6B5A">
        <w:rPr>
          <w:lang w:val="en-US"/>
        </w:rPr>
        <w:t xml:space="preserve"> plugins</w:t>
      </w:r>
      <w:r w:rsidR="00F87FD2">
        <w:rPr>
          <w:lang w:val="en-US"/>
        </w:rPr>
        <w:t xml:space="preserve"> like LabView or Matlab ) that allows for trigger recording </w:t>
      </w:r>
      <w:r w:rsidR="00F87FD2" w:rsidRPr="00274C72">
        <w:rPr>
          <w:lang w:val="en-US"/>
        </w:rPr>
        <w:t xml:space="preserve">on image content </w:t>
      </w:r>
      <w:r w:rsidR="00F87FD2">
        <w:rPr>
          <w:lang w:val="en-US"/>
        </w:rPr>
        <w:t>v</w:t>
      </w:r>
      <w:r w:rsidR="00F87FD2" w:rsidRPr="00274C72">
        <w:rPr>
          <w:lang w:val="en-US"/>
        </w:rPr>
        <w:t>ariation</w:t>
      </w:r>
      <w:r w:rsidR="00F87FD2">
        <w:rPr>
          <w:lang w:val="en-US"/>
        </w:rPr>
        <w:t xml:space="preserve"> ( for example while the mouse goes inside the field of view )</w:t>
      </w:r>
      <w:r>
        <w:rPr>
          <w:lang w:val="en-US"/>
        </w:rPr>
        <w:t xml:space="preserve"> </w:t>
      </w:r>
      <w:r w:rsidR="00F87FD2" w:rsidRPr="008C781B">
        <w:rPr>
          <w:lang w:val="en-US"/>
        </w:rPr>
        <w:t xml:space="preserve">and </w:t>
      </w:r>
      <w:r>
        <w:rPr>
          <w:lang w:val="en-US"/>
        </w:rPr>
        <w:t>does</w:t>
      </w:r>
      <w:r w:rsidR="00F87FD2" w:rsidRPr="008C781B">
        <w:rPr>
          <w:lang w:val="en-US"/>
        </w:rPr>
        <w:t xml:space="preserve"> the typical delay </w:t>
      </w:r>
      <w:r w:rsidRPr="008C781B">
        <w:rPr>
          <w:lang w:val="en-US"/>
        </w:rPr>
        <w:t>of</w:t>
      </w:r>
      <w:r w:rsidR="00F87FD2" w:rsidRPr="008C781B">
        <w:rPr>
          <w:lang w:val="en-US"/>
        </w:rPr>
        <w:t xml:space="preserve"> image reception </w:t>
      </w:r>
      <w:r>
        <w:rPr>
          <w:lang w:val="en-US"/>
        </w:rPr>
        <w:t>over cameralink</w:t>
      </w:r>
      <w:r w:rsidRPr="008C781B">
        <w:rPr>
          <w:lang w:val="en-US"/>
        </w:rPr>
        <w:t xml:space="preserve"> can produce a supplementary latency if we trigger </w:t>
      </w:r>
      <w:r>
        <w:rPr>
          <w:lang w:val="en-US"/>
        </w:rPr>
        <w:t xml:space="preserve">the records </w:t>
      </w:r>
      <w:r w:rsidRPr="008C781B">
        <w:rPr>
          <w:lang w:val="en-US"/>
        </w:rPr>
        <w:t>on image content variation</w:t>
      </w:r>
      <w:r w:rsidR="00F87FD2" w:rsidRPr="008C781B">
        <w:rPr>
          <w:lang w:val="en-US"/>
        </w:rPr>
        <w:t xml:space="preserve"> ? ( we typically need a delay shorter than 0.2 seconds if it can be )</w:t>
      </w:r>
    </w:p>
    <w:p w:rsidR="008C781B" w:rsidRDefault="008C781B" w:rsidP="008C781B">
      <w:pPr>
        <w:pStyle w:val="Paragraphedeliste"/>
        <w:numPr>
          <w:ilvl w:val="0"/>
          <w:numId w:val="3"/>
        </w:numPr>
        <w:rPr>
          <w:lang w:val="en-US"/>
        </w:rPr>
      </w:pPr>
      <w:r>
        <w:rPr>
          <w:lang w:val="en-US"/>
        </w:rPr>
        <w:t>Can the framerate of the camera be updated</w:t>
      </w:r>
      <w:r w:rsidRPr="008C781B">
        <w:rPr>
          <w:lang w:val="en-US"/>
        </w:rPr>
        <w:t xml:space="preserve"> “on the fly”, </w:t>
      </w:r>
      <w:r>
        <w:rPr>
          <w:lang w:val="en-US"/>
        </w:rPr>
        <w:t xml:space="preserve">for example if we wish to have </w:t>
      </w:r>
      <w:r w:rsidRPr="008C781B">
        <w:rPr>
          <w:lang w:val="en-US"/>
        </w:rPr>
        <w:t xml:space="preserve">a </w:t>
      </w:r>
      <w:r w:rsidR="00FF6B5A">
        <w:rPr>
          <w:lang w:val="en-US"/>
        </w:rPr>
        <w:t xml:space="preserve">low </w:t>
      </w:r>
      <w:r w:rsidRPr="008C781B">
        <w:rPr>
          <w:lang w:val="en-US"/>
        </w:rPr>
        <w:t>framerate</w:t>
      </w:r>
      <w:r>
        <w:rPr>
          <w:lang w:val="en-US"/>
        </w:rPr>
        <w:t xml:space="preserve"> </w:t>
      </w:r>
      <w:r w:rsidR="00FF6B5A">
        <w:rPr>
          <w:lang w:val="en-US"/>
        </w:rPr>
        <w:t xml:space="preserve">sent </w:t>
      </w:r>
      <w:r>
        <w:rPr>
          <w:lang w:val="en-US"/>
        </w:rPr>
        <w:t>to the computer</w:t>
      </w:r>
      <w:r w:rsidRPr="008C781B">
        <w:rPr>
          <w:lang w:val="en-US"/>
        </w:rPr>
        <w:t xml:space="preserve"> ( 30/60 Hz )</w:t>
      </w:r>
      <w:r>
        <w:rPr>
          <w:lang w:val="en-US"/>
        </w:rPr>
        <w:t xml:space="preserve"> and no recording, </w:t>
      </w:r>
      <w:r w:rsidR="00FF6B5A">
        <w:rPr>
          <w:lang w:val="en-US"/>
        </w:rPr>
        <w:t>while,</w:t>
      </w:r>
      <w:r>
        <w:rPr>
          <w:lang w:val="en-US"/>
        </w:rPr>
        <w:t xml:space="preserve"> on trigger</w:t>
      </w:r>
      <w:r w:rsidR="00FF6B5A">
        <w:rPr>
          <w:lang w:val="en-US"/>
        </w:rPr>
        <w:t>, it sets itself</w:t>
      </w:r>
      <w:r>
        <w:rPr>
          <w:lang w:val="en-US"/>
        </w:rPr>
        <w:t xml:space="preserve"> to</w:t>
      </w:r>
      <w:r w:rsidRPr="008C781B">
        <w:rPr>
          <w:lang w:val="en-US"/>
        </w:rPr>
        <w:t xml:space="preserve"> 500 Hz before </w:t>
      </w:r>
      <w:r>
        <w:rPr>
          <w:lang w:val="en-US"/>
        </w:rPr>
        <w:t>launching the record ( and</w:t>
      </w:r>
      <w:r w:rsidR="00FF6B5A">
        <w:rPr>
          <w:lang w:val="en-US"/>
        </w:rPr>
        <w:t xml:space="preserve"> is it possible</w:t>
      </w:r>
      <w:r>
        <w:rPr>
          <w:lang w:val="en-US"/>
        </w:rPr>
        <w:t xml:space="preserve"> with a very short delay of under 0.2 seconds once again )</w:t>
      </w:r>
    </w:p>
    <w:p w:rsidR="008C781B" w:rsidRPr="008C781B" w:rsidRDefault="008C781B" w:rsidP="008C781B">
      <w:pPr>
        <w:rPr>
          <w:lang w:val="en-US"/>
        </w:rPr>
      </w:pPr>
      <w:r>
        <w:rPr>
          <w:lang w:val="en-US"/>
        </w:rPr>
        <w:t xml:space="preserve">Since </w:t>
      </w:r>
      <w:r w:rsidR="00FF6B5A">
        <w:rPr>
          <w:lang w:val="en-US"/>
        </w:rPr>
        <w:t>i</w:t>
      </w:r>
      <w:r>
        <w:rPr>
          <w:lang w:val="en-US"/>
        </w:rPr>
        <w:t xml:space="preserve"> will also need a </w:t>
      </w:r>
      <w:r w:rsidR="00FF6B5A">
        <w:rPr>
          <w:lang w:val="en-US"/>
        </w:rPr>
        <w:t xml:space="preserve">PCIe </w:t>
      </w:r>
      <w:r>
        <w:rPr>
          <w:lang w:val="en-US"/>
        </w:rPr>
        <w:t xml:space="preserve">FrameGrabber to work with the camera, if you sell some that may suits </w:t>
      </w:r>
      <w:r w:rsidR="00FF6B5A">
        <w:rPr>
          <w:lang w:val="en-US"/>
        </w:rPr>
        <w:t>my</w:t>
      </w:r>
      <w:r>
        <w:rPr>
          <w:lang w:val="en-US"/>
        </w:rPr>
        <w:t xml:space="preserve"> need</w:t>
      </w:r>
      <w:r w:rsidR="00FF6B5A">
        <w:rPr>
          <w:lang w:val="en-US"/>
        </w:rPr>
        <w:t>s</w:t>
      </w:r>
      <w:r>
        <w:rPr>
          <w:lang w:val="en-US"/>
        </w:rPr>
        <w:t xml:space="preserve">, </w:t>
      </w:r>
      <w:r w:rsidR="00FF6B5A">
        <w:rPr>
          <w:lang w:val="en-US"/>
        </w:rPr>
        <w:t>i</w:t>
      </w:r>
      <w:r>
        <w:rPr>
          <w:lang w:val="en-US"/>
        </w:rPr>
        <w:t xml:space="preserve"> would be interested too.</w:t>
      </w:r>
    </w:p>
    <w:p w:rsidR="00F87FD2" w:rsidRDefault="00F87FD2" w:rsidP="008C781B">
      <w:pPr>
        <w:rPr>
          <w:lang w:val="en-US"/>
        </w:rPr>
      </w:pPr>
      <w:r>
        <w:rPr>
          <w:lang w:val="en-US"/>
        </w:rPr>
        <w:t>I thank you in advance for your answers and I wish you a good week !</w:t>
      </w:r>
    </w:p>
    <w:p w:rsidR="00F87FD2" w:rsidRDefault="00FF6B5A" w:rsidP="008C781B">
      <w:pPr>
        <w:rPr>
          <w:lang w:val="en-US"/>
        </w:rPr>
      </w:pPr>
      <w:r>
        <w:rPr>
          <w:lang w:val="en-US"/>
        </w:rPr>
        <w:lastRenderedPageBreak/>
        <w:t>Kind</w:t>
      </w:r>
      <w:r w:rsidR="00F87FD2">
        <w:rPr>
          <w:lang w:val="en-US"/>
        </w:rPr>
        <w:t xml:space="preserve"> regards </w:t>
      </w:r>
    </w:p>
    <w:p w:rsidR="00F87FD2" w:rsidRDefault="00F87FD2" w:rsidP="008C781B">
      <w:pPr>
        <w:rPr>
          <w:lang w:val="en-US"/>
        </w:rPr>
      </w:pPr>
      <w:r>
        <w:rPr>
          <w:lang w:val="en-US"/>
        </w:rPr>
        <w:t>Timothe</w:t>
      </w:r>
    </w:p>
    <w:p w:rsidR="00FF6B5A" w:rsidRDefault="00FF6B5A" w:rsidP="008C781B">
      <w:pPr>
        <w:rPr>
          <w:lang w:val="en-US"/>
        </w:rPr>
      </w:pPr>
    </w:p>
    <w:p w:rsidR="00FF6B5A" w:rsidRDefault="00FF6B5A" w:rsidP="008C781B">
      <w:pPr>
        <w:rPr>
          <w:lang w:val="en-US"/>
        </w:rPr>
      </w:pPr>
    </w:p>
    <w:p w:rsidR="00271E5F" w:rsidRDefault="00271E5F" w:rsidP="00254B00">
      <w:pPr>
        <w:rPr>
          <w:lang w:val="en-US"/>
        </w:rPr>
      </w:pPr>
    </w:p>
    <w:p w:rsidR="00AC0508" w:rsidRPr="0057001A" w:rsidRDefault="00AC0508" w:rsidP="00254B00">
      <w:pPr>
        <w:rPr>
          <w:b/>
          <w:lang w:val="en-US"/>
        </w:rPr>
      </w:pPr>
      <w:r w:rsidRPr="0057001A">
        <w:rPr>
          <w:b/>
          <w:lang w:val="en-US"/>
        </w:rPr>
        <w:t>Courrier envoyé à info@aostechnologies.com</w:t>
      </w:r>
    </w:p>
    <w:p w:rsidR="00254B00" w:rsidRPr="002355F4" w:rsidRDefault="00254B00" w:rsidP="00254B00">
      <w:pPr>
        <w:rPr>
          <w:lang w:val="en-US"/>
        </w:rPr>
      </w:pPr>
      <w:r w:rsidRPr="002355F4">
        <w:rPr>
          <w:lang w:val="en-US"/>
        </w:rPr>
        <w:t>Hello,</w:t>
      </w:r>
    </w:p>
    <w:p w:rsidR="00AC0508" w:rsidRPr="00254B00" w:rsidRDefault="00254B00" w:rsidP="00254B00">
      <w:pPr>
        <w:rPr>
          <w:lang w:val="en-US"/>
        </w:rPr>
      </w:pPr>
      <w:r>
        <w:rPr>
          <w:lang w:val="en-US"/>
        </w:rPr>
        <w:t>I’m</w:t>
      </w:r>
      <w:r w:rsidR="00AC0508">
        <w:rPr>
          <w:lang w:val="en-US"/>
        </w:rPr>
        <w:t xml:space="preserve"> very</w:t>
      </w:r>
      <w:r>
        <w:rPr>
          <w:lang w:val="en-US"/>
        </w:rPr>
        <w:t xml:space="preserve"> sorry, I mistaken the </w:t>
      </w:r>
      <w:r w:rsidR="00AC0508">
        <w:rPr>
          <w:lang w:val="en-US"/>
        </w:rPr>
        <w:t xml:space="preserve">address of </w:t>
      </w:r>
      <w:r>
        <w:rPr>
          <w:lang w:val="en-US"/>
        </w:rPr>
        <w:t>my previous message</w:t>
      </w:r>
      <w:r w:rsidR="00AC0508">
        <w:rPr>
          <w:lang w:val="en-US"/>
        </w:rPr>
        <w:t>, please ignore it.</w:t>
      </w:r>
    </w:p>
    <w:p w:rsidR="00254B00" w:rsidRPr="00254B00" w:rsidRDefault="00254B00" w:rsidP="00254B00">
      <w:pPr>
        <w:rPr>
          <w:lang w:val="en-US"/>
        </w:rPr>
      </w:pPr>
      <w:r w:rsidRPr="00254B00">
        <w:rPr>
          <w:lang w:val="en-US"/>
        </w:rPr>
        <w:t>I’m a researcher at the Research Biology Institute of ENS in Paris, in the team of Clement Lena and Daniela Popa.</w:t>
      </w:r>
    </w:p>
    <w:p w:rsidR="00254B00" w:rsidRPr="00254B00" w:rsidRDefault="00254B00" w:rsidP="00254B00">
      <w:pPr>
        <w:rPr>
          <w:lang w:val="en-US"/>
        </w:rPr>
      </w:pPr>
      <w:r w:rsidRPr="00254B00">
        <w:rPr>
          <w:lang w:val="en-US"/>
        </w:rPr>
        <w:t>I would need a high speed camera to record and analyze mouse motor activity, especially the whiskers motion at the top of their nose, under dark conditions, with only infrared lighting. ( 960 nm wavelength )</w:t>
      </w:r>
    </w:p>
    <w:p w:rsidR="00254B00" w:rsidRPr="00254B00" w:rsidRDefault="00254B00" w:rsidP="00254B00">
      <w:pPr>
        <w:rPr>
          <w:lang w:val="en-US"/>
        </w:rPr>
      </w:pPr>
      <w:r w:rsidRPr="00254B00">
        <w:rPr>
          <w:lang w:val="en-US"/>
        </w:rPr>
        <w:t>The camera that I would need has to be able to record at 500Hz and under a 3 to 4 Mpx resolution.</w:t>
      </w:r>
    </w:p>
    <w:p w:rsidR="00254B00" w:rsidRPr="00254B00" w:rsidRDefault="00254B00" w:rsidP="00254B00">
      <w:pPr>
        <w:rPr>
          <w:lang w:val="en-US"/>
        </w:rPr>
      </w:pPr>
      <w:r w:rsidRPr="00254B00">
        <w:rPr>
          <w:lang w:val="en-US"/>
        </w:rPr>
        <w:t>The model Q-Pri that you sell seems to be in the range of what I’m looking for.</w:t>
      </w:r>
    </w:p>
    <w:p w:rsidR="00254B00" w:rsidRPr="00254B00" w:rsidRDefault="00254B00" w:rsidP="00254B00">
      <w:pPr>
        <w:rPr>
          <w:lang w:val="en-US"/>
        </w:rPr>
      </w:pPr>
      <w:r w:rsidRPr="00254B00">
        <w:rPr>
          <w:lang w:val="en-US"/>
        </w:rPr>
        <w:t>I would be pleased if you could give me more details about it :</w:t>
      </w:r>
    </w:p>
    <w:p w:rsidR="00254B00" w:rsidRPr="00254B00" w:rsidRDefault="00254B00" w:rsidP="00254B00">
      <w:pPr>
        <w:pStyle w:val="Paragraphedeliste"/>
        <w:numPr>
          <w:ilvl w:val="0"/>
          <w:numId w:val="3"/>
        </w:numPr>
        <w:rPr>
          <w:lang w:val="en-US"/>
        </w:rPr>
      </w:pPr>
      <w:r w:rsidRPr="00254B00">
        <w:rPr>
          <w:lang w:val="en-US"/>
        </w:rPr>
        <w:t>What is the price, we plan to buy one, maybe two of them to use them in the next month.</w:t>
      </w:r>
    </w:p>
    <w:p w:rsidR="00254B00" w:rsidRPr="00254B00" w:rsidRDefault="00254B00" w:rsidP="00254B00">
      <w:pPr>
        <w:pStyle w:val="Paragraphedeliste"/>
        <w:numPr>
          <w:ilvl w:val="0"/>
          <w:numId w:val="3"/>
        </w:numPr>
        <w:rPr>
          <w:lang w:val="en-US"/>
        </w:rPr>
      </w:pPr>
      <w:r w:rsidRPr="00254B00">
        <w:rPr>
          <w:lang w:val="en-US"/>
        </w:rPr>
        <w:t>Is the camera able to record at 960nm ( in mono ) or is there optional sensors for the camera that can do ?</w:t>
      </w:r>
    </w:p>
    <w:p w:rsidR="00254B00" w:rsidRDefault="00254B00" w:rsidP="00254B00">
      <w:pPr>
        <w:pStyle w:val="Paragraphedeliste"/>
        <w:numPr>
          <w:ilvl w:val="0"/>
          <w:numId w:val="3"/>
        </w:numPr>
        <w:rPr>
          <w:lang w:val="en-US"/>
        </w:rPr>
      </w:pPr>
      <w:r w:rsidRPr="00254B00">
        <w:rPr>
          <w:lang w:val="en-US"/>
        </w:rPr>
        <w:t>What is the federate over GigE, in particular is it enough to sustain a constant recording that can vary from seconds to 5 minutes maximum, and do we need a special acquisition PCIe board for the computer to do so ?</w:t>
      </w:r>
    </w:p>
    <w:p w:rsidR="00C451DE" w:rsidRPr="00254B00" w:rsidRDefault="00C451DE" w:rsidP="00C451DE">
      <w:pPr>
        <w:pStyle w:val="Paragraphedeliste"/>
        <w:rPr>
          <w:lang w:val="en-US"/>
        </w:rPr>
      </w:pPr>
    </w:p>
    <w:p w:rsidR="00254B00" w:rsidRPr="00254B00" w:rsidRDefault="00254B00" w:rsidP="00254B00">
      <w:pPr>
        <w:pStyle w:val="Paragraphedeliste"/>
        <w:numPr>
          <w:ilvl w:val="0"/>
          <w:numId w:val="3"/>
        </w:numPr>
        <w:rPr>
          <w:lang w:val="en-US"/>
        </w:rPr>
      </w:pPr>
      <w:r w:rsidRPr="00254B00">
        <w:rPr>
          <w:lang w:val="en-US"/>
        </w:rPr>
        <w:t>Is  there a software fearure for “on image content variation” trigger, that allows for recording only when the mouse steps into the field of view for example.</w:t>
      </w:r>
    </w:p>
    <w:p w:rsidR="00254B00" w:rsidRPr="00254B00" w:rsidRDefault="00254B00" w:rsidP="00254B00">
      <w:pPr>
        <w:pStyle w:val="Paragraphedeliste"/>
        <w:numPr>
          <w:ilvl w:val="0"/>
          <w:numId w:val="3"/>
        </w:numPr>
        <w:rPr>
          <w:lang w:val="en-US"/>
        </w:rPr>
      </w:pPr>
      <w:r w:rsidRPr="00254B00">
        <w:rPr>
          <w:lang w:val="en-US"/>
        </w:rPr>
        <w:t>What is the delay between the trigger, over Gbit Ethernet and over I/O connection, and the actual start of the recording ?</w:t>
      </w:r>
    </w:p>
    <w:p w:rsidR="00254B00" w:rsidRPr="00254B00" w:rsidRDefault="00254B00" w:rsidP="00254B00">
      <w:pPr>
        <w:rPr>
          <w:lang w:val="en-US"/>
        </w:rPr>
      </w:pPr>
      <w:r w:rsidRPr="00254B00">
        <w:rPr>
          <w:lang w:val="en-US"/>
        </w:rPr>
        <w:t>I thank you in advance for your answers and I wish you a good week !</w:t>
      </w:r>
    </w:p>
    <w:p w:rsidR="00254B00" w:rsidRPr="0057001A" w:rsidRDefault="00C90F1F" w:rsidP="00254B00">
      <w:r w:rsidRPr="0057001A">
        <w:t>Best regards</w:t>
      </w:r>
    </w:p>
    <w:p w:rsidR="008A5A21" w:rsidRPr="0057001A" w:rsidRDefault="00254B00" w:rsidP="00274C72">
      <w:r w:rsidRPr="0057001A">
        <w:t>Timothe</w:t>
      </w:r>
    </w:p>
    <w:p w:rsidR="0075547E" w:rsidRPr="0057001A" w:rsidRDefault="0075547E" w:rsidP="00274C72"/>
    <w:p w:rsidR="00271E5F" w:rsidRPr="0057001A" w:rsidRDefault="00271E5F" w:rsidP="00274C72"/>
    <w:p w:rsidR="00271E5F" w:rsidRPr="0057001A" w:rsidRDefault="00271E5F" w:rsidP="00274C72"/>
    <w:p w:rsidR="00271E5F" w:rsidRPr="0057001A" w:rsidRDefault="00271E5F" w:rsidP="00274C72"/>
    <w:p w:rsidR="00271E5F" w:rsidRPr="0057001A" w:rsidRDefault="00271E5F" w:rsidP="00274C72"/>
    <w:p w:rsidR="00271E5F" w:rsidRPr="0057001A" w:rsidRDefault="00271E5F" w:rsidP="00274C72"/>
    <w:p w:rsidR="00271E5F" w:rsidRPr="0057001A" w:rsidRDefault="00271E5F" w:rsidP="00274C72"/>
    <w:p w:rsidR="00271E5F" w:rsidRPr="0057001A" w:rsidRDefault="00271E5F" w:rsidP="00274C72"/>
    <w:p w:rsidR="00271E5F" w:rsidRPr="0057001A" w:rsidRDefault="00271E5F" w:rsidP="00274C72"/>
    <w:p w:rsidR="00271E5F" w:rsidRPr="0057001A" w:rsidRDefault="00271E5F" w:rsidP="00274C72"/>
    <w:p w:rsidR="00B626FA" w:rsidRPr="0057001A" w:rsidRDefault="00B626FA" w:rsidP="00274C72"/>
    <w:p w:rsidR="00271E5F" w:rsidRPr="0057001A" w:rsidRDefault="00271E5F" w:rsidP="00274C72"/>
    <w:p w:rsidR="00271E5F" w:rsidRDefault="00271E5F" w:rsidP="00274C72">
      <w:r w:rsidRPr="00271E5F">
        <w:t xml:space="preserve">Message envoyé à marylin </w:t>
      </w:r>
      <w:hyperlink r:id="rId24" w:history="1">
        <w:r w:rsidRPr="00065839">
          <w:rPr>
            <w:rStyle w:val="Lienhypertexte"/>
          </w:rPr>
          <w:t>maryline.moulin@elvitec.fr</w:t>
        </w:r>
      </w:hyperlink>
      <w:r>
        <w:t xml:space="preserve"> ( redistributeur fr de source imaging )</w:t>
      </w:r>
    </w:p>
    <w:p w:rsidR="0075547E" w:rsidRPr="0075547E" w:rsidRDefault="0075547E" w:rsidP="00274C72">
      <w:pPr>
        <w:rPr>
          <w:lang w:val="en-US"/>
        </w:rPr>
      </w:pPr>
      <w:r w:rsidRPr="0075547E">
        <w:rPr>
          <w:lang w:val="en-US"/>
        </w:rPr>
        <w:t xml:space="preserve">Hello, </w:t>
      </w:r>
    </w:p>
    <w:p w:rsidR="0075547E" w:rsidRDefault="0075547E" w:rsidP="00274C72">
      <w:pPr>
        <w:rPr>
          <w:lang w:val="en-US"/>
        </w:rPr>
      </w:pPr>
      <w:r w:rsidRPr="0075547E">
        <w:rPr>
          <w:lang w:val="en-US"/>
        </w:rPr>
        <w:t xml:space="preserve">I’m a student at </w:t>
      </w:r>
      <w:r w:rsidR="00A430B6" w:rsidRPr="0075547E">
        <w:rPr>
          <w:lang w:val="en-US"/>
        </w:rPr>
        <w:t>Biological</w:t>
      </w:r>
      <w:r w:rsidRPr="0075547E">
        <w:rPr>
          <w:lang w:val="en-US"/>
        </w:rPr>
        <w:t xml:space="preserve"> Institute of ENS in Paris, in the Team of Clement Lena and Daniela Popa. </w:t>
      </w:r>
    </w:p>
    <w:p w:rsidR="005802D9" w:rsidRDefault="005802D9" w:rsidP="00274C72">
      <w:pPr>
        <w:rPr>
          <w:lang w:val="en-US"/>
        </w:rPr>
      </w:pPr>
      <w:r>
        <w:rPr>
          <w:lang w:val="en-US"/>
        </w:rPr>
        <w:t xml:space="preserve">Guillaume Dugué from my team gave me your email as a resaler of source imaging products. </w:t>
      </w:r>
    </w:p>
    <w:p w:rsidR="00FA4620" w:rsidRDefault="0075547E" w:rsidP="0075547E">
      <w:pPr>
        <w:rPr>
          <w:lang w:val="en-US"/>
        </w:rPr>
      </w:pPr>
      <w:r>
        <w:rPr>
          <w:lang w:val="en-US"/>
        </w:rPr>
        <w:t xml:space="preserve">I’m currently looking for high speed cameras for a whisker tracking project. </w:t>
      </w:r>
      <w:r w:rsidR="00A430B6">
        <w:rPr>
          <w:lang w:val="en-US"/>
        </w:rPr>
        <w:t xml:space="preserve">I’ve noticed two cameras that use the </w:t>
      </w:r>
      <w:r w:rsidR="00A430B6" w:rsidRPr="0075547E">
        <w:rPr>
          <w:lang w:val="en-US"/>
        </w:rPr>
        <w:t>IMX287LLR</w:t>
      </w:r>
      <w:r w:rsidR="00A430B6">
        <w:rPr>
          <w:lang w:val="en-US"/>
        </w:rPr>
        <w:t xml:space="preserve"> sensor from your website, the camera </w:t>
      </w:r>
      <w:r w:rsidR="00A430B6" w:rsidRPr="0075547E">
        <w:rPr>
          <w:lang w:val="en-US"/>
        </w:rPr>
        <w:t>DMK 37BUX287</w:t>
      </w:r>
      <w:r w:rsidR="00A430B6">
        <w:rPr>
          <w:lang w:val="en-US"/>
        </w:rPr>
        <w:t xml:space="preserve"> and </w:t>
      </w:r>
      <w:r w:rsidR="00A430B6" w:rsidRPr="0075547E">
        <w:rPr>
          <w:lang w:val="en-US"/>
        </w:rPr>
        <w:t>DMM 37UX287-ML</w:t>
      </w:r>
      <w:r w:rsidR="00224443">
        <w:rPr>
          <w:lang w:val="en-US"/>
        </w:rPr>
        <w:t>.</w:t>
      </w:r>
    </w:p>
    <w:p w:rsidR="00FA4620" w:rsidRPr="00FA4620" w:rsidRDefault="00FA4620" w:rsidP="00FA4620">
      <w:pPr>
        <w:rPr>
          <w:rFonts w:eastAsia="MS Gothic" w:cstheme="minorHAnsi"/>
          <w:lang w:val="en-US"/>
        </w:rPr>
      </w:pPr>
      <w:r>
        <w:rPr>
          <w:lang w:val="en-US"/>
        </w:rPr>
        <w:t xml:space="preserve">The lenses </w:t>
      </w:r>
      <w:r w:rsidRPr="00FA4620">
        <w:rPr>
          <w:rFonts w:eastAsia="MS Gothic" w:cstheme="minorHAnsi"/>
          <w:lang w:val="en-US"/>
        </w:rPr>
        <w:t>B1214D-2(KA)</w:t>
      </w:r>
      <w:r w:rsidR="005802D9">
        <w:rPr>
          <w:rFonts w:eastAsia="MS Gothic" w:cstheme="minorHAnsi"/>
          <w:lang w:val="en-US"/>
        </w:rPr>
        <w:t xml:space="preserve"> ( 12.5mm) </w:t>
      </w:r>
      <w:r>
        <w:rPr>
          <w:rFonts w:eastAsia="MS Gothic" w:cstheme="minorHAnsi"/>
          <w:lang w:val="en-US"/>
        </w:rPr>
        <w:t xml:space="preserve">, </w:t>
      </w:r>
      <w:r w:rsidRPr="00FA4620">
        <w:rPr>
          <w:rFonts w:eastAsia="MS Gothic" w:cstheme="minorHAnsi"/>
          <w:lang w:val="en-US"/>
        </w:rPr>
        <w:t>B1218-2(KA)</w:t>
      </w:r>
      <w:r w:rsidR="005802D9">
        <w:rPr>
          <w:rFonts w:eastAsia="MS Gothic" w:cstheme="minorHAnsi"/>
          <w:lang w:val="en-US"/>
        </w:rPr>
        <w:t xml:space="preserve"> ( 12.5mm) </w:t>
      </w:r>
      <w:r w:rsidRPr="005802D9">
        <w:rPr>
          <w:rFonts w:eastAsia="MS Gothic" w:cstheme="minorHAnsi"/>
          <w:lang w:val="en-US"/>
        </w:rPr>
        <w:t xml:space="preserve">, </w:t>
      </w:r>
      <w:hyperlink r:id="rId25" w:tooltip="Datasheet for B2514D(TH) Lens" w:history="1">
        <w:r w:rsidRPr="005802D9">
          <w:rPr>
            <w:rStyle w:val="Lienhypertexte"/>
            <w:color w:val="auto"/>
            <w:u w:val="none"/>
            <w:lang w:val="en-US"/>
          </w:rPr>
          <w:t>B2514D(TH)</w:t>
        </w:r>
      </w:hyperlink>
      <w:r w:rsidR="005802D9" w:rsidRPr="005802D9">
        <w:rPr>
          <w:lang w:val="en-US"/>
        </w:rPr>
        <w:t xml:space="preserve"> (25 mm) </w:t>
      </w:r>
      <w:r w:rsidRPr="005802D9">
        <w:rPr>
          <w:lang w:val="en-US"/>
        </w:rPr>
        <w:t xml:space="preserve">and </w:t>
      </w:r>
      <w:hyperlink r:id="rId26" w:tooltip="Datasheet for B5014A(KP) Lens" w:history="1">
        <w:r w:rsidRPr="005802D9">
          <w:rPr>
            <w:rStyle w:val="Lienhypertexte"/>
            <w:color w:val="auto"/>
            <w:u w:val="none"/>
            <w:lang w:val="en-US"/>
          </w:rPr>
          <w:t>B5014A(KP)</w:t>
        </w:r>
      </w:hyperlink>
      <w:r>
        <w:rPr>
          <w:lang w:val="en-US"/>
        </w:rPr>
        <w:t xml:space="preserve"> </w:t>
      </w:r>
      <w:r w:rsidR="005802D9">
        <w:rPr>
          <w:lang w:val="en-US"/>
        </w:rPr>
        <w:t xml:space="preserve">( 50mm ) that </w:t>
      </w:r>
      <w:r>
        <w:rPr>
          <w:lang w:val="en-US"/>
        </w:rPr>
        <w:t xml:space="preserve">could suit our needs </w:t>
      </w:r>
      <w:r w:rsidR="005802D9">
        <w:rPr>
          <w:lang w:val="en-US"/>
        </w:rPr>
        <w:t xml:space="preserve">to use </w:t>
      </w:r>
      <w:r>
        <w:rPr>
          <w:lang w:val="en-US"/>
        </w:rPr>
        <w:t>with these cameras.</w:t>
      </w:r>
    </w:p>
    <w:p w:rsidR="0075547E" w:rsidRDefault="00A430B6" w:rsidP="00FA4620">
      <w:pPr>
        <w:rPr>
          <w:lang w:val="en-US"/>
        </w:rPr>
      </w:pPr>
      <w:r>
        <w:rPr>
          <w:lang w:val="en-US"/>
        </w:rPr>
        <w:t xml:space="preserve">Could you send me a quote for these </w:t>
      </w:r>
      <w:r w:rsidR="005802D9">
        <w:rPr>
          <w:lang w:val="en-US"/>
        </w:rPr>
        <w:t xml:space="preserve">different models? With the prices for mono and color versions </w:t>
      </w:r>
      <w:r w:rsidR="00224443">
        <w:rPr>
          <w:lang w:val="en-US"/>
        </w:rPr>
        <w:t xml:space="preserve">( without IR cut filter ) </w:t>
      </w:r>
      <w:r w:rsidR="005802D9">
        <w:rPr>
          <w:lang w:val="en-US"/>
        </w:rPr>
        <w:t>of the cameras if it has an influence on the cost.</w:t>
      </w:r>
    </w:p>
    <w:p w:rsidR="00A430B6" w:rsidRDefault="00A430B6" w:rsidP="0075547E">
      <w:pPr>
        <w:rPr>
          <w:lang w:val="en-US"/>
        </w:rPr>
      </w:pPr>
      <w:r>
        <w:rPr>
          <w:lang w:val="en-US"/>
        </w:rPr>
        <w:t>I work in a public research lab so budget is an important limitation and I</w:t>
      </w:r>
      <w:r w:rsidR="00FA4620">
        <w:rPr>
          <w:lang w:val="en-US"/>
        </w:rPr>
        <w:t xml:space="preserve"> would</w:t>
      </w:r>
      <w:r>
        <w:rPr>
          <w:lang w:val="en-US"/>
        </w:rPr>
        <w:t xml:space="preserve"> need to know the price range of these before going further into some technical questions.</w:t>
      </w:r>
    </w:p>
    <w:p w:rsidR="00A430B6" w:rsidRDefault="00FA4620" w:rsidP="0075547E">
      <w:pPr>
        <w:rPr>
          <w:lang w:val="en-US"/>
        </w:rPr>
      </w:pPr>
      <w:r>
        <w:rPr>
          <w:lang w:val="en-US"/>
        </w:rPr>
        <w:t xml:space="preserve">I thank you very much in advance and I wish you a </w:t>
      </w:r>
      <w:r w:rsidR="005802D9">
        <w:rPr>
          <w:lang w:val="en-US"/>
        </w:rPr>
        <w:t xml:space="preserve">very </w:t>
      </w:r>
      <w:r>
        <w:rPr>
          <w:lang w:val="en-US"/>
        </w:rPr>
        <w:t>nice weekend.</w:t>
      </w:r>
    </w:p>
    <w:p w:rsidR="00FA4620" w:rsidRDefault="00FA4620" w:rsidP="0075547E">
      <w:pPr>
        <w:rPr>
          <w:lang w:val="en-US"/>
        </w:rPr>
      </w:pPr>
      <w:r>
        <w:rPr>
          <w:lang w:val="en-US"/>
        </w:rPr>
        <w:t>Kind regards,</w:t>
      </w:r>
    </w:p>
    <w:p w:rsidR="00FA4620" w:rsidRDefault="00FA4620" w:rsidP="0075547E">
      <w:pPr>
        <w:rPr>
          <w:lang w:val="en-US"/>
        </w:rPr>
      </w:pPr>
      <w:r>
        <w:rPr>
          <w:lang w:val="en-US"/>
        </w:rPr>
        <w:t>Timothe</w:t>
      </w:r>
    </w:p>
    <w:p w:rsidR="00A430B6" w:rsidRDefault="00A430B6" w:rsidP="00A430B6">
      <w:pPr>
        <w:rPr>
          <w:lang w:val="en-US"/>
        </w:rPr>
      </w:pPr>
      <w:r>
        <w:rPr>
          <w:lang w:val="en-US"/>
        </w:rPr>
        <w:t xml:space="preserve">In short, I would need to be able to </w:t>
      </w:r>
      <w:r w:rsidRPr="00254B00">
        <w:rPr>
          <w:lang w:val="en-US"/>
        </w:rPr>
        <w:t xml:space="preserve">analyze </w:t>
      </w:r>
      <w:r>
        <w:rPr>
          <w:lang w:val="en-US"/>
        </w:rPr>
        <w:t xml:space="preserve">the </w:t>
      </w:r>
      <w:r w:rsidRPr="00254B00">
        <w:rPr>
          <w:lang w:val="en-US"/>
        </w:rPr>
        <w:t>mouse motor activity</w:t>
      </w:r>
      <w:r>
        <w:rPr>
          <w:lang w:val="en-US"/>
        </w:rPr>
        <w:t xml:space="preserve"> in freely moving conditions, </w:t>
      </w:r>
      <w:r w:rsidRPr="00254B00">
        <w:rPr>
          <w:lang w:val="en-US"/>
        </w:rPr>
        <w:t>especially the whiskers motion at the top of their nose,</w:t>
      </w:r>
      <w:r>
        <w:rPr>
          <w:lang w:val="en-US"/>
        </w:rPr>
        <w:t xml:space="preserve"> with the camera recording a fixed area. It would be </w:t>
      </w:r>
      <w:r w:rsidRPr="00254B00">
        <w:rPr>
          <w:lang w:val="en-US"/>
        </w:rPr>
        <w:t xml:space="preserve">under dark conditions, with </w:t>
      </w:r>
      <w:r>
        <w:rPr>
          <w:lang w:val="en-US"/>
        </w:rPr>
        <w:t>near</w:t>
      </w:r>
      <w:r w:rsidRPr="00254B00">
        <w:rPr>
          <w:lang w:val="en-US"/>
        </w:rPr>
        <w:t xml:space="preserve"> infrared lighting. ( </w:t>
      </w:r>
      <w:r>
        <w:rPr>
          <w:lang w:val="en-US"/>
        </w:rPr>
        <w:t>700</w:t>
      </w:r>
      <w:r w:rsidRPr="00254B00">
        <w:rPr>
          <w:lang w:val="en-US"/>
        </w:rPr>
        <w:t xml:space="preserve"> nm wavelength )</w:t>
      </w:r>
      <w:r>
        <w:rPr>
          <w:lang w:val="en-US"/>
        </w:rPr>
        <w:t xml:space="preserve"> I might also need to be able to image in the visible color range since we might use some fluorescent dyes on the whiskers.</w:t>
      </w:r>
    </w:p>
    <w:p w:rsidR="00E16A27" w:rsidRPr="0075547E" w:rsidRDefault="00E16A27" w:rsidP="00E16A27">
      <w:pPr>
        <w:rPr>
          <w:sz w:val="32"/>
          <w:lang w:val="en-US"/>
        </w:rPr>
      </w:pPr>
    </w:p>
    <w:p w:rsidR="00D701A2" w:rsidRPr="0057001A" w:rsidRDefault="00D701A2">
      <w:pPr>
        <w:rPr>
          <w:u w:val="single"/>
          <w:lang w:val="en-US"/>
        </w:rPr>
      </w:pPr>
    </w:p>
    <w:p w:rsidR="00D701A2" w:rsidRPr="0057001A" w:rsidRDefault="00D701A2">
      <w:pPr>
        <w:rPr>
          <w:u w:val="single"/>
          <w:lang w:val="en-US"/>
        </w:rPr>
      </w:pPr>
    </w:p>
    <w:p w:rsidR="00D701A2" w:rsidRPr="0057001A" w:rsidRDefault="00D701A2">
      <w:pPr>
        <w:rPr>
          <w:u w:val="single"/>
          <w:lang w:val="en-US"/>
        </w:rPr>
      </w:pPr>
    </w:p>
    <w:p w:rsidR="00D701A2" w:rsidRPr="0057001A" w:rsidRDefault="00D701A2">
      <w:pPr>
        <w:rPr>
          <w:u w:val="single"/>
          <w:lang w:val="en-US"/>
        </w:rPr>
      </w:pPr>
    </w:p>
    <w:p w:rsidR="00D701A2" w:rsidRPr="0057001A" w:rsidRDefault="00D701A2">
      <w:pPr>
        <w:rPr>
          <w:u w:val="single"/>
          <w:lang w:val="en-US"/>
        </w:rPr>
      </w:pPr>
    </w:p>
    <w:p w:rsidR="00D701A2" w:rsidRPr="0057001A" w:rsidRDefault="00D701A2">
      <w:pPr>
        <w:rPr>
          <w:u w:val="single"/>
          <w:lang w:val="en-US"/>
        </w:rPr>
      </w:pPr>
    </w:p>
    <w:p w:rsidR="00D701A2" w:rsidRPr="0057001A" w:rsidRDefault="00D701A2">
      <w:pPr>
        <w:rPr>
          <w:u w:val="single"/>
          <w:lang w:val="en-US"/>
        </w:rPr>
      </w:pPr>
    </w:p>
    <w:p w:rsidR="00D701A2" w:rsidRPr="0057001A" w:rsidRDefault="00D701A2">
      <w:pPr>
        <w:rPr>
          <w:u w:val="single"/>
          <w:lang w:val="en-US"/>
        </w:rPr>
      </w:pPr>
    </w:p>
    <w:p w:rsidR="00D701A2" w:rsidRPr="0057001A" w:rsidRDefault="00D701A2">
      <w:pPr>
        <w:rPr>
          <w:u w:val="single"/>
          <w:lang w:val="en-US"/>
        </w:rPr>
      </w:pPr>
    </w:p>
    <w:p w:rsidR="00D701A2" w:rsidRPr="0057001A" w:rsidRDefault="00D701A2">
      <w:pPr>
        <w:rPr>
          <w:u w:val="single"/>
          <w:lang w:val="en-US"/>
        </w:rPr>
      </w:pPr>
    </w:p>
    <w:p w:rsidR="00D701A2" w:rsidRPr="0057001A" w:rsidRDefault="00D701A2">
      <w:pPr>
        <w:rPr>
          <w:u w:val="single"/>
          <w:lang w:val="en-US"/>
        </w:rPr>
      </w:pPr>
    </w:p>
    <w:p w:rsidR="00D701A2" w:rsidRPr="0057001A" w:rsidRDefault="00D701A2">
      <w:pPr>
        <w:rPr>
          <w:u w:val="single"/>
          <w:lang w:val="en-US"/>
        </w:rPr>
      </w:pPr>
    </w:p>
    <w:p w:rsidR="00E16A27" w:rsidRPr="00D701A2" w:rsidRDefault="00E710DD">
      <w:pPr>
        <w:rPr>
          <w:b/>
          <w:sz w:val="32"/>
          <w:u w:val="single"/>
        </w:rPr>
      </w:pPr>
      <w:r w:rsidRPr="00D701A2">
        <w:rPr>
          <w:b/>
          <w:sz w:val="32"/>
          <w:u w:val="single"/>
        </w:rPr>
        <w:t>Backlight :</w:t>
      </w:r>
    </w:p>
    <w:p w:rsidR="00E710DD" w:rsidRPr="00271E5F" w:rsidRDefault="00E710DD">
      <w:pPr>
        <w:rPr>
          <w:u w:val="single"/>
        </w:rPr>
      </w:pPr>
    </w:p>
    <w:p w:rsidR="00E710DD" w:rsidRPr="00271E5F" w:rsidRDefault="00E710DD" w:rsidP="00E710DD">
      <w:r w:rsidRPr="00271E5F">
        <w:t>Solution</w:t>
      </w:r>
      <w:r w:rsidR="00D701A2">
        <w:t xml:space="preserve"> : </w:t>
      </w:r>
      <w:r w:rsidR="00D701A2" w:rsidRPr="00D701A2">
        <w:t>vitroflex B113QN</w:t>
      </w:r>
      <w:r w:rsidR="00D701A2">
        <w:t xml:space="preserve"> diffuseur methacrylate</w:t>
      </w:r>
    </w:p>
    <w:p w:rsidR="00E710DD" w:rsidRPr="00271E5F" w:rsidRDefault="0061395D" w:rsidP="00E710DD">
      <w:r w:rsidRPr="00271E5F">
        <w:t>3/</w:t>
      </w:r>
      <w:r w:rsidR="00E710DD" w:rsidRPr="00271E5F">
        <w:t xml:space="preserve">4mm </w:t>
      </w:r>
    </w:p>
    <w:p w:rsidR="0061395D" w:rsidRDefault="0061395D" w:rsidP="00E710DD">
      <w:r w:rsidRPr="00334A07">
        <w:t>Ruban led infrarouge ( de 15 à 60 euros le</w:t>
      </w:r>
      <w:r w:rsidR="00334A07">
        <w:t>s 5</w:t>
      </w:r>
      <w:r w:rsidRPr="00334A07">
        <w:t xml:space="preserve"> mètre</w:t>
      </w:r>
      <w:r w:rsidR="00334A07">
        <w:t>s</w:t>
      </w:r>
      <w:r w:rsidRPr="00334A07">
        <w:t xml:space="preserve"> )</w:t>
      </w:r>
    </w:p>
    <w:p w:rsidR="00B626FA" w:rsidRDefault="007153D0" w:rsidP="00E710DD">
      <w:hyperlink r:id="rId27" w:history="1">
        <w:r w:rsidR="00B626FA" w:rsidRPr="00065839">
          <w:rPr>
            <w:rStyle w:val="Lienhypertexte"/>
          </w:rPr>
          <w:t>http://www.ledlightsworld.com/ir-infrared-led-strips-c-1_79.html</w:t>
        </w:r>
      </w:hyperlink>
    </w:p>
    <w:p w:rsidR="00B626FA" w:rsidRPr="00334A07" w:rsidRDefault="00B626FA" w:rsidP="00E710DD">
      <w:r w:rsidRPr="00B626FA">
        <w:t>http://www.ledstrips8.com/5-meters-infrared-850nm940nm-dc-12v-150-ledsroll-5050-flexible-led-strip-light-p-609.html</w:t>
      </w:r>
    </w:p>
    <w:p w:rsidR="003B7607" w:rsidRPr="00334A07" w:rsidRDefault="007B1F22" w:rsidP="00E710DD">
      <w:r w:rsidRPr="007B1F22">
        <w:t>http://www.bwf-profiles.fr/fr/bwf-profiles/produits/plaques_plastique/plaques_diffusantes.html</w:t>
      </w:r>
    </w:p>
    <w:p w:rsidR="003B7607" w:rsidRDefault="00E00AFF" w:rsidP="003B7607">
      <w:r w:rsidRPr="00E00AFF">
        <w:t>http://greenenergy.solar-san-antonio.com/led-lighting/led-lighting-by-polimer-tecnic-methacrylate-polycarbonate-diffuser/</w:t>
      </w:r>
    </w:p>
    <w:p w:rsidR="00B626FA" w:rsidRDefault="00B626FA" w:rsidP="003B7607"/>
    <w:p w:rsidR="00B626FA" w:rsidRDefault="00B626FA" w:rsidP="003B7607"/>
    <w:p w:rsidR="00B626FA" w:rsidRDefault="00B626FA" w:rsidP="003B7607"/>
    <w:p w:rsidR="00B626FA" w:rsidRDefault="00B626FA" w:rsidP="003B7607"/>
    <w:p w:rsidR="00B626FA" w:rsidRDefault="00B626FA" w:rsidP="003B7607"/>
    <w:p w:rsidR="00B626FA" w:rsidRDefault="00B626FA" w:rsidP="003B7607"/>
    <w:p w:rsidR="00B626FA" w:rsidRDefault="00B626FA" w:rsidP="003B7607"/>
    <w:p w:rsidR="00B626FA" w:rsidRDefault="00B626FA" w:rsidP="003B7607"/>
    <w:p w:rsidR="00B626FA" w:rsidRDefault="00B626FA" w:rsidP="003B7607"/>
    <w:p w:rsidR="00B626FA" w:rsidRDefault="00B626FA" w:rsidP="003B7607"/>
    <w:p w:rsidR="00B626FA" w:rsidRDefault="00B626FA" w:rsidP="003B7607"/>
    <w:p w:rsidR="00B626FA" w:rsidRDefault="00B626FA" w:rsidP="003B7607"/>
    <w:p w:rsidR="00B626FA" w:rsidRDefault="00B626FA" w:rsidP="003B7607"/>
    <w:p w:rsidR="00B626FA" w:rsidRDefault="00B626FA" w:rsidP="003B7607"/>
    <w:p w:rsidR="00B626FA" w:rsidRDefault="00B626FA" w:rsidP="003B7607"/>
    <w:p w:rsidR="00B626FA" w:rsidRDefault="00B626FA" w:rsidP="003B7607"/>
    <w:p w:rsidR="00B626FA" w:rsidRDefault="00B626FA" w:rsidP="003B7607"/>
    <w:p w:rsidR="00B626FA" w:rsidRDefault="00B626FA" w:rsidP="003B7607"/>
    <w:p w:rsidR="00B626FA" w:rsidRDefault="00B626FA" w:rsidP="003B7607"/>
    <w:p w:rsidR="00B626FA" w:rsidRDefault="00B626FA" w:rsidP="003B7607"/>
    <w:p w:rsidR="00B626FA" w:rsidRDefault="00B626FA" w:rsidP="003B7607"/>
    <w:p w:rsidR="00B626FA" w:rsidRDefault="00B626FA" w:rsidP="003B7607"/>
    <w:p w:rsidR="00B626FA" w:rsidRPr="00334A07" w:rsidRDefault="00B626FA" w:rsidP="003B7607"/>
    <w:p w:rsidR="007120DC" w:rsidRPr="00B626FA" w:rsidRDefault="00B626FA" w:rsidP="003B7607">
      <w:pPr>
        <w:rPr>
          <w:b/>
          <w:sz w:val="40"/>
        </w:rPr>
      </w:pPr>
      <w:r>
        <w:rPr>
          <w:b/>
          <w:sz w:val="40"/>
        </w:rPr>
        <w:t>Cameras ré</w:t>
      </w:r>
      <w:r w:rsidRPr="00B626FA">
        <w:rPr>
          <w:b/>
          <w:sz w:val="40"/>
        </w:rPr>
        <w:t xml:space="preserve">cap prix </w:t>
      </w:r>
    </w:p>
    <w:p w:rsidR="003B7607" w:rsidRDefault="003B7607" w:rsidP="003B7607"/>
    <w:p w:rsidR="008A5A21" w:rsidRPr="008A5A21" w:rsidRDefault="008A5A21" w:rsidP="008A5A21">
      <w:pPr>
        <w:rPr>
          <w:b/>
          <w:sz w:val="28"/>
          <w:u w:val="single"/>
        </w:rPr>
      </w:pPr>
      <w:r w:rsidRPr="008A5A21">
        <w:rPr>
          <w:b/>
          <w:sz w:val="28"/>
          <w:u w:val="single"/>
        </w:rPr>
        <w:t xml:space="preserve">AOS technologies </w:t>
      </w:r>
    </w:p>
    <w:p w:rsidR="008A5A21" w:rsidRPr="00C451DE" w:rsidRDefault="008A5A21" w:rsidP="008A5A21">
      <w:r>
        <w:t xml:space="preserve">20 000 euros ( avec le pc )  Q-pri  ( mais enregistrement en interne camera : inutile pour notre application ) </w:t>
      </w:r>
      <w:r w:rsidRPr="00C451DE">
        <w:t xml:space="preserve">( </w:t>
      </w:r>
      <w:r>
        <w:t>pas de streaming )</w:t>
      </w:r>
    </w:p>
    <w:p w:rsidR="008A5A21" w:rsidRDefault="008A5A21" w:rsidP="008A5A21">
      <w:r>
        <w:t xml:space="preserve">502 = un peu faible </w:t>
      </w:r>
    </w:p>
    <w:p w:rsidR="008A5A21" w:rsidRDefault="008A5A21" w:rsidP="008A5A21">
      <w:r>
        <w:t>Autre model 2048*1088 170Hz = 500 Hz 900*700</w:t>
      </w:r>
    </w:p>
    <w:p w:rsidR="008A5A21" w:rsidRDefault="008A5A21" w:rsidP="008A5A21">
      <w:r>
        <w:t>12 mega camera streaming = Encore autre modèle 26 000 sans pc dédié : 4 Mpx à  500 Hz liaison en pcie cable capteur mono nécessite un éclairage assez fort en infrared 40 000 pc dédié.</w:t>
      </w:r>
    </w:p>
    <w:p w:rsidR="008A5A21" w:rsidRDefault="008A5A21" w:rsidP="008A5A21">
      <w:r>
        <w:t>Hors de prix.</w:t>
      </w:r>
    </w:p>
    <w:p w:rsidR="003B7607" w:rsidRDefault="003B7607" w:rsidP="003B7607">
      <w:pPr>
        <w:rPr>
          <w:b/>
          <w:u w:val="single"/>
        </w:rPr>
      </w:pPr>
      <w:r w:rsidRPr="003B7607">
        <w:rPr>
          <w:b/>
          <w:u w:val="single"/>
        </w:rPr>
        <w:t xml:space="preserve">STEMMER IMAGING : </w:t>
      </w:r>
    </w:p>
    <w:p w:rsidR="003B7607" w:rsidRDefault="003B7607" w:rsidP="003B7607">
      <w:r>
        <w:t>CP-90-3-M/C-540 en coaxpress : 7500 HT</w:t>
      </w:r>
      <w:r w:rsidR="008A5A21">
        <w:t xml:space="preserve"> ( 500 Hz 3 Mpx ) coax </w:t>
      </w:r>
    </w:p>
    <w:p w:rsidR="003B7607" w:rsidRDefault="003B7607" w:rsidP="003B7607">
      <w:r>
        <w:t>CP-90-4-M/C-500 en coaxpress : 7500 HT</w:t>
      </w:r>
      <w:r w:rsidR="008A5A21">
        <w:t xml:space="preserve"> ( 500 Hz 4 Mpx ) coax</w:t>
      </w:r>
    </w:p>
    <w:p w:rsidR="003B7607" w:rsidRDefault="003B7607" w:rsidP="003B7607">
      <w:r>
        <w:t>Rajouter prix de la carte acquisition 1500 euros</w:t>
      </w:r>
    </w:p>
    <w:p w:rsidR="008A5A21" w:rsidRPr="008A5A21" w:rsidRDefault="008A5A21" w:rsidP="008A5A21">
      <w:r>
        <w:rPr>
          <w:noProof/>
          <w:lang w:eastAsia="fr-FR"/>
        </w:rPr>
        <w:drawing>
          <wp:inline distT="0" distB="0" distL="0" distR="0">
            <wp:extent cx="1544955" cy="1572260"/>
            <wp:effectExtent l="0" t="0" r="0" b="8890"/>
            <wp:docPr id="2" name="Image 2" descr="Matrox Radient eV-C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rox Radient eV-CX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44955" cy="1572260"/>
                    </a:xfrm>
                    <a:prstGeom prst="rect">
                      <a:avLst/>
                    </a:prstGeom>
                    <a:noFill/>
                    <a:ln>
                      <a:noFill/>
                    </a:ln>
                  </pic:spPr>
                </pic:pic>
              </a:graphicData>
            </a:graphic>
          </wp:inline>
        </w:drawing>
      </w:r>
    </w:p>
    <w:p w:rsidR="008A5A21" w:rsidRPr="008A5A21" w:rsidRDefault="008A5A21" w:rsidP="008A5A21">
      <w:r>
        <w:t xml:space="preserve">Ex </w:t>
      </w:r>
      <w:r w:rsidRPr="008A5A21">
        <w:t>Matrox Radient eV-CXP</w:t>
      </w:r>
      <w:r>
        <w:t xml:space="preserve"> ( carte qui contrôle les triggers ) </w:t>
      </w:r>
    </w:p>
    <w:p w:rsidR="008A5A21" w:rsidRPr="008A5A21" w:rsidRDefault="008A5A21" w:rsidP="008A5A21"/>
    <w:p w:rsidR="008A5A21" w:rsidRPr="008A5A21" w:rsidRDefault="008A5A21" w:rsidP="008A5A21">
      <w:pPr>
        <w:rPr>
          <w:lang w:val="en-US"/>
        </w:rPr>
      </w:pPr>
      <w:r w:rsidRPr="008A5A21">
        <w:rPr>
          <w:lang w:val="en-US"/>
        </w:rPr>
        <w:lastRenderedPageBreak/>
        <w:t>Matrox Radient eV-CXP is a cost-effective, high-performance, and dependable frame grabber for the CoaXPress® interface standard.</w:t>
      </w:r>
    </w:p>
    <w:p w:rsidR="003B7607" w:rsidRDefault="003B7607" w:rsidP="003B7607">
      <w:pPr>
        <w:rPr>
          <w:rFonts w:ascii="Arial" w:hAnsi="Arial" w:cs="Arial"/>
          <w:color w:val="000000"/>
          <w:sz w:val="20"/>
          <w:szCs w:val="20"/>
        </w:rPr>
      </w:pPr>
      <w:r>
        <w:t>Rajouter système en Raid0 dont on a besoin si on veut stocker en flux tendu sur disque</w:t>
      </w:r>
      <w:r w:rsidR="00E1565E">
        <w:t xml:space="preserve">. </w:t>
      </w:r>
      <w:r w:rsidR="00C50065" w:rsidRPr="008A5A21">
        <w:t xml:space="preserve">( voir futur mail de </w:t>
      </w:r>
      <w:r w:rsidR="00C50065">
        <w:rPr>
          <w:rFonts w:ascii="Arial" w:hAnsi="Arial" w:cs="Arial"/>
          <w:color w:val="000000"/>
          <w:sz w:val="20"/>
          <w:szCs w:val="20"/>
        </w:rPr>
        <w:t>R&amp;D VISION )</w:t>
      </w:r>
      <w:r w:rsidR="008A5A21">
        <w:rPr>
          <w:rFonts w:ascii="Arial" w:hAnsi="Arial" w:cs="Arial"/>
          <w:color w:val="000000"/>
          <w:sz w:val="20"/>
          <w:szCs w:val="20"/>
        </w:rPr>
        <w:t xml:space="preserve"> on pourrait théoriquement faire le raid0 nous même mais on risuqe de galérer au niveau logiciel. (  Voir si renseignements en ligne pour faire du raid vidéo facilement )</w:t>
      </w:r>
    </w:p>
    <w:p w:rsidR="00C50065" w:rsidRPr="00205962" w:rsidRDefault="00C50065" w:rsidP="003B7607">
      <w:pPr>
        <w:rPr>
          <w:rFonts w:ascii="Arial" w:hAnsi="Arial" w:cs="Arial"/>
          <w:color w:val="000000"/>
          <w:sz w:val="20"/>
          <w:szCs w:val="20"/>
        </w:rPr>
      </w:pPr>
      <w:r w:rsidRPr="00205962">
        <w:rPr>
          <w:rFonts w:ascii="Arial" w:hAnsi="Arial" w:cs="Arial"/>
          <w:color w:val="000000"/>
          <w:sz w:val="20"/>
          <w:szCs w:val="20"/>
        </w:rPr>
        <w:t>OPTRONIS CP-70-1M : 5000 HT</w:t>
      </w:r>
      <w:r w:rsidR="008A5A21" w:rsidRPr="00205962">
        <w:rPr>
          <w:rFonts w:ascii="Arial" w:hAnsi="Arial" w:cs="Arial"/>
          <w:color w:val="000000"/>
          <w:sz w:val="20"/>
          <w:szCs w:val="20"/>
        </w:rPr>
        <w:t xml:space="preserve"> ( 500 Hz 1000*1000) coax</w:t>
      </w:r>
    </w:p>
    <w:p w:rsidR="00C50065" w:rsidRPr="00C50065" w:rsidRDefault="00C50065" w:rsidP="003B7607">
      <w:pPr>
        <w:rPr>
          <w:rFonts w:ascii="Arial" w:hAnsi="Arial" w:cs="Arial"/>
          <w:color w:val="000000"/>
          <w:sz w:val="20"/>
          <w:szCs w:val="20"/>
        </w:rPr>
      </w:pPr>
      <w:r w:rsidRPr="00C50065">
        <w:rPr>
          <w:rFonts w:ascii="Arial" w:hAnsi="Arial" w:cs="Arial"/>
          <w:color w:val="000000"/>
          <w:sz w:val="20"/>
          <w:szCs w:val="20"/>
        </w:rPr>
        <w:t>CL600 : 2800 HT</w:t>
      </w:r>
      <w:r w:rsidR="008A5A21">
        <w:rPr>
          <w:rFonts w:ascii="Arial" w:hAnsi="Arial" w:cs="Arial"/>
          <w:color w:val="000000"/>
          <w:sz w:val="20"/>
          <w:szCs w:val="20"/>
        </w:rPr>
        <w:t xml:space="preserve"> ( 1280*1080 en 500 Hz ) camera link </w:t>
      </w:r>
    </w:p>
    <w:p w:rsidR="00C50065" w:rsidRPr="00C50065" w:rsidRDefault="00C50065" w:rsidP="003B7607">
      <w:pPr>
        <w:rPr>
          <w:rFonts w:ascii="Arial" w:hAnsi="Arial" w:cs="Arial"/>
          <w:color w:val="000000"/>
          <w:sz w:val="20"/>
          <w:szCs w:val="20"/>
        </w:rPr>
      </w:pPr>
      <w:r w:rsidRPr="00C50065">
        <w:rPr>
          <w:rFonts w:ascii="Arial" w:hAnsi="Arial" w:cs="Arial"/>
          <w:color w:val="000000"/>
          <w:sz w:val="20"/>
          <w:szCs w:val="20"/>
        </w:rPr>
        <w:t>Toujours ajouter 1500 HT pour la carte d’acquisition</w:t>
      </w:r>
    </w:p>
    <w:p w:rsidR="00C50065" w:rsidRDefault="00C50065" w:rsidP="003B7607">
      <w:pPr>
        <w:rPr>
          <w:rFonts w:ascii="Arial" w:hAnsi="Arial" w:cs="Arial"/>
          <w:color w:val="000000"/>
          <w:sz w:val="20"/>
          <w:szCs w:val="20"/>
        </w:rPr>
      </w:pPr>
      <w:r w:rsidRPr="007120DC">
        <w:rPr>
          <w:rFonts w:ascii="Arial" w:hAnsi="Arial" w:cs="Arial"/>
          <w:color w:val="000000"/>
          <w:sz w:val="20"/>
          <w:szCs w:val="20"/>
        </w:rPr>
        <w:t>JAI SP-5000CXP : 2500</w:t>
      </w:r>
      <w:r w:rsidR="008A5A21">
        <w:rPr>
          <w:rFonts w:ascii="Arial" w:hAnsi="Arial" w:cs="Arial"/>
          <w:color w:val="000000"/>
          <w:sz w:val="20"/>
          <w:szCs w:val="20"/>
        </w:rPr>
        <w:t xml:space="preserve"> HT ( 1280</w:t>
      </w:r>
      <w:r w:rsidR="007120DC" w:rsidRPr="007120DC">
        <w:rPr>
          <w:rFonts w:ascii="Arial" w:hAnsi="Arial" w:cs="Arial"/>
          <w:color w:val="000000"/>
          <w:sz w:val="20"/>
          <w:szCs w:val="20"/>
        </w:rPr>
        <w:t xml:space="preserve">*1080 en </w:t>
      </w:r>
      <w:r w:rsidR="007120DC">
        <w:rPr>
          <w:rFonts w:ascii="Arial" w:hAnsi="Arial" w:cs="Arial"/>
          <w:color w:val="000000"/>
          <w:sz w:val="20"/>
          <w:szCs w:val="20"/>
        </w:rPr>
        <w:t>600</w:t>
      </w:r>
      <w:r w:rsidR="007120DC" w:rsidRPr="007120DC">
        <w:rPr>
          <w:rFonts w:ascii="Arial" w:hAnsi="Arial" w:cs="Arial"/>
          <w:color w:val="000000"/>
          <w:sz w:val="20"/>
          <w:szCs w:val="20"/>
        </w:rPr>
        <w:t xml:space="preserve"> HZ , peut monter jusqu’a 5Mpx en 211 Hz ) </w:t>
      </w:r>
      <w:r w:rsidR="008A5A21">
        <w:rPr>
          <w:rFonts w:ascii="Arial" w:hAnsi="Arial" w:cs="Arial"/>
          <w:color w:val="000000"/>
          <w:sz w:val="20"/>
          <w:szCs w:val="20"/>
        </w:rPr>
        <w:t xml:space="preserve"> coax</w:t>
      </w:r>
    </w:p>
    <w:p w:rsidR="008A5A21" w:rsidRPr="007120DC" w:rsidRDefault="008A5A21" w:rsidP="003B7607">
      <w:pPr>
        <w:rPr>
          <w:rFonts w:ascii="Arial" w:hAnsi="Arial" w:cs="Arial"/>
          <w:color w:val="000000"/>
          <w:sz w:val="20"/>
          <w:szCs w:val="20"/>
        </w:rPr>
      </w:pPr>
      <w:r>
        <w:rPr>
          <w:rFonts w:ascii="Arial" w:hAnsi="Arial" w:cs="Arial"/>
          <w:color w:val="000000"/>
          <w:sz w:val="20"/>
          <w:szCs w:val="20"/>
        </w:rPr>
        <w:t>1500 carte acquisition</w:t>
      </w:r>
    </w:p>
    <w:p w:rsidR="00C50065" w:rsidRPr="007120DC" w:rsidRDefault="00C50065" w:rsidP="003B7607"/>
    <w:p w:rsidR="003B7607" w:rsidRPr="00205962" w:rsidRDefault="003B7607" w:rsidP="003B7607">
      <w:pPr>
        <w:rPr>
          <w:b/>
          <w:sz w:val="24"/>
          <w:u w:val="single"/>
        </w:rPr>
      </w:pPr>
      <w:r w:rsidRPr="00205962">
        <w:rPr>
          <w:b/>
          <w:sz w:val="24"/>
          <w:u w:val="single"/>
        </w:rPr>
        <w:t xml:space="preserve">SOURCE IMAGING : </w:t>
      </w:r>
    </w:p>
    <w:p w:rsidR="00E1565E" w:rsidRPr="00205962" w:rsidRDefault="003B7607" w:rsidP="003B7607">
      <w:r w:rsidRPr="00205962">
        <w:t>Le 05/02/2018 à 15:27, Maryline Moulin a écrit :</w:t>
      </w:r>
    </w:p>
    <w:p w:rsidR="00E1565E" w:rsidRPr="00E1565E" w:rsidRDefault="00E1565E" w:rsidP="00E1565E">
      <w:pPr>
        <w:spacing w:before="100" w:beforeAutospacing="1" w:after="100" w:afterAutospacing="1"/>
        <w:rPr>
          <w:lang w:val="en-US"/>
        </w:rPr>
      </w:pPr>
      <w:r>
        <w:rPr>
          <w:lang w:val="en-US"/>
        </w:rPr>
        <w:t>Please find below the prices of the cameras with the IMX287 sensor:</w:t>
      </w:r>
    </w:p>
    <w:tbl>
      <w:tblPr>
        <w:tblW w:w="0" w:type="auto"/>
        <w:tblInd w:w="-1" w:type="dxa"/>
        <w:tblCellMar>
          <w:left w:w="0" w:type="dxa"/>
          <w:right w:w="0" w:type="dxa"/>
        </w:tblCellMar>
        <w:tblLook w:val="04A0" w:firstRow="1" w:lastRow="0" w:firstColumn="1" w:lastColumn="0" w:noHBand="0" w:noVBand="1"/>
      </w:tblPr>
      <w:tblGrid>
        <w:gridCol w:w="1568"/>
        <w:gridCol w:w="905"/>
        <w:gridCol w:w="475"/>
        <w:gridCol w:w="1315"/>
        <w:gridCol w:w="717"/>
        <w:gridCol w:w="1305"/>
        <w:gridCol w:w="664"/>
        <w:gridCol w:w="914"/>
      </w:tblGrid>
      <w:tr w:rsidR="00C50065" w:rsidTr="00C50065">
        <w:trPr>
          <w:trHeight w:val="288"/>
        </w:trPr>
        <w:tc>
          <w:tcPr>
            <w:tcW w:w="0" w:type="auto"/>
            <w:tcBorders>
              <w:top w:val="single" w:sz="8" w:space="0" w:color="auto"/>
              <w:left w:val="single" w:sz="8" w:space="0" w:color="auto"/>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pPr>
            <w:r>
              <w:t>DFK 37AUX287</w:t>
            </w:r>
          </w:p>
        </w:tc>
        <w:tc>
          <w:tcPr>
            <w:tcW w:w="0" w:type="auto"/>
            <w:tcBorders>
              <w:top w:val="single" w:sz="8" w:space="0" w:color="auto"/>
              <w:left w:val="nil"/>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jc w:val="center"/>
            </w:pPr>
            <w:r>
              <w:t>720x540</w:t>
            </w:r>
          </w:p>
        </w:tc>
        <w:tc>
          <w:tcPr>
            <w:tcW w:w="0" w:type="auto"/>
            <w:tcBorders>
              <w:top w:val="single" w:sz="8" w:space="0" w:color="auto"/>
              <w:left w:val="nil"/>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jc w:val="center"/>
            </w:pPr>
            <w:r>
              <w:t>540</w:t>
            </w:r>
          </w:p>
        </w:tc>
        <w:tc>
          <w:tcPr>
            <w:tcW w:w="0" w:type="auto"/>
            <w:tcBorders>
              <w:top w:val="single" w:sz="8" w:space="0" w:color="auto"/>
              <w:left w:val="nil"/>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jc w:val="center"/>
            </w:pPr>
            <w:r>
              <w:t>Sony IMX287</w:t>
            </w:r>
          </w:p>
        </w:tc>
        <w:tc>
          <w:tcPr>
            <w:tcW w:w="0" w:type="auto"/>
            <w:tcBorders>
              <w:top w:val="single" w:sz="8" w:space="0" w:color="auto"/>
              <w:left w:val="nil"/>
              <w:bottom w:val="single" w:sz="8" w:space="0" w:color="auto"/>
              <w:right w:val="single" w:sz="8" w:space="0" w:color="auto"/>
            </w:tcBorders>
            <w:shd w:val="clear" w:color="auto" w:fill="92D050"/>
            <w:noWrap/>
            <w:tcMar>
              <w:top w:w="0" w:type="dxa"/>
              <w:left w:w="70" w:type="dxa"/>
              <w:bottom w:w="0" w:type="dxa"/>
              <w:right w:w="70" w:type="dxa"/>
            </w:tcMar>
            <w:vAlign w:val="center"/>
            <w:hideMark/>
          </w:tcPr>
          <w:p w:rsidR="00E1565E" w:rsidRDefault="00E1565E">
            <w:pPr>
              <w:spacing w:before="100" w:beforeAutospacing="1" w:after="100" w:afterAutospacing="1"/>
              <w:jc w:val="center"/>
            </w:pPr>
            <w:r>
              <w:t>Global</w:t>
            </w:r>
          </w:p>
        </w:tc>
        <w:tc>
          <w:tcPr>
            <w:tcW w:w="0" w:type="auto"/>
            <w:tcBorders>
              <w:top w:val="single" w:sz="8" w:space="0" w:color="auto"/>
              <w:left w:val="nil"/>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jc w:val="center"/>
            </w:pPr>
            <w:r>
              <w:t>1/2,9" CMOS</w:t>
            </w:r>
          </w:p>
        </w:tc>
        <w:tc>
          <w:tcPr>
            <w:tcW w:w="0" w:type="auto"/>
            <w:tcBorders>
              <w:top w:val="single" w:sz="8" w:space="0" w:color="auto"/>
              <w:left w:val="nil"/>
              <w:bottom w:val="single" w:sz="8" w:space="0" w:color="auto"/>
              <w:right w:val="nil"/>
            </w:tcBorders>
            <w:shd w:val="clear" w:color="auto" w:fill="92D050"/>
            <w:tcMar>
              <w:top w:w="0" w:type="dxa"/>
              <w:left w:w="70" w:type="dxa"/>
              <w:bottom w:w="0" w:type="dxa"/>
              <w:right w:w="70" w:type="dxa"/>
            </w:tcMar>
            <w:hideMark/>
          </w:tcPr>
          <w:p w:rsidR="00E1565E" w:rsidRDefault="00E1565E">
            <w:pPr>
              <w:spacing w:before="100" w:beforeAutospacing="1" w:after="100" w:afterAutospacing="1"/>
              <w:jc w:val="center"/>
            </w:pPr>
            <w:r>
              <w:t>color</w:t>
            </w:r>
          </w:p>
        </w:tc>
        <w:tc>
          <w:tcPr>
            <w:tcW w:w="0" w:type="auto"/>
            <w:tcBorders>
              <w:top w:val="single" w:sz="8" w:space="0" w:color="auto"/>
              <w:left w:val="nil"/>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jc w:val="center"/>
            </w:pPr>
            <w:r>
              <w:t>383,00 €</w:t>
            </w:r>
          </w:p>
        </w:tc>
      </w:tr>
      <w:tr w:rsidR="00C50065" w:rsidTr="00C50065">
        <w:trPr>
          <w:trHeight w:val="288"/>
        </w:trPr>
        <w:tc>
          <w:tcPr>
            <w:tcW w:w="0" w:type="auto"/>
            <w:tcBorders>
              <w:top w:val="nil"/>
              <w:left w:val="single" w:sz="8" w:space="0" w:color="auto"/>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pPr>
            <w:r>
              <w:t>DFK 37BUX287</w:t>
            </w:r>
          </w:p>
        </w:tc>
        <w:tc>
          <w:tcPr>
            <w:tcW w:w="0" w:type="auto"/>
            <w:tcBorders>
              <w:top w:val="nil"/>
              <w:left w:val="nil"/>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jc w:val="center"/>
            </w:pPr>
            <w:r>
              <w:t>720x540</w:t>
            </w:r>
          </w:p>
        </w:tc>
        <w:tc>
          <w:tcPr>
            <w:tcW w:w="0" w:type="auto"/>
            <w:tcBorders>
              <w:top w:val="nil"/>
              <w:left w:val="nil"/>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jc w:val="center"/>
            </w:pPr>
            <w:r>
              <w:t>540</w:t>
            </w:r>
          </w:p>
        </w:tc>
        <w:tc>
          <w:tcPr>
            <w:tcW w:w="0" w:type="auto"/>
            <w:tcBorders>
              <w:top w:val="nil"/>
              <w:left w:val="nil"/>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jc w:val="center"/>
            </w:pPr>
            <w:r>
              <w:t>Sony IMX287</w:t>
            </w:r>
          </w:p>
        </w:tc>
        <w:tc>
          <w:tcPr>
            <w:tcW w:w="0" w:type="auto"/>
            <w:tcBorders>
              <w:top w:val="nil"/>
              <w:left w:val="nil"/>
              <w:bottom w:val="single" w:sz="8" w:space="0" w:color="auto"/>
              <w:right w:val="single" w:sz="8" w:space="0" w:color="auto"/>
            </w:tcBorders>
            <w:shd w:val="clear" w:color="auto" w:fill="92D050"/>
            <w:noWrap/>
            <w:tcMar>
              <w:top w:w="0" w:type="dxa"/>
              <w:left w:w="70" w:type="dxa"/>
              <w:bottom w:w="0" w:type="dxa"/>
              <w:right w:w="70" w:type="dxa"/>
            </w:tcMar>
            <w:vAlign w:val="center"/>
            <w:hideMark/>
          </w:tcPr>
          <w:p w:rsidR="00E1565E" w:rsidRDefault="00E1565E">
            <w:pPr>
              <w:spacing w:before="100" w:beforeAutospacing="1" w:after="100" w:afterAutospacing="1"/>
              <w:jc w:val="center"/>
            </w:pPr>
            <w:r>
              <w:t>Global</w:t>
            </w:r>
          </w:p>
        </w:tc>
        <w:tc>
          <w:tcPr>
            <w:tcW w:w="0" w:type="auto"/>
            <w:tcBorders>
              <w:top w:val="nil"/>
              <w:left w:val="nil"/>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jc w:val="center"/>
            </w:pPr>
            <w:r>
              <w:t>1/2,9" CMOS</w:t>
            </w:r>
          </w:p>
        </w:tc>
        <w:tc>
          <w:tcPr>
            <w:tcW w:w="0" w:type="auto"/>
            <w:tcBorders>
              <w:top w:val="nil"/>
              <w:left w:val="nil"/>
              <w:bottom w:val="single" w:sz="8" w:space="0" w:color="auto"/>
              <w:right w:val="nil"/>
            </w:tcBorders>
            <w:shd w:val="clear" w:color="auto" w:fill="92D050"/>
            <w:tcMar>
              <w:top w:w="0" w:type="dxa"/>
              <w:left w:w="70" w:type="dxa"/>
              <w:bottom w:w="0" w:type="dxa"/>
              <w:right w:w="70" w:type="dxa"/>
            </w:tcMar>
            <w:hideMark/>
          </w:tcPr>
          <w:p w:rsidR="00E1565E" w:rsidRDefault="00E1565E">
            <w:pPr>
              <w:spacing w:before="100" w:beforeAutospacing="1" w:after="100" w:afterAutospacing="1"/>
              <w:jc w:val="center"/>
            </w:pPr>
            <w:r>
              <w:t>color</w:t>
            </w:r>
          </w:p>
        </w:tc>
        <w:tc>
          <w:tcPr>
            <w:tcW w:w="0" w:type="auto"/>
            <w:tcBorders>
              <w:top w:val="nil"/>
              <w:left w:val="nil"/>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jc w:val="center"/>
            </w:pPr>
            <w:r>
              <w:t>405,00 €</w:t>
            </w:r>
          </w:p>
        </w:tc>
      </w:tr>
      <w:tr w:rsidR="00C50065" w:rsidTr="00C50065">
        <w:trPr>
          <w:trHeight w:val="288"/>
        </w:trPr>
        <w:tc>
          <w:tcPr>
            <w:tcW w:w="0" w:type="auto"/>
            <w:tcBorders>
              <w:top w:val="nil"/>
              <w:left w:val="single" w:sz="8" w:space="0" w:color="auto"/>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pPr>
            <w:r>
              <w:t>DMK 37AUX287</w:t>
            </w:r>
          </w:p>
        </w:tc>
        <w:tc>
          <w:tcPr>
            <w:tcW w:w="0" w:type="auto"/>
            <w:tcBorders>
              <w:top w:val="nil"/>
              <w:left w:val="nil"/>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jc w:val="center"/>
            </w:pPr>
            <w:r>
              <w:t>720x540</w:t>
            </w:r>
          </w:p>
        </w:tc>
        <w:tc>
          <w:tcPr>
            <w:tcW w:w="0" w:type="auto"/>
            <w:tcBorders>
              <w:top w:val="nil"/>
              <w:left w:val="nil"/>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jc w:val="center"/>
            </w:pPr>
            <w:r>
              <w:t>540</w:t>
            </w:r>
          </w:p>
        </w:tc>
        <w:tc>
          <w:tcPr>
            <w:tcW w:w="0" w:type="auto"/>
            <w:tcBorders>
              <w:top w:val="nil"/>
              <w:left w:val="nil"/>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jc w:val="center"/>
            </w:pPr>
            <w:r>
              <w:t>Sony IMX287</w:t>
            </w:r>
          </w:p>
        </w:tc>
        <w:tc>
          <w:tcPr>
            <w:tcW w:w="0" w:type="auto"/>
            <w:tcBorders>
              <w:top w:val="nil"/>
              <w:left w:val="nil"/>
              <w:bottom w:val="single" w:sz="8" w:space="0" w:color="auto"/>
              <w:right w:val="single" w:sz="8" w:space="0" w:color="auto"/>
            </w:tcBorders>
            <w:shd w:val="clear" w:color="auto" w:fill="92D050"/>
            <w:noWrap/>
            <w:tcMar>
              <w:top w:w="0" w:type="dxa"/>
              <w:left w:w="70" w:type="dxa"/>
              <w:bottom w:w="0" w:type="dxa"/>
              <w:right w:w="70" w:type="dxa"/>
            </w:tcMar>
            <w:vAlign w:val="center"/>
            <w:hideMark/>
          </w:tcPr>
          <w:p w:rsidR="00E1565E" w:rsidRDefault="00E1565E">
            <w:pPr>
              <w:spacing w:before="100" w:beforeAutospacing="1" w:after="100" w:afterAutospacing="1"/>
              <w:jc w:val="center"/>
            </w:pPr>
            <w:r>
              <w:t>Global</w:t>
            </w:r>
          </w:p>
        </w:tc>
        <w:tc>
          <w:tcPr>
            <w:tcW w:w="0" w:type="auto"/>
            <w:tcBorders>
              <w:top w:val="nil"/>
              <w:left w:val="nil"/>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jc w:val="center"/>
            </w:pPr>
            <w:r>
              <w:t>1/2,9" CMOS</w:t>
            </w:r>
          </w:p>
        </w:tc>
        <w:tc>
          <w:tcPr>
            <w:tcW w:w="0" w:type="auto"/>
            <w:tcBorders>
              <w:top w:val="nil"/>
              <w:left w:val="nil"/>
              <w:bottom w:val="single" w:sz="8" w:space="0" w:color="auto"/>
              <w:right w:val="nil"/>
            </w:tcBorders>
            <w:shd w:val="clear" w:color="auto" w:fill="92D050"/>
            <w:tcMar>
              <w:top w:w="0" w:type="dxa"/>
              <w:left w:w="70" w:type="dxa"/>
              <w:bottom w:w="0" w:type="dxa"/>
              <w:right w:w="70" w:type="dxa"/>
            </w:tcMar>
            <w:hideMark/>
          </w:tcPr>
          <w:p w:rsidR="00E1565E" w:rsidRDefault="00E1565E">
            <w:pPr>
              <w:spacing w:before="100" w:beforeAutospacing="1" w:after="100" w:afterAutospacing="1"/>
              <w:jc w:val="center"/>
            </w:pPr>
            <w:r>
              <w:t>mono</w:t>
            </w:r>
          </w:p>
        </w:tc>
        <w:tc>
          <w:tcPr>
            <w:tcW w:w="0" w:type="auto"/>
            <w:tcBorders>
              <w:top w:val="nil"/>
              <w:left w:val="nil"/>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jc w:val="center"/>
            </w:pPr>
            <w:r>
              <w:t>383,00 €</w:t>
            </w:r>
          </w:p>
        </w:tc>
      </w:tr>
      <w:tr w:rsidR="00C50065" w:rsidTr="00C50065">
        <w:trPr>
          <w:trHeight w:val="288"/>
        </w:trPr>
        <w:tc>
          <w:tcPr>
            <w:tcW w:w="0" w:type="auto"/>
            <w:tcBorders>
              <w:top w:val="nil"/>
              <w:left w:val="single" w:sz="8" w:space="0" w:color="auto"/>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pPr>
            <w:r>
              <w:t>DMK 37BUX287</w:t>
            </w:r>
          </w:p>
        </w:tc>
        <w:tc>
          <w:tcPr>
            <w:tcW w:w="0" w:type="auto"/>
            <w:tcBorders>
              <w:top w:val="nil"/>
              <w:left w:val="nil"/>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jc w:val="center"/>
            </w:pPr>
            <w:r>
              <w:t>720x540</w:t>
            </w:r>
          </w:p>
        </w:tc>
        <w:tc>
          <w:tcPr>
            <w:tcW w:w="0" w:type="auto"/>
            <w:tcBorders>
              <w:top w:val="nil"/>
              <w:left w:val="nil"/>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jc w:val="center"/>
            </w:pPr>
            <w:r>
              <w:t>540</w:t>
            </w:r>
          </w:p>
        </w:tc>
        <w:tc>
          <w:tcPr>
            <w:tcW w:w="0" w:type="auto"/>
            <w:tcBorders>
              <w:top w:val="nil"/>
              <w:left w:val="nil"/>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jc w:val="center"/>
            </w:pPr>
            <w:r>
              <w:t>Sony IMX287</w:t>
            </w:r>
          </w:p>
        </w:tc>
        <w:tc>
          <w:tcPr>
            <w:tcW w:w="0" w:type="auto"/>
            <w:tcBorders>
              <w:top w:val="nil"/>
              <w:left w:val="nil"/>
              <w:bottom w:val="single" w:sz="8" w:space="0" w:color="auto"/>
              <w:right w:val="single" w:sz="8" w:space="0" w:color="auto"/>
            </w:tcBorders>
            <w:shd w:val="clear" w:color="auto" w:fill="92D050"/>
            <w:noWrap/>
            <w:tcMar>
              <w:top w:w="0" w:type="dxa"/>
              <w:left w:w="70" w:type="dxa"/>
              <w:bottom w:w="0" w:type="dxa"/>
              <w:right w:w="70" w:type="dxa"/>
            </w:tcMar>
            <w:vAlign w:val="center"/>
            <w:hideMark/>
          </w:tcPr>
          <w:p w:rsidR="00E1565E" w:rsidRDefault="00E1565E">
            <w:pPr>
              <w:spacing w:before="100" w:beforeAutospacing="1" w:after="100" w:afterAutospacing="1"/>
              <w:jc w:val="center"/>
            </w:pPr>
            <w:r>
              <w:t>Global</w:t>
            </w:r>
          </w:p>
        </w:tc>
        <w:tc>
          <w:tcPr>
            <w:tcW w:w="0" w:type="auto"/>
            <w:tcBorders>
              <w:top w:val="nil"/>
              <w:left w:val="nil"/>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jc w:val="center"/>
            </w:pPr>
            <w:r>
              <w:t>1/2,9" CMOS</w:t>
            </w:r>
          </w:p>
        </w:tc>
        <w:tc>
          <w:tcPr>
            <w:tcW w:w="0" w:type="auto"/>
            <w:tcBorders>
              <w:top w:val="nil"/>
              <w:left w:val="nil"/>
              <w:bottom w:val="single" w:sz="8" w:space="0" w:color="auto"/>
              <w:right w:val="nil"/>
            </w:tcBorders>
            <w:shd w:val="clear" w:color="auto" w:fill="92D050"/>
            <w:tcMar>
              <w:top w:w="0" w:type="dxa"/>
              <w:left w:w="70" w:type="dxa"/>
              <w:bottom w:w="0" w:type="dxa"/>
              <w:right w:w="70" w:type="dxa"/>
            </w:tcMar>
            <w:hideMark/>
          </w:tcPr>
          <w:p w:rsidR="00E1565E" w:rsidRDefault="00E1565E">
            <w:pPr>
              <w:spacing w:before="100" w:beforeAutospacing="1" w:after="100" w:afterAutospacing="1"/>
              <w:jc w:val="center"/>
            </w:pPr>
            <w:r>
              <w:t>mono</w:t>
            </w:r>
          </w:p>
        </w:tc>
        <w:tc>
          <w:tcPr>
            <w:tcW w:w="0" w:type="auto"/>
            <w:tcBorders>
              <w:top w:val="nil"/>
              <w:left w:val="nil"/>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jc w:val="center"/>
            </w:pPr>
            <w:r>
              <w:t>405,00 €</w:t>
            </w:r>
          </w:p>
        </w:tc>
      </w:tr>
    </w:tbl>
    <w:p w:rsidR="00E1565E" w:rsidRPr="00C50065" w:rsidRDefault="00E1565E" w:rsidP="00E1565E">
      <w:pPr>
        <w:spacing w:before="100" w:beforeAutospacing="1" w:after="100" w:afterAutospacing="1"/>
        <w:rPr>
          <w:lang w:val="en-US"/>
        </w:rPr>
      </w:pPr>
      <w:r>
        <w:rPr>
          <w:lang w:val="en-US"/>
        </w:rPr>
        <w:t>Prices in euros HT</w:t>
      </w:r>
    </w:p>
    <w:p w:rsidR="00E1565E" w:rsidRPr="00C50065" w:rsidRDefault="00E1565E" w:rsidP="00E1565E">
      <w:pPr>
        <w:spacing w:before="100" w:beforeAutospacing="1" w:after="100" w:afterAutospacing="1"/>
        <w:rPr>
          <w:lang w:val="en-US"/>
        </w:rPr>
      </w:pPr>
      <w:r>
        <w:rPr>
          <w:lang w:val="en-US"/>
        </w:rPr>
        <w:t>Delivery : 2-3 weeks</w:t>
      </w:r>
    </w:p>
    <w:p w:rsidR="00E1565E" w:rsidRPr="00C50065" w:rsidRDefault="00E1565E" w:rsidP="00E1565E">
      <w:pPr>
        <w:spacing w:before="100" w:beforeAutospacing="1" w:after="100" w:afterAutospacing="1"/>
        <w:rPr>
          <w:lang w:val="en-US"/>
        </w:rPr>
      </w:pPr>
      <w:r>
        <w:rPr>
          <w:lang w:val="en-US"/>
        </w:rPr>
        <w:t>Transport : 20 euros HT</w:t>
      </w:r>
    </w:p>
    <w:p w:rsidR="00E1565E" w:rsidRPr="00E1565E" w:rsidRDefault="00E1565E" w:rsidP="00E1565E">
      <w:pPr>
        <w:spacing w:before="100" w:beforeAutospacing="1" w:after="100" w:afterAutospacing="1"/>
        <w:rPr>
          <w:lang w:val="en-US"/>
        </w:rPr>
      </w:pPr>
      <w:r>
        <w:rPr>
          <w:lang w:val="en-US"/>
        </w:rPr>
        <w:t>USB 3.1 to USB 3.0 cable : 32 euros HT</w:t>
      </w:r>
    </w:p>
    <w:p w:rsidR="00E1565E" w:rsidRPr="00E1565E" w:rsidRDefault="00E1565E" w:rsidP="00E1565E">
      <w:pPr>
        <w:spacing w:before="100" w:beforeAutospacing="1" w:after="100" w:afterAutospacing="1"/>
        <w:rPr>
          <w:lang w:val="en-US"/>
        </w:rPr>
      </w:pPr>
      <w:r>
        <w:rPr>
          <w:lang w:val="en-US"/>
        </w:rPr>
        <w:t> </w:t>
      </w:r>
    </w:p>
    <w:p w:rsidR="00E1565E" w:rsidRPr="00E1565E" w:rsidRDefault="00E1565E" w:rsidP="00E1565E">
      <w:pPr>
        <w:spacing w:before="100" w:beforeAutospacing="1" w:after="100" w:afterAutospacing="1"/>
        <w:rPr>
          <w:lang w:val="en-US"/>
        </w:rPr>
      </w:pPr>
      <w:r>
        <w:rPr>
          <w:lang w:val="en-US"/>
        </w:rPr>
        <w:t>With those cameras, C-Mount lenses are needed :</w:t>
      </w:r>
    </w:p>
    <w:tbl>
      <w:tblPr>
        <w:tblW w:w="8300" w:type="dxa"/>
        <w:tblCellMar>
          <w:left w:w="0" w:type="dxa"/>
          <w:right w:w="0" w:type="dxa"/>
        </w:tblCellMar>
        <w:tblLook w:val="04A0" w:firstRow="1" w:lastRow="0" w:firstColumn="1" w:lastColumn="0" w:noHBand="0" w:noVBand="1"/>
      </w:tblPr>
      <w:tblGrid>
        <w:gridCol w:w="2280"/>
        <w:gridCol w:w="4980"/>
        <w:gridCol w:w="1040"/>
      </w:tblGrid>
      <w:tr w:rsidR="00E1565E" w:rsidTr="00E1565E">
        <w:trPr>
          <w:trHeight w:val="288"/>
        </w:trPr>
        <w:tc>
          <w:tcPr>
            <w:tcW w:w="2280" w:type="dxa"/>
            <w:tcBorders>
              <w:top w:val="single" w:sz="8" w:space="0" w:color="auto"/>
              <w:left w:val="nil"/>
              <w:bottom w:val="single" w:sz="8" w:space="0" w:color="auto"/>
              <w:right w:val="nil"/>
            </w:tcBorders>
            <w:tcMar>
              <w:top w:w="0" w:type="dxa"/>
              <w:left w:w="70" w:type="dxa"/>
              <w:bottom w:w="0" w:type="dxa"/>
              <w:right w:w="70" w:type="dxa"/>
            </w:tcMar>
            <w:vAlign w:val="center"/>
            <w:hideMark/>
          </w:tcPr>
          <w:p w:rsidR="00E1565E" w:rsidRDefault="00E1565E">
            <w:pPr>
              <w:spacing w:before="100" w:beforeAutospacing="1" w:after="100" w:afterAutospacing="1"/>
            </w:pPr>
            <w:r>
              <w:rPr>
                <w:b/>
                <w:bCs/>
              </w:rPr>
              <w:t>OPT_0814C-3MP2/3</w:t>
            </w:r>
          </w:p>
        </w:tc>
        <w:tc>
          <w:tcPr>
            <w:tcW w:w="4980" w:type="dxa"/>
            <w:tcBorders>
              <w:top w:val="single" w:sz="8" w:space="0" w:color="auto"/>
              <w:left w:val="nil"/>
              <w:bottom w:val="single" w:sz="8" w:space="0" w:color="auto"/>
              <w:right w:val="nil"/>
            </w:tcBorders>
            <w:tcMar>
              <w:top w:w="0" w:type="dxa"/>
              <w:left w:w="70" w:type="dxa"/>
              <w:bottom w:w="0" w:type="dxa"/>
              <w:right w:w="70" w:type="dxa"/>
            </w:tcMar>
            <w:vAlign w:val="center"/>
            <w:hideMark/>
          </w:tcPr>
          <w:p w:rsidR="00E1565E" w:rsidRDefault="00E1565E">
            <w:pPr>
              <w:spacing w:before="100" w:beforeAutospacing="1" w:after="100" w:afterAutospacing="1"/>
            </w:pPr>
            <w:r>
              <w:rPr>
                <w:rFonts w:ascii="Verdana" w:hAnsi="Verdana"/>
                <w:sz w:val="16"/>
                <w:szCs w:val="16"/>
              </w:rPr>
              <w:t>2/3", 8mm F/1.4, Filtre M27 P=0,5,MOD 0,1m</w:t>
            </w:r>
          </w:p>
        </w:tc>
        <w:tc>
          <w:tcPr>
            <w:tcW w:w="1040" w:type="dxa"/>
            <w:tcBorders>
              <w:top w:val="single" w:sz="8" w:space="0" w:color="auto"/>
              <w:left w:val="nil"/>
              <w:bottom w:val="single" w:sz="8" w:space="0" w:color="auto"/>
              <w:right w:val="nil"/>
            </w:tcBorders>
            <w:noWrap/>
            <w:tcMar>
              <w:top w:w="0" w:type="dxa"/>
              <w:left w:w="70" w:type="dxa"/>
              <w:bottom w:w="0" w:type="dxa"/>
              <w:right w:w="70" w:type="dxa"/>
            </w:tcMar>
            <w:vAlign w:val="center"/>
            <w:hideMark/>
          </w:tcPr>
          <w:p w:rsidR="00E1565E" w:rsidRDefault="00E1565E">
            <w:pPr>
              <w:spacing w:before="100" w:beforeAutospacing="1" w:after="100" w:afterAutospacing="1"/>
              <w:jc w:val="right"/>
            </w:pPr>
            <w:r>
              <w:rPr>
                <w:rFonts w:ascii="Verdana" w:hAnsi="Verdana"/>
                <w:sz w:val="16"/>
                <w:szCs w:val="16"/>
              </w:rPr>
              <w:t>105 €</w:t>
            </w:r>
          </w:p>
        </w:tc>
      </w:tr>
      <w:tr w:rsidR="00E1565E" w:rsidTr="00E1565E">
        <w:trPr>
          <w:trHeight w:val="288"/>
        </w:trPr>
        <w:tc>
          <w:tcPr>
            <w:tcW w:w="2280" w:type="dxa"/>
            <w:tcBorders>
              <w:top w:val="nil"/>
              <w:left w:val="nil"/>
              <w:bottom w:val="single" w:sz="8" w:space="0" w:color="auto"/>
              <w:right w:val="nil"/>
            </w:tcBorders>
            <w:tcMar>
              <w:top w:w="0" w:type="dxa"/>
              <w:left w:w="70" w:type="dxa"/>
              <w:bottom w:w="0" w:type="dxa"/>
              <w:right w:w="70" w:type="dxa"/>
            </w:tcMar>
            <w:vAlign w:val="center"/>
            <w:hideMark/>
          </w:tcPr>
          <w:p w:rsidR="00E1565E" w:rsidRDefault="00E1565E">
            <w:pPr>
              <w:spacing w:before="100" w:beforeAutospacing="1" w:after="100" w:afterAutospacing="1"/>
            </w:pPr>
            <w:r>
              <w:rPr>
                <w:b/>
                <w:bCs/>
              </w:rPr>
              <w:t>OPT_1214C-3MP2/3</w:t>
            </w:r>
          </w:p>
        </w:tc>
        <w:tc>
          <w:tcPr>
            <w:tcW w:w="4980" w:type="dxa"/>
            <w:tcBorders>
              <w:top w:val="nil"/>
              <w:left w:val="nil"/>
              <w:bottom w:val="single" w:sz="8" w:space="0" w:color="auto"/>
              <w:right w:val="nil"/>
            </w:tcBorders>
            <w:tcMar>
              <w:top w:w="0" w:type="dxa"/>
              <w:left w:w="70" w:type="dxa"/>
              <w:bottom w:w="0" w:type="dxa"/>
              <w:right w:w="70" w:type="dxa"/>
            </w:tcMar>
            <w:vAlign w:val="center"/>
            <w:hideMark/>
          </w:tcPr>
          <w:p w:rsidR="00E1565E" w:rsidRDefault="00E1565E">
            <w:pPr>
              <w:spacing w:before="100" w:beforeAutospacing="1" w:after="100" w:afterAutospacing="1"/>
            </w:pPr>
            <w:r>
              <w:rPr>
                <w:rFonts w:ascii="Verdana" w:hAnsi="Verdana"/>
                <w:sz w:val="16"/>
                <w:szCs w:val="16"/>
              </w:rPr>
              <w:t>2/3", 12mm F/1.4, Filtre M27 P=0,5,MOD 0,1m</w:t>
            </w:r>
          </w:p>
        </w:tc>
        <w:tc>
          <w:tcPr>
            <w:tcW w:w="1040" w:type="dxa"/>
            <w:tcBorders>
              <w:top w:val="nil"/>
              <w:left w:val="nil"/>
              <w:bottom w:val="single" w:sz="8" w:space="0" w:color="auto"/>
              <w:right w:val="nil"/>
            </w:tcBorders>
            <w:noWrap/>
            <w:tcMar>
              <w:top w:w="0" w:type="dxa"/>
              <w:left w:w="70" w:type="dxa"/>
              <w:bottom w:w="0" w:type="dxa"/>
              <w:right w:w="70" w:type="dxa"/>
            </w:tcMar>
            <w:vAlign w:val="center"/>
            <w:hideMark/>
          </w:tcPr>
          <w:p w:rsidR="00E1565E" w:rsidRDefault="00E1565E">
            <w:pPr>
              <w:spacing w:before="100" w:beforeAutospacing="1" w:after="100" w:afterAutospacing="1"/>
              <w:jc w:val="right"/>
            </w:pPr>
            <w:r>
              <w:rPr>
                <w:rFonts w:ascii="Verdana" w:hAnsi="Verdana"/>
                <w:sz w:val="16"/>
                <w:szCs w:val="16"/>
              </w:rPr>
              <w:t>101 €</w:t>
            </w:r>
          </w:p>
        </w:tc>
      </w:tr>
      <w:tr w:rsidR="00E1565E" w:rsidTr="00E1565E">
        <w:trPr>
          <w:trHeight w:val="288"/>
        </w:trPr>
        <w:tc>
          <w:tcPr>
            <w:tcW w:w="2280" w:type="dxa"/>
            <w:tcBorders>
              <w:top w:val="nil"/>
              <w:left w:val="nil"/>
              <w:bottom w:val="single" w:sz="8" w:space="0" w:color="auto"/>
              <w:right w:val="nil"/>
            </w:tcBorders>
            <w:tcMar>
              <w:top w:w="0" w:type="dxa"/>
              <w:left w:w="70" w:type="dxa"/>
              <w:bottom w:w="0" w:type="dxa"/>
              <w:right w:w="70" w:type="dxa"/>
            </w:tcMar>
            <w:vAlign w:val="center"/>
            <w:hideMark/>
          </w:tcPr>
          <w:p w:rsidR="00E1565E" w:rsidRDefault="00E1565E">
            <w:pPr>
              <w:spacing w:before="100" w:beforeAutospacing="1" w:after="100" w:afterAutospacing="1"/>
            </w:pPr>
            <w:r>
              <w:rPr>
                <w:b/>
                <w:bCs/>
              </w:rPr>
              <w:t>OPT_1614C-3MP2/3</w:t>
            </w:r>
          </w:p>
        </w:tc>
        <w:tc>
          <w:tcPr>
            <w:tcW w:w="4980" w:type="dxa"/>
            <w:tcBorders>
              <w:top w:val="nil"/>
              <w:left w:val="nil"/>
              <w:bottom w:val="single" w:sz="8" w:space="0" w:color="auto"/>
              <w:right w:val="nil"/>
            </w:tcBorders>
            <w:tcMar>
              <w:top w:w="0" w:type="dxa"/>
              <w:left w:w="70" w:type="dxa"/>
              <w:bottom w:w="0" w:type="dxa"/>
              <w:right w:w="70" w:type="dxa"/>
            </w:tcMar>
            <w:vAlign w:val="center"/>
            <w:hideMark/>
          </w:tcPr>
          <w:p w:rsidR="00E1565E" w:rsidRDefault="00E1565E">
            <w:pPr>
              <w:spacing w:before="100" w:beforeAutospacing="1" w:after="100" w:afterAutospacing="1"/>
            </w:pPr>
            <w:r>
              <w:rPr>
                <w:rFonts w:ascii="Verdana" w:hAnsi="Verdana"/>
                <w:sz w:val="16"/>
                <w:szCs w:val="16"/>
              </w:rPr>
              <w:t>2/3", 16mm F/1.4, Filtre M27 P=0,5,MOD 0,1m</w:t>
            </w:r>
          </w:p>
        </w:tc>
        <w:tc>
          <w:tcPr>
            <w:tcW w:w="1040" w:type="dxa"/>
            <w:tcBorders>
              <w:top w:val="nil"/>
              <w:left w:val="nil"/>
              <w:bottom w:val="single" w:sz="8" w:space="0" w:color="auto"/>
              <w:right w:val="nil"/>
            </w:tcBorders>
            <w:noWrap/>
            <w:tcMar>
              <w:top w:w="0" w:type="dxa"/>
              <w:left w:w="70" w:type="dxa"/>
              <w:bottom w:w="0" w:type="dxa"/>
              <w:right w:w="70" w:type="dxa"/>
            </w:tcMar>
            <w:vAlign w:val="center"/>
            <w:hideMark/>
          </w:tcPr>
          <w:p w:rsidR="00E1565E" w:rsidRDefault="00E1565E">
            <w:pPr>
              <w:spacing w:before="100" w:beforeAutospacing="1" w:after="100" w:afterAutospacing="1"/>
              <w:jc w:val="right"/>
            </w:pPr>
            <w:r>
              <w:rPr>
                <w:rFonts w:ascii="Verdana" w:hAnsi="Verdana"/>
                <w:sz w:val="16"/>
                <w:szCs w:val="16"/>
              </w:rPr>
              <w:t>101 €</w:t>
            </w:r>
          </w:p>
        </w:tc>
      </w:tr>
      <w:tr w:rsidR="00E1565E" w:rsidTr="00E1565E">
        <w:trPr>
          <w:trHeight w:val="288"/>
        </w:trPr>
        <w:tc>
          <w:tcPr>
            <w:tcW w:w="2280" w:type="dxa"/>
            <w:tcBorders>
              <w:top w:val="nil"/>
              <w:left w:val="nil"/>
              <w:bottom w:val="single" w:sz="8" w:space="0" w:color="auto"/>
              <w:right w:val="nil"/>
            </w:tcBorders>
            <w:tcMar>
              <w:top w:w="0" w:type="dxa"/>
              <w:left w:w="70" w:type="dxa"/>
              <w:bottom w:w="0" w:type="dxa"/>
              <w:right w:w="70" w:type="dxa"/>
            </w:tcMar>
            <w:vAlign w:val="center"/>
            <w:hideMark/>
          </w:tcPr>
          <w:p w:rsidR="00E1565E" w:rsidRDefault="00E1565E">
            <w:pPr>
              <w:spacing w:before="100" w:beforeAutospacing="1" w:after="100" w:afterAutospacing="1"/>
            </w:pPr>
            <w:r>
              <w:rPr>
                <w:b/>
                <w:bCs/>
              </w:rPr>
              <w:t>OPT_2514C-3MP2/3</w:t>
            </w:r>
          </w:p>
        </w:tc>
        <w:tc>
          <w:tcPr>
            <w:tcW w:w="4980" w:type="dxa"/>
            <w:tcBorders>
              <w:top w:val="nil"/>
              <w:left w:val="nil"/>
              <w:bottom w:val="single" w:sz="8" w:space="0" w:color="auto"/>
              <w:right w:val="nil"/>
            </w:tcBorders>
            <w:tcMar>
              <w:top w:w="0" w:type="dxa"/>
              <w:left w:w="70" w:type="dxa"/>
              <w:bottom w:w="0" w:type="dxa"/>
              <w:right w:w="70" w:type="dxa"/>
            </w:tcMar>
            <w:vAlign w:val="center"/>
            <w:hideMark/>
          </w:tcPr>
          <w:p w:rsidR="00E1565E" w:rsidRDefault="00E1565E">
            <w:pPr>
              <w:spacing w:before="100" w:beforeAutospacing="1" w:after="100" w:afterAutospacing="1"/>
            </w:pPr>
            <w:r>
              <w:rPr>
                <w:rFonts w:ascii="Verdana" w:hAnsi="Verdana"/>
                <w:sz w:val="16"/>
                <w:szCs w:val="16"/>
              </w:rPr>
              <w:t>2/3", 25mm F/1.4, Filtre M25 P=0,5,MOD 0,25m</w:t>
            </w:r>
          </w:p>
        </w:tc>
        <w:tc>
          <w:tcPr>
            <w:tcW w:w="1040" w:type="dxa"/>
            <w:tcBorders>
              <w:top w:val="nil"/>
              <w:left w:val="nil"/>
              <w:bottom w:val="single" w:sz="8" w:space="0" w:color="auto"/>
              <w:right w:val="nil"/>
            </w:tcBorders>
            <w:noWrap/>
            <w:tcMar>
              <w:top w:w="0" w:type="dxa"/>
              <w:left w:w="70" w:type="dxa"/>
              <w:bottom w:w="0" w:type="dxa"/>
              <w:right w:w="70" w:type="dxa"/>
            </w:tcMar>
            <w:vAlign w:val="center"/>
            <w:hideMark/>
          </w:tcPr>
          <w:p w:rsidR="00E1565E" w:rsidRDefault="00E1565E">
            <w:pPr>
              <w:spacing w:before="100" w:beforeAutospacing="1" w:after="100" w:afterAutospacing="1"/>
              <w:jc w:val="right"/>
            </w:pPr>
            <w:r>
              <w:rPr>
                <w:rFonts w:ascii="Verdana" w:hAnsi="Verdana"/>
                <w:sz w:val="16"/>
                <w:szCs w:val="16"/>
              </w:rPr>
              <w:t>105 €</w:t>
            </w:r>
          </w:p>
        </w:tc>
      </w:tr>
      <w:tr w:rsidR="00E1565E" w:rsidTr="00E1565E">
        <w:trPr>
          <w:trHeight w:val="288"/>
        </w:trPr>
        <w:tc>
          <w:tcPr>
            <w:tcW w:w="2280" w:type="dxa"/>
            <w:tcBorders>
              <w:top w:val="nil"/>
              <w:left w:val="nil"/>
              <w:bottom w:val="single" w:sz="8" w:space="0" w:color="auto"/>
              <w:right w:val="nil"/>
            </w:tcBorders>
            <w:tcMar>
              <w:top w:w="0" w:type="dxa"/>
              <w:left w:w="70" w:type="dxa"/>
              <w:bottom w:w="0" w:type="dxa"/>
              <w:right w:w="70" w:type="dxa"/>
            </w:tcMar>
            <w:vAlign w:val="center"/>
            <w:hideMark/>
          </w:tcPr>
          <w:p w:rsidR="00E1565E" w:rsidRDefault="00E1565E">
            <w:pPr>
              <w:spacing w:before="100" w:beforeAutospacing="1" w:after="100" w:afterAutospacing="1"/>
            </w:pPr>
            <w:r>
              <w:rPr>
                <w:b/>
                <w:bCs/>
              </w:rPr>
              <w:t>OPT_3520C-3MP2/3</w:t>
            </w:r>
          </w:p>
        </w:tc>
        <w:tc>
          <w:tcPr>
            <w:tcW w:w="4980" w:type="dxa"/>
            <w:tcBorders>
              <w:top w:val="nil"/>
              <w:left w:val="nil"/>
              <w:bottom w:val="single" w:sz="8" w:space="0" w:color="auto"/>
              <w:right w:val="nil"/>
            </w:tcBorders>
            <w:tcMar>
              <w:top w:w="0" w:type="dxa"/>
              <w:left w:w="70" w:type="dxa"/>
              <w:bottom w:w="0" w:type="dxa"/>
              <w:right w:w="70" w:type="dxa"/>
            </w:tcMar>
            <w:vAlign w:val="center"/>
            <w:hideMark/>
          </w:tcPr>
          <w:p w:rsidR="00E1565E" w:rsidRDefault="00E1565E">
            <w:pPr>
              <w:spacing w:before="100" w:beforeAutospacing="1" w:after="100" w:afterAutospacing="1"/>
            </w:pPr>
            <w:r>
              <w:rPr>
                <w:rFonts w:ascii="Verdana" w:hAnsi="Verdana"/>
                <w:sz w:val="16"/>
                <w:szCs w:val="16"/>
              </w:rPr>
              <w:t>2/3", 35mm F/2.0, Filtre M25 P=0,5,MOD 0,25m</w:t>
            </w:r>
          </w:p>
        </w:tc>
        <w:tc>
          <w:tcPr>
            <w:tcW w:w="1040" w:type="dxa"/>
            <w:tcBorders>
              <w:top w:val="nil"/>
              <w:left w:val="nil"/>
              <w:bottom w:val="single" w:sz="8" w:space="0" w:color="auto"/>
              <w:right w:val="nil"/>
            </w:tcBorders>
            <w:noWrap/>
            <w:tcMar>
              <w:top w:w="0" w:type="dxa"/>
              <w:left w:w="70" w:type="dxa"/>
              <w:bottom w:w="0" w:type="dxa"/>
              <w:right w:w="70" w:type="dxa"/>
            </w:tcMar>
            <w:vAlign w:val="center"/>
            <w:hideMark/>
          </w:tcPr>
          <w:p w:rsidR="00E1565E" w:rsidRDefault="00E1565E">
            <w:pPr>
              <w:spacing w:before="100" w:beforeAutospacing="1" w:after="100" w:afterAutospacing="1"/>
              <w:jc w:val="right"/>
            </w:pPr>
            <w:r>
              <w:rPr>
                <w:rFonts w:ascii="Verdana" w:hAnsi="Verdana"/>
                <w:sz w:val="16"/>
                <w:szCs w:val="16"/>
              </w:rPr>
              <w:t>118 €</w:t>
            </w:r>
          </w:p>
        </w:tc>
      </w:tr>
      <w:tr w:rsidR="00E1565E" w:rsidTr="00E1565E">
        <w:trPr>
          <w:trHeight w:val="288"/>
        </w:trPr>
        <w:tc>
          <w:tcPr>
            <w:tcW w:w="2280" w:type="dxa"/>
            <w:tcBorders>
              <w:top w:val="nil"/>
              <w:left w:val="nil"/>
              <w:bottom w:val="single" w:sz="8" w:space="0" w:color="auto"/>
              <w:right w:val="nil"/>
            </w:tcBorders>
            <w:tcMar>
              <w:top w:w="0" w:type="dxa"/>
              <w:left w:w="70" w:type="dxa"/>
              <w:bottom w:w="0" w:type="dxa"/>
              <w:right w:w="70" w:type="dxa"/>
            </w:tcMar>
            <w:vAlign w:val="center"/>
            <w:hideMark/>
          </w:tcPr>
          <w:p w:rsidR="00E1565E" w:rsidRDefault="00E1565E">
            <w:pPr>
              <w:spacing w:before="100" w:beforeAutospacing="1" w:after="100" w:afterAutospacing="1"/>
            </w:pPr>
            <w:r>
              <w:rPr>
                <w:b/>
                <w:bCs/>
              </w:rPr>
              <w:t>OPT_5028C-3MP2/3</w:t>
            </w:r>
          </w:p>
        </w:tc>
        <w:tc>
          <w:tcPr>
            <w:tcW w:w="4980" w:type="dxa"/>
            <w:tcBorders>
              <w:top w:val="nil"/>
              <w:left w:val="nil"/>
              <w:bottom w:val="single" w:sz="8" w:space="0" w:color="auto"/>
              <w:right w:val="nil"/>
            </w:tcBorders>
            <w:tcMar>
              <w:top w:w="0" w:type="dxa"/>
              <w:left w:w="70" w:type="dxa"/>
              <w:bottom w:w="0" w:type="dxa"/>
              <w:right w:w="70" w:type="dxa"/>
            </w:tcMar>
            <w:vAlign w:val="center"/>
            <w:hideMark/>
          </w:tcPr>
          <w:p w:rsidR="00E1565E" w:rsidRDefault="00E1565E">
            <w:pPr>
              <w:spacing w:before="100" w:beforeAutospacing="1" w:after="100" w:afterAutospacing="1"/>
            </w:pPr>
            <w:r>
              <w:rPr>
                <w:rFonts w:ascii="Verdana" w:hAnsi="Verdana"/>
                <w:sz w:val="16"/>
                <w:szCs w:val="16"/>
              </w:rPr>
              <w:t>2/3", 50mm F/2.8, Filtre M25 P=0,5,MOD 0,5m</w:t>
            </w:r>
          </w:p>
        </w:tc>
        <w:tc>
          <w:tcPr>
            <w:tcW w:w="1040" w:type="dxa"/>
            <w:tcBorders>
              <w:top w:val="nil"/>
              <w:left w:val="nil"/>
              <w:bottom w:val="single" w:sz="8" w:space="0" w:color="auto"/>
              <w:right w:val="nil"/>
            </w:tcBorders>
            <w:noWrap/>
            <w:tcMar>
              <w:top w:w="0" w:type="dxa"/>
              <w:left w:w="70" w:type="dxa"/>
              <w:bottom w:w="0" w:type="dxa"/>
              <w:right w:w="70" w:type="dxa"/>
            </w:tcMar>
            <w:vAlign w:val="center"/>
            <w:hideMark/>
          </w:tcPr>
          <w:p w:rsidR="00E1565E" w:rsidRDefault="00E1565E">
            <w:pPr>
              <w:spacing w:before="100" w:beforeAutospacing="1" w:after="100" w:afterAutospacing="1"/>
              <w:jc w:val="right"/>
            </w:pPr>
            <w:r>
              <w:rPr>
                <w:rFonts w:ascii="Verdana" w:hAnsi="Verdana"/>
                <w:sz w:val="16"/>
                <w:szCs w:val="16"/>
              </w:rPr>
              <w:t>118 €</w:t>
            </w:r>
          </w:p>
        </w:tc>
      </w:tr>
    </w:tbl>
    <w:p w:rsidR="00E1565E" w:rsidRDefault="00E1565E" w:rsidP="00E1565E">
      <w:pPr>
        <w:spacing w:before="100" w:beforeAutospacing="1" w:after="100" w:afterAutospacing="1"/>
      </w:pPr>
      <w:r>
        <w:rPr>
          <w:lang w:val="en-US"/>
        </w:rPr>
        <w:t>Prices in euros HT</w:t>
      </w:r>
    </w:p>
    <w:p w:rsidR="00E1565E" w:rsidRDefault="00E1565E" w:rsidP="00E1565E">
      <w:pPr>
        <w:spacing w:before="100" w:beforeAutospacing="1" w:after="100" w:afterAutospacing="1"/>
      </w:pPr>
      <w:r>
        <w:rPr>
          <w:lang w:val="en-US"/>
        </w:rPr>
        <w:t> </w:t>
      </w:r>
    </w:p>
    <w:p w:rsidR="00E1565E" w:rsidRDefault="00E1565E" w:rsidP="00E1565E">
      <w:pPr>
        <w:spacing w:before="100" w:beforeAutospacing="1" w:after="100" w:afterAutospacing="1"/>
      </w:pPr>
      <w:r>
        <w:rPr>
          <w:lang w:val="en-US"/>
        </w:rPr>
        <w:lastRenderedPageBreak/>
        <w:t>For the board cameras:</w:t>
      </w:r>
    </w:p>
    <w:tbl>
      <w:tblPr>
        <w:tblW w:w="0" w:type="auto"/>
        <w:tblInd w:w="-1" w:type="dxa"/>
        <w:tblCellMar>
          <w:left w:w="0" w:type="dxa"/>
          <w:right w:w="0" w:type="dxa"/>
        </w:tblCellMar>
        <w:tblLook w:val="04A0" w:firstRow="1" w:lastRow="0" w:firstColumn="1" w:lastColumn="0" w:noHBand="0" w:noVBand="1"/>
      </w:tblPr>
      <w:tblGrid>
        <w:gridCol w:w="1863"/>
        <w:gridCol w:w="905"/>
        <w:gridCol w:w="475"/>
        <w:gridCol w:w="1315"/>
        <w:gridCol w:w="717"/>
        <w:gridCol w:w="704"/>
        <w:gridCol w:w="664"/>
        <w:gridCol w:w="914"/>
      </w:tblGrid>
      <w:tr w:rsidR="00E1565E" w:rsidTr="00C50065">
        <w:trPr>
          <w:trHeight w:val="288"/>
        </w:trPr>
        <w:tc>
          <w:tcPr>
            <w:tcW w:w="0" w:type="auto"/>
            <w:tcBorders>
              <w:top w:val="single" w:sz="8" w:space="0" w:color="auto"/>
              <w:left w:val="single" w:sz="8" w:space="0" w:color="auto"/>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pPr>
            <w:r>
              <w:t>DFM 37UX287-ML</w:t>
            </w:r>
          </w:p>
        </w:tc>
        <w:tc>
          <w:tcPr>
            <w:tcW w:w="0" w:type="auto"/>
            <w:tcBorders>
              <w:top w:val="single" w:sz="8" w:space="0" w:color="auto"/>
              <w:left w:val="nil"/>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jc w:val="center"/>
            </w:pPr>
            <w:r>
              <w:t>720x540</w:t>
            </w:r>
          </w:p>
        </w:tc>
        <w:tc>
          <w:tcPr>
            <w:tcW w:w="0" w:type="auto"/>
            <w:tcBorders>
              <w:top w:val="single" w:sz="8" w:space="0" w:color="auto"/>
              <w:left w:val="nil"/>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jc w:val="center"/>
            </w:pPr>
            <w:r>
              <w:t>539</w:t>
            </w:r>
          </w:p>
        </w:tc>
        <w:tc>
          <w:tcPr>
            <w:tcW w:w="0" w:type="auto"/>
            <w:tcBorders>
              <w:top w:val="single" w:sz="8" w:space="0" w:color="auto"/>
              <w:left w:val="nil"/>
              <w:bottom w:val="single" w:sz="8" w:space="0" w:color="auto"/>
              <w:right w:val="single" w:sz="8" w:space="0" w:color="auto"/>
            </w:tcBorders>
            <w:shd w:val="clear" w:color="auto" w:fill="92D050"/>
            <w:noWrap/>
            <w:tcMar>
              <w:top w:w="0" w:type="dxa"/>
              <w:left w:w="70" w:type="dxa"/>
              <w:bottom w:w="0" w:type="dxa"/>
              <w:right w:w="70" w:type="dxa"/>
            </w:tcMar>
            <w:vAlign w:val="center"/>
            <w:hideMark/>
          </w:tcPr>
          <w:p w:rsidR="00E1565E" w:rsidRDefault="00E1565E">
            <w:pPr>
              <w:spacing w:before="100" w:beforeAutospacing="1" w:after="100" w:afterAutospacing="1"/>
              <w:jc w:val="center"/>
            </w:pPr>
            <w:r>
              <w:t>Sony IMX287</w:t>
            </w:r>
          </w:p>
        </w:tc>
        <w:tc>
          <w:tcPr>
            <w:tcW w:w="0" w:type="auto"/>
            <w:tcBorders>
              <w:top w:val="single" w:sz="8" w:space="0" w:color="auto"/>
              <w:left w:val="nil"/>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jc w:val="center"/>
            </w:pPr>
            <w:r>
              <w:t>Global</w:t>
            </w:r>
          </w:p>
        </w:tc>
        <w:tc>
          <w:tcPr>
            <w:tcW w:w="0" w:type="auto"/>
            <w:tcBorders>
              <w:top w:val="single" w:sz="8" w:space="0" w:color="auto"/>
              <w:left w:val="nil"/>
              <w:bottom w:val="single" w:sz="8" w:space="0" w:color="auto"/>
              <w:right w:val="single" w:sz="8" w:space="0" w:color="auto"/>
            </w:tcBorders>
            <w:shd w:val="clear" w:color="auto" w:fill="92D050"/>
            <w:noWrap/>
            <w:tcMar>
              <w:top w:w="0" w:type="dxa"/>
              <w:left w:w="70" w:type="dxa"/>
              <w:bottom w:w="0" w:type="dxa"/>
              <w:right w:w="70" w:type="dxa"/>
            </w:tcMar>
            <w:vAlign w:val="center"/>
            <w:hideMark/>
          </w:tcPr>
          <w:p w:rsidR="00E1565E" w:rsidRDefault="00E1565E">
            <w:pPr>
              <w:spacing w:before="100" w:beforeAutospacing="1" w:after="100" w:afterAutospacing="1"/>
              <w:jc w:val="center"/>
            </w:pPr>
            <w:r>
              <w:t>1/2.9"</w:t>
            </w:r>
          </w:p>
        </w:tc>
        <w:tc>
          <w:tcPr>
            <w:tcW w:w="0" w:type="auto"/>
            <w:tcBorders>
              <w:top w:val="single" w:sz="8" w:space="0" w:color="auto"/>
              <w:left w:val="nil"/>
              <w:bottom w:val="single" w:sz="8" w:space="0" w:color="auto"/>
              <w:right w:val="nil"/>
            </w:tcBorders>
            <w:shd w:val="clear" w:color="auto" w:fill="92D050"/>
            <w:tcMar>
              <w:top w:w="0" w:type="dxa"/>
              <w:left w:w="70" w:type="dxa"/>
              <w:bottom w:w="0" w:type="dxa"/>
              <w:right w:w="70" w:type="dxa"/>
            </w:tcMar>
            <w:hideMark/>
          </w:tcPr>
          <w:p w:rsidR="00E1565E" w:rsidRDefault="00E1565E">
            <w:pPr>
              <w:spacing w:before="100" w:beforeAutospacing="1" w:after="100" w:afterAutospacing="1"/>
              <w:jc w:val="center"/>
            </w:pPr>
            <w:r>
              <w:t>color</w:t>
            </w:r>
          </w:p>
        </w:tc>
        <w:tc>
          <w:tcPr>
            <w:tcW w:w="0" w:type="auto"/>
            <w:tcBorders>
              <w:top w:val="single" w:sz="8" w:space="0" w:color="auto"/>
              <w:left w:val="nil"/>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jc w:val="center"/>
            </w:pPr>
            <w:r>
              <w:t>319,00 €</w:t>
            </w:r>
          </w:p>
        </w:tc>
      </w:tr>
      <w:tr w:rsidR="00E1565E" w:rsidTr="00C50065">
        <w:trPr>
          <w:trHeight w:val="288"/>
        </w:trPr>
        <w:tc>
          <w:tcPr>
            <w:tcW w:w="0" w:type="auto"/>
            <w:tcBorders>
              <w:top w:val="nil"/>
              <w:left w:val="single" w:sz="8" w:space="0" w:color="auto"/>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pPr>
            <w:r>
              <w:t>DMM 37UX287-ML</w:t>
            </w:r>
          </w:p>
        </w:tc>
        <w:tc>
          <w:tcPr>
            <w:tcW w:w="0" w:type="auto"/>
            <w:tcBorders>
              <w:top w:val="nil"/>
              <w:left w:val="nil"/>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jc w:val="center"/>
            </w:pPr>
            <w:r>
              <w:t>720x540</w:t>
            </w:r>
          </w:p>
        </w:tc>
        <w:tc>
          <w:tcPr>
            <w:tcW w:w="0" w:type="auto"/>
            <w:tcBorders>
              <w:top w:val="nil"/>
              <w:left w:val="nil"/>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jc w:val="center"/>
            </w:pPr>
            <w:r>
              <w:t>539</w:t>
            </w:r>
          </w:p>
        </w:tc>
        <w:tc>
          <w:tcPr>
            <w:tcW w:w="0" w:type="auto"/>
            <w:tcBorders>
              <w:top w:val="nil"/>
              <w:left w:val="nil"/>
              <w:bottom w:val="single" w:sz="8" w:space="0" w:color="auto"/>
              <w:right w:val="single" w:sz="8" w:space="0" w:color="auto"/>
            </w:tcBorders>
            <w:shd w:val="clear" w:color="auto" w:fill="92D050"/>
            <w:noWrap/>
            <w:tcMar>
              <w:top w:w="0" w:type="dxa"/>
              <w:left w:w="70" w:type="dxa"/>
              <w:bottom w:w="0" w:type="dxa"/>
              <w:right w:w="70" w:type="dxa"/>
            </w:tcMar>
            <w:vAlign w:val="center"/>
            <w:hideMark/>
          </w:tcPr>
          <w:p w:rsidR="00E1565E" w:rsidRDefault="00E1565E">
            <w:pPr>
              <w:spacing w:before="100" w:beforeAutospacing="1" w:after="100" w:afterAutospacing="1"/>
              <w:jc w:val="center"/>
            </w:pPr>
            <w:r>
              <w:t>Sony IMX287</w:t>
            </w:r>
          </w:p>
        </w:tc>
        <w:tc>
          <w:tcPr>
            <w:tcW w:w="0" w:type="auto"/>
            <w:tcBorders>
              <w:top w:val="nil"/>
              <w:left w:val="nil"/>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jc w:val="center"/>
            </w:pPr>
            <w:r>
              <w:t>Global</w:t>
            </w:r>
          </w:p>
        </w:tc>
        <w:tc>
          <w:tcPr>
            <w:tcW w:w="0" w:type="auto"/>
            <w:tcBorders>
              <w:top w:val="nil"/>
              <w:left w:val="nil"/>
              <w:bottom w:val="single" w:sz="8" w:space="0" w:color="auto"/>
              <w:right w:val="single" w:sz="8" w:space="0" w:color="auto"/>
            </w:tcBorders>
            <w:shd w:val="clear" w:color="auto" w:fill="92D050"/>
            <w:noWrap/>
            <w:tcMar>
              <w:top w:w="0" w:type="dxa"/>
              <w:left w:w="70" w:type="dxa"/>
              <w:bottom w:w="0" w:type="dxa"/>
              <w:right w:w="70" w:type="dxa"/>
            </w:tcMar>
            <w:vAlign w:val="center"/>
            <w:hideMark/>
          </w:tcPr>
          <w:p w:rsidR="00E1565E" w:rsidRDefault="00E1565E">
            <w:pPr>
              <w:spacing w:before="100" w:beforeAutospacing="1" w:after="100" w:afterAutospacing="1"/>
              <w:jc w:val="center"/>
            </w:pPr>
            <w:r>
              <w:t>1/2.9"</w:t>
            </w:r>
          </w:p>
        </w:tc>
        <w:tc>
          <w:tcPr>
            <w:tcW w:w="0" w:type="auto"/>
            <w:tcBorders>
              <w:top w:val="nil"/>
              <w:left w:val="nil"/>
              <w:bottom w:val="single" w:sz="8" w:space="0" w:color="auto"/>
              <w:right w:val="nil"/>
            </w:tcBorders>
            <w:shd w:val="clear" w:color="auto" w:fill="92D050"/>
            <w:tcMar>
              <w:top w:w="0" w:type="dxa"/>
              <w:left w:w="70" w:type="dxa"/>
              <w:bottom w:w="0" w:type="dxa"/>
              <w:right w:w="70" w:type="dxa"/>
            </w:tcMar>
            <w:hideMark/>
          </w:tcPr>
          <w:p w:rsidR="00E1565E" w:rsidRDefault="00E1565E">
            <w:pPr>
              <w:spacing w:before="100" w:beforeAutospacing="1" w:after="100" w:afterAutospacing="1"/>
              <w:jc w:val="center"/>
            </w:pPr>
            <w:r>
              <w:t>mono</w:t>
            </w:r>
          </w:p>
        </w:tc>
        <w:tc>
          <w:tcPr>
            <w:tcW w:w="0" w:type="auto"/>
            <w:tcBorders>
              <w:top w:val="nil"/>
              <w:left w:val="nil"/>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E1565E" w:rsidRDefault="00E1565E">
            <w:pPr>
              <w:spacing w:before="100" w:beforeAutospacing="1" w:after="100" w:afterAutospacing="1"/>
              <w:jc w:val="center"/>
            </w:pPr>
            <w:r>
              <w:t>319,00 €</w:t>
            </w:r>
          </w:p>
        </w:tc>
      </w:tr>
    </w:tbl>
    <w:p w:rsidR="00E1565E" w:rsidRPr="00205962" w:rsidRDefault="00E1565E" w:rsidP="00E1565E">
      <w:pPr>
        <w:spacing w:before="100" w:beforeAutospacing="1" w:after="100" w:afterAutospacing="1"/>
        <w:rPr>
          <w:lang w:val="en-US"/>
        </w:rPr>
      </w:pPr>
      <w:r>
        <w:rPr>
          <w:lang w:val="en-US"/>
        </w:rPr>
        <w:t>Delivery : 2-3 weeks</w:t>
      </w:r>
    </w:p>
    <w:p w:rsidR="00E1565E" w:rsidRPr="00205962" w:rsidRDefault="00E1565E" w:rsidP="00E1565E">
      <w:pPr>
        <w:spacing w:before="100" w:beforeAutospacing="1" w:after="100" w:afterAutospacing="1"/>
        <w:rPr>
          <w:lang w:val="en-US"/>
        </w:rPr>
      </w:pPr>
      <w:r>
        <w:rPr>
          <w:lang w:val="en-US"/>
        </w:rPr>
        <w:t>Transport : 20 euros HT</w:t>
      </w:r>
    </w:p>
    <w:p w:rsidR="00E1565E" w:rsidRPr="00E1565E" w:rsidRDefault="00E1565E" w:rsidP="00E1565E">
      <w:pPr>
        <w:spacing w:before="100" w:beforeAutospacing="1" w:after="100" w:afterAutospacing="1"/>
        <w:rPr>
          <w:lang w:val="en-US"/>
        </w:rPr>
      </w:pPr>
      <w:r>
        <w:rPr>
          <w:lang w:val="en-US"/>
        </w:rPr>
        <w:t>USB 3.1 to USB 3.0 cable : 32 euros HT</w:t>
      </w:r>
    </w:p>
    <w:p w:rsidR="00E1565E" w:rsidRPr="00E1565E" w:rsidRDefault="00E1565E" w:rsidP="00E1565E">
      <w:pPr>
        <w:spacing w:before="100" w:beforeAutospacing="1" w:after="100" w:afterAutospacing="1"/>
        <w:rPr>
          <w:lang w:val="en-US"/>
        </w:rPr>
      </w:pPr>
      <w:r>
        <w:rPr>
          <w:lang w:val="en-US"/>
        </w:rPr>
        <w:t> </w:t>
      </w:r>
    </w:p>
    <w:p w:rsidR="00E1565E" w:rsidRPr="00E1565E" w:rsidRDefault="00E1565E" w:rsidP="00E1565E">
      <w:pPr>
        <w:spacing w:before="100" w:beforeAutospacing="1" w:after="100" w:afterAutospacing="1"/>
        <w:rPr>
          <w:lang w:val="en-US"/>
        </w:rPr>
      </w:pPr>
      <w:r>
        <w:rPr>
          <w:lang w:val="en-US"/>
        </w:rPr>
        <w:t>With those board cameras, M12-Mount and M12 lenses are needed :</w:t>
      </w:r>
    </w:p>
    <w:p w:rsidR="00E1565E" w:rsidRPr="00E1565E" w:rsidRDefault="00E1565E" w:rsidP="00E1565E">
      <w:pPr>
        <w:spacing w:before="100" w:beforeAutospacing="1" w:after="100" w:afterAutospacing="1"/>
        <w:rPr>
          <w:lang w:val="en-US"/>
        </w:rPr>
      </w:pPr>
      <w:r>
        <w:rPr>
          <w:lang w:val="en-US"/>
        </w:rPr>
        <w:t>TLH 10-29.29s</w:t>
      </w:r>
    </w:p>
    <w:p w:rsidR="00E1565E" w:rsidRPr="00E1565E" w:rsidRDefault="00E1565E" w:rsidP="00E1565E">
      <w:pPr>
        <w:spacing w:before="100" w:beforeAutospacing="1" w:after="100" w:afterAutospacing="1"/>
        <w:rPr>
          <w:lang w:val="en-US"/>
        </w:rPr>
      </w:pPr>
      <w:r>
        <w:rPr>
          <w:lang w:val="en-US"/>
        </w:rPr>
        <w:t>Price : 18 euros HT</w:t>
      </w:r>
    </w:p>
    <w:p w:rsidR="00E1565E" w:rsidRPr="00E1565E" w:rsidRDefault="00E1565E" w:rsidP="00E1565E">
      <w:pPr>
        <w:spacing w:before="100" w:beforeAutospacing="1" w:after="100" w:afterAutospacing="1"/>
        <w:rPr>
          <w:lang w:val="en-US"/>
        </w:rPr>
      </w:pPr>
      <w:r>
        <w:rPr>
          <w:lang w:val="en-US"/>
        </w:rPr>
        <w:t> </w:t>
      </w:r>
    </w:p>
    <w:p w:rsidR="00E1565E" w:rsidRPr="00E1565E" w:rsidRDefault="00E1565E" w:rsidP="00E1565E">
      <w:pPr>
        <w:spacing w:before="100" w:beforeAutospacing="1" w:after="100" w:afterAutospacing="1"/>
        <w:rPr>
          <w:lang w:val="en-US"/>
        </w:rPr>
      </w:pPr>
      <w:r>
        <w:rPr>
          <w:lang w:val="en-US"/>
        </w:rPr>
        <w:t>Lenses :</w:t>
      </w:r>
    </w:p>
    <w:tbl>
      <w:tblPr>
        <w:tblW w:w="9800" w:type="dxa"/>
        <w:tblCellMar>
          <w:left w:w="0" w:type="dxa"/>
          <w:right w:w="0" w:type="dxa"/>
        </w:tblCellMar>
        <w:tblLook w:val="04A0" w:firstRow="1" w:lastRow="0" w:firstColumn="1" w:lastColumn="0" w:noHBand="0" w:noVBand="1"/>
      </w:tblPr>
      <w:tblGrid>
        <w:gridCol w:w="2668"/>
        <w:gridCol w:w="6148"/>
        <w:gridCol w:w="984"/>
      </w:tblGrid>
      <w:tr w:rsidR="00E1565E" w:rsidTr="00E1565E">
        <w:trPr>
          <w:trHeight w:val="204"/>
        </w:trPr>
        <w:tc>
          <w:tcPr>
            <w:tcW w:w="2668" w:type="dxa"/>
            <w:tcBorders>
              <w:top w:val="single" w:sz="8" w:space="0" w:color="000000"/>
              <w:left w:val="nil"/>
              <w:bottom w:val="single" w:sz="8" w:space="0" w:color="000000"/>
              <w:right w:val="nil"/>
            </w:tcBorders>
            <w:noWrap/>
            <w:tcMar>
              <w:top w:w="0" w:type="dxa"/>
              <w:left w:w="70" w:type="dxa"/>
              <w:bottom w:w="0" w:type="dxa"/>
              <w:right w:w="70" w:type="dxa"/>
            </w:tcMar>
            <w:vAlign w:val="bottom"/>
            <w:hideMark/>
          </w:tcPr>
          <w:p w:rsidR="00E1565E" w:rsidRDefault="00E1565E">
            <w:pPr>
              <w:spacing w:before="100" w:beforeAutospacing="1" w:after="100" w:afterAutospacing="1"/>
            </w:pPr>
            <w:r>
              <w:rPr>
                <w:rFonts w:ascii="Verdana" w:hAnsi="Verdana"/>
                <w:sz w:val="16"/>
                <w:szCs w:val="16"/>
              </w:rPr>
              <w:t>OPT_TBL12b</w:t>
            </w:r>
          </w:p>
        </w:tc>
        <w:tc>
          <w:tcPr>
            <w:tcW w:w="6148" w:type="dxa"/>
            <w:tcBorders>
              <w:top w:val="nil"/>
              <w:left w:val="nil"/>
              <w:bottom w:val="single" w:sz="8" w:space="0" w:color="000000"/>
              <w:right w:val="nil"/>
            </w:tcBorders>
            <w:noWrap/>
            <w:tcMar>
              <w:top w:w="0" w:type="dxa"/>
              <w:left w:w="70" w:type="dxa"/>
              <w:bottom w:w="0" w:type="dxa"/>
              <w:right w:w="70" w:type="dxa"/>
            </w:tcMar>
            <w:vAlign w:val="center"/>
            <w:hideMark/>
          </w:tcPr>
          <w:p w:rsidR="00E1565E" w:rsidRDefault="00E1565E">
            <w:pPr>
              <w:spacing w:before="100" w:beforeAutospacing="1" w:after="100" w:afterAutospacing="1"/>
            </w:pPr>
            <w:r>
              <w:rPr>
                <w:rFonts w:ascii="Verdana" w:hAnsi="Verdana"/>
                <w:sz w:val="16"/>
                <w:szCs w:val="16"/>
              </w:rPr>
              <w:t>1/3",  12 mm, f/2, sans IRCut</w:t>
            </w:r>
          </w:p>
        </w:tc>
        <w:tc>
          <w:tcPr>
            <w:tcW w:w="984" w:type="dxa"/>
            <w:tcBorders>
              <w:top w:val="nil"/>
              <w:left w:val="nil"/>
              <w:bottom w:val="single" w:sz="8" w:space="0" w:color="000000"/>
              <w:right w:val="nil"/>
            </w:tcBorders>
            <w:tcMar>
              <w:top w:w="0" w:type="dxa"/>
              <w:left w:w="70" w:type="dxa"/>
              <w:bottom w:w="0" w:type="dxa"/>
              <w:right w:w="70" w:type="dxa"/>
            </w:tcMar>
            <w:hideMark/>
          </w:tcPr>
          <w:p w:rsidR="00E1565E" w:rsidRDefault="00E1565E">
            <w:pPr>
              <w:spacing w:before="100" w:beforeAutospacing="1" w:after="100" w:afterAutospacing="1"/>
              <w:jc w:val="right"/>
            </w:pPr>
            <w:r>
              <w:rPr>
                <w:rFonts w:ascii="Verdana" w:hAnsi="Verdana"/>
                <w:sz w:val="16"/>
                <w:szCs w:val="16"/>
              </w:rPr>
              <w:t>11 €</w:t>
            </w:r>
          </w:p>
        </w:tc>
      </w:tr>
      <w:tr w:rsidR="00E1565E" w:rsidTr="00E1565E">
        <w:trPr>
          <w:trHeight w:val="204"/>
        </w:trPr>
        <w:tc>
          <w:tcPr>
            <w:tcW w:w="2668" w:type="dxa"/>
            <w:tcBorders>
              <w:top w:val="nil"/>
              <w:left w:val="nil"/>
              <w:bottom w:val="single" w:sz="8" w:space="0" w:color="000000"/>
              <w:right w:val="nil"/>
            </w:tcBorders>
            <w:noWrap/>
            <w:tcMar>
              <w:top w:w="0" w:type="dxa"/>
              <w:left w:w="70" w:type="dxa"/>
              <w:bottom w:w="0" w:type="dxa"/>
              <w:right w:w="70" w:type="dxa"/>
            </w:tcMar>
            <w:vAlign w:val="bottom"/>
            <w:hideMark/>
          </w:tcPr>
          <w:p w:rsidR="00E1565E" w:rsidRDefault="00E1565E">
            <w:pPr>
              <w:spacing w:before="100" w:beforeAutospacing="1" w:after="100" w:afterAutospacing="1"/>
            </w:pPr>
            <w:r>
              <w:rPr>
                <w:rFonts w:ascii="Verdana" w:hAnsi="Verdana"/>
                <w:sz w:val="16"/>
                <w:szCs w:val="16"/>
              </w:rPr>
              <w:t>OPT_TBL12bC</w:t>
            </w:r>
          </w:p>
        </w:tc>
        <w:tc>
          <w:tcPr>
            <w:tcW w:w="6148" w:type="dxa"/>
            <w:tcBorders>
              <w:top w:val="nil"/>
              <w:left w:val="nil"/>
              <w:bottom w:val="single" w:sz="8" w:space="0" w:color="000000"/>
              <w:right w:val="nil"/>
            </w:tcBorders>
            <w:noWrap/>
            <w:tcMar>
              <w:top w:w="0" w:type="dxa"/>
              <w:left w:w="70" w:type="dxa"/>
              <w:bottom w:w="0" w:type="dxa"/>
              <w:right w:w="70" w:type="dxa"/>
            </w:tcMar>
            <w:vAlign w:val="center"/>
            <w:hideMark/>
          </w:tcPr>
          <w:p w:rsidR="00E1565E" w:rsidRDefault="00E1565E">
            <w:pPr>
              <w:spacing w:before="100" w:beforeAutospacing="1" w:after="100" w:afterAutospacing="1"/>
            </w:pPr>
            <w:r>
              <w:rPr>
                <w:rFonts w:ascii="Verdana" w:hAnsi="Verdana"/>
                <w:sz w:val="16"/>
                <w:szCs w:val="16"/>
              </w:rPr>
              <w:t>1/3",  12 mm, f/2, avec IRCut</w:t>
            </w:r>
          </w:p>
        </w:tc>
        <w:tc>
          <w:tcPr>
            <w:tcW w:w="984" w:type="dxa"/>
            <w:tcBorders>
              <w:top w:val="nil"/>
              <w:left w:val="nil"/>
              <w:bottom w:val="single" w:sz="8" w:space="0" w:color="000000"/>
              <w:right w:val="nil"/>
            </w:tcBorders>
            <w:tcMar>
              <w:top w:w="0" w:type="dxa"/>
              <w:left w:w="70" w:type="dxa"/>
              <w:bottom w:w="0" w:type="dxa"/>
              <w:right w:w="70" w:type="dxa"/>
            </w:tcMar>
            <w:hideMark/>
          </w:tcPr>
          <w:p w:rsidR="00E1565E" w:rsidRDefault="00E1565E">
            <w:pPr>
              <w:spacing w:before="100" w:beforeAutospacing="1" w:after="100" w:afterAutospacing="1"/>
              <w:jc w:val="right"/>
            </w:pPr>
            <w:r>
              <w:rPr>
                <w:rFonts w:ascii="Verdana" w:hAnsi="Verdana"/>
                <w:sz w:val="16"/>
                <w:szCs w:val="16"/>
              </w:rPr>
              <w:t>11 €</w:t>
            </w:r>
          </w:p>
        </w:tc>
      </w:tr>
      <w:tr w:rsidR="00E1565E" w:rsidTr="00E1565E">
        <w:trPr>
          <w:trHeight w:val="204"/>
        </w:trPr>
        <w:tc>
          <w:tcPr>
            <w:tcW w:w="2668" w:type="dxa"/>
            <w:tcBorders>
              <w:top w:val="nil"/>
              <w:left w:val="nil"/>
              <w:bottom w:val="single" w:sz="8" w:space="0" w:color="000000"/>
              <w:right w:val="nil"/>
            </w:tcBorders>
            <w:noWrap/>
            <w:tcMar>
              <w:top w:w="0" w:type="dxa"/>
              <w:left w:w="70" w:type="dxa"/>
              <w:bottom w:w="0" w:type="dxa"/>
              <w:right w:w="70" w:type="dxa"/>
            </w:tcMar>
            <w:vAlign w:val="bottom"/>
            <w:hideMark/>
          </w:tcPr>
          <w:p w:rsidR="00E1565E" w:rsidRDefault="00E1565E">
            <w:pPr>
              <w:spacing w:before="100" w:beforeAutospacing="1" w:after="100" w:afterAutospacing="1"/>
            </w:pPr>
            <w:r>
              <w:rPr>
                <w:rFonts w:ascii="Verdana" w:hAnsi="Verdana"/>
                <w:sz w:val="16"/>
                <w:szCs w:val="16"/>
              </w:rPr>
              <w:t>OPT_TBL16b</w:t>
            </w:r>
          </w:p>
        </w:tc>
        <w:tc>
          <w:tcPr>
            <w:tcW w:w="6148" w:type="dxa"/>
            <w:tcBorders>
              <w:top w:val="nil"/>
              <w:left w:val="nil"/>
              <w:bottom w:val="single" w:sz="8" w:space="0" w:color="000000"/>
              <w:right w:val="nil"/>
            </w:tcBorders>
            <w:noWrap/>
            <w:tcMar>
              <w:top w:w="0" w:type="dxa"/>
              <w:left w:w="70" w:type="dxa"/>
              <w:bottom w:w="0" w:type="dxa"/>
              <w:right w:w="70" w:type="dxa"/>
            </w:tcMar>
            <w:vAlign w:val="center"/>
            <w:hideMark/>
          </w:tcPr>
          <w:p w:rsidR="00E1565E" w:rsidRDefault="00E1565E">
            <w:pPr>
              <w:spacing w:before="100" w:beforeAutospacing="1" w:after="100" w:afterAutospacing="1"/>
            </w:pPr>
            <w:r>
              <w:rPr>
                <w:rFonts w:ascii="Verdana" w:hAnsi="Verdana"/>
                <w:sz w:val="16"/>
                <w:szCs w:val="16"/>
              </w:rPr>
              <w:t>1/3",  16 mm, f/2, sans IRCut</w:t>
            </w:r>
          </w:p>
        </w:tc>
        <w:tc>
          <w:tcPr>
            <w:tcW w:w="984" w:type="dxa"/>
            <w:tcBorders>
              <w:top w:val="nil"/>
              <w:left w:val="nil"/>
              <w:bottom w:val="single" w:sz="8" w:space="0" w:color="000000"/>
              <w:right w:val="nil"/>
            </w:tcBorders>
            <w:tcMar>
              <w:top w:w="0" w:type="dxa"/>
              <w:left w:w="70" w:type="dxa"/>
              <w:bottom w:w="0" w:type="dxa"/>
              <w:right w:w="70" w:type="dxa"/>
            </w:tcMar>
            <w:hideMark/>
          </w:tcPr>
          <w:p w:rsidR="00E1565E" w:rsidRDefault="00E1565E">
            <w:pPr>
              <w:spacing w:before="100" w:beforeAutospacing="1" w:after="100" w:afterAutospacing="1"/>
              <w:jc w:val="right"/>
            </w:pPr>
            <w:r>
              <w:rPr>
                <w:rFonts w:ascii="Verdana" w:hAnsi="Verdana"/>
                <w:sz w:val="16"/>
                <w:szCs w:val="16"/>
              </w:rPr>
              <w:t>11 €</w:t>
            </w:r>
          </w:p>
        </w:tc>
      </w:tr>
      <w:tr w:rsidR="00E1565E" w:rsidTr="00E1565E">
        <w:trPr>
          <w:trHeight w:val="204"/>
        </w:trPr>
        <w:tc>
          <w:tcPr>
            <w:tcW w:w="2668" w:type="dxa"/>
            <w:tcBorders>
              <w:top w:val="nil"/>
              <w:left w:val="nil"/>
              <w:bottom w:val="single" w:sz="8" w:space="0" w:color="000000"/>
              <w:right w:val="nil"/>
            </w:tcBorders>
            <w:noWrap/>
            <w:tcMar>
              <w:top w:w="0" w:type="dxa"/>
              <w:left w:w="70" w:type="dxa"/>
              <w:bottom w:w="0" w:type="dxa"/>
              <w:right w:w="70" w:type="dxa"/>
            </w:tcMar>
            <w:vAlign w:val="bottom"/>
            <w:hideMark/>
          </w:tcPr>
          <w:p w:rsidR="00E1565E" w:rsidRDefault="00E1565E">
            <w:pPr>
              <w:spacing w:before="100" w:beforeAutospacing="1" w:after="100" w:afterAutospacing="1"/>
            </w:pPr>
            <w:r>
              <w:rPr>
                <w:rFonts w:ascii="Verdana" w:hAnsi="Verdana"/>
                <w:sz w:val="16"/>
                <w:szCs w:val="16"/>
              </w:rPr>
              <w:t>OPT_TBL16bC</w:t>
            </w:r>
          </w:p>
        </w:tc>
        <w:tc>
          <w:tcPr>
            <w:tcW w:w="6148" w:type="dxa"/>
            <w:tcBorders>
              <w:top w:val="nil"/>
              <w:left w:val="nil"/>
              <w:bottom w:val="single" w:sz="8" w:space="0" w:color="000000"/>
              <w:right w:val="nil"/>
            </w:tcBorders>
            <w:noWrap/>
            <w:tcMar>
              <w:top w:w="0" w:type="dxa"/>
              <w:left w:w="70" w:type="dxa"/>
              <w:bottom w:w="0" w:type="dxa"/>
              <w:right w:w="70" w:type="dxa"/>
            </w:tcMar>
            <w:vAlign w:val="center"/>
            <w:hideMark/>
          </w:tcPr>
          <w:p w:rsidR="00E1565E" w:rsidRDefault="00E1565E">
            <w:pPr>
              <w:spacing w:before="100" w:beforeAutospacing="1" w:after="100" w:afterAutospacing="1"/>
            </w:pPr>
            <w:r>
              <w:rPr>
                <w:rFonts w:ascii="Verdana" w:hAnsi="Verdana"/>
                <w:sz w:val="16"/>
                <w:szCs w:val="16"/>
              </w:rPr>
              <w:t>1/3",  16 mm, f/2, avec IRCut</w:t>
            </w:r>
          </w:p>
        </w:tc>
        <w:tc>
          <w:tcPr>
            <w:tcW w:w="984" w:type="dxa"/>
            <w:tcBorders>
              <w:top w:val="nil"/>
              <w:left w:val="nil"/>
              <w:bottom w:val="single" w:sz="8" w:space="0" w:color="000000"/>
              <w:right w:val="nil"/>
            </w:tcBorders>
            <w:tcMar>
              <w:top w:w="0" w:type="dxa"/>
              <w:left w:w="70" w:type="dxa"/>
              <w:bottom w:w="0" w:type="dxa"/>
              <w:right w:w="70" w:type="dxa"/>
            </w:tcMar>
            <w:hideMark/>
          </w:tcPr>
          <w:p w:rsidR="00E1565E" w:rsidRDefault="00E1565E">
            <w:pPr>
              <w:spacing w:before="100" w:beforeAutospacing="1" w:after="100" w:afterAutospacing="1"/>
              <w:jc w:val="right"/>
            </w:pPr>
            <w:r>
              <w:rPr>
                <w:rFonts w:ascii="Verdana" w:hAnsi="Verdana"/>
                <w:sz w:val="16"/>
                <w:szCs w:val="16"/>
              </w:rPr>
              <w:t>11 €</w:t>
            </w:r>
          </w:p>
        </w:tc>
      </w:tr>
      <w:tr w:rsidR="00E1565E" w:rsidTr="00E1565E">
        <w:trPr>
          <w:trHeight w:val="204"/>
        </w:trPr>
        <w:tc>
          <w:tcPr>
            <w:tcW w:w="2668" w:type="dxa"/>
            <w:tcBorders>
              <w:top w:val="nil"/>
              <w:left w:val="nil"/>
              <w:bottom w:val="single" w:sz="8" w:space="0" w:color="000000"/>
              <w:right w:val="nil"/>
            </w:tcBorders>
            <w:noWrap/>
            <w:tcMar>
              <w:top w:w="0" w:type="dxa"/>
              <w:left w:w="70" w:type="dxa"/>
              <w:bottom w:w="0" w:type="dxa"/>
              <w:right w:w="70" w:type="dxa"/>
            </w:tcMar>
            <w:vAlign w:val="bottom"/>
            <w:hideMark/>
          </w:tcPr>
          <w:p w:rsidR="00E1565E" w:rsidRDefault="00E1565E">
            <w:pPr>
              <w:spacing w:before="100" w:beforeAutospacing="1" w:after="100" w:afterAutospacing="1"/>
            </w:pPr>
            <w:r>
              <w:rPr>
                <w:rFonts w:ascii="Verdana" w:hAnsi="Verdana"/>
                <w:sz w:val="16"/>
                <w:szCs w:val="16"/>
              </w:rPr>
              <w:t>OPT_TBL25</w:t>
            </w:r>
          </w:p>
        </w:tc>
        <w:tc>
          <w:tcPr>
            <w:tcW w:w="6148" w:type="dxa"/>
            <w:tcBorders>
              <w:top w:val="nil"/>
              <w:left w:val="nil"/>
              <w:bottom w:val="single" w:sz="8" w:space="0" w:color="000000"/>
              <w:right w:val="nil"/>
            </w:tcBorders>
            <w:noWrap/>
            <w:tcMar>
              <w:top w:w="0" w:type="dxa"/>
              <w:left w:w="70" w:type="dxa"/>
              <w:bottom w:w="0" w:type="dxa"/>
              <w:right w:w="70" w:type="dxa"/>
            </w:tcMar>
            <w:vAlign w:val="center"/>
            <w:hideMark/>
          </w:tcPr>
          <w:p w:rsidR="00E1565E" w:rsidRDefault="00E1565E">
            <w:pPr>
              <w:spacing w:before="100" w:beforeAutospacing="1" w:after="100" w:afterAutospacing="1"/>
            </w:pPr>
            <w:r>
              <w:rPr>
                <w:rFonts w:ascii="Verdana" w:hAnsi="Verdana"/>
                <w:sz w:val="16"/>
                <w:szCs w:val="16"/>
              </w:rPr>
              <w:t>1/3",  25 mm, f/2.5 sans IRCut</w:t>
            </w:r>
          </w:p>
        </w:tc>
        <w:tc>
          <w:tcPr>
            <w:tcW w:w="984" w:type="dxa"/>
            <w:tcBorders>
              <w:top w:val="nil"/>
              <w:left w:val="nil"/>
              <w:bottom w:val="single" w:sz="8" w:space="0" w:color="000000"/>
              <w:right w:val="nil"/>
            </w:tcBorders>
            <w:tcMar>
              <w:top w:w="0" w:type="dxa"/>
              <w:left w:w="70" w:type="dxa"/>
              <w:bottom w:w="0" w:type="dxa"/>
              <w:right w:w="70" w:type="dxa"/>
            </w:tcMar>
            <w:hideMark/>
          </w:tcPr>
          <w:p w:rsidR="00E1565E" w:rsidRDefault="00E1565E">
            <w:pPr>
              <w:spacing w:before="100" w:beforeAutospacing="1" w:after="100" w:afterAutospacing="1"/>
              <w:jc w:val="right"/>
            </w:pPr>
            <w:r>
              <w:rPr>
                <w:rFonts w:ascii="Verdana" w:hAnsi="Verdana"/>
                <w:sz w:val="16"/>
                <w:szCs w:val="16"/>
              </w:rPr>
              <w:t>34 €</w:t>
            </w:r>
          </w:p>
        </w:tc>
      </w:tr>
      <w:tr w:rsidR="00E1565E" w:rsidTr="00E1565E">
        <w:trPr>
          <w:trHeight w:val="204"/>
        </w:trPr>
        <w:tc>
          <w:tcPr>
            <w:tcW w:w="2668" w:type="dxa"/>
            <w:tcBorders>
              <w:top w:val="nil"/>
              <w:left w:val="nil"/>
              <w:bottom w:val="single" w:sz="8" w:space="0" w:color="000000"/>
              <w:right w:val="nil"/>
            </w:tcBorders>
            <w:noWrap/>
            <w:tcMar>
              <w:top w:w="0" w:type="dxa"/>
              <w:left w:w="70" w:type="dxa"/>
              <w:bottom w:w="0" w:type="dxa"/>
              <w:right w:w="70" w:type="dxa"/>
            </w:tcMar>
            <w:vAlign w:val="bottom"/>
            <w:hideMark/>
          </w:tcPr>
          <w:p w:rsidR="00E1565E" w:rsidRDefault="00E1565E">
            <w:pPr>
              <w:spacing w:before="100" w:beforeAutospacing="1" w:after="100" w:afterAutospacing="1"/>
            </w:pPr>
            <w:r>
              <w:rPr>
                <w:rFonts w:ascii="Verdana" w:hAnsi="Verdana"/>
                <w:sz w:val="16"/>
                <w:szCs w:val="16"/>
              </w:rPr>
              <w:t>OPT_TBL35</w:t>
            </w:r>
          </w:p>
        </w:tc>
        <w:tc>
          <w:tcPr>
            <w:tcW w:w="6148" w:type="dxa"/>
            <w:tcBorders>
              <w:top w:val="nil"/>
              <w:left w:val="nil"/>
              <w:bottom w:val="single" w:sz="8" w:space="0" w:color="000000"/>
              <w:right w:val="nil"/>
            </w:tcBorders>
            <w:noWrap/>
            <w:tcMar>
              <w:top w:w="0" w:type="dxa"/>
              <w:left w:w="70" w:type="dxa"/>
              <w:bottom w:w="0" w:type="dxa"/>
              <w:right w:w="70" w:type="dxa"/>
            </w:tcMar>
            <w:vAlign w:val="center"/>
            <w:hideMark/>
          </w:tcPr>
          <w:p w:rsidR="00E1565E" w:rsidRDefault="00E1565E">
            <w:pPr>
              <w:spacing w:before="100" w:beforeAutospacing="1" w:after="100" w:afterAutospacing="1"/>
            </w:pPr>
            <w:r>
              <w:rPr>
                <w:rFonts w:ascii="Verdana" w:hAnsi="Verdana"/>
                <w:sz w:val="16"/>
                <w:szCs w:val="16"/>
              </w:rPr>
              <w:t>1/3",  35 mm, f/2.5, sans IRCut</w:t>
            </w:r>
          </w:p>
        </w:tc>
        <w:tc>
          <w:tcPr>
            <w:tcW w:w="984" w:type="dxa"/>
            <w:tcBorders>
              <w:top w:val="nil"/>
              <w:left w:val="nil"/>
              <w:bottom w:val="single" w:sz="8" w:space="0" w:color="000000"/>
              <w:right w:val="nil"/>
            </w:tcBorders>
            <w:tcMar>
              <w:top w:w="0" w:type="dxa"/>
              <w:left w:w="70" w:type="dxa"/>
              <w:bottom w:w="0" w:type="dxa"/>
              <w:right w:w="70" w:type="dxa"/>
            </w:tcMar>
            <w:hideMark/>
          </w:tcPr>
          <w:p w:rsidR="00E1565E" w:rsidRDefault="00E1565E">
            <w:pPr>
              <w:spacing w:before="100" w:beforeAutospacing="1" w:after="100" w:afterAutospacing="1"/>
              <w:jc w:val="right"/>
            </w:pPr>
            <w:r>
              <w:rPr>
                <w:rFonts w:ascii="Verdana" w:hAnsi="Verdana"/>
                <w:sz w:val="16"/>
                <w:szCs w:val="16"/>
              </w:rPr>
              <w:t>54 €</w:t>
            </w:r>
          </w:p>
        </w:tc>
      </w:tr>
      <w:tr w:rsidR="00E1565E" w:rsidTr="00E1565E">
        <w:trPr>
          <w:trHeight w:val="204"/>
        </w:trPr>
        <w:tc>
          <w:tcPr>
            <w:tcW w:w="2668" w:type="dxa"/>
            <w:tcBorders>
              <w:top w:val="nil"/>
              <w:left w:val="nil"/>
              <w:bottom w:val="single" w:sz="8" w:space="0" w:color="auto"/>
              <w:right w:val="nil"/>
            </w:tcBorders>
            <w:noWrap/>
            <w:tcMar>
              <w:top w:w="0" w:type="dxa"/>
              <w:left w:w="70" w:type="dxa"/>
              <w:bottom w:w="0" w:type="dxa"/>
              <w:right w:w="70" w:type="dxa"/>
            </w:tcMar>
            <w:vAlign w:val="bottom"/>
            <w:hideMark/>
          </w:tcPr>
          <w:p w:rsidR="00E1565E" w:rsidRDefault="00E1565E">
            <w:pPr>
              <w:spacing w:before="100" w:beforeAutospacing="1" w:after="100" w:afterAutospacing="1"/>
            </w:pPr>
            <w:r>
              <w:rPr>
                <w:rFonts w:ascii="Verdana" w:hAnsi="Verdana"/>
                <w:sz w:val="16"/>
                <w:szCs w:val="16"/>
              </w:rPr>
              <w:t>OPT_TBL50</w:t>
            </w:r>
          </w:p>
        </w:tc>
        <w:tc>
          <w:tcPr>
            <w:tcW w:w="6148" w:type="dxa"/>
            <w:tcBorders>
              <w:top w:val="nil"/>
              <w:left w:val="nil"/>
              <w:bottom w:val="single" w:sz="8" w:space="0" w:color="auto"/>
              <w:right w:val="nil"/>
            </w:tcBorders>
            <w:noWrap/>
            <w:tcMar>
              <w:top w:w="0" w:type="dxa"/>
              <w:left w:w="70" w:type="dxa"/>
              <w:bottom w:w="0" w:type="dxa"/>
              <w:right w:w="70" w:type="dxa"/>
            </w:tcMar>
            <w:vAlign w:val="center"/>
            <w:hideMark/>
          </w:tcPr>
          <w:p w:rsidR="00E1565E" w:rsidRDefault="00E1565E">
            <w:pPr>
              <w:spacing w:before="100" w:beforeAutospacing="1" w:after="100" w:afterAutospacing="1"/>
            </w:pPr>
            <w:r>
              <w:rPr>
                <w:rFonts w:ascii="Verdana" w:hAnsi="Verdana"/>
                <w:sz w:val="16"/>
                <w:szCs w:val="16"/>
              </w:rPr>
              <w:t>1/3",  50 mm, f/2.5, sans IRCut</w:t>
            </w:r>
          </w:p>
        </w:tc>
        <w:tc>
          <w:tcPr>
            <w:tcW w:w="984" w:type="dxa"/>
            <w:tcBorders>
              <w:top w:val="nil"/>
              <w:left w:val="nil"/>
              <w:bottom w:val="single" w:sz="8" w:space="0" w:color="auto"/>
              <w:right w:val="nil"/>
            </w:tcBorders>
            <w:tcMar>
              <w:top w:w="0" w:type="dxa"/>
              <w:left w:w="70" w:type="dxa"/>
              <w:bottom w:w="0" w:type="dxa"/>
              <w:right w:w="70" w:type="dxa"/>
            </w:tcMar>
            <w:hideMark/>
          </w:tcPr>
          <w:p w:rsidR="00E1565E" w:rsidRDefault="00E1565E">
            <w:pPr>
              <w:spacing w:before="100" w:beforeAutospacing="1" w:after="100" w:afterAutospacing="1"/>
              <w:jc w:val="right"/>
            </w:pPr>
            <w:r>
              <w:rPr>
                <w:rFonts w:ascii="Verdana" w:hAnsi="Verdana"/>
                <w:sz w:val="16"/>
                <w:szCs w:val="16"/>
              </w:rPr>
              <w:t>69 €</w:t>
            </w:r>
          </w:p>
        </w:tc>
      </w:tr>
    </w:tbl>
    <w:p w:rsidR="00E1565E" w:rsidRDefault="00E1565E" w:rsidP="00E1565E">
      <w:pPr>
        <w:spacing w:before="100" w:beforeAutospacing="1" w:after="100" w:afterAutospacing="1"/>
      </w:pPr>
      <w:r>
        <w:rPr>
          <w:rFonts w:ascii="Verdana" w:hAnsi="Verdana"/>
          <w:b/>
          <w:bCs/>
          <w:color w:val="0079B0"/>
          <w:sz w:val="18"/>
          <w:szCs w:val="18"/>
        </w:rPr>
        <w:t>Maryline MOULIN</w:t>
      </w:r>
    </w:p>
    <w:p w:rsidR="00E1565E" w:rsidRDefault="00E1565E" w:rsidP="00E1565E">
      <w:pPr>
        <w:spacing w:before="100" w:beforeAutospacing="1" w:after="100" w:afterAutospacing="1"/>
      </w:pPr>
      <w:r>
        <w:rPr>
          <w:rFonts w:ascii="Verdana" w:hAnsi="Verdana"/>
          <w:color w:val="1F497D"/>
          <w:sz w:val="15"/>
          <w:szCs w:val="15"/>
        </w:rPr>
        <w:t>Ingénieur Technico-commercial</w:t>
      </w:r>
    </w:p>
    <w:p w:rsidR="00E1565E" w:rsidRPr="00E1565E" w:rsidRDefault="007153D0" w:rsidP="00E1565E">
      <w:pPr>
        <w:spacing w:before="100" w:beforeAutospacing="1" w:after="100" w:afterAutospacing="1"/>
        <w:rPr>
          <w:lang w:val="en-US"/>
        </w:rPr>
      </w:pPr>
      <w:hyperlink r:id="rId29" w:history="1">
        <w:r w:rsidR="00E1565E">
          <w:rPr>
            <w:rStyle w:val="Lienhypertexte"/>
            <w:rFonts w:ascii="Verdana" w:hAnsi="Verdana"/>
            <w:sz w:val="15"/>
            <w:szCs w:val="15"/>
            <w:lang w:val="en-US"/>
          </w:rPr>
          <w:t>maryline.moulin@elvitec.fr</w:t>
        </w:r>
      </w:hyperlink>
    </w:p>
    <w:p w:rsidR="00E1565E" w:rsidRDefault="00E1565E" w:rsidP="00E1565E">
      <w:pPr>
        <w:spacing w:before="100" w:beforeAutospacing="1" w:after="100" w:afterAutospacing="1"/>
        <w:rPr>
          <w:rFonts w:ascii="Verdana" w:hAnsi="Verdana"/>
          <w:b/>
          <w:bCs/>
          <w:color w:val="0079B0"/>
          <w:sz w:val="15"/>
          <w:szCs w:val="15"/>
          <w:lang w:val="en-US"/>
        </w:rPr>
      </w:pPr>
      <w:r>
        <w:rPr>
          <w:rFonts w:ascii="Verdana" w:hAnsi="Verdana"/>
          <w:b/>
          <w:bCs/>
          <w:color w:val="0079B0"/>
          <w:sz w:val="15"/>
          <w:szCs w:val="15"/>
          <w:lang w:val="en-US"/>
        </w:rPr>
        <w:t>Tél direct : +33 (0)4 90 09 25 84</w:t>
      </w:r>
      <w:r>
        <w:rPr>
          <w:rFonts w:ascii="Verdana" w:hAnsi="Verdana"/>
          <w:b/>
          <w:bCs/>
          <w:color w:val="0079B0"/>
          <w:sz w:val="15"/>
          <w:szCs w:val="15"/>
          <w:lang w:val="en-US"/>
        </w:rPr>
        <w:br/>
        <w:t>Standard : +33 (0)4 90 09 25 80</w:t>
      </w:r>
    </w:p>
    <w:p w:rsidR="00E1565E" w:rsidRDefault="00E1565E" w:rsidP="00E1565E">
      <w:pPr>
        <w:spacing w:before="100" w:beforeAutospacing="1" w:after="100" w:afterAutospacing="1"/>
      </w:pPr>
      <w:r>
        <w:rPr>
          <w:rFonts w:ascii="Verdana" w:hAnsi="Verdana"/>
          <w:b/>
          <w:bCs/>
          <w:color w:val="808080"/>
          <w:sz w:val="15"/>
          <w:szCs w:val="15"/>
          <w:lang w:val="en-US"/>
        </w:rPr>
        <w:t>ELVITEC</w:t>
      </w:r>
    </w:p>
    <w:p w:rsidR="00E1565E" w:rsidRDefault="00E1565E" w:rsidP="00E1565E">
      <w:pPr>
        <w:spacing w:before="100" w:beforeAutospacing="1" w:after="100" w:afterAutospacing="1"/>
        <w:rPr>
          <w:rStyle w:val="Lienhypertexte"/>
          <w:rFonts w:ascii="Verdana" w:hAnsi="Verdana"/>
          <w:b/>
          <w:bCs/>
          <w:sz w:val="15"/>
          <w:szCs w:val="15"/>
          <w:lang w:val="nl-NL"/>
        </w:rPr>
      </w:pPr>
      <w:r>
        <w:rPr>
          <w:rFonts w:ascii="Verdana" w:hAnsi="Verdana"/>
          <w:color w:val="808080"/>
          <w:sz w:val="15"/>
          <w:szCs w:val="15"/>
        </w:rPr>
        <w:t>BP 69</w:t>
      </w:r>
      <w:r>
        <w:rPr>
          <w:rFonts w:ascii="Verdana" w:hAnsi="Verdana"/>
          <w:b/>
          <w:bCs/>
          <w:color w:val="808080"/>
          <w:sz w:val="15"/>
          <w:szCs w:val="15"/>
        </w:rPr>
        <w:t xml:space="preserve"> - </w:t>
      </w:r>
      <w:r>
        <w:rPr>
          <w:rFonts w:ascii="Verdana" w:hAnsi="Verdana"/>
          <w:color w:val="808080"/>
          <w:sz w:val="15"/>
          <w:szCs w:val="15"/>
          <w:lang w:val="nl-NL"/>
        </w:rPr>
        <w:t>84 122 Pertuis Cedex - France</w:t>
      </w:r>
      <w:r>
        <w:rPr>
          <w:rFonts w:ascii="Verdana" w:hAnsi="Verdana"/>
          <w:color w:val="808583"/>
          <w:sz w:val="15"/>
          <w:szCs w:val="15"/>
          <w:lang w:val="nl-NL"/>
        </w:rPr>
        <w:br/>
      </w:r>
      <w:hyperlink r:id="rId30" w:history="1">
        <w:r>
          <w:rPr>
            <w:rStyle w:val="Lienhypertexte"/>
            <w:rFonts w:ascii="Verdana" w:hAnsi="Verdana"/>
            <w:b/>
            <w:bCs/>
            <w:sz w:val="15"/>
            <w:szCs w:val="15"/>
            <w:lang w:val="nl-NL"/>
          </w:rPr>
          <w:t>www.elvitec.fr</w:t>
        </w:r>
      </w:hyperlink>
    </w:p>
    <w:p w:rsidR="00B626FA" w:rsidRDefault="00B626FA" w:rsidP="00E1565E">
      <w:pPr>
        <w:spacing w:before="100" w:beforeAutospacing="1" w:after="100" w:afterAutospacing="1"/>
        <w:rPr>
          <w:rStyle w:val="Lienhypertexte"/>
          <w:rFonts w:ascii="Verdana" w:hAnsi="Verdana"/>
          <w:b/>
          <w:bCs/>
          <w:sz w:val="15"/>
          <w:szCs w:val="15"/>
          <w:lang w:val="nl-NL"/>
        </w:rPr>
      </w:pPr>
    </w:p>
    <w:p w:rsidR="00B626FA" w:rsidRDefault="00B626FA" w:rsidP="00E1565E">
      <w:pPr>
        <w:spacing w:before="100" w:beforeAutospacing="1" w:after="100" w:afterAutospacing="1"/>
        <w:rPr>
          <w:rStyle w:val="Lienhypertexte"/>
          <w:rFonts w:ascii="Verdana" w:hAnsi="Verdana"/>
          <w:b/>
          <w:bCs/>
          <w:sz w:val="15"/>
          <w:szCs w:val="15"/>
          <w:lang w:val="nl-NL"/>
        </w:rPr>
      </w:pPr>
    </w:p>
    <w:p w:rsidR="008B46F6" w:rsidRDefault="008B46F6" w:rsidP="008B46F6">
      <w:r>
        <w:t>Monsieur </w:t>
      </w:r>
      <w:r>
        <w:rPr>
          <w:rFonts w:ascii="Arial" w:hAnsi="Arial" w:cs="Arial"/>
          <w:color w:val="000000"/>
          <w:sz w:val="20"/>
          <w:szCs w:val="20"/>
          <w:shd w:val="clear" w:color="auto" w:fill="FFFFFF"/>
        </w:rPr>
        <w:t>JOST-MOUSSEAU,</w:t>
      </w:r>
    </w:p>
    <w:p w:rsidR="008B46F6" w:rsidRDefault="008B46F6" w:rsidP="008B46F6"/>
    <w:p w:rsidR="008B46F6" w:rsidRDefault="008B46F6" w:rsidP="008B46F6">
      <w:r>
        <w:rPr>
          <w:rFonts w:ascii="Arial" w:hAnsi="Arial" w:cs="Arial"/>
          <w:color w:val="000000"/>
          <w:sz w:val="20"/>
          <w:szCs w:val="20"/>
        </w:rPr>
        <w:lastRenderedPageBreak/>
        <w:t>Suite à notre discussion, voici notre proposition pour un système d'acquisition d'images haute cadence 2.5Mpixels @ 500 i/s :</w:t>
      </w:r>
    </w:p>
    <w:p w:rsidR="008B46F6" w:rsidRDefault="008B46F6" w:rsidP="008B46F6">
      <w:pPr>
        <w:numPr>
          <w:ilvl w:val="0"/>
          <w:numId w:val="9"/>
        </w:numPr>
        <w:spacing w:before="100" w:beforeAutospacing="1" w:after="100" w:afterAutospacing="1" w:line="240" w:lineRule="auto"/>
      </w:pPr>
      <w:r>
        <w:rPr>
          <w:rFonts w:ascii="Arial" w:hAnsi="Arial" w:cs="Arial"/>
          <w:color w:val="000000"/>
          <w:sz w:val="20"/>
          <w:szCs w:val="20"/>
        </w:rPr>
        <w:t>Caméra JAI SP-5000CXP4 utilisée en 2000x1200 pixels @ 500 i/s</w:t>
      </w:r>
    </w:p>
    <w:p w:rsidR="008B46F6" w:rsidRDefault="008B46F6" w:rsidP="008B46F6">
      <w:pPr>
        <w:numPr>
          <w:ilvl w:val="0"/>
          <w:numId w:val="9"/>
        </w:numPr>
        <w:spacing w:before="100" w:beforeAutospacing="1" w:after="100" w:afterAutospacing="1" w:line="240" w:lineRule="auto"/>
      </w:pPr>
      <w:r>
        <w:rPr>
          <w:rFonts w:ascii="Arial" w:hAnsi="Arial" w:cs="Arial"/>
          <w:color w:val="000000"/>
          <w:sz w:val="20"/>
          <w:szCs w:val="20"/>
        </w:rPr>
        <w:t>Adaptateur trépied + câbles CoaXPress 5m</w:t>
      </w:r>
    </w:p>
    <w:p w:rsidR="008B46F6" w:rsidRDefault="008B46F6" w:rsidP="008B46F6">
      <w:pPr>
        <w:numPr>
          <w:ilvl w:val="0"/>
          <w:numId w:val="9"/>
        </w:numPr>
        <w:spacing w:before="100" w:beforeAutospacing="1" w:after="100" w:afterAutospacing="1" w:line="240" w:lineRule="auto"/>
      </w:pPr>
      <w:r>
        <w:rPr>
          <w:rFonts w:ascii="Arial" w:hAnsi="Arial" w:cs="Arial"/>
          <w:color w:val="000000"/>
          <w:sz w:val="20"/>
          <w:szCs w:val="20"/>
        </w:rPr>
        <w:t>Objectif focale fixe pour l'observation d'un champ d'environ 60mm x 36mm à une distance de travail de 30cm</w:t>
      </w:r>
    </w:p>
    <w:p w:rsidR="008B46F6" w:rsidRDefault="008B46F6" w:rsidP="008B46F6">
      <w:pPr>
        <w:numPr>
          <w:ilvl w:val="0"/>
          <w:numId w:val="9"/>
        </w:numPr>
        <w:spacing w:before="100" w:beforeAutospacing="1" w:after="100" w:afterAutospacing="1" w:line="240" w:lineRule="auto"/>
      </w:pPr>
      <w:r>
        <w:rPr>
          <w:rFonts w:ascii="Arial" w:hAnsi="Arial" w:cs="Arial"/>
          <w:color w:val="000000"/>
          <w:sz w:val="20"/>
          <w:szCs w:val="20"/>
        </w:rPr>
        <w:t>Carte d'acquisition CoaXPress</w:t>
      </w:r>
    </w:p>
    <w:p w:rsidR="008B46F6" w:rsidRDefault="008B46F6" w:rsidP="008B46F6">
      <w:pPr>
        <w:numPr>
          <w:ilvl w:val="0"/>
          <w:numId w:val="9"/>
        </w:numPr>
        <w:spacing w:before="100" w:beforeAutospacing="1" w:after="100" w:afterAutospacing="1" w:line="240" w:lineRule="auto"/>
      </w:pPr>
      <w:r>
        <w:rPr>
          <w:rFonts w:ascii="Arial" w:hAnsi="Arial" w:cs="Arial"/>
          <w:color w:val="000000"/>
          <w:sz w:val="20"/>
          <w:szCs w:val="20"/>
        </w:rPr>
        <w:t>Station d'acquisition 'direct to disk' 1.2Go/s permettant l'acquisition de séquences d'images de 5 minutes. 1To de stockage sur le disque vidéo.</w:t>
      </w:r>
    </w:p>
    <w:p w:rsidR="008B46F6" w:rsidRDefault="008B46F6" w:rsidP="008B46F6">
      <w:pPr>
        <w:numPr>
          <w:ilvl w:val="0"/>
          <w:numId w:val="9"/>
        </w:numPr>
        <w:spacing w:before="100" w:beforeAutospacing="1" w:after="100" w:afterAutospacing="1" w:line="240" w:lineRule="auto"/>
      </w:pPr>
      <w:r>
        <w:rPr>
          <w:rFonts w:ascii="Arial" w:hAnsi="Arial" w:cs="Arial"/>
          <w:color w:val="000000"/>
          <w:sz w:val="20"/>
          <w:szCs w:val="20"/>
        </w:rPr>
        <w:t>Notre logiciel HIRIS pour l'acquisition, la relecture et l'export des séquences d'images</w:t>
      </w:r>
    </w:p>
    <w:p w:rsidR="008B46F6" w:rsidRDefault="008B46F6" w:rsidP="008B46F6">
      <w:pPr>
        <w:numPr>
          <w:ilvl w:val="0"/>
          <w:numId w:val="9"/>
        </w:numPr>
        <w:spacing w:before="100" w:beforeAutospacing="1" w:after="100" w:afterAutospacing="1" w:line="240" w:lineRule="auto"/>
      </w:pPr>
      <w:r>
        <w:rPr>
          <w:rFonts w:ascii="Arial" w:hAnsi="Arial" w:cs="Arial"/>
          <w:color w:val="000000"/>
          <w:sz w:val="20"/>
          <w:szCs w:val="20"/>
        </w:rPr>
        <w:t>Installation et formation sur site pour les opérateurs</w:t>
      </w:r>
    </w:p>
    <w:p w:rsidR="008B46F6" w:rsidRDefault="008B46F6" w:rsidP="008B46F6">
      <w:pPr>
        <w:spacing w:after="0"/>
      </w:pPr>
      <w:r>
        <w:rPr>
          <w:rFonts w:ascii="Arial" w:hAnsi="Arial" w:cs="Arial"/>
          <w:b/>
          <w:bCs/>
          <w:color w:val="000000"/>
          <w:sz w:val="20"/>
          <w:szCs w:val="20"/>
        </w:rPr>
        <w:t>Coût : Environ 16k€ HT</w:t>
      </w:r>
    </w:p>
    <w:p w:rsidR="008B46F6" w:rsidRDefault="008B46F6" w:rsidP="008B46F6"/>
    <w:p w:rsidR="008B46F6" w:rsidRDefault="008B46F6" w:rsidP="008B46F6">
      <w:r>
        <w:rPr>
          <w:rFonts w:ascii="Arial" w:hAnsi="Arial" w:cs="Arial"/>
          <w:color w:val="000000"/>
          <w:sz w:val="20"/>
          <w:szCs w:val="20"/>
        </w:rPr>
        <w:t>Pour la version en 1.2Mpixels @ 500 i/s :</w:t>
      </w:r>
    </w:p>
    <w:p w:rsidR="008B46F6" w:rsidRDefault="008B46F6" w:rsidP="008B46F6">
      <w:pPr>
        <w:numPr>
          <w:ilvl w:val="0"/>
          <w:numId w:val="10"/>
        </w:numPr>
        <w:shd w:val="clear" w:color="auto" w:fill="FFFFFF"/>
        <w:spacing w:before="100" w:beforeAutospacing="1" w:after="100" w:afterAutospacing="1" w:line="240" w:lineRule="auto"/>
        <w:rPr>
          <w:rFonts w:ascii="Arial" w:hAnsi="Arial" w:cs="Arial"/>
          <w:color w:val="222222"/>
        </w:rPr>
      </w:pPr>
      <w:r>
        <w:rPr>
          <w:rFonts w:ascii="Arial" w:hAnsi="Arial" w:cs="Arial"/>
          <w:color w:val="000000"/>
          <w:sz w:val="20"/>
          <w:szCs w:val="20"/>
        </w:rPr>
        <w:t>Caméra JAI SP-5000CXP2 utilisée en 1200x1000 pixels @ 500 i/s</w:t>
      </w:r>
    </w:p>
    <w:p w:rsidR="008B46F6" w:rsidRDefault="008B46F6" w:rsidP="008B46F6">
      <w:pPr>
        <w:numPr>
          <w:ilvl w:val="0"/>
          <w:numId w:val="10"/>
        </w:numPr>
        <w:shd w:val="clear" w:color="auto" w:fill="FFFFFF"/>
        <w:spacing w:before="100" w:beforeAutospacing="1" w:after="100" w:afterAutospacing="1" w:line="240" w:lineRule="auto"/>
        <w:rPr>
          <w:rFonts w:ascii="Arial" w:hAnsi="Arial" w:cs="Arial"/>
          <w:color w:val="222222"/>
        </w:rPr>
      </w:pPr>
      <w:r>
        <w:rPr>
          <w:rFonts w:ascii="Arial" w:hAnsi="Arial" w:cs="Arial"/>
          <w:color w:val="000000"/>
          <w:sz w:val="20"/>
          <w:szCs w:val="20"/>
        </w:rPr>
        <w:t>Adaptateur trépied + câbles CoaXPress 5m</w:t>
      </w:r>
    </w:p>
    <w:p w:rsidR="008B46F6" w:rsidRDefault="008B46F6" w:rsidP="008B46F6">
      <w:pPr>
        <w:numPr>
          <w:ilvl w:val="0"/>
          <w:numId w:val="10"/>
        </w:numPr>
        <w:shd w:val="clear" w:color="auto" w:fill="FFFFFF"/>
        <w:spacing w:before="100" w:beforeAutospacing="1" w:after="100" w:afterAutospacing="1" w:line="240" w:lineRule="auto"/>
        <w:rPr>
          <w:rFonts w:ascii="Arial" w:hAnsi="Arial" w:cs="Arial"/>
          <w:color w:val="222222"/>
        </w:rPr>
      </w:pPr>
      <w:r>
        <w:rPr>
          <w:rFonts w:ascii="Arial" w:hAnsi="Arial" w:cs="Arial"/>
          <w:color w:val="000000"/>
          <w:sz w:val="20"/>
          <w:szCs w:val="20"/>
        </w:rPr>
        <w:t>Objectif focale fixe pour l'observation d'un champ d'environ 60mm x 50mm à une distance de travail de 30cm</w:t>
      </w:r>
    </w:p>
    <w:p w:rsidR="008B46F6" w:rsidRDefault="008B46F6" w:rsidP="008B46F6">
      <w:pPr>
        <w:numPr>
          <w:ilvl w:val="0"/>
          <w:numId w:val="10"/>
        </w:numPr>
        <w:shd w:val="clear" w:color="auto" w:fill="FFFFFF"/>
        <w:spacing w:before="100" w:beforeAutospacing="1" w:after="100" w:afterAutospacing="1" w:line="240" w:lineRule="auto"/>
        <w:rPr>
          <w:rFonts w:ascii="Arial" w:hAnsi="Arial" w:cs="Arial"/>
          <w:color w:val="222222"/>
        </w:rPr>
      </w:pPr>
      <w:r>
        <w:rPr>
          <w:rFonts w:ascii="Arial" w:hAnsi="Arial" w:cs="Arial"/>
          <w:color w:val="000000"/>
          <w:sz w:val="20"/>
          <w:szCs w:val="20"/>
        </w:rPr>
        <w:t>Carte d'acquisition CoaXPress</w:t>
      </w:r>
    </w:p>
    <w:p w:rsidR="008B46F6" w:rsidRDefault="008B46F6" w:rsidP="008B46F6">
      <w:pPr>
        <w:numPr>
          <w:ilvl w:val="0"/>
          <w:numId w:val="10"/>
        </w:numPr>
        <w:shd w:val="clear" w:color="auto" w:fill="FFFFFF"/>
        <w:spacing w:before="100" w:beforeAutospacing="1" w:after="100" w:afterAutospacing="1" w:line="240" w:lineRule="auto"/>
        <w:rPr>
          <w:rFonts w:ascii="Arial" w:hAnsi="Arial" w:cs="Arial"/>
          <w:color w:val="222222"/>
        </w:rPr>
      </w:pPr>
      <w:r>
        <w:rPr>
          <w:rFonts w:ascii="Arial" w:hAnsi="Arial" w:cs="Arial"/>
          <w:color w:val="000000"/>
          <w:sz w:val="20"/>
          <w:szCs w:val="20"/>
        </w:rPr>
        <w:t>Station d'acquisition 'direct to disk' 580Mo/s permettant l'acquisition de séquences d'images de 5 minutes. 1To de stockage sur le disque vidéo.</w:t>
      </w:r>
    </w:p>
    <w:p w:rsidR="008B46F6" w:rsidRDefault="008B46F6" w:rsidP="008B46F6">
      <w:pPr>
        <w:numPr>
          <w:ilvl w:val="0"/>
          <w:numId w:val="10"/>
        </w:numPr>
        <w:shd w:val="clear" w:color="auto" w:fill="FFFFFF"/>
        <w:spacing w:before="100" w:beforeAutospacing="1" w:after="100" w:afterAutospacing="1" w:line="240" w:lineRule="auto"/>
        <w:rPr>
          <w:rFonts w:ascii="Arial" w:hAnsi="Arial" w:cs="Arial"/>
          <w:color w:val="222222"/>
        </w:rPr>
      </w:pPr>
      <w:r>
        <w:rPr>
          <w:rFonts w:ascii="Arial" w:hAnsi="Arial" w:cs="Arial"/>
          <w:color w:val="000000"/>
          <w:sz w:val="20"/>
          <w:szCs w:val="20"/>
        </w:rPr>
        <w:t>Notre logiciel HIRIS pour l'acquisition, la relecture et l'export des séquences d'images</w:t>
      </w:r>
    </w:p>
    <w:p w:rsidR="008B46F6" w:rsidRDefault="008B46F6" w:rsidP="008B46F6">
      <w:pPr>
        <w:numPr>
          <w:ilvl w:val="0"/>
          <w:numId w:val="10"/>
        </w:numPr>
        <w:shd w:val="clear" w:color="auto" w:fill="FFFFFF"/>
        <w:spacing w:before="100" w:beforeAutospacing="1" w:after="100" w:afterAutospacing="1" w:line="240" w:lineRule="auto"/>
        <w:rPr>
          <w:rFonts w:ascii="Arial" w:hAnsi="Arial" w:cs="Arial"/>
          <w:color w:val="222222"/>
        </w:rPr>
      </w:pPr>
      <w:r>
        <w:rPr>
          <w:rFonts w:ascii="Arial" w:hAnsi="Arial" w:cs="Arial"/>
          <w:color w:val="000000"/>
          <w:sz w:val="20"/>
          <w:szCs w:val="20"/>
        </w:rPr>
        <w:t>Installation et formation sur site pour les opérateurs</w:t>
      </w:r>
    </w:p>
    <w:p w:rsidR="008B46F6" w:rsidRDefault="008B46F6" w:rsidP="008B46F6">
      <w:pPr>
        <w:spacing w:after="0"/>
        <w:rPr>
          <w:rFonts w:ascii="Times New Roman" w:hAnsi="Times New Roman" w:cs="Times New Roman"/>
        </w:rPr>
      </w:pPr>
      <w:r>
        <w:rPr>
          <w:rFonts w:ascii="Arial" w:hAnsi="Arial" w:cs="Arial"/>
          <w:b/>
          <w:bCs/>
          <w:color w:val="000000"/>
          <w:sz w:val="20"/>
          <w:szCs w:val="20"/>
          <w:shd w:val="clear" w:color="auto" w:fill="FFFFFF"/>
        </w:rPr>
        <w:t>Coût : Environ 13.4k€ HT</w:t>
      </w:r>
    </w:p>
    <w:p w:rsidR="008B46F6" w:rsidRDefault="008B46F6" w:rsidP="008B46F6"/>
    <w:p w:rsidR="008B46F6" w:rsidRDefault="008B46F6" w:rsidP="008B46F6">
      <w:r>
        <w:rPr>
          <w:rFonts w:ascii="Arial" w:hAnsi="Arial" w:cs="Arial"/>
          <w:color w:val="000000"/>
          <w:sz w:val="20"/>
          <w:szCs w:val="20"/>
        </w:rPr>
        <w:t>Si nous sommes cohérents techniquement et par rapport à votre budget, je peux vous faire parvenir un devis officiel sans problème.</w:t>
      </w:r>
    </w:p>
    <w:p w:rsidR="008B46F6" w:rsidRDefault="008B46F6" w:rsidP="008B46F6"/>
    <w:p w:rsidR="008B46F6" w:rsidRDefault="008B46F6" w:rsidP="008B46F6">
      <w:r>
        <w:rPr>
          <w:rFonts w:ascii="Arial" w:hAnsi="Arial" w:cs="Arial"/>
          <w:color w:val="000000"/>
          <w:sz w:val="20"/>
          <w:szCs w:val="20"/>
        </w:rPr>
        <w:t>Je vous invite à me contacter directement par téléphone si vous avez la moindre question.</w:t>
      </w:r>
    </w:p>
    <w:p w:rsidR="008B46F6" w:rsidRDefault="008B46F6" w:rsidP="008B46F6">
      <w:r>
        <w:rPr>
          <w:sz w:val="19"/>
          <w:szCs w:val="19"/>
        </w:rPr>
        <w:t>Bien cordialement,</w:t>
      </w:r>
    </w:p>
    <w:p w:rsidR="008B46F6" w:rsidRDefault="008B46F6" w:rsidP="008B46F6">
      <w:r>
        <w:rPr>
          <w:rFonts w:ascii="Arial" w:hAnsi="Arial" w:cs="Arial"/>
          <w:color w:val="0B5394"/>
          <w:sz w:val="20"/>
          <w:szCs w:val="20"/>
        </w:rPr>
        <w:t>_________________________</w:t>
      </w:r>
    </w:p>
    <w:p w:rsidR="008B46F6" w:rsidRDefault="008B46F6" w:rsidP="008B46F6">
      <w:pPr>
        <w:rPr>
          <w:sz w:val="19"/>
          <w:szCs w:val="19"/>
        </w:rPr>
      </w:pPr>
    </w:p>
    <w:p w:rsidR="008B46F6" w:rsidRDefault="008B46F6" w:rsidP="008B46F6">
      <w:pPr>
        <w:rPr>
          <w:sz w:val="19"/>
          <w:szCs w:val="19"/>
        </w:rPr>
      </w:pPr>
      <w:r>
        <w:rPr>
          <w:rFonts w:ascii="Arial" w:hAnsi="Arial" w:cs="Arial"/>
          <w:b/>
          <w:bCs/>
          <w:color w:val="0B5394"/>
          <w:sz w:val="20"/>
          <w:szCs w:val="20"/>
        </w:rPr>
        <w:t>Bastien AGULLO</w:t>
      </w:r>
    </w:p>
    <w:p w:rsidR="008B46F6" w:rsidRDefault="008B46F6" w:rsidP="008B46F6">
      <w:pPr>
        <w:rPr>
          <w:sz w:val="19"/>
          <w:szCs w:val="19"/>
        </w:rPr>
      </w:pPr>
      <w:r>
        <w:rPr>
          <w:rFonts w:ascii="Arial" w:hAnsi="Arial" w:cs="Arial"/>
          <w:color w:val="0B5394"/>
          <w:sz w:val="20"/>
          <w:szCs w:val="20"/>
        </w:rPr>
        <w:t>Ingénieur d'Affaires</w:t>
      </w:r>
      <w:r>
        <w:rPr>
          <w:rFonts w:ascii="Arial" w:hAnsi="Arial" w:cs="Arial"/>
          <w:color w:val="0B5394"/>
          <w:sz w:val="19"/>
          <w:szCs w:val="19"/>
        </w:rPr>
        <w:br/>
        <w:t>Fixe  +33 1 77 37 85 66</w:t>
      </w:r>
    </w:p>
    <w:p w:rsidR="008B46F6" w:rsidRPr="008B46F6" w:rsidRDefault="008B46F6" w:rsidP="008B46F6">
      <w:pPr>
        <w:rPr>
          <w:sz w:val="19"/>
          <w:szCs w:val="19"/>
          <w:lang w:val="en-US"/>
        </w:rPr>
      </w:pPr>
      <w:r w:rsidRPr="008B46F6">
        <w:rPr>
          <w:rFonts w:ascii="Arial" w:hAnsi="Arial" w:cs="Arial"/>
          <w:color w:val="0B5394"/>
          <w:sz w:val="19"/>
          <w:szCs w:val="19"/>
          <w:lang w:val="en-US"/>
        </w:rPr>
        <w:t>Mob. +33 7 81 22 82 51</w:t>
      </w:r>
    </w:p>
    <w:p w:rsidR="008B46F6" w:rsidRPr="008B46F6" w:rsidRDefault="008B46F6" w:rsidP="008B46F6">
      <w:pPr>
        <w:rPr>
          <w:sz w:val="20"/>
          <w:szCs w:val="20"/>
          <w:lang w:val="en-US"/>
        </w:rPr>
      </w:pPr>
      <w:r w:rsidRPr="008B46F6">
        <w:rPr>
          <w:rFonts w:ascii="Arial" w:hAnsi="Arial" w:cs="Arial"/>
          <w:color w:val="0B5394"/>
          <w:sz w:val="20"/>
          <w:szCs w:val="20"/>
          <w:lang w:val="en-US"/>
        </w:rPr>
        <w:t>Fax   +33 1 76 61 61 60</w:t>
      </w:r>
      <w:r w:rsidRPr="008B46F6">
        <w:rPr>
          <w:rFonts w:ascii="Arial" w:hAnsi="Arial" w:cs="Arial"/>
          <w:color w:val="0B5394"/>
          <w:sz w:val="20"/>
          <w:szCs w:val="20"/>
          <w:lang w:val="en-US"/>
        </w:rPr>
        <w:br/>
      </w:r>
      <w:hyperlink r:id="rId31" w:tgtFrame="_blank" w:history="1">
        <w:r w:rsidRPr="008B46F6">
          <w:rPr>
            <w:rStyle w:val="Lienhypertexte"/>
            <w:rFonts w:ascii="Arial" w:hAnsi="Arial" w:cs="Arial"/>
            <w:sz w:val="20"/>
            <w:szCs w:val="20"/>
            <w:lang w:val="en-US"/>
          </w:rPr>
          <w:t>bastien.agullo@rd-vision.com </w:t>
        </w:r>
      </w:hyperlink>
    </w:p>
    <w:p w:rsidR="008B46F6" w:rsidRPr="008B46F6" w:rsidRDefault="008B46F6" w:rsidP="008B46F6">
      <w:pPr>
        <w:rPr>
          <w:sz w:val="24"/>
          <w:szCs w:val="24"/>
          <w:lang w:val="en-US"/>
        </w:rPr>
      </w:pPr>
    </w:p>
    <w:p w:rsidR="008B46F6" w:rsidRDefault="008B46F6" w:rsidP="008B46F6">
      <w:pPr>
        <w:shd w:val="clear" w:color="auto" w:fill="FFFFFF"/>
        <w:rPr>
          <w:rFonts w:ascii="Arial" w:hAnsi="Arial" w:cs="Arial"/>
          <w:color w:val="222222"/>
          <w:sz w:val="19"/>
          <w:szCs w:val="19"/>
        </w:rPr>
      </w:pPr>
      <w:r>
        <w:rPr>
          <w:rFonts w:ascii="Arial" w:hAnsi="Arial" w:cs="Arial"/>
          <w:color w:val="0B5394"/>
        </w:rPr>
        <w:t>________________________</w:t>
      </w:r>
    </w:p>
    <w:p w:rsidR="008B46F6" w:rsidRDefault="008B46F6" w:rsidP="008B46F6">
      <w:pPr>
        <w:shd w:val="clear" w:color="auto" w:fill="FFFFFF"/>
        <w:rPr>
          <w:rFonts w:ascii="Arial" w:hAnsi="Arial" w:cs="Arial"/>
          <w:color w:val="222222"/>
          <w:sz w:val="19"/>
          <w:szCs w:val="19"/>
        </w:rPr>
      </w:pPr>
    </w:p>
    <w:p w:rsidR="008B46F6" w:rsidRDefault="008B46F6" w:rsidP="008B46F6">
      <w:pPr>
        <w:shd w:val="clear" w:color="auto" w:fill="FFFFFF"/>
        <w:rPr>
          <w:rFonts w:ascii="Times New Roman" w:hAnsi="Times New Roman" w:cs="Times New Roman"/>
          <w:color w:val="222222"/>
          <w:sz w:val="24"/>
          <w:szCs w:val="24"/>
        </w:rPr>
      </w:pPr>
      <w:r>
        <w:rPr>
          <w:rFonts w:ascii="Arial" w:hAnsi="Arial" w:cs="Arial"/>
          <w:noProof/>
          <w:color w:val="0000FF"/>
          <w:sz w:val="19"/>
          <w:szCs w:val="19"/>
          <w:lang w:eastAsia="fr-FR"/>
        </w:rPr>
        <w:lastRenderedPageBreak/>
        <w:drawing>
          <wp:inline distT="0" distB="0" distL="0" distR="0">
            <wp:extent cx="762000" cy="274320"/>
            <wp:effectExtent l="0" t="0" r="0" b="0"/>
            <wp:docPr id="18" name="Image 18" descr="https://ci6.googleusercontent.com/proxy/wXOmmyshshqLzeWubkU8t4WSc0QC8vUcM9D9rhkkmVxAihMkOr5WSWXZ5ZrGAOefndpyswDigjk4_ljwLmY=s0-d-e1-ft#http://www.ftp-rdvision.com/rdvision.jp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6.googleusercontent.com/proxy/wXOmmyshshqLzeWubkU8t4WSc0QC8vUcM9D9rhkkmVxAihMkOr5WSWXZ5ZrGAOefndpyswDigjk4_ljwLmY=s0-d-e1-ft#http://www.ftp-rdvision.com/rdvision.jpg">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00" cy="274320"/>
                    </a:xfrm>
                    <a:prstGeom prst="rect">
                      <a:avLst/>
                    </a:prstGeom>
                    <a:noFill/>
                    <a:ln>
                      <a:noFill/>
                    </a:ln>
                  </pic:spPr>
                </pic:pic>
              </a:graphicData>
            </a:graphic>
          </wp:inline>
        </w:drawing>
      </w:r>
      <w:hyperlink r:id="rId34" w:tgtFrame="_blank" w:history="1">
        <w:r>
          <w:rPr>
            <w:rFonts w:ascii="Arial" w:hAnsi="Arial" w:cs="Arial"/>
            <w:color w:val="0000FF"/>
            <w:sz w:val="19"/>
            <w:szCs w:val="19"/>
            <w:u w:val="single"/>
          </w:rPr>
          <w:br/>
        </w:r>
        <w:r>
          <w:rPr>
            <w:rFonts w:ascii="Arial" w:hAnsi="Arial" w:cs="Arial"/>
            <w:color w:val="0000FF"/>
            <w:sz w:val="19"/>
            <w:szCs w:val="19"/>
            <w:u w:val="single"/>
          </w:rPr>
          <w:br/>
        </w:r>
      </w:hyperlink>
      <w:r>
        <w:rPr>
          <w:rFonts w:ascii="Arial" w:hAnsi="Arial" w:cs="Arial"/>
          <w:color w:val="0B5394"/>
          <w:sz w:val="20"/>
          <w:szCs w:val="20"/>
        </w:rPr>
        <w:t>64 rue Bourdignon</w:t>
      </w:r>
      <w:r>
        <w:rPr>
          <w:rFonts w:ascii="Arial" w:hAnsi="Arial" w:cs="Arial"/>
          <w:color w:val="0B5394"/>
          <w:sz w:val="20"/>
          <w:szCs w:val="20"/>
        </w:rPr>
        <w:br/>
        <w:t>94100 St Maur des Fossés</w:t>
      </w:r>
      <w:r>
        <w:rPr>
          <w:rFonts w:ascii="Arial" w:hAnsi="Arial" w:cs="Arial"/>
          <w:color w:val="0B5394"/>
          <w:sz w:val="20"/>
          <w:szCs w:val="20"/>
        </w:rPr>
        <w:br/>
      </w:r>
      <w:hyperlink r:id="rId35" w:tgtFrame="_blank" w:history="1">
        <w:r>
          <w:rPr>
            <w:rStyle w:val="Lienhypertexte"/>
            <w:rFonts w:ascii="Arial" w:hAnsi="Arial" w:cs="Arial"/>
            <w:color w:val="0B5394"/>
            <w:sz w:val="20"/>
            <w:szCs w:val="20"/>
          </w:rPr>
          <w:t>www.rd-vision.com</w:t>
        </w:r>
      </w:hyperlink>
    </w:p>
    <w:p w:rsidR="00B626FA" w:rsidRPr="008B46F6" w:rsidRDefault="00B626FA" w:rsidP="00E1565E">
      <w:pPr>
        <w:spacing w:before="100" w:beforeAutospacing="1" w:after="100" w:afterAutospacing="1"/>
        <w:rPr>
          <w:rStyle w:val="Lienhypertexte"/>
          <w:rFonts w:ascii="Verdana" w:hAnsi="Verdana"/>
          <w:b/>
          <w:bCs/>
          <w:sz w:val="15"/>
          <w:szCs w:val="15"/>
        </w:rPr>
      </w:pPr>
    </w:p>
    <w:p w:rsidR="00B626FA" w:rsidRDefault="00B626FA" w:rsidP="00E1565E">
      <w:pPr>
        <w:spacing w:before="100" w:beforeAutospacing="1" w:after="100" w:afterAutospacing="1"/>
        <w:rPr>
          <w:rStyle w:val="Lienhypertexte"/>
          <w:rFonts w:ascii="Verdana" w:hAnsi="Verdana"/>
          <w:b/>
          <w:bCs/>
          <w:sz w:val="15"/>
          <w:szCs w:val="15"/>
          <w:lang w:val="nl-NL"/>
        </w:rPr>
      </w:pPr>
    </w:p>
    <w:p w:rsidR="00B626FA" w:rsidRDefault="00B626FA" w:rsidP="00E1565E">
      <w:pPr>
        <w:spacing w:before="100" w:beforeAutospacing="1" w:after="100" w:afterAutospacing="1"/>
        <w:rPr>
          <w:rStyle w:val="Lienhypertexte"/>
          <w:rFonts w:ascii="Verdana" w:hAnsi="Verdana"/>
          <w:b/>
          <w:bCs/>
          <w:sz w:val="15"/>
          <w:szCs w:val="15"/>
          <w:lang w:val="nl-NL"/>
        </w:rPr>
      </w:pPr>
    </w:p>
    <w:p w:rsidR="00B626FA" w:rsidRDefault="00B626FA" w:rsidP="00E1565E">
      <w:pPr>
        <w:spacing w:before="100" w:beforeAutospacing="1" w:after="100" w:afterAutospacing="1"/>
        <w:rPr>
          <w:rStyle w:val="Lienhypertexte"/>
          <w:rFonts w:ascii="Verdana" w:hAnsi="Verdana"/>
          <w:b/>
          <w:bCs/>
          <w:sz w:val="15"/>
          <w:szCs w:val="15"/>
          <w:lang w:val="nl-NL"/>
        </w:rPr>
      </w:pPr>
    </w:p>
    <w:p w:rsidR="00B626FA" w:rsidRDefault="00B626FA" w:rsidP="00E1565E">
      <w:pPr>
        <w:spacing w:before="100" w:beforeAutospacing="1" w:after="100" w:afterAutospacing="1"/>
        <w:rPr>
          <w:rStyle w:val="Lienhypertexte"/>
          <w:rFonts w:ascii="Verdana" w:hAnsi="Verdana"/>
          <w:b/>
          <w:bCs/>
          <w:sz w:val="15"/>
          <w:szCs w:val="15"/>
          <w:lang w:val="nl-NL"/>
        </w:rPr>
      </w:pPr>
    </w:p>
    <w:p w:rsidR="00B626FA" w:rsidRDefault="00B626FA" w:rsidP="00E1565E">
      <w:pPr>
        <w:spacing w:before="100" w:beforeAutospacing="1" w:after="100" w:afterAutospacing="1"/>
        <w:rPr>
          <w:rStyle w:val="Lienhypertexte"/>
          <w:rFonts w:ascii="Verdana" w:hAnsi="Verdana"/>
          <w:b/>
          <w:bCs/>
          <w:sz w:val="15"/>
          <w:szCs w:val="15"/>
          <w:lang w:val="nl-NL"/>
        </w:rPr>
      </w:pPr>
    </w:p>
    <w:p w:rsidR="00B626FA" w:rsidRDefault="00B626FA" w:rsidP="00E1565E">
      <w:pPr>
        <w:spacing w:before="100" w:beforeAutospacing="1" w:after="100" w:afterAutospacing="1"/>
        <w:rPr>
          <w:rStyle w:val="Lienhypertexte"/>
          <w:rFonts w:ascii="Verdana" w:hAnsi="Verdana"/>
          <w:b/>
          <w:bCs/>
          <w:sz w:val="15"/>
          <w:szCs w:val="15"/>
          <w:lang w:val="nl-NL"/>
        </w:rPr>
      </w:pPr>
    </w:p>
    <w:p w:rsidR="00B626FA" w:rsidRDefault="00B626FA" w:rsidP="00E1565E">
      <w:pPr>
        <w:spacing w:before="100" w:beforeAutospacing="1" w:after="100" w:afterAutospacing="1"/>
        <w:rPr>
          <w:rStyle w:val="Lienhypertexte"/>
          <w:rFonts w:ascii="Verdana" w:hAnsi="Verdana"/>
          <w:b/>
          <w:bCs/>
          <w:sz w:val="15"/>
          <w:szCs w:val="15"/>
          <w:lang w:val="nl-NL"/>
        </w:rPr>
      </w:pPr>
    </w:p>
    <w:p w:rsidR="00B626FA" w:rsidRDefault="00B626FA" w:rsidP="00E1565E">
      <w:pPr>
        <w:spacing w:before="100" w:beforeAutospacing="1" w:after="100" w:afterAutospacing="1"/>
        <w:rPr>
          <w:rStyle w:val="Lienhypertexte"/>
          <w:rFonts w:ascii="Verdana" w:hAnsi="Verdana"/>
          <w:b/>
          <w:bCs/>
          <w:sz w:val="15"/>
          <w:szCs w:val="15"/>
          <w:lang w:val="nl-NL"/>
        </w:rPr>
      </w:pPr>
    </w:p>
    <w:p w:rsidR="00B626FA" w:rsidRDefault="00B626FA" w:rsidP="00E1565E">
      <w:pPr>
        <w:spacing w:before="100" w:beforeAutospacing="1" w:after="100" w:afterAutospacing="1"/>
        <w:rPr>
          <w:rStyle w:val="Lienhypertexte"/>
          <w:rFonts w:ascii="Verdana" w:hAnsi="Verdana"/>
          <w:b/>
          <w:bCs/>
          <w:sz w:val="15"/>
          <w:szCs w:val="15"/>
          <w:lang w:val="nl-NL"/>
        </w:rPr>
        <w:sectPr w:rsidR="00B626FA">
          <w:pgSz w:w="11906" w:h="16838"/>
          <w:pgMar w:top="1417" w:right="1417" w:bottom="1417" w:left="1417" w:header="708" w:footer="708" w:gutter="0"/>
          <w:cols w:space="708"/>
          <w:docGrid w:linePitch="360"/>
        </w:sectPr>
      </w:pPr>
    </w:p>
    <w:p w:rsidR="00B626FA" w:rsidRDefault="00B626FA" w:rsidP="00E1565E">
      <w:pPr>
        <w:spacing w:before="100" w:beforeAutospacing="1" w:after="100" w:afterAutospacing="1"/>
        <w:rPr>
          <w:rStyle w:val="Lienhypertexte"/>
          <w:rFonts w:ascii="Verdana" w:hAnsi="Verdana"/>
          <w:b/>
          <w:bCs/>
          <w:sz w:val="18"/>
          <w:szCs w:val="15"/>
          <w:lang w:val="nl-NL"/>
        </w:rPr>
      </w:pPr>
      <w:r w:rsidRPr="00B626FA">
        <w:rPr>
          <w:rStyle w:val="Lienhypertexte"/>
          <w:rFonts w:ascii="Verdana" w:hAnsi="Verdana"/>
          <w:b/>
          <w:bCs/>
          <w:sz w:val="18"/>
          <w:szCs w:val="15"/>
          <w:lang w:val="nl-NL"/>
        </w:rPr>
        <w:lastRenderedPageBreak/>
        <w:t xml:space="preserve">Solutions techniques et logicielles pour whisker tracking : </w:t>
      </w:r>
    </w:p>
    <w:p w:rsidR="00B626FA" w:rsidRPr="00B626FA" w:rsidRDefault="00B626FA" w:rsidP="00B626FA">
      <w:pPr>
        <w:pStyle w:val="Paragraphedeliste"/>
        <w:numPr>
          <w:ilvl w:val="0"/>
          <w:numId w:val="3"/>
        </w:numPr>
        <w:rPr>
          <w:rFonts w:ascii="Verdana" w:hAnsi="Verdana"/>
          <w:bCs/>
          <w:sz w:val="18"/>
          <w:szCs w:val="15"/>
          <w:lang w:val="nl-NL"/>
        </w:rPr>
      </w:pPr>
      <w:r w:rsidRPr="00B626FA">
        <w:rPr>
          <w:rStyle w:val="Lienhypertexte"/>
          <w:rFonts w:ascii="Verdana" w:hAnsi="Verdana"/>
          <w:bCs/>
          <w:color w:val="auto"/>
          <w:sz w:val="18"/>
          <w:szCs w:val="15"/>
          <w:u w:val="none"/>
          <w:lang w:val="nl-NL"/>
        </w:rPr>
        <w:t>Logiciel op</w:t>
      </w:r>
      <w:r>
        <w:rPr>
          <w:rStyle w:val="Lienhypertexte"/>
          <w:rFonts w:ascii="Verdana" w:hAnsi="Verdana"/>
          <w:bCs/>
          <w:color w:val="auto"/>
          <w:sz w:val="18"/>
          <w:szCs w:val="15"/>
          <w:u w:val="none"/>
          <w:lang w:val="nl-NL"/>
        </w:rPr>
        <w:t xml:space="preserve">en source --- Papier de </w:t>
      </w:r>
      <w:r w:rsidRPr="00B626FA">
        <w:rPr>
          <w:lang w:val="en-US"/>
        </w:rPr>
        <w:t>Clack NG, O'Connor DH, Huber D, Petreanu L, Hires A., Peron, S., Svoboda, K., and Myers, E.W. (2012) Automated Tracking of Whiskers in Videos of Head Fixed Rodents. PLoS Comput Biol 8(7):e1002591. doi:10.1371/journal.pcbi.1002591</w:t>
      </w:r>
    </w:p>
    <w:p w:rsidR="00B626FA" w:rsidRPr="00B626FA" w:rsidRDefault="007153D0" w:rsidP="00B626FA">
      <w:pPr>
        <w:pStyle w:val="Paragraphedeliste"/>
        <w:rPr>
          <w:rStyle w:val="Lienhypertexte"/>
          <w:rFonts w:ascii="Verdana" w:hAnsi="Verdana"/>
          <w:bCs/>
          <w:color w:val="auto"/>
          <w:sz w:val="18"/>
          <w:szCs w:val="15"/>
          <w:u w:val="none"/>
          <w:lang w:val="nl-NL"/>
        </w:rPr>
      </w:pPr>
      <w:hyperlink r:id="rId36" w:history="1">
        <w:r w:rsidR="00B626FA" w:rsidRPr="00065839">
          <w:rPr>
            <w:rStyle w:val="Lienhypertexte"/>
            <w:rFonts w:ascii="Verdana" w:hAnsi="Verdana"/>
            <w:bCs/>
            <w:sz w:val="18"/>
            <w:szCs w:val="15"/>
            <w:lang w:val="nl-NL"/>
          </w:rPr>
          <w:t>https://openwiki.janelia.org/wiki/display/MyersLab/Whisker+Tracking</w:t>
        </w:r>
      </w:hyperlink>
      <w:r w:rsidR="00B626FA">
        <w:rPr>
          <w:rStyle w:val="Lienhypertexte"/>
          <w:rFonts w:ascii="Verdana" w:hAnsi="Verdana"/>
          <w:bCs/>
          <w:color w:val="auto"/>
          <w:sz w:val="18"/>
          <w:szCs w:val="15"/>
          <w:u w:val="none"/>
          <w:lang w:val="nl-NL"/>
        </w:rPr>
        <w:t xml:space="preserve"> - </w:t>
      </w:r>
      <w:r w:rsidR="00B626FA" w:rsidRPr="00B626FA">
        <w:rPr>
          <w:rStyle w:val="Lienhypertexte"/>
          <w:rFonts w:ascii="Verdana" w:hAnsi="Verdana"/>
          <w:b/>
          <w:bCs/>
          <w:color w:val="auto"/>
          <w:sz w:val="20"/>
          <w:szCs w:val="15"/>
          <w:u w:val="none"/>
          <w:lang w:val="nl-NL"/>
        </w:rPr>
        <w:t>Whisk</w:t>
      </w:r>
    </w:p>
    <w:p w:rsidR="00B626FA" w:rsidRDefault="00B626FA" w:rsidP="00B626FA">
      <w:pPr>
        <w:pStyle w:val="Paragraphedeliste"/>
        <w:numPr>
          <w:ilvl w:val="0"/>
          <w:numId w:val="3"/>
        </w:numPr>
        <w:rPr>
          <w:rStyle w:val="Lienhypertexte"/>
          <w:rFonts w:ascii="Verdana" w:hAnsi="Verdana"/>
          <w:bCs/>
          <w:color w:val="auto"/>
          <w:sz w:val="18"/>
          <w:szCs w:val="18"/>
          <w:u w:val="none"/>
          <w:lang w:val="nl-NL"/>
        </w:rPr>
      </w:pPr>
      <w:r>
        <w:rPr>
          <w:rStyle w:val="Lienhypertexte"/>
          <w:rFonts w:ascii="Verdana" w:hAnsi="Verdana"/>
          <w:bCs/>
          <w:color w:val="auto"/>
          <w:sz w:val="18"/>
          <w:szCs w:val="18"/>
          <w:u w:val="none"/>
          <w:lang w:val="nl-NL"/>
        </w:rPr>
        <w:t xml:space="preserve">Fonction matlab rotation images </w:t>
      </w:r>
      <w:hyperlink r:id="rId37" w:history="1">
        <w:r w:rsidRPr="00065839">
          <w:rPr>
            <w:rStyle w:val="Lienhypertexte"/>
            <w:rFonts w:ascii="Verdana" w:hAnsi="Verdana"/>
            <w:bCs/>
            <w:sz w:val="18"/>
            <w:szCs w:val="18"/>
            <w:lang w:val="nl-NL"/>
          </w:rPr>
          <w:t>https://fr.mathworks.com/help/images/ref/imrotate.html</w:t>
        </w:r>
      </w:hyperlink>
    </w:p>
    <w:p w:rsidR="00B626FA" w:rsidRDefault="00B626FA" w:rsidP="00B626FA">
      <w:pPr>
        <w:pStyle w:val="Paragraphedeliste"/>
        <w:numPr>
          <w:ilvl w:val="0"/>
          <w:numId w:val="3"/>
        </w:numPr>
        <w:rPr>
          <w:rStyle w:val="Lienhypertexte"/>
          <w:rFonts w:ascii="Verdana" w:hAnsi="Verdana"/>
          <w:bCs/>
          <w:color w:val="auto"/>
          <w:sz w:val="18"/>
          <w:szCs w:val="18"/>
          <w:u w:val="none"/>
          <w:lang w:val="nl-NL"/>
        </w:rPr>
      </w:pPr>
      <w:r>
        <w:rPr>
          <w:rStyle w:val="Lienhypertexte"/>
          <w:rFonts w:ascii="Verdana" w:hAnsi="Verdana"/>
          <w:bCs/>
          <w:color w:val="auto"/>
          <w:sz w:val="18"/>
          <w:szCs w:val="18"/>
          <w:u w:val="none"/>
          <w:lang w:val="nl-NL"/>
        </w:rPr>
        <w:t>Near infrared Retroreflective paint / tapes</w:t>
      </w:r>
    </w:p>
    <w:p w:rsidR="00B626FA" w:rsidRDefault="007153D0" w:rsidP="00B626FA">
      <w:pPr>
        <w:pStyle w:val="Paragraphedeliste"/>
        <w:rPr>
          <w:rStyle w:val="Lienhypertexte"/>
          <w:rFonts w:ascii="Verdana" w:hAnsi="Verdana"/>
          <w:bCs/>
          <w:color w:val="auto"/>
          <w:sz w:val="18"/>
          <w:szCs w:val="18"/>
          <w:u w:val="none"/>
          <w:lang w:val="nl-NL"/>
        </w:rPr>
      </w:pPr>
      <w:hyperlink r:id="rId38" w:history="1">
        <w:r w:rsidR="00B626FA" w:rsidRPr="00065839">
          <w:rPr>
            <w:rStyle w:val="Lienhypertexte"/>
            <w:rFonts w:ascii="Verdana" w:hAnsi="Verdana"/>
            <w:bCs/>
            <w:sz w:val="18"/>
            <w:szCs w:val="18"/>
            <w:lang w:val="nl-NL"/>
          </w:rPr>
          <w:t>http://www.nextstagepro.com/retroreflective-markers.html</w:t>
        </w:r>
      </w:hyperlink>
    </w:p>
    <w:p w:rsidR="00B626FA" w:rsidRDefault="007153D0" w:rsidP="00B626FA">
      <w:pPr>
        <w:pStyle w:val="Paragraphedeliste"/>
        <w:rPr>
          <w:rStyle w:val="Lienhypertexte"/>
          <w:rFonts w:ascii="Verdana" w:hAnsi="Verdana"/>
          <w:bCs/>
          <w:color w:val="auto"/>
          <w:sz w:val="18"/>
          <w:szCs w:val="18"/>
          <w:u w:val="none"/>
          <w:lang w:val="nl-NL"/>
        </w:rPr>
      </w:pPr>
      <w:hyperlink r:id="rId39" w:history="1">
        <w:r w:rsidR="00B626FA" w:rsidRPr="00065839">
          <w:rPr>
            <w:rStyle w:val="Lienhypertexte"/>
            <w:rFonts w:ascii="Verdana" w:hAnsi="Verdana"/>
            <w:bCs/>
            <w:sz w:val="18"/>
            <w:szCs w:val="18"/>
            <w:lang w:val="nl-NL"/>
          </w:rPr>
          <w:t>https://www.glowtec.co.uk/glowshop-cart-reflective-paint.htm</w:t>
        </w:r>
      </w:hyperlink>
    </w:p>
    <w:p w:rsidR="00B626FA" w:rsidRDefault="007153D0" w:rsidP="00B626FA">
      <w:pPr>
        <w:pStyle w:val="Paragraphedeliste"/>
        <w:rPr>
          <w:rStyle w:val="Lienhypertexte"/>
          <w:rFonts w:ascii="Verdana" w:hAnsi="Verdana"/>
          <w:bCs/>
          <w:color w:val="auto"/>
          <w:sz w:val="18"/>
          <w:szCs w:val="18"/>
          <w:u w:val="none"/>
          <w:lang w:val="nl-NL"/>
        </w:rPr>
      </w:pPr>
      <w:hyperlink r:id="rId40" w:history="1">
        <w:r w:rsidR="00B626FA" w:rsidRPr="00065839">
          <w:rPr>
            <w:rStyle w:val="Lienhypertexte"/>
            <w:rFonts w:ascii="Verdana" w:hAnsi="Verdana"/>
            <w:bCs/>
            <w:sz w:val="18"/>
            <w:szCs w:val="18"/>
            <w:lang w:val="nl-NL"/>
          </w:rPr>
          <w:t>https://www.qualisys.com/accessories/passive-markers/soft-marker/</w:t>
        </w:r>
      </w:hyperlink>
    </w:p>
    <w:p w:rsidR="00B626FA" w:rsidRDefault="00B626FA" w:rsidP="00B626FA">
      <w:pPr>
        <w:pStyle w:val="Paragraphedeliste"/>
        <w:rPr>
          <w:rStyle w:val="Lienhypertexte"/>
          <w:rFonts w:ascii="Verdana" w:hAnsi="Verdana"/>
          <w:bCs/>
          <w:color w:val="auto"/>
          <w:sz w:val="18"/>
          <w:szCs w:val="18"/>
          <w:u w:val="none"/>
          <w:lang w:val="nl-NL"/>
        </w:rPr>
      </w:pPr>
    </w:p>
    <w:p w:rsidR="005119E8" w:rsidRDefault="005119E8" w:rsidP="005119E8">
      <w:pPr>
        <w:pStyle w:val="Paragraphedeliste"/>
        <w:numPr>
          <w:ilvl w:val="0"/>
          <w:numId w:val="3"/>
        </w:numPr>
        <w:rPr>
          <w:rStyle w:val="Lienhypertexte"/>
          <w:rFonts w:ascii="Verdana" w:hAnsi="Verdana"/>
          <w:bCs/>
          <w:color w:val="auto"/>
          <w:sz w:val="18"/>
          <w:szCs w:val="18"/>
          <w:u w:val="none"/>
          <w:lang w:val="nl-NL"/>
        </w:rPr>
      </w:pPr>
      <w:r>
        <w:rPr>
          <w:rStyle w:val="Lienhypertexte"/>
          <w:rFonts w:ascii="Verdana" w:hAnsi="Verdana"/>
          <w:bCs/>
          <w:color w:val="auto"/>
          <w:sz w:val="18"/>
          <w:szCs w:val="18"/>
          <w:u w:val="none"/>
          <w:lang w:val="nl-NL"/>
        </w:rPr>
        <w:t>Probleme soulevé par la coloration fluorescente des vibrisses : exitation en lumière blanche. Tester avec nir mais peu probable ( peut être la rouge ? )</w:t>
      </w:r>
    </w:p>
    <w:p w:rsidR="005119E8" w:rsidRDefault="00597011" w:rsidP="00597011">
      <w:pPr>
        <w:pStyle w:val="Paragraphedeliste"/>
        <w:rPr>
          <w:rStyle w:val="Lienhypertexte"/>
          <w:rFonts w:ascii="Verdana" w:hAnsi="Verdana"/>
          <w:bCs/>
          <w:color w:val="auto"/>
          <w:sz w:val="18"/>
          <w:szCs w:val="18"/>
          <w:u w:val="none"/>
          <w:lang w:val="nl-NL"/>
        </w:rPr>
      </w:pPr>
      <w:r>
        <w:rPr>
          <w:rStyle w:val="Lienhypertexte"/>
          <w:rFonts w:ascii="Verdana" w:hAnsi="Verdana"/>
          <w:bCs/>
          <w:color w:val="auto"/>
          <w:sz w:val="18"/>
          <w:szCs w:val="18"/>
          <w:u w:val="none"/>
          <w:lang w:val="nl-NL"/>
        </w:rPr>
        <w:t>Pourrait être contourné avec un trigger led simmultané du trigger capture image par la camera : problmeme: camera haute frequence et necessité de faire des tests supplementaires pour vérifier que à une certaine frequence de pulse de lumiere blanche, l’integrale sur une seconde de l’intensité de lumière emise ne permet pas à la souris de voir ( test de vision ? regarder sur le net .. )</w:t>
      </w:r>
    </w:p>
    <w:p w:rsidR="00597011" w:rsidRDefault="00260FA3" w:rsidP="00260FA3">
      <w:pPr>
        <w:pStyle w:val="Paragraphedeliste"/>
        <w:numPr>
          <w:ilvl w:val="0"/>
          <w:numId w:val="3"/>
        </w:numPr>
        <w:rPr>
          <w:rStyle w:val="Lienhypertexte"/>
          <w:rFonts w:ascii="Verdana" w:hAnsi="Verdana"/>
          <w:bCs/>
          <w:color w:val="auto"/>
          <w:sz w:val="18"/>
          <w:szCs w:val="18"/>
          <w:u w:val="none"/>
          <w:lang w:val="nl-NL"/>
        </w:rPr>
      </w:pPr>
      <w:r>
        <w:rPr>
          <w:rStyle w:val="Lienhypertexte"/>
          <w:rFonts w:ascii="Verdana" w:hAnsi="Verdana"/>
          <w:bCs/>
          <w:color w:val="auto"/>
          <w:sz w:val="18"/>
          <w:szCs w:val="18"/>
          <w:u w:val="none"/>
          <w:lang w:val="nl-NL"/>
        </w:rPr>
        <w:t>Tutos existent sur le net pour certains hair colorants reéctifs en lumière noire , et UV.</w:t>
      </w:r>
    </w:p>
    <w:p w:rsidR="00260FA3" w:rsidRDefault="00260FA3" w:rsidP="00EA29FD">
      <w:pPr>
        <w:pStyle w:val="Paragraphedeliste"/>
        <w:numPr>
          <w:ilvl w:val="0"/>
          <w:numId w:val="3"/>
        </w:numPr>
        <w:rPr>
          <w:rStyle w:val="Lienhypertexte"/>
          <w:rFonts w:ascii="Verdana" w:hAnsi="Verdana"/>
          <w:bCs/>
          <w:color w:val="auto"/>
          <w:sz w:val="18"/>
          <w:szCs w:val="18"/>
          <w:u w:val="none"/>
          <w:lang w:val="nl-NL"/>
        </w:rPr>
      </w:pPr>
      <w:r>
        <w:rPr>
          <w:rStyle w:val="Lienhypertexte"/>
          <w:rFonts w:ascii="Verdana" w:hAnsi="Verdana"/>
          <w:bCs/>
          <w:color w:val="auto"/>
          <w:sz w:val="18"/>
          <w:szCs w:val="18"/>
          <w:u w:val="none"/>
          <w:lang w:val="nl-NL"/>
        </w:rPr>
        <w:t xml:space="preserve">Necessité </w:t>
      </w:r>
      <w:r w:rsidR="00EA29FD">
        <w:rPr>
          <w:rStyle w:val="Lienhypertexte"/>
          <w:rFonts w:ascii="Verdana" w:hAnsi="Verdana"/>
          <w:bCs/>
          <w:color w:val="auto"/>
          <w:sz w:val="18"/>
          <w:szCs w:val="18"/>
          <w:u w:val="none"/>
          <w:lang w:val="nl-NL"/>
        </w:rPr>
        <w:t>de tester. Super avec une camera en couleur. Juste filtre color et c’est rready to go pour le tracking.</w:t>
      </w:r>
    </w:p>
    <w:p w:rsidR="0057001A" w:rsidRDefault="0057001A" w:rsidP="0057001A">
      <w:pPr>
        <w:rPr>
          <w:rStyle w:val="Lienhypertexte"/>
          <w:rFonts w:ascii="Verdana" w:hAnsi="Verdana"/>
          <w:bCs/>
          <w:color w:val="auto"/>
          <w:sz w:val="18"/>
          <w:szCs w:val="18"/>
          <w:u w:val="none"/>
          <w:lang w:val="nl-NL"/>
        </w:rPr>
      </w:pPr>
    </w:p>
    <w:p w:rsidR="0057001A" w:rsidRDefault="0057001A" w:rsidP="0057001A">
      <w:pPr>
        <w:rPr>
          <w:rStyle w:val="Lienhypertexte"/>
          <w:rFonts w:ascii="Verdana" w:hAnsi="Verdana"/>
          <w:bCs/>
          <w:color w:val="auto"/>
          <w:sz w:val="18"/>
          <w:szCs w:val="18"/>
          <w:u w:val="none"/>
          <w:lang w:val="nl-NL"/>
        </w:rPr>
      </w:pPr>
      <w:r>
        <w:rPr>
          <w:rStyle w:val="Lienhypertexte"/>
          <w:rFonts w:ascii="Verdana" w:hAnsi="Verdana"/>
          <w:bCs/>
          <w:color w:val="auto"/>
          <w:sz w:val="18"/>
          <w:szCs w:val="18"/>
          <w:u w:val="none"/>
          <w:lang w:val="nl-NL"/>
        </w:rPr>
        <w:t xml:space="preserve">Coloration : points sur extremités des vibrisses en une couleur : permet d’avoir le faisceau , de voir les points les plus protractés, les moins protractés, de voir la frequence d’oscilation du faisceau, son asymétrie droite gauche, de voir </w:t>
      </w:r>
      <w:r w:rsidR="00095FBF">
        <w:rPr>
          <w:rStyle w:val="Lienhypertexte"/>
          <w:rFonts w:ascii="Verdana" w:hAnsi="Verdana"/>
          <w:bCs/>
          <w:color w:val="auto"/>
          <w:sz w:val="18"/>
          <w:szCs w:val="18"/>
          <w:u w:val="none"/>
          <w:lang w:val="nl-NL"/>
        </w:rPr>
        <w:t xml:space="preserve">son épatement ( spread, focus ) </w:t>
      </w:r>
    </w:p>
    <w:p w:rsidR="00095FBF" w:rsidRDefault="00095FBF" w:rsidP="0057001A">
      <w:pPr>
        <w:rPr>
          <w:rStyle w:val="Lienhypertexte"/>
          <w:rFonts w:ascii="Verdana" w:hAnsi="Verdana"/>
          <w:bCs/>
          <w:color w:val="auto"/>
          <w:sz w:val="18"/>
          <w:szCs w:val="18"/>
          <w:u w:val="none"/>
          <w:lang w:val="nl-NL"/>
        </w:rPr>
      </w:pPr>
      <w:r>
        <w:rPr>
          <w:rStyle w:val="Lienhypertexte"/>
          <w:rFonts w:ascii="Verdana" w:hAnsi="Verdana"/>
          <w:bCs/>
          <w:color w:val="auto"/>
          <w:sz w:val="18"/>
          <w:szCs w:val="18"/>
          <w:u w:val="none"/>
          <w:lang w:val="nl-NL"/>
        </w:rPr>
        <w:t xml:space="preserve">Coloration : une vibrisse de chaque côté en une autre couleur : précision sur son cycle de whisking, sur </w:t>
      </w:r>
    </w:p>
    <w:p w:rsidR="00095FBF" w:rsidRDefault="00095FBF" w:rsidP="0057001A">
      <w:pPr>
        <w:rPr>
          <w:rStyle w:val="Lienhypertexte"/>
          <w:rFonts w:ascii="Verdana" w:hAnsi="Verdana"/>
          <w:bCs/>
          <w:color w:val="auto"/>
          <w:sz w:val="18"/>
          <w:szCs w:val="18"/>
          <w:u w:val="none"/>
          <w:lang w:val="nl-NL"/>
        </w:rPr>
      </w:pPr>
      <w:r>
        <w:rPr>
          <w:rStyle w:val="Lienhypertexte"/>
          <w:rFonts w:ascii="Verdana" w:hAnsi="Verdana"/>
          <w:bCs/>
          <w:color w:val="auto"/>
          <w:sz w:val="18"/>
          <w:szCs w:val="18"/>
          <w:u w:val="none"/>
          <w:lang w:val="nl-NL"/>
        </w:rPr>
        <w:t xml:space="preserve">Coloration : deux couleur sou trois sur la te^te pou tracker la position précise de la souris ( rouge vert style bateaux ) </w:t>
      </w:r>
    </w:p>
    <w:p w:rsidR="00095FBF" w:rsidRDefault="00095FBF" w:rsidP="0057001A">
      <w:pPr>
        <w:rPr>
          <w:rStyle w:val="Lienhypertexte"/>
          <w:rFonts w:ascii="Verdana" w:hAnsi="Verdana"/>
          <w:bCs/>
          <w:color w:val="auto"/>
          <w:sz w:val="18"/>
          <w:szCs w:val="18"/>
          <w:u w:val="none"/>
          <w:lang w:val="nl-NL"/>
        </w:rPr>
      </w:pPr>
      <w:r>
        <w:rPr>
          <w:rStyle w:val="Lienhypertexte"/>
          <w:rFonts w:ascii="Verdana" w:hAnsi="Verdana"/>
          <w:bCs/>
          <w:color w:val="auto"/>
          <w:sz w:val="18"/>
          <w:szCs w:val="18"/>
          <w:u w:val="none"/>
          <w:lang w:val="nl-NL"/>
        </w:rPr>
        <w:t>Coloration couleur différente pour les vibrisses “ centrales” microvibrisses, afin de pouvoir atester des contacts microvibrisses vs macrovibrisses dans l’exploration de la souris en reconaissance de textures.</w:t>
      </w:r>
    </w:p>
    <w:p w:rsidR="005A5D06" w:rsidRPr="0057001A" w:rsidRDefault="005A5D06" w:rsidP="0057001A">
      <w:pPr>
        <w:rPr>
          <w:rStyle w:val="Lienhypertexte"/>
          <w:rFonts w:ascii="Verdana" w:hAnsi="Verdana"/>
          <w:bCs/>
          <w:color w:val="auto"/>
          <w:sz w:val="18"/>
          <w:szCs w:val="18"/>
          <w:u w:val="none"/>
          <w:lang w:val="nl-NL"/>
        </w:rPr>
      </w:pPr>
      <w:r>
        <w:rPr>
          <w:rStyle w:val="Lienhypertexte"/>
          <w:rFonts w:ascii="Verdana" w:hAnsi="Verdana"/>
          <w:bCs/>
          <w:color w:val="auto"/>
          <w:sz w:val="18"/>
          <w:szCs w:val="18"/>
          <w:u w:val="none"/>
          <w:lang w:val="nl-NL"/>
        </w:rPr>
        <w:t>Avec toutes ces couleurs : pas tout forcément utilisé mais si besoin , infos disponibles une fois les experiences faites.</w:t>
      </w:r>
    </w:p>
    <w:p w:rsidR="00B626FA" w:rsidRDefault="00B626FA" w:rsidP="00E1565E">
      <w:pPr>
        <w:spacing w:before="100" w:beforeAutospacing="1" w:after="100" w:afterAutospacing="1"/>
        <w:rPr>
          <w:rStyle w:val="Lienhypertexte"/>
          <w:rFonts w:ascii="Verdana" w:hAnsi="Verdana"/>
          <w:b/>
          <w:bCs/>
          <w:sz w:val="15"/>
          <w:szCs w:val="15"/>
          <w:lang w:val="nl-NL"/>
        </w:rPr>
      </w:pPr>
    </w:p>
    <w:p w:rsidR="00B626FA" w:rsidRDefault="001A0BBD" w:rsidP="00E1565E">
      <w:pPr>
        <w:spacing w:before="100" w:beforeAutospacing="1" w:after="100" w:afterAutospacing="1"/>
        <w:rPr>
          <w:rStyle w:val="Lienhypertexte"/>
          <w:rFonts w:ascii="Verdana" w:hAnsi="Verdana"/>
          <w:b/>
          <w:bCs/>
          <w:sz w:val="15"/>
          <w:szCs w:val="15"/>
          <w:lang w:val="nl-NL"/>
        </w:rPr>
      </w:pPr>
      <w:r>
        <w:rPr>
          <w:rStyle w:val="Lienhypertexte"/>
          <w:rFonts w:ascii="Verdana" w:hAnsi="Verdana"/>
          <w:b/>
          <w:bCs/>
          <w:sz w:val="15"/>
          <w:szCs w:val="15"/>
          <w:lang w:val="nl-NL"/>
        </w:rPr>
        <w:t xml:space="preserve">Stockage haute vitesse streaming direct to disk </w:t>
      </w:r>
    </w:p>
    <w:p w:rsidR="00B626FA" w:rsidRPr="00B626FA" w:rsidRDefault="001A0BBD" w:rsidP="00E1565E">
      <w:pPr>
        <w:spacing w:before="100" w:beforeAutospacing="1" w:after="100" w:afterAutospacing="1"/>
        <w:rPr>
          <w:lang w:val="nl-NL"/>
        </w:rPr>
      </w:pPr>
      <w:r>
        <w:t>Pour faire bref dans ma réponse :</w:t>
      </w:r>
      <w:r>
        <w:br/>
        <w:t>Toutes les valeurs annoncées sont des valeurs théoriques.</w:t>
      </w:r>
      <w:r>
        <w:br/>
        <w:t>Les valeurs pratiques dépendent de nombreux facteurs, entre autres :</w:t>
      </w:r>
      <w:r>
        <w:br/>
        <w:t>- sélection du mode AHCI dans le bios pour les contrôleurs SATA (par défaut ils sont en mode IDE)</w:t>
      </w:r>
      <w:r>
        <w:br/>
        <w:t>- de la connexion des périphériques sur le bon port (Sata3)</w:t>
      </w:r>
      <w:r>
        <w:br/>
        <w:t>- du type d'accès sur les disques : le débit est très variable suivant la taille des blocs lus ou écrits (plus le bloc est gros, plus le débit est important)</w:t>
      </w:r>
      <w:r>
        <w:br/>
        <w:t>- du mode d'accès : aléatoire, séquentiel , bufferisé, ...</w:t>
      </w:r>
      <w:r>
        <w:br/>
        <w:t>- de la taille du buffer sur le contrôleur interne du disque</w:t>
      </w:r>
      <w:r>
        <w:br/>
      </w:r>
      <w:r>
        <w:br/>
        <w:t>Pour donner des chiffres moyens, en lecture séquentielle, gros blocs :</w:t>
      </w:r>
      <w:r>
        <w:br/>
      </w:r>
      <w:r>
        <w:lastRenderedPageBreak/>
        <w:t>- disque sata2 : autours de 150 Mo/sec</w:t>
      </w:r>
      <w:r>
        <w:br/>
        <w:t>- disque Sata3 : autours de 250-300 Mo/sec</w:t>
      </w:r>
      <w:r>
        <w:br/>
        <w:t>- SSD en Sata3 : autours de 400-500 Mo/sec</w:t>
      </w:r>
    </w:p>
    <w:sectPr w:rsidR="00B626FA" w:rsidRPr="00B626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26377"/>
    <w:multiLevelType w:val="hybridMultilevel"/>
    <w:tmpl w:val="FB5A342A"/>
    <w:lvl w:ilvl="0" w:tplc="6C3CBC6C">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FF3FB8"/>
    <w:multiLevelType w:val="multilevel"/>
    <w:tmpl w:val="9038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200A7"/>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6823A0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736033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9E03503"/>
    <w:multiLevelType w:val="multilevel"/>
    <w:tmpl w:val="F878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A1A49"/>
    <w:multiLevelType w:val="hybridMultilevel"/>
    <w:tmpl w:val="83143D40"/>
    <w:lvl w:ilvl="0" w:tplc="19A897C2">
      <w:numFmt w:val="bullet"/>
      <w:lvlText w:val="-"/>
      <w:lvlJc w:val="left"/>
      <w:pPr>
        <w:ind w:left="720" w:hanging="360"/>
      </w:pPr>
      <w:rPr>
        <w:rFonts w:ascii="Calibri" w:eastAsiaTheme="minorHAnsi" w:hAnsi="Calibri" w:cs="Calibri" w:hint="default"/>
        <w:b/>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80170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7FA15E2"/>
    <w:multiLevelType w:val="hybridMultilevel"/>
    <w:tmpl w:val="D74ABD42"/>
    <w:lvl w:ilvl="0" w:tplc="9EFEE9B2">
      <w:numFmt w:val="bullet"/>
      <w:lvlText w:val="-"/>
      <w:lvlJc w:val="left"/>
      <w:pPr>
        <w:ind w:left="720" w:hanging="360"/>
      </w:pPr>
      <w:rPr>
        <w:rFonts w:ascii="Calibri" w:eastAsiaTheme="minorHAnsi" w:hAnsi="Calibri" w:cs="Calibri" w:hint="default"/>
        <w:b/>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8D52CA7"/>
    <w:multiLevelType w:val="multilevel"/>
    <w:tmpl w:val="65500964"/>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9"/>
  </w:num>
  <w:num w:numId="3">
    <w:abstractNumId w:val="0"/>
  </w:num>
  <w:num w:numId="4">
    <w:abstractNumId w:val="8"/>
  </w:num>
  <w:num w:numId="5">
    <w:abstractNumId w:val="6"/>
  </w:num>
  <w:num w:numId="6">
    <w:abstractNumId w:val="3"/>
  </w:num>
  <w:num w:numId="7">
    <w:abstractNumId w:val="4"/>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902"/>
    <w:rsid w:val="000218C1"/>
    <w:rsid w:val="00095FBF"/>
    <w:rsid w:val="00154765"/>
    <w:rsid w:val="00175465"/>
    <w:rsid w:val="001A0BBD"/>
    <w:rsid w:val="001E61D8"/>
    <w:rsid w:val="00205962"/>
    <w:rsid w:val="00224443"/>
    <w:rsid w:val="002355F4"/>
    <w:rsid w:val="0024241B"/>
    <w:rsid w:val="00254B00"/>
    <w:rsid w:val="00260FA3"/>
    <w:rsid w:val="00271E5F"/>
    <w:rsid w:val="00274C72"/>
    <w:rsid w:val="002C5DFC"/>
    <w:rsid w:val="00334A07"/>
    <w:rsid w:val="00381133"/>
    <w:rsid w:val="00386411"/>
    <w:rsid w:val="003B7607"/>
    <w:rsid w:val="003E598A"/>
    <w:rsid w:val="003F4902"/>
    <w:rsid w:val="00424ED4"/>
    <w:rsid w:val="00453E11"/>
    <w:rsid w:val="004F7A7B"/>
    <w:rsid w:val="005119E8"/>
    <w:rsid w:val="00556F2D"/>
    <w:rsid w:val="0057001A"/>
    <w:rsid w:val="005802D9"/>
    <w:rsid w:val="00591712"/>
    <w:rsid w:val="00597011"/>
    <w:rsid w:val="005A349E"/>
    <w:rsid w:val="005A5D06"/>
    <w:rsid w:val="0061395D"/>
    <w:rsid w:val="006B5623"/>
    <w:rsid w:val="007120DC"/>
    <w:rsid w:val="007153D0"/>
    <w:rsid w:val="0075547E"/>
    <w:rsid w:val="007B1F22"/>
    <w:rsid w:val="007F09BD"/>
    <w:rsid w:val="0087221B"/>
    <w:rsid w:val="008A5A21"/>
    <w:rsid w:val="008B46F6"/>
    <w:rsid w:val="008C781B"/>
    <w:rsid w:val="0093221A"/>
    <w:rsid w:val="00A430B6"/>
    <w:rsid w:val="00AC0508"/>
    <w:rsid w:val="00AE4B81"/>
    <w:rsid w:val="00AF24E0"/>
    <w:rsid w:val="00AF3809"/>
    <w:rsid w:val="00B626FA"/>
    <w:rsid w:val="00BD34BB"/>
    <w:rsid w:val="00BF13F4"/>
    <w:rsid w:val="00BF24C2"/>
    <w:rsid w:val="00C451DE"/>
    <w:rsid w:val="00C47A3B"/>
    <w:rsid w:val="00C50065"/>
    <w:rsid w:val="00C90F1F"/>
    <w:rsid w:val="00D24B3E"/>
    <w:rsid w:val="00D46ACF"/>
    <w:rsid w:val="00D52403"/>
    <w:rsid w:val="00D701A2"/>
    <w:rsid w:val="00E00AFF"/>
    <w:rsid w:val="00E1565E"/>
    <w:rsid w:val="00E16A27"/>
    <w:rsid w:val="00E710DD"/>
    <w:rsid w:val="00EA29FD"/>
    <w:rsid w:val="00F12D14"/>
    <w:rsid w:val="00F13FC0"/>
    <w:rsid w:val="00F26AF5"/>
    <w:rsid w:val="00F329D2"/>
    <w:rsid w:val="00F60AB5"/>
    <w:rsid w:val="00F87FD2"/>
    <w:rsid w:val="00FA4620"/>
    <w:rsid w:val="00FB3E79"/>
    <w:rsid w:val="00FC3BC1"/>
    <w:rsid w:val="00FC7078"/>
    <w:rsid w:val="00FF6B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138C6"/>
  <w15:chartTrackingRefBased/>
  <w15:docId w15:val="{58A8ABAA-D413-4A2B-AEF5-4E6A29AC4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81133"/>
    <w:pPr>
      <w:ind w:left="720"/>
      <w:contextualSpacing/>
    </w:pPr>
  </w:style>
  <w:style w:type="character" w:styleId="Lienhypertexte">
    <w:name w:val="Hyperlink"/>
    <w:basedOn w:val="Policepardfaut"/>
    <w:uiPriority w:val="99"/>
    <w:unhideWhenUsed/>
    <w:rsid w:val="00E16A27"/>
    <w:rPr>
      <w:color w:val="0563C1" w:themeColor="hyperlink"/>
      <w:u w:val="single"/>
    </w:rPr>
  </w:style>
  <w:style w:type="character" w:styleId="Lienhypertextesuivivisit">
    <w:name w:val="FollowedHyperlink"/>
    <w:basedOn w:val="Policepardfaut"/>
    <w:uiPriority w:val="99"/>
    <w:semiHidden/>
    <w:unhideWhenUsed/>
    <w:rsid w:val="00F26AF5"/>
    <w:rPr>
      <w:color w:val="954F72" w:themeColor="followedHyperlink"/>
      <w:u w:val="single"/>
    </w:rPr>
  </w:style>
  <w:style w:type="character" w:customStyle="1" w:styleId="heading">
    <w:name w:val="heading"/>
    <w:basedOn w:val="Policepardfaut"/>
    <w:rsid w:val="005A349E"/>
  </w:style>
  <w:style w:type="character" w:customStyle="1" w:styleId="tisl-resolution-width">
    <w:name w:val="tisl-resolution-width"/>
    <w:basedOn w:val="Policepardfaut"/>
    <w:rsid w:val="00D24B3E"/>
  </w:style>
  <w:style w:type="character" w:customStyle="1" w:styleId="tisl-resolution-x">
    <w:name w:val="tisl-resolution-x"/>
    <w:basedOn w:val="Policepardfaut"/>
    <w:rsid w:val="00D24B3E"/>
  </w:style>
  <w:style w:type="character" w:customStyle="1" w:styleId="tisl-resolution-height">
    <w:name w:val="tisl-resolution-height"/>
    <w:basedOn w:val="Policepardfaut"/>
    <w:rsid w:val="00D24B3E"/>
  </w:style>
  <w:style w:type="paragraph" w:styleId="NormalWeb">
    <w:name w:val="Normal (Web)"/>
    <w:basedOn w:val="Normal"/>
    <w:uiPriority w:val="99"/>
    <w:semiHidden/>
    <w:unhideWhenUsed/>
    <w:rsid w:val="003B760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8B4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B46F6"/>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6614">
      <w:bodyDiv w:val="1"/>
      <w:marLeft w:val="0"/>
      <w:marRight w:val="0"/>
      <w:marTop w:val="0"/>
      <w:marBottom w:val="0"/>
      <w:divBdr>
        <w:top w:val="none" w:sz="0" w:space="0" w:color="auto"/>
        <w:left w:val="none" w:sz="0" w:space="0" w:color="auto"/>
        <w:bottom w:val="none" w:sz="0" w:space="0" w:color="auto"/>
        <w:right w:val="none" w:sz="0" w:space="0" w:color="auto"/>
      </w:divBdr>
    </w:div>
    <w:div w:id="123087550">
      <w:bodyDiv w:val="1"/>
      <w:marLeft w:val="0"/>
      <w:marRight w:val="0"/>
      <w:marTop w:val="0"/>
      <w:marBottom w:val="0"/>
      <w:divBdr>
        <w:top w:val="none" w:sz="0" w:space="0" w:color="auto"/>
        <w:left w:val="none" w:sz="0" w:space="0" w:color="auto"/>
        <w:bottom w:val="none" w:sz="0" w:space="0" w:color="auto"/>
        <w:right w:val="none" w:sz="0" w:space="0" w:color="auto"/>
      </w:divBdr>
      <w:divsChild>
        <w:div w:id="910307736">
          <w:marLeft w:val="0"/>
          <w:marRight w:val="0"/>
          <w:marTop w:val="0"/>
          <w:marBottom w:val="0"/>
          <w:divBdr>
            <w:top w:val="none" w:sz="0" w:space="0" w:color="auto"/>
            <w:left w:val="none" w:sz="0" w:space="0" w:color="auto"/>
            <w:bottom w:val="none" w:sz="0" w:space="0" w:color="auto"/>
            <w:right w:val="none" w:sz="0" w:space="0" w:color="auto"/>
          </w:divBdr>
        </w:div>
        <w:div w:id="1231230214">
          <w:marLeft w:val="0"/>
          <w:marRight w:val="0"/>
          <w:marTop w:val="0"/>
          <w:marBottom w:val="0"/>
          <w:divBdr>
            <w:top w:val="none" w:sz="0" w:space="0" w:color="auto"/>
            <w:left w:val="none" w:sz="0" w:space="0" w:color="auto"/>
            <w:bottom w:val="none" w:sz="0" w:space="0" w:color="auto"/>
            <w:right w:val="none" w:sz="0" w:space="0" w:color="auto"/>
          </w:divBdr>
          <w:divsChild>
            <w:div w:id="324551700">
              <w:marLeft w:val="0"/>
              <w:marRight w:val="0"/>
              <w:marTop w:val="0"/>
              <w:marBottom w:val="0"/>
              <w:divBdr>
                <w:top w:val="none" w:sz="0" w:space="0" w:color="auto"/>
                <w:left w:val="none" w:sz="0" w:space="0" w:color="auto"/>
                <w:bottom w:val="none" w:sz="0" w:space="0" w:color="auto"/>
                <w:right w:val="none" w:sz="0" w:space="0" w:color="auto"/>
              </w:divBdr>
              <w:divsChild>
                <w:div w:id="418986502">
                  <w:marLeft w:val="0"/>
                  <w:marRight w:val="0"/>
                  <w:marTop w:val="0"/>
                  <w:marBottom w:val="0"/>
                  <w:divBdr>
                    <w:top w:val="none" w:sz="0" w:space="0" w:color="auto"/>
                    <w:left w:val="none" w:sz="0" w:space="0" w:color="auto"/>
                    <w:bottom w:val="none" w:sz="0" w:space="0" w:color="auto"/>
                    <w:right w:val="none" w:sz="0" w:space="0" w:color="auto"/>
                  </w:divBdr>
                </w:div>
              </w:divsChild>
            </w:div>
            <w:div w:id="888301829">
              <w:marLeft w:val="0"/>
              <w:marRight w:val="0"/>
              <w:marTop w:val="0"/>
              <w:marBottom w:val="0"/>
              <w:divBdr>
                <w:top w:val="none" w:sz="0" w:space="0" w:color="auto"/>
                <w:left w:val="none" w:sz="0" w:space="0" w:color="auto"/>
                <w:bottom w:val="none" w:sz="0" w:space="0" w:color="auto"/>
                <w:right w:val="none" w:sz="0" w:space="0" w:color="auto"/>
              </w:divBdr>
            </w:div>
          </w:divsChild>
        </w:div>
        <w:div w:id="1789617808">
          <w:marLeft w:val="0"/>
          <w:marRight w:val="0"/>
          <w:marTop w:val="0"/>
          <w:marBottom w:val="0"/>
          <w:divBdr>
            <w:top w:val="none" w:sz="0" w:space="0" w:color="auto"/>
            <w:left w:val="none" w:sz="0" w:space="0" w:color="auto"/>
            <w:bottom w:val="none" w:sz="0" w:space="0" w:color="auto"/>
            <w:right w:val="none" w:sz="0" w:space="0" w:color="auto"/>
          </w:divBdr>
          <w:divsChild>
            <w:div w:id="741759388">
              <w:marLeft w:val="0"/>
              <w:marRight w:val="0"/>
              <w:marTop w:val="0"/>
              <w:marBottom w:val="0"/>
              <w:divBdr>
                <w:top w:val="none" w:sz="0" w:space="0" w:color="auto"/>
                <w:left w:val="none" w:sz="0" w:space="0" w:color="auto"/>
                <w:bottom w:val="none" w:sz="0" w:space="0" w:color="auto"/>
                <w:right w:val="none" w:sz="0" w:space="0" w:color="auto"/>
              </w:divBdr>
              <w:divsChild>
                <w:div w:id="109978180">
                  <w:marLeft w:val="0"/>
                  <w:marRight w:val="0"/>
                  <w:marTop w:val="0"/>
                  <w:marBottom w:val="0"/>
                  <w:divBdr>
                    <w:top w:val="none" w:sz="0" w:space="0" w:color="auto"/>
                    <w:left w:val="none" w:sz="0" w:space="0" w:color="auto"/>
                    <w:bottom w:val="none" w:sz="0" w:space="0" w:color="auto"/>
                    <w:right w:val="none" w:sz="0" w:space="0" w:color="auto"/>
                  </w:divBdr>
                </w:div>
                <w:div w:id="192500592">
                  <w:marLeft w:val="0"/>
                  <w:marRight w:val="0"/>
                  <w:marTop w:val="0"/>
                  <w:marBottom w:val="0"/>
                  <w:divBdr>
                    <w:top w:val="none" w:sz="0" w:space="0" w:color="auto"/>
                    <w:left w:val="none" w:sz="0" w:space="0" w:color="auto"/>
                    <w:bottom w:val="none" w:sz="0" w:space="0" w:color="auto"/>
                    <w:right w:val="none" w:sz="0" w:space="0" w:color="auto"/>
                  </w:divBdr>
                </w:div>
                <w:div w:id="278610013">
                  <w:marLeft w:val="0"/>
                  <w:marRight w:val="0"/>
                  <w:marTop w:val="0"/>
                  <w:marBottom w:val="0"/>
                  <w:divBdr>
                    <w:top w:val="none" w:sz="0" w:space="0" w:color="auto"/>
                    <w:left w:val="none" w:sz="0" w:space="0" w:color="auto"/>
                    <w:bottom w:val="none" w:sz="0" w:space="0" w:color="auto"/>
                    <w:right w:val="none" w:sz="0" w:space="0" w:color="auto"/>
                  </w:divBdr>
                </w:div>
                <w:div w:id="280453140">
                  <w:marLeft w:val="0"/>
                  <w:marRight w:val="0"/>
                  <w:marTop w:val="0"/>
                  <w:marBottom w:val="0"/>
                  <w:divBdr>
                    <w:top w:val="none" w:sz="0" w:space="0" w:color="auto"/>
                    <w:left w:val="none" w:sz="0" w:space="0" w:color="auto"/>
                    <w:bottom w:val="none" w:sz="0" w:space="0" w:color="auto"/>
                    <w:right w:val="none" w:sz="0" w:space="0" w:color="auto"/>
                  </w:divBdr>
                </w:div>
                <w:div w:id="657920992">
                  <w:marLeft w:val="0"/>
                  <w:marRight w:val="0"/>
                  <w:marTop w:val="0"/>
                  <w:marBottom w:val="0"/>
                  <w:divBdr>
                    <w:top w:val="none" w:sz="0" w:space="0" w:color="auto"/>
                    <w:left w:val="none" w:sz="0" w:space="0" w:color="auto"/>
                    <w:bottom w:val="none" w:sz="0" w:space="0" w:color="auto"/>
                    <w:right w:val="none" w:sz="0" w:space="0" w:color="auto"/>
                  </w:divBdr>
                </w:div>
                <w:div w:id="727608226">
                  <w:marLeft w:val="0"/>
                  <w:marRight w:val="0"/>
                  <w:marTop w:val="0"/>
                  <w:marBottom w:val="0"/>
                  <w:divBdr>
                    <w:top w:val="none" w:sz="0" w:space="0" w:color="auto"/>
                    <w:left w:val="none" w:sz="0" w:space="0" w:color="auto"/>
                    <w:bottom w:val="none" w:sz="0" w:space="0" w:color="auto"/>
                    <w:right w:val="none" w:sz="0" w:space="0" w:color="auto"/>
                  </w:divBdr>
                </w:div>
                <w:div w:id="1091007454">
                  <w:marLeft w:val="0"/>
                  <w:marRight w:val="0"/>
                  <w:marTop w:val="0"/>
                  <w:marBottom w:val="0"/>
                  <w:divBdr>
                    <w:top w:val="none" w:sz="0" w:space="0" w:color="auto"/>
                    <w:left w:val="none" w:sz="0" w:space="0" w:color="auto"/>
                    <w:bottom w:val="none" w:sz="0" w:space="0" w:color="auto"/>
                    <w:right w:val="none" w:sz="0" w:space="0" w:color="auto"/>
                  </w:divBdr>
                  <w:divsChild>
                    <w:div w:id="1140613142">
                      <w:marLeft w:val="0"/>
                      <w:marRight w:val="0"/>
                      <w:marTop w:val="0"/>
                      <w:marBottom w:val="0"/>
                      <w:divBdr>
                        <w:top w:val="none" w:sz="0" w:space="0" w:color="auto"/>
                        <w:left w:val="none" w:sz="0" w:space="0" w:color="auto"/>
                        <w:bottom w:val="none" w:sz="0" w:space="0" w:color="auto"/>
                        <w:right w:val="none" w:sz="0" w:space="0" w:color="auto"/>
                      </w:divBdr>
                      <w:divsChild>
                        <w:div w:id="1219584249">
                          <w:marLeft w:val="0"/>
                          <w:marRight w:val="0"/>
                          <w:marTop w:val="0"/>
                          <w:marBottom w:val="0"/>
                          <w:divBdr>
                            <w:top w:val="none" w:sz="0" w:space="0" w:color="auto"/>
                            <w:left w:val="none" w:sz="0" w:space="0" w:color="auto"/>
                            <w:bottom w:val="none" w:sz="0" w:space="0" w:color="auto"/>
                            <w:right w:val="none" w:sz="0" w:space="0" w:color="auto"/>
                          </w:divBdr>
                          <w:divsChild>
                            <w:div w:id="254174240">
                              <w:marLeft w:val="0"/>
                              <w:marRight w:val="0"/>
                              <w:marTop w:val="0"/>
                              <w:marBottom w:val="0"/>
                              <w:divBdr>
                                <w:top w:val="none" w:sz="0" w:space="0" w:color="auto"/>
                                <w:left w:val="none" w:sz="0" w:space="0" w:color="auto"/>
                                <w:bottom w:val="none" w:sz="0" w:space="0" w:color="auto"/>
                                <w:right w:val="none" w:sz="0" w:space="0" w:color="auto"/>
                              </w:divBdr>
                              <w:divsChild>
                                <w:div w:id="1695692687">
                                  <w:marLeft w:val="0"/>
                                  <w:marRight w:val="0"/>
                                  <w:marTop w:val="0"/>
                                  <w:marBottom w:val="0"/>
                                  <w:divBdr>
                                    <w:top w:val="none" w:sz="0" w:space="0" w:color="auto"/>
                                    <w:left w:val="none" w:sz="0" w:space="0" w:color="auto"/>
                                    <w:bottom w:val="none" w:sz="0" w:space="0" w:color="auto"/>
                                    <w:right w:val="none" w:sz="0" w:space="0" w:color="auto"/>
                                  </w:divBdr>
                                  <w:divsChild>
                                    <w:div w:id="76680362">
                                      <w:marLeft w:val="0"/>
                                      <w:marRight w:val="0"/>
                                      <w:marTop w:val="0"/>
                                      <w:marBottom w:val="0"/>
                                      <w:divBdr>
                                        <w:top w:val="none" w:sz="0" w:space="0" w:color="auto"/>
                                        <w:left w:val="none" w:sz="0" w:space="0" w:color="auto"/>
                                        <w:bottom w:val="none" w:sz="0" w:space="0" w:color="auto"/>
                                        <w:right w:val="none" w:sz="0" w:space="0" w:color="auto"/>
                                      </w:divBdr>
                                      <w:divsChild>
                                        <w:div w:id="931428477">
                                          <w:marLeft w:val="0"/>
                                          <w:marRight w:val="0"/>
                                          <w:marTop w:val="0"/>
                                          <w:marBottom w:val="0"/>
                                          <w:divBdr>
                                            <w:top w:val="none" w:sz="0" w:space="0" w:color="auto"/>
                                            <w:left w:val="none" w:sz="0" w:space="0" w:color="auto"/>
                                            <w:bottom w:val="none" w:sz="0" w:space="0" w:color="auto"/>
                                            <w:right w:val="none" w:sz="0" w:space="0" w:color="auto"/>
                                          </w:divBdr>
                                          <w:divsChild>
                                            <w:div w:id="2144035211">
                                              <w:marLeft w:val="0"/>
                                              <w:marRight w:val="0"/>
                                              <w:marTop w:val="0"/>
                                              <w:marBottom w:val="0"/>
                                              <w:divBdr>
                                                <w:top w:val="none" w:sz="0" w:space="0" w:color="auto"/>
                                                <w:left w:val="none" w:sz="0" w:space="0" w:color="auto"/>
                                                <w:bottom w:val="none" w:sz="0" w:space="0" w:color="auto"/>
                                                <w:right w:val="none" w:sz="0" w:space="0" w:color="auto"/>
                                              </w:divBdr>
                                              <w:divsChild>
                                                <w:div w:id="1408844841">
                                                  <w:marLeft w:val="0"/>
                                                  <w:marRight w:val="0"/>
                                                  <w:marTop w:val="0"/>
                                                  <w:marBottom w:val="0"/>
                                                  <w:divBdr>
                                                    <w:top w:val="none" w:sz="0" w:space="0" w:color="auto"/>
                                                    <w:left w:val="none" w:sz="0" w:space="0" w:color="auto"/>
                                                    <w:bottom w:val="none" w:sz="0" w:space="0" w:color="auto"/>
                                                    <w:right w:val="none" w:sz="0" w:space="0" w:color="auto"/>
                                                  </w:divBdr>
                                                  <w:divsChild>
                                                    <w:div w:id="1909877519">
                                                      <w:marLeft w:val="0"/>
                                                      <w:marRight w:val="0"/>
                                                      <w:marTop w:val="0"/>
                                                      <w:marBottom w:val="0"/>
                                                      <w:divBdr>
                                                        <w:top w:val="none" w:sz="0" w:space="0" w:color="auto"/>
                                                        <w:left w:val="none" w:sz="0" w:space="0" w:color="auto"/>
                                                        <w:bottom w:val="none" w:sz="0" w:space="0" w:color="auto"/>
                                                        <w:right w:val="none" w:sz="0" w:space="0" w:color="auto"/>
                                                      </w:divBdr>
                                                      <w:divsChild>
                                                        <w:div w:id="2049254095">
                                                          <w:marLeft w:val="0"/>
                                                          <w:marRight w:val="0"/>
                                                          <w:marTop w:val="0"/>
                                                          <w:marBottom w:val="0"/>
                                                          <w:divBdr>
                                                            <w:top w:val="none" w:sz="0" w:space="0" w:color="auto"/>
                                                            <w:left w:val="none" w:sz="0" w:space="0" w:color="auto"/>
                                                            <w:bottom w:val="none" w:sz="0" w:space="0" w:color="auto"/>
                                                            <w:right w:val="none" w:sz="0" w:space="0" w:color="auto"/>
                                                          </w:divBdr>
                                                          <w:divsChild>
                                                            <w:div w:id="1720283144">
                                                              <w:marLeft w:val="0"/>
                                                              <w:marRight w:val="0"/>
                                                              <w:marTop w:val="0"/>
                                                              <w:marBottom w:val="0"/>
                                                              <w:divBdr>
                                                                <w:top w:val="none" w:sz="0" w:space="0" w:color="auto"/>
                                                                <w:left w:val="none" w:sz="0" w:space="0" w:color="auto"/>
                                                                <w:bottom w:val="none" w:sz="0" w:space="0" w:color="auto"/>
                                                                <w:right w:val="none" w:sz="0" w:space="0" w:color="auto"/>
                                                              </w:divBdr>
                                                              <w:divsChild>
                                                                <w:div w:id="128472733">
                                                                  <w:marLeft w:val="0"/>
                                                                  <w:marRight w:val="0"/>
                                                                  <w:marTop w:val="0"/>
                                                                  <w:marBottom w:val="0"/>
                                                                  <w:divBdr>
                                                                    <w:top w:val="none" w:sz="0" w:space="0" w:color="auto"/>
                                                                    <w:left w:val="none" w:sz="0" w:space="0" w:color="auto"/>
                                                                    <w:bottom w:val="none" w:sz="0" w:space="0" w:color="auto"/>
                                                                    <w:right w:val="none" w:sz="0" w:space="0" w:color="auto"/>
                                                                  </w:divBdr>
                                                                  <w:divsChild>
                                                                    <w:div w:id="1061171057">
                                                                      <w:marLeft w:val="0"/>
                                                                      <w:marRight w:val="0"/>
                                                                      <w:marTop w:val="0"/>
                                                                      <w:marBottom w:val="0"/>
                                                                      <w:divBdr>
                                                                        <w:top w:val="none" w:sz="0" w:space="0" w:color="auto"/>
                                                                        <w:left w:val="none" w:sz="0" w:space="0" w:color="auto"/>
                                                                        <w:bottom w:val="none" w:sz="0" w:space="0" w:color="auto"/>
                                                                        <w:right w:val="none" w:sz="0" w:space="0" w:color="auto"/>
                                                                      </w:divBdr>
                                                                      <w:divsChild>
                                                                        <w:div w:id="1579244258">
                                                                          <w:marLeft w:val="0"/>
                                                                          <w:marRight w:val="0"/>
                                                                          <w:marTop w:val="0"/>
                                                                          <w:marBottom w:val="0"/>
                                                                          <w:divBdr>
                                                                            <w:top w:val="none" w:sz="0" w:space="0" w:color="auto"/>
                                                                            <w:left w:val="none" w:sz="0" w:space="0" w:color="auto"/>
                                                                            <w:bottom w:val="none" w:sz="0" w:space="0" w:color="auto"/>
                                                                            <w:right w:val="none" w:sz="0" w:space="0" w:color="auto"/>
                                                                          </w:divBdr>
                                                                          <w:divsChild>
                                                                            <w:div w:id="1348485697">
                                                                              <w:marLeft w:val="0"/>
                                                                              <w:marRight w:val="0"/>
                                                                              <w:marTop w:val="0"/>
                                                                              <w:marBottom w:val="0"/>
                                                                              <w:divBdr>
                                                                                <w:top w:val="none" w:sz="0" w:space="0" w:color="auto"/>
                                                                                <w:left w:val="none" w:sz="0" w:space="0" w:color="auto"/>
                                                                                <w:bottom w:val="none" w:sz="0" w:space="0" w:color="auto"/>
                                                                                <w:right w:val="none" w:sz="0" w:space="0" w:color="auto"/>
                                                                              </w:divBdr>
                                                                              <w:divsChild>
                                                                                <w:div w:id="29495042">
                                                                                  <w:marLeft w:val="0"/>
                                                                                  <w:marRight w:val="0"/>
                                                                                  <w:marTop w:val="0"/>
                                                                                  <w:marBottom w:val="0"/>
                                                                                  <w:divBdr>
                                                                                    <w:top w:val="none" w:sz="0" w:space="0" w:color="auto"/>
                                                                                    <w:left w:val="none" w:sz="0" w:space="0" w:color="auto"/>
                                                                                    <w:bottom w:val="none" w:sz="0" w:space="0" w:color="auto"/>
                                                                                    <w:right w:val="none" w:sz="0" w:space="0" w:color="auto"/>
                                                                                  </w:divBdr>
                                                                                  <w:divsChild>
                                                                                    <w:div w:id="150679759">
                                                                                      <w:marLeft w:val="0"/>
                                                                                      <w:marRight w:val="0"/>
                                                                                      <w:marTop w:val="0"/>
                                                                                      <w:marBottom w:val="0"/>
                                                                                      <w:divBdr>
                                                                                        <w:top w:val="none" w:sz="0" w:space="0" w:color="auto"/>
                                                                                        <w:left w:val="none" w:sz="0" w:space="0" w:color="auto"/>
                                                                                        <w:bottom w:val="none" w:sz="0" w:space="0" w:color="auto"/>
                                                                                        <w:right w:val="none" w:sz="0" w:space="0" w:color="auto"/>
                                                                                      </w:divBdr>
                                                                                      <w:divsChild>
                                                                                        <w:div w:id="550465047">
                                                                                          <w:marLeft w:val="0"/>
                                                                                          <w:marRight w:val="0"/>
                                                                                          <w:marTop w:val="0"/>
                                                                                          <w:marBottom w:val="0"/>
                                                                                          <w:divBdr>
                                                                                            <w:top w:val="none" w:sz="0" w:space="0" w:color="auto"/>
                                                                                            <w:left w:val="none" w:sz="0" w:space="0" w:color="auto"/>
                                                                                            <w:bottom w:val="none" w:sz="0" w:space="0" w:color="auto"/>
                                                                                            <w:right w:val="none" w:sz="0" w:space="0" w:color="auto"/>
                                                                                          </w:divBdr>
                                                                                          <w:divsChild>
                                                                                            <w:div w:id="1230463467">
                                                                                              <w:marLeft w:val="0"/>
                                                                                              <w:marRight w:val="0"/>
                                                                                              <w:marTop w:val="0"/>
                                                                                              <w:marBottom w:val="0"/>
                                                                                              <w:divBdr>
                                                                                                <w:top w:val="none" w:sz="0" w:space="0" w:color="auto"/>
                                                                                                <w:left w:val="none" w:sz="0" w:space="0" w:color="auto"/>
                                                                                                <w:bottom w:val="none" w:sz="0" w:space="0" w:color="auto"/>
                                                                                                <w:right w:val="none" w:sz="0" w:space="0" w:color="auto"/>
                                                                                              </w:divBdr>
                                                                                              <w:divsChild>
                                                                                                <w:div w:id="2123571427">
                                                                                                  <w:marLeft w:val="0"/>
                                                                                                  <w:marRight w:val="0"/>
                                                                                                  <w:marTop w:val="0"/>
                                                                                                  <w:marBottom w:val="0"/>
                                                                                                  <w:divBdr>
                                                                                                    <w:top w:val="none" w:sz="0" w:space="0" w:color="auto"/>
                                                                                                    <w:left w:val="none" w:sz="0" w:space="0" w:color="auto"/>
                                                                                                    <w:bottom w:val="none" w:sz="0" w:space="0" w:color="auto"/>
                                                                                                    <w:right w:val="none" w:sz="0" w:space="0" w:color="auto"/>
                                                                                                  </w:divBdr>
                                                                                                  <w:divsChild>
                                                                                                    <w:div w:id="1229918466">
                                                                                                      <w:marLeft w:val="0"/>
                                                                                                      <w:marRight w:val="0"/>
                                                                                                      <w:marTop w:val="0"/>
                                                                                                      <w:marBottom w:val="0"/>
                                                                                                      <w:divBdr>
                                                                                                        <w:top w:val="none" w:sz="0" w:space="0" w:color="auto"/>
                                                                                                        <w:left w:val="none" w:sz="0" w:space="0" w:color="auto"/>
                                                                                                        <w:bottom w:val="none" w:sz="0" w:space="0" w:color="auto"/>
                                                                                                        <w:right w:val="none" w:sz="0" w:space="0" w:color="auto"/>
                                                                                                      </w:divBdr>
                                                                                                      <w:divsChild>
                                                                                                        <w:div w:id="1133015667">
                                                                                                          <w:marLeft w:val="0"/>
                                                                                                          <w:marRight w:val="0"/>
                                                                                                          <w:marTop w:val="0"/>
                                                                                                          <w:marBottom w:val="0"/>
                                                                                                          <w:divBdr>
                                                                                                            <w:top w:val="none" w:sz="0" w:space="0" w:color="auto"/>
                                                                                                            <w:left w:val="none" w:sz="0" w:space="0" w:color="auto"/>
                                                                                                            <w:bottom w:val="none" w:sz="0" w:space="0" w:color="auto"/>
                                                                                                            <w:right w:val="none" w:sz="0" w:space="0" w:color="auto"/>
                                                                                                          </w:divBdr>
                                                                                                          <w:divsChild>
                                                                                                            <w:div w:id="291906464">
                                                                                                              <w:marLeft w:val="0"/>
                                                                                                              <w:marRight w:val="0"/>
                                                                                                              <w:marTop w:val="0"/>
                                                                                                              <w:marBottom w:val="0"/>
                                                                                                              <w:divBdr>
                                                                                                                <w:top w:val="none" w:sz="0" w:space="0" w:color="auto"/>
                                                                                                                <w:left w:val="none" w:sz="0" w:space="0" w:color="auto"/>
                                                                                                                <w:bottom w:val="none" w:sz="0" w:space="0" w:color="auto"/>
                                                                                                                <w:right w:val="none" w:sz="0" w:space="0" w:color="auto"/>
                                                                                                              </w:divBdr>
                                                                                                              <w:divsChild>
                                                                                                                <w:div w:id="541090760">
                                                                                                                  <w:marLeft w:val="0"/>
                                                                                                                  <w:marRight w:val="0"/>
                                                                                                                  <w:marTop w:val="0"/>
                                                                                                                  <w:marBottom w:val="0"/>
                                                                                                                  <w:divBdr>
                                                                                                                    <w:top w:val="none" w:sz="0" w:space="0" w:color="auto"/>
                                                                                                                    <w:left w:val="none" w:sz="0" w:space="0" w:color="auto"/>
                                                                                                                    <w:bottom w:val="none" w:sz="0" w:space="0" w:color="auto"/>
                                                                                                                    <w:right w:val="none" w:sz="0" w:space="0" w:color="auto"/>
                                                                                                                  </w:divBdr>
                                                                                                                  <w:divsChild>
                                                                                                                    <w:div w:id="1875847088">
                                                                                                                      <w:marLeft w:val="0"/>
                                                                                                                      <w:marRight w:val="0"/>
                                                                                                                      <w:marTop w:val="0"/>
                                                                                                                      <w:marBottom w:val="0"/>
                                                                                                                      <w:divBdr>
                                                                                                                        <w:top w:val="none" w:sz="0" w:space="0" w:color="auto"/>
                                                                                                                        <w:left w:val="none" w:sz="0" w:space="0" w:color="auto"/>
                                                                                                                        <w:bottom w:val="none" w:sz="0" w:space="0" w:color="auto"/>
                                                                                                                        <w:right w:val="none" w:sz="0" w:space="0" w:color="auto"/>
                                                                                                                      </w:divBdr>
                                                                                                                    </w:div>
                                                                                                                    <w:div w:id="2064285018">
                                                                                                                      <w:marLeft w:val="0"/>
                                                                                                                      <w:marRight w:val="0"/>
                                                                                                                      <w:marTop w:val="0"/>
                                                                                                                      <w:marBottom w:val="0"/>
                                                                                                                      <w:divBdr>
                                                                                                                        <w:top w:val="none" w:sz="0" w:space="0" w:color="auto"/>
                                                                                                                        <w:left w:val="none" w:sz="0" w:space="0" w:color="auto"/>
                                                                                                                        <w:bottom w:val="none" w:sz="0" w:space="0" w:color="auto"/>
                                                                                                                        <w:right w:val="none" w:sz="0" w:space="0" w:color="auto"/>
                                                                                                                      </w:divBdr>
                                                                                                                      <w:divsChild>
                                                                                                                        <w:div w:id="21591582">
                                                                                                                          <w:marLeft w:val="0"/>
                                                                                                                          <w:marRight w:val="0"/>
                                                                                                                          <w:marTop w:val="0"/>
                                                                                                                          <w:marBottom w:val="0"/>
                                                                                                                          <w:divBdr>
                                                                                                                            <w:top w:val="none" w:sz="0" w:space="0" w:color="auto"/>
                                                                                                                            <w:left w:val="none" w:sz="0" w:space="0" w:color="auto"/>
                                                                                                                            <w:bottom w:val="none" w:sz="0" w:space="0" w:color="auto"/>
                                                                                                                            <w:right w:val="none" w:sz="0" w:space="0" w:color="auto"/>
                                                                                                                          </w:divBdr>
                                                                                                                          <w:divsChild>
                                                                                                                            <w:div w:id="410929881">
                                                                                                                              <w:marLeft w:val="0"/>
                                                                                                                              <w:marRight w:val="0"/>
                                                                                                                              <w:marTop w:val="0"/>
                                                                                                                              <w:marBottom w:val="0"/>
                                                                                                                              <w:divBdr>
                                                                                                                                <w:top w:val="none" w:sz="0" w:space="0" w:color="auto"/>
                                                                                                                                <w:left w:val="none" w:sz="0" w:space="0" w:color="auto"/>
                                                                                                                                <w:bottom w:val="none" w:sz="0" w:space="0" w:color="auto"/>
                                                                                                                                <w:right w:val="none" w:sz="0" w:space="0" w:color="auto"/>
                                                                                                                              </w:divBdr>
                                                                                                                              <w:divsChild>
                                                                                                                                <w:div w:id="96487516">
                                                                                                                                  <w:marLeft w:val="0"/>
                                                                                                                                  <w:marRight w:val="0"/>
                                                                                                                                  <w:marTop w:val="0"/>
                                                                                                                                  <w:marBottom w:val="0"/>
                                                                                                                                  <w:divBdr>
                                                                                                                                    <w:top w:val="none" w:sz="0" w:space="0" w:color="auto"/>
                                                                                                                                    <w:left w:val="none" w:sz="0" w:space="0" w:color="auto"/>
                                                                                                                                    <w:bottom w:val="none" w:sz="0" w:space="0" w:color="auto"/>
                                                                                                                                    <w:right w:val="none" w:sz="0" w:space="0" w:color="auto"/>
                                                                                                                                  </w:divBdr>
                                                                                                                                </w:div>
                                                                                                                              </w:divsChild>
                                                                                                                            </w:div>
                                                                                                                            <w:div w:id="1798914676">
                                                                                                                              <w:marLeft w:val="0"/>
                                                                                                                              <w:marRight w:val="0"/>
                                                                                                                              <w:marTop w:val="0"/>
                                                                                                                              <w:marBottom w:val="0"/>
                                                                                                                              <w:divBdr>
                                                                                                                                <w:top w:val="none" w:sz="0" w:space="0" w:color="auto"/>
                                                                                                                                <w:left w:val="none" w:sz="0" w:space="0" w:color="auto"/>
                                                                                                                                <w:bottom w:val="none" w:sz="0" w:space="0" w:color="auto"/>
                                                                                                                                <w:right w:val="none" w:sz="0" w:space="0" w:color="auto"/>
                                                                                                                              </w:divBdr>
                                                                                                                            </w:div>
                                                                                                                          </w:divsChild>
                                                                                                                        </w:div>
                                                                                                                        <w:div w:id="511380018">
                                                                                                                          <w:marLeft w:val="0"/>
                                                                                                                          <w:marRight w:val="0"/>
                                                                                                                          <w:marTop w:val="0"/>
                                                                                                                          <w:marBottom w:val="0"/>
                                                                                                                          <w:divBdr>
                                                                                                                            <w:top w:val="none" w:sz="0" w:space="0" w:color="auto"/>
                                                                                                                            <w:left w:val="none" w:sz="0" w:space="0" w:color="auto"/>
                                                                                                                            <w:bottom w:val="none" w:sz="0" w:space="0" w:color="auto"/>
                                                                                                                            <w:right w:val="none" w:sz="0" w:space="0" w:color="auto"/>
                                                                                                                          </w:divBdr>
                                                                                                                        </w:div>
                                                                                                                        <w:div w:id="8553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5221799">
                  <w:marLeft w:val="0"/>
                  <w:marRight w:val="0"/>
                  <w:marTop w:val="0"/>
                  <w:marBottom w:val="0"/>
                  <w:divBdr>
                    <w:top w:val="none" w:sz="0" w:space="0" w:color="auto"/>
                    <w:left w:val="none" w:sz="0" w:space="0" w:color="auto"/>
                    <w:bottom w:val="none" w:sz="0" w:space="0" w:color="auto"/>
                    <w:right w:val="none" w:sz="0" w:space="0" w:color="auto"/>
                  </w:divBdr>
                </w:div>
                <w:div w:id="1499032500">
                  <w:marLeft w:val="0"/>
                  <w:marRight w:val="0"/>
                  <w:marTop w:val="0"/>
                  <w:marBottom w:val="0"/>
                  <w:divBdr>
                    <w:top w:val="none" w:sz="0" w:space="0" w:color="auto"/>
                    <w:left w:val="none" w:sz="0" w:space="0" w:color="auto"/>
                    <w:bottom w:val="none" w:sz="0" w:space="0" w:color="auto"/>
                    <w:right w:val="none" w:sz="0" w:space="0" w:color="auto"/>
                  </w:divBdr>
                </w:div>
              </w:divsChild>
            </w:div>
            <w:div w:id="1538857913">
              <w:marLeft w:val="0"/>
              <w:marRight w:val="0"/>
              <w:marTop w:val="0"/>
              <w:marBottom w:val="0"/>
              <w:divBdr>
                <w:top w:val="none" w:sz="0" w:space="0" w:color="auto"/>
                <w:left w:val="none" w:sz="0" w:space="0" w:color="auto"/>
                <w:bottom w:val="none" w:sz="0" w:space="0" w:color="auto"/>
                <w:right w:val="none" w:sz="0" w:space="0" w:color="auto"/>
              </w:divBdr>
            </w:div>
            <w:div w:id="19305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1481">
      <w:bodyDiv w:val="1"/>
      <w:marLeft w:val="0"/>
      <w:marRight w:val="0"/>
      <w:marTop w:val="0"/>
      <w:marBottom w:val="0"/>
      <w:divBdr>
        <w:top w:val="none" w:sz="0" w:space="0" w:color="auto"/>
        <w:left w:val="none" w:sz="0" w:space="0" w:color="auto"/>
        <w:bottom w:val="none" w:sz="0" w:space="0" w:color="auto"/>
        <w:right w:val="none" w:sz="0" w:space="0" w:color="auto"/>
      </w:divBdr>
      <w:divsChild>
        <w:div w:id="653989263">
          <w:marLeft w:val="0"/>
          <w:marRight w:val="0"/>
          <w:marTop w:val="0"/>
          <w:marBottom w:val="0"/>
          <w:divBdr>
            <w:top w:val="none" w:sz="0" w:space="0" w:color="auto"/>
            <w:left w:val="none" w:sz="0" w:space="0" w:color="auto"/>
            <w:bottom w:val="none" w:sz="0" w:space="0" w:color="auto"/>
            <w:right w:val="none" w:sz="0" w:space="0" w:color="auto"/>
          </w:divBdr>
        </w:div>
        <w:div w:id="689111910">
          <w:marLeft w:val="0"/>
          <w:marRight w:val="0"/>
          <w:marTop w:val="0"/>
          <w:marBottom w:val="0"/>
          <w:divBdr>
            <w:top w:val="none" w:sz="0" w:space="0" w:color="auto"/>
            <w:left w:val="none" w:sz="0" w:space="0" w:color="auto"/>
            <w:bottom w:val="none" w:sz="0" w:space="0" w:color="auto"/>
            <w:right w:val="none" w:sz="0" w:space="0" w:color="auto"/>
          </w:divBdr>
        </w:div>
        <w:div w:id="2079666771">
          <w:marLeft w:val="0"/>
          <w:marRight w:val="0"/>
          <w:marTop w:val="0"/>
          <w:marBottom w:val="0"/>
          <w:divBdr>
            <w:top w:val="none" w:sz="0" w:space="0" w:color="auto"/>
            <w:left w:val="none" w:sz="0" w:space="0" w:color="auto"/>
            <w:bottom w:val="none" w:sz="0" w:space="0" w:color="auto"/>
            <w:right w:val="none" w:sz="0" w:space="0" w:color="auto"/>
          </w:divBdr>
        </w:div>
      </w:divsChild>
    </w:div>
    <w:div w:id="272447315">
      <w:bodyDiv w:val="1"/>
      <w:marLeft w:val="0"/>
      <w:marRight w:val="0"/>
      <w:marTop w:val="0"/>
      <w:marBottom w:val="0"/>
      <w:divBdr>
        <w:top w:val="none" w:sz="0" w:space="0" w:color="auto"/>
        <w:left w:val="none" w:sz="0" w:space="0" w:color="auto"/>
        <w:bottom w:val="none" w:sz="0" w:space="0" w:color="auto"/>
        <w:right w:val="none" w:sz="0" w:space="0" w:color="auto"/>
      </w:divBdr>
    </w:div>
    <w:div w:id="348144437">
      <w:bodyDiv w:val="1"/>
      <w:marLeft w:val="0"/>
      <w:marRight w:val="0"/>
      <w:marTop w:val="0"/>
      <w:marBottom w:val="0"/>
      <w:divBdr>
        <w:top w:val="none" w:sz="0" w:space="0" w:color="auto"/>
        <w:left w:val="none" w:sz="0" w:space="0" w:color="auto"/>
        <w:bottom w:val="none" w:sz="0" w:space="0" w:color="auto"/>
        <w:right w:val="none" w:sz="0" w:space="0" w:color="auto"/>
      </w:divBdr>
    </w:div>
    <w:div w:id="499080590">
      <w:bodyDiv w:val="1"/>
      <w:marLeft w:val="0"/>
      <w:marRight w:val="0"/>
      <w:marTop w:val="0"/>
      <w:marBottom w:val="0"/>
      <w:divBdr>
        <w:top w:val="none" w:sz="0" w:space="0" w:color="auto"/>
        <w:left w:val="none" w:sz="0" w:space="0" w:color="auto"/>
        <w:bottom w:val="none" w:sz="0" w:space="0" w:color="auto"/>
        <w:right w:val="none" w:sz="0" w:space="0" w:color="auto"/>
      </w:divBdr>
    </w:div>
    <w:div w:id="598562530">
      <w:bodyDiv w:val="1"/>
      <w:marLeft w:val="0"/>
      <w:marRight w:val="0"/>
      <w:marTop w:val="0"/>
      <w:marBottom w:val="0"/>
      <w:divBdr>
        <w:top w:val="none" w:sz="0" w:space="0" w:color="auto"/>
        <w:left w:val="none" w:sz="0" w:space="0" w:color="auto"/>
        <w:bottom w:val="none" w:sz="0" w:space="0" w:color="auto"/>
        <w:right w:val="none" w:sz="0" w:space="0" w:color="auto"/>
      </w:divBdr>
    </w:div>
    <w:div w:id="669452400">
      <w:bodyDiv w:val="1"/>
      <w:marLeft w:val="0"/>
      <w:marRight w:val="0"/>
      <w:marTop w:val="0"/>
      <w:marBottom w:val="0"/>
      <w:divBdr>
        <w:top w:val="none" w:sz="0" w:space="0" w:color="auto"/>
        <w:left w:val="none" w:sz="0" w:space="0" w:color="auto"/>
        <w:bottom w:val="none" w:sz="0" w:space="0" w:color="auto"/>
        <w:right w:val="none" w:sz="0" w:space="0" w:color="auto"/>
      </w:divBdr>
    </w:div>
    <w:div w:id="810441913">
      <w:bodyDiv w:val="1"/>
      <w:marLeft w:val="0"/>
      <w:marRight w:val="0"/>
      <w:marTop w:val="0"/>
      <w:marBottom w:val="0"/>
      <w:divBdr>
        <w:top w:val="none" w:sz="0" w:space="0" w:color="auto"/>
        <w:left w:val="none" w:sz="0" w:space="0" w:color="auto"/>
        <w:bottom w:val="none" w:sz="0" w:space="0" w:color="auto"/>
        <w:right w:val="none" w:sz="0" w:space="0" w:color="auto"/>
      </w:divBdr>
      <w:divsChild>
        <w:div w:id="1192234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3355582">
              <w:marLeft w:val="0"/>
              <w:marRight w:val="0"/>
              <w:marTop w:val="0"/>
              <w:marBottom w:val="0"/>
              <w:divBdr>
                <w:top w:val="none" w:sz="0" w:space="0" w:color="auto"/>
                <w:left w:val="none" w:sz="0" w:space="0" w:color="auto"/>
                <w:bottom w:val="none" w:sz="0" w:space="0" w:color="auto"/>
                <w:right w:val="none" w:sz="0" w:space="0" w:color="auto"/>
              </w:divBdr>
              <w:divsChild>
                <w:div w:id="31612535">
                  <w:marLeft w:val="0"/>
                  <w:marRight w:val="0"/>
                  <w:marTop w:val="0"/>
                  <w:marBottom w:val="0"/>
                  <w:divBdr>
                    <w:top w:val="none" w:sz="0" w:space="0" w:color="auto"/>
                    <w:left w:val="none" w:sz="0" w:space="0" w:color="auto"/>
                    <w:bottom w:val="none" w:sz="0" w:space="0" w:color="auto"/>
                    <w:right w:val="none" w:sz="0" w:space="0" w:color="auto"/>
                  </w:divBdr>
                </w:div>
                <w:div w:id="1424492169">
                  <w:marLeft w:val="0"/>
                  <w:marRight w:val="0"/>
                  <w:marTop w:val="0"/>
                  <w:marBottom w:val="0"/>
                  <w:divBdr>
                    <w:top w:val="none" w:sz="0" w:space="0" w:color="auto"/>
                    <w:left w:val="none" w:sz="0" w:space="0" w:color="auto"/>
                    <w:bottom w:val="none" w:sz="0" w:space="0" w:color="auto"/>
                    <w:right w:val="none" w:sz="0" w:space="0" w:color="auto"/>
                  </w:divBdr>
                  <w:divsChild>
                    <w:div w:id="491338965">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 w:id="661586895">
          <w:marLeft w:val="0"/>
          <w:marRight w:val="0"/>
          <w:marTop w:val="0"/>
          <w:marBottom w:val="0"/>
          <w:divBdr>
            <w:top w:val="none" w:sz="0" w:space="0" w:color="auto"/>
            <w:left w:val="none" w:sz="0" w:space="0" w:color="auto"/>
            <w:bottom w:val="none" w:sz="0" w:space="0" w:color="auto"/>
            <w:right w:val="none" w:sz="0" w:space="0" w:color="auto"/>
          </w:divBdr>
        </w:div>
      </w:divsChild>
    </w:div>
    <w:div w:id="829979882">
      <w:bodyDiv w:val="1"/>
      <w:marLeft w:val="0"/>
      <w:marRight w:val="0"/>
      <w:marTop w:val="0"/>
      <w:marBottom w:val="0"/>
      <w:divBdr>
        <w:top w:val="none" w:sz="0" w:space="0" w:color="auto"/>
        <w:left w:val="none" w:sz="0" w:space="0" w:color="auto"/>
        <w:bottom w:val="none" w:sz="0" w:space="0" w:color="auto"/>
        <w:right w:val="none" w:sz="0" w:space="0" w:color="auto"/>
      </w:divBdr>
    </w:div>
    <w:div w:id="1129126298">
      <w:bodyDiv w:val="1"/>
      <w:marLeft w:val="0"/>
      <w:marRight w:val="0"/>
      <w:marTop w:val="0"/>
      <w:marBottom w:val="0"/>
      <w:divBdr>
        <w:top w:val="none" w:sz="0" w:space="0" w:color="auto"/>
        <w:left w:val="none" w:sz="0" w:space="0" w:color="auto"/>
        <w:bottom w:val="none" w:sz="0" w:space="0" w:color="auto"/>
        <w:right w:val="none" w:sz="0" w:space="0" w:color="auto"/>
      </w:divBdr>
    </w:div>
    <w:div w:id="1142306301">
      <w:bodyDiv w:val="1"/>
      <w:marLeft w:val="0"/>
      <w:marRight w:val="0"/>
      <w:marTop w:val="0"/>
      <w:marBottom w:val="0"/>
      <w:divBdr>
        <w:top w:val="none" w:sz="0" w:space="0" w:color="auto"/>
        <w:left w:val="none" w:sz="0" w:space="0" w:color="auto"/>
        <w:bottom w:val="none" w:sz="0" w:space="0" w:color="auto"/>
        <w:right w:val="none" w:sz="0" w:space="0" w:color="auto"/>
      </w:divBdr>
      <w:divsChild>
        <w:div w:id="270012679">
          <w:marLeft w:val="0"/>
          <w:marRight w:val="0"/>
          <w:marTop w:val="0"/>
          <w:marBottom w:val="0"/>
          <w:divBdr>
            <w:top w:val="none" w:sz="0" w:space="0" w:color="auto"/>
            <w:left w:val="none" w:sz="0" w:space="0" w:color="auto"/>
            <w:bottom w:val="none" w:sz="0" w:space="0" w:color="auto"/>
            <w:right w:val="none" w:sz="0" w:space="0" w:color="auto"/>
          </w:divBdr>
        </w:div>
        <w:div w:id="1716008047">
          <w:marLeft w:val="0"/>
          <w:marRight w:val="0"/>
          <w:marTop w:val="0"/>
          <w:marBottom w:val="0"/>
          <w:divBdr>
            <w:top w:val="none" w:sz="0" w:space="0" w:color="auto"/>
            <w:left w:val="none" w:sz="0" w:space="0" w:color="auto"/>
            <w:bottom w:val="none" w:sz="0" w:space="0" w:color="auto"/>
            <w:right w:val="none" w:sz="0" w:space="0" w:color="auto"/>
          </w:divBdr>
        </w:div>
      </w:divsChild>
    </w:div>
    <w:div w:id="1332174479">
      <w:bodyDiv w:val="1"/>
      <w:marLeft w:val="0"/>
      <w:marRight w:val="0"/>
      <w:marTop w:val="0"/>
      <w:marBottom w:val="0"/>
      <w:divBdr>
        <w:top w:val="none" w:sz="0" w:space="0" w:color="auto"/>
        <w:left w:val="none" w:sz="0" w:space="0" w:color="auto"/>
        <w:bottom w:val="none" w:sz="0" w:space="0" w:color="auto"/>
        <w:right w:val="none" w:sz="0" w:space="0" w:color="auto"/>
      </w:divBdr>
    </w:div>
    <w:div w:id="1439638246">
      <w:bodyDiv w:val="1"/>
      <w:marLeft w:val="0"/>
      <w:marRight w:val="0"/>
      <w:marTop w:val="0"/>
      <w:marBottom w:val="0"/>
      <w:divBdr>
        <w:top w:val="none" w:sz="0" w:space="0" w:color="auto"/>
        <w:left w:val="none" w:sz="0" w:space="0" w:color="auto"/>
        <w:bottom w:val="none" w:sz="0" w:space="0" w:color="auto"/>
        <w:right w:val="none" w:sz="0" w:space="0" w:color="auto"/>
      </w:divBdr>
      <w:divsChild>
        <w:div w:id="882133993">
          <w:marLeft w:val="0"/>
          <w:marRight w:val="0"/>
          <w:marTop w:val="0"/>
          <w:marBottom w:val="0"/>
          <w:divBdr>
            <w:top w:val="none" w:sz="0" w:space="0" w:color="auto"/>
            <w:left w:val="none" w:sz="0" w:space="0" w:color="auto"/>
            <w:bottom w:val="none" w:sz="0" w:space="0" w:color="auto"/>
            <w:right w:val="none" w:sz="0" w:space="0" w:color="auto"/>
          </w:divBdr>
        </w:div>
        <w:div w:id="1303459082">
          <w:marLeft w:val="0"/>
          <w:marRight w:val="0"/>
          <w:marTop w:val="0"/>
          <w:marBottom w:val="0"/>
          <w:divBdr>
            <w:top w:val="none" w:sz="0" w:space="0" w:color="auto"/>
            <w:left w:val="none" w:sz="0" w:space="0" w:color="auto"/>
            <w:bottom w:val="none" w:sz="0" w:space="0" w:color="auto"/>
            <w:right w:val="none" w:sz="0" w:space="0" w:color="auto"/>
          </w:divBdr>
          <w:divsChild>
            <w:div w:id="1232695553">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922785894">
      <w:bodyDiv w:val="1"/>
      <w:marLeft w:val="0"/>
      <w:marRight w:val="0"/>
      <w:marTop w:val="0"/>
      <w:marBottom w:val="0"/>
      <w:divBdr>
        <w:top w:val="none" w:sz="0" w:space="0" w:color="auto"/>
        <w:left w:val="none" w:sz="0" w:space="0" w:color="auto"/>
        <w:bottom w:val="none" w:sz="0" w:space="0" w:color="auto"/>
        <w:right w:val="none" w:sz="0" w:space="0" w:color="auto"/>
      </w:divBdr>
    </w:div>
    <w:div w:id="206833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mperx.com/frame-grabbers/vce-clpcie04/" TargetMode="External"/><Relationship Id="rId18" Type="http://schemas.openxmlformats.org/officeDocument/2006/relationships/hyperlink" Target="https://www.theimagingsource.com/products/industrial-cameras/usb-3.1-monochrome/dmk37bux287/" TargetMode="External"/><Relationship Id="rId26" Type="http://schemas.openxmlformats.org/officeDocument/2006/relationships/hyperlink" Target="https://dl.theimagingsource.com/89a55222c4/" TargetMode="External"/><Relationship Id="rId39" Type="http://schemas.openxmlformats.org/officeDocument/2006/relationships/hyperlink" Target="https://www.glowtec.co.uk/glowshop-cart-reflective-paint.htm" TargetMode="External"/><Relationship Id="rId21" Type="http://schemas.openxmlformats.org/officeDocument/2006/relationships/hyperlink" Target="https://www.amazon.com/Stargazer-Semi-Permanent-Hair-Colour/dp/B003KZ7CVC" TargetMode="External"/><Relationship Id="rId34" Type="http://schemas.openxmlformats.org/officeDocument/2006/relationships/hyperlink" Target="http://www.rd-vision.com/" TargetMode="External"/><Relationship Id="rId42" Type="http://schemas.openxmlformats.org/officeDocument/2006/relationships/theme" Target="theme/theme1.xml"/><Relationship Id="rId7" Type="http://schemas.openxmlformats.org/officeDocument/2006/relationships/hyperlink" Target="https://www.safaribooksonline.com/library/view/arduino-cookbook/9781449399368/ch04.html" TargetMode="External"/><Relationship Id="rId2" Type="http://schemas.openxmlformats.org/officeDocument/2006/relationships/numbering" Target="numbering.xml"/><Relationship Id="rId16" Type="http://schemas.openxmlformats.org/officeDocument/2006/relationships/hyperlink" Target="http://www.aostechnologies.com/high-speed-imaging/high-speed-cameras/q-pri/" TargetMode="External"/><Relationship Id="rId20" Type="http://schemas.openxmlformats.org/officeDocument/2006/relationships/hyperlink" Target="https://www.amazon.com/StarGazer-Semi-Permanent-Hair-Color/dp/B005SBK7SQ?th=1" TargetMode="External"/><Relationship Id="rId29" Type="http://schemas.openxmlformats.org/officeDocument/2006/relationships/hyperlink" Target="mailto:maryline.moulin@elvitec.fr"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gerard.paresys.free.fr/labo/" TargetMode="External"/><Relationship Id="rId11" Type="http://schemas.openxmlformats.org/officeDocument/2006/relationships/hyperlink" Target="https://idtvision.com/products/cameras/xs-series-cameras/" TargetMode="External"/><Relationship Id="rId24" Type="http://schemas.openxmlformats.org/officeDocument/2006/relationships/hyperlink" Target="mailto:maryline.moulin@elvitec.fr" TargetMode="External"/><Relationship Id="rId32" Type="http://schemas.openxmlformats.org/officeDocument/2006/relationships/hyperlink" Target="http://www.rd-vision.com/" TargetMode="External"/><Relationship Id="rId37" Type="http://schemas.openxmlformats.org/officeDocument/2006/relationships/hyperlink" Target="https://fr.mathworks.com/help/images/ref/imrotate.html" TargetMode="External"/><Relationship Id="rId40" Type="http://schemas.openxmlformats.org/officeDocument/2006/relationships/hyperlink" Target="https://www.qualisys.com/accessories/passive-markers/soft-marker/" TargetMode="External"/><Relationship Id="rId5" Type="http://schemas.openxmlformats.org/officeDocument/2006/relationships/webSettings" Target="webSettings.xml"/><Relationship Id="rId15" Type="http://schemas.openxmlformats.org/officeDocument/2006/relationships/hyperlink" Target="https://boutique.semageek.com/fr/1216-camera-thermique-amg8833-ir-breakout.html" TargetMode="External"/><Relationship Id="rId23" Type="http://schemas.openxmlformats.org/officeDocument/2006/relationships/image" Target="media/image2.png"/><Relationship Id="rId28" Type="http://schemas.openxmlformats.org/officeDocument/2006/relationships/image" Target="media/image3.jpeg"/><Relationship Id="rId36" Type="http://schemas.openxmlformats.org/officeDocument/2006/relationships/hyperlink" Target="https://openwiki.janelia.org/wiki/display/MyersLab/Whisker+Tracking" TargetMode="External"/><Relationship Id="rId10" Type="http://schemas.openxmlformats.org/officeDocument/2006/relationships/hyperlink" Target="http://www.delimaging.com/camera/idt-motionxtra-m-series/" TargetMode="External"/><Relationship Id="rId19" Type="http://schemas.openxmlformats.org/officeDocument/2006/relationships/hyperlink" Target="https://www.theimagingsource.com/products/board-cameras/usb-3.1-monochrome/dmm37ux287ml/" TargetMode="External"/><Relationship Id="rId31" Type="http://schemas.openxmlformats.org/officeDocument/2006/relationships/hyperlink" Target="mailto:bastien.agullo@rd-vision.com" TargetMode="External"/><Relationship Id="rId4" Type="http://schemas.openxmlformats.org/officeDocument/2006/relationships/settings" Target="settings.xml"/><Relationship Id="rId9" Type="http://schemas.openxmlformats.org/officeDocument/2006/relationships/hyperlink" Target="http://www.ni.com/white-paper/5386/en/" TargetMode="External"/><Relationship Id="rId14" Type="http://schemas.openxmlformats.org/officeDocument/2006/relationships/hyperlink" Target="http://www.adept.net.au/cameras/optronis/CamRecord450.shtml" TargetMode="External"/><Relationship Id="rId22" Type="http://schemas.openxmlformats.org/officeDocument/2006/relationships/image" Target="media/image1.png"/><Relationship Id="rId27" Type="http://schemas.openxmlformats.org/officeDocument/2006/relationships/hyperlink" Target="http://www.ledlightsworld.com/ir-infrared-led-strips-c-1_79.html" TargetMode="External"/><Relationship Id="rId30" Type="http://schemas.openxmlformats.org/officeDocument/2006/relationships/hyperlink" Target="http://www.elvitec.fr/" TargetMode="External"/><Relationship Id="rId35" Type="http://schemas.openxmlformats.org/officeDocument/2006/relationships/hyperlink" Target="http://www.rd-vision.com/" TargetMode="External"/><Relationship Id="rId8" Type="http://schemas.openxmlformats.org/officeDocument/2006/relationships/hyperlink" Target="mailto:laurent.bourdieu@ens.fr" TargetMode="External"/><Relationship Id="rId3" Type="http://schemas.openxmlformats.org/officeDocument/2006/relationships/styles" Target="styles.xml"/><Relationship Id="rId12" Type="http://schemas.openxmlformats.org/officeDocument/2006/relationships/hyperlink" Target="http://www.leutron.com/english/product/ppxcl_f.htm" TargetMode="External"/><Relationship Id="rId17" Type="http://schemas.openxmlformats.org/officeDocument/2006/relationships/hyperlink" Target="http://www.adept.net.au/cameras/optronis/CR4000x2.shtml" TargetMode="External"/><Relationship Id="rId25" Type="http://schemas.openxmlformats.org/officeDocument/2006/relationships/hyperlink" Target="https://dl.theimagingsource.com/0200fb44d4/" TargetMode="External"/><Relationship Id="rId33" Type="http://schemas.openxmlformats.org/officeDocument/2006/relationships/image" Target="media/image4.jpeg"/><Relationship Id="rId38" Type="http://schemas.openxmlformats.org/officeDocument/2006/relationships/hyperlink" Target="http://www.nextstagepro.com/retroreflective-marker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128CA-A269-4528-A758-78F41AD3B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5700</TotalTime>
  <Pages>1</Pages>
  <Words>3396</Words>
  <Characters>18679</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 JOST-MOUSSEAU</dc:creator>
  <cp:keywords/>
  <dc:description/>
  <cp:lastModifiedBy>Timothé JOST-MOUSSEAU</cp:lastModifiedBy>
  <cp:revision>4</cp:revision>
  <dcterms:created xsi:type="dcterms:W3CDTF">2018-01-29T11:46:00Z</dcterms:created>
  <dcterms:modified xsi:type="dcterms:W3CDTF">2018-03-09T12:20:00Z</dcterms:modified>
</cp:coreProperties>
</file>