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F1B1" w14:textId="77777777" w:rsidR="00106DEB" w:rsidRPr="00106DEB" w:rsidRDefault="00106DEB" w:rsidP="00106DEB">
      <w:pPr>
        <w:rPr>
          <w:b/>
          <w:bCs/>
        </w:rPr>
      </w:pPr>
      <w:r w:rsidRPr="00106DEB">
        <w:rPr>
          <w:b/>
          <w:bCs/>
        </w:rPr>
        <w:t>Instrucciones para la Preparación del Ambiente de Pruebas</w:t>
      </w:r>
    </w:p>
    <w:p w14:paraId="1814D22B" w14:textId="77777777" w:rsidR="00106DEB" w:rsidRPr="00106DEB" w:rsidRDefault="00106DEB" w:rsidP="00106DEB">
      <w:r w:rsidRPr="00106DEB">
        <w:t>Requisitos Previos</w:t>
      </w:r>
    </w:p>
    <w:p w14:paraId="71CF7E4E" w14:textId="77777777" w:rsidR="00106DEB" w:rsidRPr="00106DEB" w:rsidRDefault="00106DEB" w:rsidP="00106DEB">
      <w:pPr>
        <w:numPr>
          <w:ilvl w:val="0"/>
          <w:numId w:val="1"/>
        </w:numPr>
      </w:pPr>
      <w:r w:rsidRPr="00106DEB">
        <w:t>PHP &gt;= 7.0 instalado en el sistema.</w:t>
      </w:r>
    </w:p>
    <w:p w14:paraId="402D6980" w14:textId="3C7B15E0" w:rsidR="00106DEB" w:rsidRPr="00106DEB" w:rsidRDefault="00106DEB" w:rsidP="00106DEB">
      <w:pPr>
        <w:numPr>
          <w:ilvl w:val="0"/>
          <w:numId w:val="1"/>
        </w:numPr>
      </w:pPr>
      <w:r w:rsidRPr="00106DEB">
        <w:t>Servidor web local (por ejemplo, Apache o</w:t>
      </w:r>
      <w:r>
        <w:t xml:space="preserve"> XAMPP</w:t>
      </w:r>
      <w:r w:rsidRPr="00106DEB">
        <w:t>) configurado y en funcionamiento.</w:t>
      </w:r>
    </w:p>
    <w:p w14:paraId="29353462" w14:textId="77777777" w:rsidR="00106DEB" w:rsidRPr="00106DEB" w:rsidRDefault="00106DEB" w:rsidP="00106DEB">
      <w:pPr>
        <w:numPr>
          <w:ilvl w:val="0"/>
          <w:numId w:val="1"/>
        </w:numPr>
      </w:pPr>
      <w:r w:rsidRPr="00106DEB">
        <w:t xml:space="preserve">Gestor de bases de datos MySQL o </w:t>
      </w:r>
      <w:proofErr w:type="spellStart"/>
      <w:r w:rsidRPr="00106DEB">
        <w:t>MariaDB</w:t>
      </w:r>
      <w:proofErr w:type="spellEnd"/>
      <w:r w:rsidRPr="00106DEB">
        <w:t xml:space="preserve"> instalado y configurado.</w:t>
      </w:r>
    </w:p>
    <w:p w14:paraId="7927681E" w14:textId="77777777" w:rsidR="00106DEB" w:rsidRPr="00106DEB" w:rsidRDefault="00106DEB" w:rsidP="00106DEB">
      <w:r w:rsidRPr="00106DEB">
        <w:t>Pasos para la Preparación del Ambiente</w:t>
      </w:r>
    </w:p>
    <w:p w14:paraId="77D242E7" w14:textId="77777777" w:rsidR="00106DEB" w:rsidRPr="00106DEB" w:rsidRDefault="00106DEB" w:rsidP="00106DEB">
      <w:pPr>
        <w:numPr>
          <w:ilvl w:val="0"/>
          <w:numId w:val="2"/>
        </w:numPr>
      </w:pPr>
      <w:r w:rsidRPr="00106DEB">
        <w:rPr>
          <w:b/>
          <w:bCs/>
        </w:rPr>
        <w:t>Descarga del Código Fuente</w:t>
      </w:r>
    </w:p>
    <w:p w14:paraId="585D896F" w14:textId="11A36365" w:rsidR="00106DEB" w:rsidRPr="00106DEB" w:rsidRDefault="00106DEB" w:rsidP="00106DEB">
      <w:pPr>
        <w:numPr>
          <w:ilvl w:val="1"/>
          <w:numId w:val="2"/>
        </w:numPr>
      </w:pPr>
      <w:r w:rsidRPr="00106DEB">
        <w:t>Descarga</w:t>
      </w:r>
      <w:r>
        <w:t>r</w:t>
      </w:r>
      <w:r w:rsidRPr="00106DEB">
        <w:t xml:space="preserve"> el código fuente de la aplicación desde el repositorio</w:t>
      </w:r>
      <w:r>
        <w:t>.</w:t>
      </w:r>
    </w:p>
    <w:p w14:paraId="176E485C" w14:textId="77777777" w:rsidR="00106DEB" w:rsidRPr="00106DEB" w:rsidRDefault="00106DEB" w:rsidP="00106DEB">
      <w:pPr>
        <w:numPr>
          <w:ilvl w:val="0"/>
          <w:numId w:val="2"/>
        </w:numPr>
      </w:pPr>
      <w:r w:rsidRPr="00106DEB">
        <w:rPr>
          <w:b/>
          <w:bCs/>
        </w:rPr>
        <w:t>Configuración del Servidor Web</w:t>
      </w:r>
    </w:p>
    <w:p w14:paraId="7CDAAD83" w14:textId="008BE380" w:rsidR="00106DEB" w:rsidRPr="00106DEB" w:rsidRDefault="00106DEB" w:rsidP="00106DEB">
      <w:pPr>
        <w:numPr>
          <w:ilvl w:val="1"/>
          <w:numId w:val="2"/>
        </w:numPr>
      </w:pPr>
      <w:r w:rsidRPr="00106DEB">
        <w:t>Copia</w:t>
      </w:r>
      <w:r>
        <w:t>r</w:t>
      </w:r>
      <w:r w:rsidRPr="00106DEB">
        <w:t xml:space="preserve"> los archivos del código fuente en el directorio raíz del servidor web local.</w:t>
      </w:r>
    </w:p>
    <w:p w14:paraId="6C3F6E5A" w14:textId="16453A1C" w:rsidR="00106DEB" w:rsidRPr="00106DEB" w:rsidRDefault="00106DEB" w:rsidP="00106DEB">
      <w:pPr>
        <w:numPr>
          <w:ilvl w:val="1"/>
          <w:numId w:val="2"/>
        </w:numPr>
      </w:pPr>
      <w:r w:rsidRPr="00106DEB">
        <w:t>Aseg</w:t>
      </w:r>
      <w:r>
        <w:t>urarse</w:t>
      </w:r>
      <w:r w:rsidRPr="00106DEB">
        <w:t xml:space="preserve"> de que la configuración del servidor web permite la ejecución de scripts PHP.</w:t>
      </w:r>
    </w:p>
    <w:p w14:paraId="587964F6" w14:textId="77777777" w:rsidR="00106DEB" w:rsidRPr="00106DEB" w:rsidRDefault="00106DEB" w:rsidP="00106DEB">
      <w:pPr>
        <w:numPr>
          <w:ilvl w:val="0"/>
          <w:numId w:val="2"/>
        </w:numPr>
      </w:pPr>
      <w:r w:rsidRPr="00106DEB">
        <w:rPr>
          <w:b/>
          <w:bCs/>
        </w:rPr>
        <w:t>Configuración de la Base de Datos</w:t>
      </w:r>
    </w:p>
    <w:p w14:paraId="44230B5B" w14:textId="0E660D59" w:rsidR="00106DEB" w:rsidRPr="00106DEB" w:rsidRDefault="00106DEB" w:rsidP="00106DEB">
      <w:pPr>
        <w:numPr>
          <w:ilvl w:val="1"/>
          <w:numId w:val="2"/>
        </w:numPr>
      </w:pPr>
      <w:r w:rsidRPr="00106DEB">
        <w:t>Crea</w:t>
      </w:r>
      <w:r>
        <w:t>r</w:t>
      </w:r>
      <w:r w:rsidRPr="00106DEB">
        <w:t xml:space="preserve"> una nueva base de datos en tu servidor MySQL o </w:t>
      </w:r>
      <w:proofErr w:type="spellStart"/>
      <w:r w:rsidRPr="00106DEB">
        <w:t>MariaDB</w:t>
      </w:r>
      <w:proofErr w:type="spellEnd"/>
      <w:r w:rsidRPr="00106DEB">
        <w:t>.</w:t>
      </w:r>
    </w:p>
    <w:p w14:paraId="0F7781AC" w14:textId="7C1AB83D" w:rsidR="00106DEB" w:rsidRPr="00106DEB" w:rsidRDefault="00106DEB" w:rsidP="00106DEB">
      <w:pPr>
        <w:numPr>
          <w:ilvl w:val="1"/>
          <w:numId w:val="2"/>
        </w:numPr>
      </w:pPr>
      <w:r w:rsidRPr="00106DEB">
        <w:t>Importa</w:t>
      </w:r>
      <w:r>
        <w:t>r</w:t>
      </w:r>
      <w:r w:rsidRPr="00106DEB">
        <w:t xml:space="preserve"> el archivo de estructura de la base de datos </w:t>
      </w:r>
      <w:proofErr w:type="spellStart"/>
      <w:r w:rsidRPr="00106DEB">
        <w:rPr>
          <w:b/>
          <w:bCs/>
        </w:rPr>
        <w:t>jcbanck_bd</w:t>
      </w:r>
      <w:proofErr w:type="spellEnd"/>
      <w:r>
        <w:rPr>
          <w:b/>
          <w:bCs/>
        </w:rPr>
        <w:t xml:space="preserve"> </w:t>
      </w:r>
      <w:r w:rsidRPr="00106DEB">
        <w:t xml:space="preserve">proporcionado en el directorio </w:t>
      </w:r>
      <w:proofErr w:type="spellStart"/>
      <w:r w:rsidRPr="00106DEB">
        <w:rPr>
          <w:b/>
          <w:bCs/>
        </w:rPr>
        <w:t>database</w:t>
      </w:r>
      <w:proofErr w:type="spellEnd"/>
      <w:r w:rsidRPr="00106DEB">
        <w:t xml:space="preserve"> del código fuente.</w:t>
      </w:r>
    </w:p>
    <w:p w14:paraId="4AE57C0A" w14:textId="77777777" w:rsidR="00106DEB" w:rsidRPr="00106DEB" w:rsidRDefault="00106DEB" w:rsidP="00106DEB">
      <w:pPr>
        <w:numPr>
          <w:ilvl w:val="0"/>
          <w:numId w:val="2"/>
        </w:numPr>
      </w:pPr>
      <w:r w:rsidRPr="00106DEB">
        <w:rPr>
          <w:b/>
          <w:bCs/>
        </w:rPr>
        <w:t>Inicio del Servidor Web</w:t>
      </w:r>
    </w:p>
    <w:p w14:paraId="60D476DB" w14:textId="17F78996" w:rsidR="00106DEB" w:rsidRPr="00106DEB" w:rsidRDefault="00106DEB" w:rsidP="00106DEB">
      <w:pPr>
        <w:numPr>
          <w:ilvl w:val="1"/>
          <w:numId w:val="2"/>
        </w:numPr>
      </w:pPr>
      <w:r w:rsidRPr="00106DEB">
        <w:t>Inicia</w:t>
      </w:r>
      <w:r>
        <w:t>r</w:t>
      </w:r>
      <w:r w:rsidRPr="00106DEB">
        <w:t xml:space="preserve"> </w:t>
      </w:r>
      <w:r>
        <w:t>el</w:t>
      </w:r>
      <w:r w:rsidRPr="00106DEB">
        <w:t xml:space="preserve"> servidor web local para que la aplicación esté accesible desde un navegador.</w:t>
      </w:r>
    </w:p>
    <w:p w14:paraId="51E086A0" w14:textId="77777777" w:rsidR="00106DEB" w:rsidRPr="00106DEB" w:rsidRDefault="00106DEB" w:rsidP="00106DEB">
      <w:pPr>
        <w:numPr>
          <w:ilvl w:val="0"/>
          <w:numId w:val="2"/>
        </w:numPr>
      </w:pPr>
      <w:r w:rsidRPr="00106DEB">
        <w:rPr>
          <w:b/>
          <w:bCs/>
        </w:rPr>
        <w:t>Acceso a la Aplicación</w:t>
      </w:r>
    </w:p>
    <w:p w14:paraId="2D998483" w14:textId="0D8EBDD8" w:rsidR="00106DEB" w:rsidRPr="00106DEB" w:rsidRDefault="00106DEB" w:rsidP="00106DEB">
      <w:pPr>
        <w:numPr>
          <w:ilvl w:val="1"/>
          <w:numId w:val="2"/>
        </w:numPr>
      </w:pPr>
      <w:r w:rsidRPr="00106DEB">
        <w:t>Abr</w:t>
      </w:r>
      <w:r>
        <w:t>ir</w:t>
      </w:r>
      <w:r w:rsidRPr="00106DEB">
        <w:t xml:space="preserve"> un navegador web e ingresa la URL de la aplicación (por ejemplo, </w:t>
      </w:r>
      <w:r w:rsidRPr="00106DEB">
        <w:rPr>
          <w:b/>
          <w:bCs/>
        </w:rPr>
        <w:t>http://localhost/</w:t>
      </w:r>
      <w:r>
        <w:rPr>
          <w:b/>
          <w:bCs/>
        </w:rPr>
        <w:t>Banco-Digital</w:t>
      </w:r>
      <w:r w:rsidRPr="00106DEB">
        <w:t>).</w:t>
      </w:r>
    </w:p>
    <w:p w14:paraId="757D6E01" w14:textId="77777777" w:rsidR="00106DEB" w:rsidRPr="00106DEB" w:rsidRDefault="00106DEB" w:rsidP="00106DEB">
      <w:pPr>
        <w:numPr>
          <w:ilvl w:val="0"/>
          <w:numId w:val="2"/>
        </w:numPr>
      </w:pPr>
      <w:r w:rsidRPr="00106DEB">
        <w:rPr>
          <w:b/>
          <w:bCs/>
        </w:rPr>
        <w:t>Prueba de Funcionalidades</w:t>
      </w:r>
    </w:p>
    <w:p w14:paraId="67F20316" w14:textId="281B031C" w:rsidR="00106DEB" w:rsidRPr="00106DEB" w:rsidRDefault="00106DEB" w:rsidP="00106DEB">
      <w:pPr>
        <w:numPr>
          <w:ilvl w:val="1"/>
          <w:numId w:val="2"/>
        </w:numPr>
      </w:pPr>
      <w:r w:rsidRPr="00106DEB">
        <w:t>Registra</w:t>
      </w:r>
      <w:r>
        <w:t>r</w:t>
      </w:r>
      <w:r w:rsidRPr="00106DEB">
        <w:t xml:space="preserve"> una cuenta de usuario.</w:t>
      </w:r>
    </w:p>
    <w:p w14:paraId="4A6D6465" w14:textId="2F5301E5" w:rsidR="00106DEB" w:rsidRPr="00106DEB" w:rsidRDefault="00106DEB" w:rsidP="00106DEB">
      <w:pPr>
        <w:numPr>
          <w:ilvl w:val="1"/>
          <w:numId w:val="2"/>
        </w:numPr>
      </w:pPr>
      <w:r w:rsidRPr="00106DEB">
        <w:t>Inicia</w:t>
      </w:r>
      <w:r>
        <w:t>r</w:t>
      </w:r>
      <w:r w:rsidRPr="00106DEB">
        <w:t xml:space="preserve"> sesión con la cuenta creada.</w:t>
      </w:r>
    </w:p>
    <w:p w14:paraId="61B144C4" w14:textId="1E7C74ED" w:rsidR="00106DEB" w:rsidRPr="00106DEB" w:rsidRDefault="00106DEB" w:rsidP="00106DEB">
      <w:pPr>
        <w:numPr>
          <w:ilvl w:val="1"/>
          <w:numId w:val="2"/>
        </w:numPr>
      </w:pPr>
      <w:r w:rsidRPr="00106DEB">
        <w:t>Realiza</w:t>
      </w:r>
      <w:r>
        <w:t>r</w:t>
      </w:r>
      <w:r w:rsidRPr="00106DEB">
        <w:t xml:space="preserve"> transacciones de depósito, retiro y transferencia para verificar la funcionalidad de la aplicación.</w:t>
      </w:r>
    </w:p>
    <w:p w14:paraId="68A7F761" w14:textId="77777777" w:rsidR="00106DEB" w:rsidRPr="00106DEB" w:rsidRDefault="00106DEB" w:rsidP="00106DEB">
      <w:pPr>
        <w:numPr>
          <w:ilvl w:val="1"/>
          <w:numId w:val="2"/>
        </w:numPr>
      </w:pPr>
      <w:r w:rsidRPr="00106DEB">
        <w:t>Confirma que los datos se almacenan correctamente en la base de datos y que las operaciones se realizan según lo esperado.</w:t>
      </w:r>
    </w:p>
    <w:p w14:paraId="0ECA3ED3" w14:textId="77777777" w:rsidR="00106DEB" w:rsidRPr="00106DEB" w:rsidRDefault="00106DEB" w:rsidP="00106DEB">
      <w:pPr>
        <w:rPr>
          <w:b/>
          <w:bCs/>
        </w:rPr>
      </w:pPr>
      <w:r w:rsidRPr="00106DEB">
        <w:rPr>
          <w:b/>
          <w:bCs/>
        </w:rPr>
        <w:t>Datos de Prueba</w:t>
      </w:r>
    </w:p>
    <w:p w14:paraId="4E579956" w14:textId="61C97271" w:rsidR="007021EE" w:rsidRDefault="007021EE" w:rsidP="007021EE">
      <w:pPr>
        <w:numPr>
          <w:ilvl w:val="0"/>
          <w:numId w:val="3"/>
        </w:numPr>
      </w:pPr>
      <w:r>
        <w:t>Realizar el registro de dos usuarios utilizando con los siguientes datos</w:t>
      </w:r>
      <w:r w:rsidR="00106DEB" w:rsidRPr="00106DEB">
        <w:t xml:space="preserve">: </w:t>
      </w:r>
    </w:p>
    <w:p w14:paraId="0960DCD7" w14:textId="77777777" w:rsidR="007021EE" w:rsidRDefault="007021EE" w:rsidP="007021EE">
      <w:pPr>
        <w:ind w:left="720"/>
      </w:pPr>
    </w:p>
    <w:p w14:paraId="7326F6E8" w14:textId="0B036169" w:rsidR="007021EE" w:rsidRPr="007021EE" w:rsidRDefault="007021EE" w:rsidP="007021EE">
      <w:pPr>
        <w:ind w:left="1416"/>
        <w:rPr>
          <w:b/>
          <w:bCs/>
        </w:rPr>
      </w:pPr>
      <w:r w:rsidRPr="007021EE">
        <w:rPr>
          <w:b/>
          <w:bCs/>
        </w:rPr>
        <w:lastRenderedPageBreak/>
        <w:t>Usuario n°1:</w:t>
      </w:r>
    </w:p>
    <w:p w14:paraId="13958CD7" w14:textId="13BADD54" w:rsidR="007021EE" w:rsidRDefault="007021EE" w:rsidP="007021EE">
      <w:pPr>
        <w:pStyle w:val="Prrafodelista"/>
        <w:numPr>
          <w:ilvl w:val="2"/>
          <w:numId w:val="3"/>
        </w:numPr>
      </w:pPr>
      <w:r>
        <w:t>Numero de documento: 11111</w:t>
      </w:r>
    </w:p>
    <w:p w14:paraId="7FD8DE6B" w14:textId="14837E6B" w:rsidR="00106DEB" w:rsidRDefault="007021EE" w:rsidP="007021EE">
      <w:pPr>
        <w:pStyle w:val="Prrafodelista"/>
        <w:numPr>
          <w:ilvl w:val="2"/>
          <w:numId w:val="3"/>
        </w:numPr>
      </w:pPr>
      <w:r>
        <w:t>Nombre: Pedro Pascal</w:t>
      </w:r>
    </w:p>
    <w:p w14:paraId="2C9CC021" w14:textId="3413ABA7" w:rsidR="007021EE" w:rsidRDefault="007021EE" w:rsidP="007021EE">
      <w:pPr>
        <w:pStyle w:val="Prrafodelista"/>
        <w:numPr>
          <w:ilvl w:val="2"/>
          <w:numId w:val="3"/>
        </w:numPr>
      </w:pPr>
      <w:r>
        <w:t xml:space="preserve">Correo electrónico: </w:t>
      </w:r>
      <w:hyperlink r:id="rId5" w:history="1">
        <w:r w:rsidRPr="004453B9">
          <w:rPr>
            <w:rStyle w:val="Hipervnculo"/>
          </w:rPr>
          <w:t>pedrop@hotmail.com</w:t>
        </w:r>
      </w:hyperlink>
    </w:p>
    <w:p w14:paraId="7AC35FCA" w14:textId="0FA543E7" w:rsidR="007021EE" w:rsidRDefault="007021EE" w:rsidP="007021EE">
      <w:pPr>
        <w:pStyle w:val="Prrafodelista"/>
        <w:numPr>
          <w:ilvl w:val="2"/>
          <w:numId w:val="3"/>
        </w:numPr>
      </w:pPr>
      <w:r>
        <w:t>Contraseña: pedro123456</w:t>
      </w:r>
    </w:p>
    <w:p w14:paraId="76444E2A" w14:textId="4F91D2C3" w:rsidR="007021EE" w:rsidRPr="007021EE" w:rsidRDefault="007021EE" w:rsidP="007021EE">
      <w:pPr>
        <w:ind w:left="1416"/>
        <w:rPr>
          <w:b/>
          <w:bCs/>
        </w:rPr>
      </w:pPr>
      <w:r w:rsidRPr="007021EE">
        <w:rPr>
          <w:b/>
          <w:bCs/>
        </w:rPr>
        <w:t>Usuario n°</w:t>
      </w:r>
      <w:r>
        <w:rPr>
          <w:b/>
          <w:bCs/>
        </w:rPr>
        <w:t>2</w:t>
      </w:r>
      <w:r w:rsidRPr="007021EE">
        <w:rPr>
          <w:b/>
          <w:bCs/>
        </w:rPr>
        <w:t>:</w:t>
      </w:r>
    </w:p>
    <w:p w14:paraId="35778EBB" w14:textId="6AD6CD2D" w:rsidR="007021EE" w:rsidRDefault="007021EE" w:rsidP="007021EE">
      <w:pPr>
        <w:pStyle w:val="Prrafodelista"/>
        <w:numPr>
          <w:ilvl w:val="2"/>
          <w:numId w:val="3"/>
        </w:numPr>
      </w:pPr>
      <w:r>
        <w:t xml:space="preserve">Numero de documento: </w:t>
      </w:r>
      <w:r>
        <w:t>2222</w:t>
      </w:r>
    </w:p>
    <w:p w14:paraId="46AB5DF2" w14:textId="00920365" w:rsidR="007021EE" w:rsidRDefault="007021EE" w:rsidP="007021EE">
      <w:pPr>
        <w:pStyle w:val="Prrafodelista"/>
        <w:numPr>
          <w:ilvl w:val="2"/>
          <w:numId w:val="3"/>
        </w:numPr>
      </w:pPr>
      <w:r>
        <w:t xml:space="preserve">Nombre: </w:t>
      </w:r>
      <w:r>
        <w:t xml:space="preserve">María </w:t>
      </w:r>
      <w:r w:rsidR="00B70C35">
        <w:t>Martínez</w:t>
      </w:r>
    </w:p>
    <w:p w14:paraId="373FE7BA" w14:textId="6DC50829" w:rsidR="007021EE" w:rsidRDefault="007021EE" w:rsidP="007021EE">
      <w:pPr>
        <w:pStyle w:val="Prrafodelista"/>
        <w:numPr>
          <w:ilvl w:val="2"/>
          <w:numId w:val="3"/>
        </w:numPr>
      </w:pPr>
      <w:r>
        <w:t xml:space="preserve">Correo electrónico: </w:t>
      </w:r>
      <w:hyperlink r:id="rId6" w:history="1">
        <w:r w:rsidRPr="004453B9">
          <w:rPr>
            <w:rStyle w:val="Hipervnculo"/>
          </w:rPr>
          <w:t>mariam</w:t>
        </w:r>
        <w:r w:rsidRPr="004453B9">
          <w:rPr>
            <w:rStyle w:val="Hipervnculo"/>
          </w:rPr>
          <w:t>@</w:t>
        </w:r>
        <w:r w:rsidRPr="004453B9">
          <w:rPr>
            <w:rStyle w:val="Hipervnculo"/>
          </w:rPr>
          <w:t>g</w:t>
        </w:r>
        <w:r w:rsidRPr="004453B9">
          <w:rPr>
            <w:rStyle w:val="Hipervnculo"/>
          </w:rPr>
          <w:t>mail.com</w:t>
        </w:r>
      </w:hyperlink>
    </w:p>
    <w:p w14:paraId="29A9AA1B" w14:textId="3ED448EA" w:rsidR="007021EE" w:rsidRDefault="007021EE" w:rsidP="007021EE">
      <w:pPr>
        <w:pStyle w:val="Prrafodelista"/>
        <w:numPr>
          <w:ilvl w:val="2"/>
          <w:numId w:val="3"/>
        </w:numPr>
      </w:pPr>
      <w:r>
        <w:t xml:space="preserve">Contraseña: </w:t>
      </w:r>
      <w:r>
        <w:t>maria</w:t>
      </w:r>
      <w:r>
        <w:t>123456</w:t>
      </w:r>
    </w:p>
    <w:p w14:paraId="6E9F3B76" w14:textId="77777777" w:rsidR="007021EE" w:rsidRDefault="007021EE" w:rsidP="007021EE"/>
    <w:p w14:paraId="513CF738" w14:textId="67325C56" w:rsidR="007021EE" w:rsidRDefault="007021EE" w:rsidP="007021EE">
      <w:pPr>
        <w:pStyle w:val="Prrafodelista"/>
        <w:numPr>
          <w:ilvl w:val="0"/>
          <w:numId w:val="3"/>
        </w:numPr>
      </w:pPr>
      <w:r>
        <w:t>Iniciar sesión con los datos del Usuario n°1</w:t>
      </w:r>
      <w:r w:rsidR="0098086D">
        <w:t>:</w:t>
      </w:r>
    </w:p>
    <w:p w14:paraId="1507B3E2" w14:textId="77777777" w:rsidR="007021EE" w:rsidRPr="007021EE" w:rsidRDefault="007021EE" w:rsidP="007021EE">
      <w:pPr>
        <w:pStyle w:val="Prrafodelista"/>
      </w:pPr>
    </w:p>
    <w:p w14:paraId="592DC023" w14:textId="77777777" w:rsidR="00B70C35" w:rsidRDefault="00B70C35" w:rsidP="00B70C35">
      <w:pPr>
        <w:pStyle w:val="Prrafodelista"/>
        <w:numPr>
          <w:ilvl w:val="1"/>
          <w:numId w:val="3"/>
        </w:numPr>
      </w:pPr>
      <w:r>
        <w:t>Realizar un depósito de dinero (Selección libre).</w:t>
      </w:r>
    </w:p>
    <w:p w14:paraId="5B154494" w14:textId="43FF9767" w:rsidR="007021EE" w:rsidRDefault="00B70C35" w:rsidP="00B70C35">
      <w:pPr>
        <w:pStyle w:val="Prrafodelista"/>
        <w:numPr>
          <w:ilvl w:val="1"/>
          <w:numId w:val="3"/>
        </w:numPr>
      </w:pPr>
      <w:r>
        <w:t>Realizar el retiro de dinero (Teniendo en cuenta de que solo se puede retirar un valor menor o igual al disponible en la cuenta).</w:t>
      </w:r>
    </w:p>
    <w:p w14:paraId="65EE8E90" w14:textId="127E8EEC" w:rsidR="00B70C35" w:rsidRDefault="00B70C35" w:rsidP="00B70C35">
      <w:pPr>
        <w:pStyle w:val="Prrafodelista"/>
        <w:numPr>
          <w:ilvl w:val="1"/>
          <w:numId w:val="3"/>
        </w:numPr>
      </w:pPr>
      <w:r>
        <w:t xml:space="preserve">Realizar un segundo depósito de dinero </w:t>
      </w:r>
      <w:r>
        <w:t>(Selección libre).</w:t>
      </w:r>
    </w:p>
    <w:p w14:paraId="07FEE95B" w14:textId="2B903592" w:rsidR="00B70C35" w:rsidRDefault="00B70C35" w:rsidP="00B70C35">
      <w:pPr>
        <w:pStyle w:val="Prrafodelista"/>
        <w:numPr>
          <w:ilvl w:val="1"/>
          <w:numId w:val="3"/>
        </w:numPr>
      </w:pPr>
      <w:r>
        <w:t xml:space="preserve">Realizar una transferencia usando cono número de documento destino: </w:t>
      </w:r>
      <w:proofErr w:type="gramStart"/>
      <w:r>
        <w:t>2222 ;</w:t>
      </w:r>
      <w:proofErr w:type="gramEnd"/>
      <w:r>
        <w:t xml:space="preserve"> y </w:t>
      </w:r>
      <w:r w:rsidR="0098086D">
        <w:t>seleccionando una cantidad de dinero disponible (</w:t>
      </w:r>
      <w:r w:rsidR="0098086D">
        <w:t xml:space="preserve">Teniendo en cuenta de que solo se puede </w:t>
      </w:r>
      <w:r w:rsidR="0098086D">
        <w:t>transferi</w:t>
      </w:r>
      <w:r w:rsidR="0098086D">
        <w:t>r un valor menor o igual al disponible en la cuenta</w:t>
      </w:r>
      <w:r w:rsidR="0098086D">
        <w:t>).</w:t>
      </w:r>
    </w:p>
    <w:p w14:paraId="106B4FEF" w14:textId="1879CEF0" w:rsidR="0098086D" w:rsidRDefault="0098086D" w:rsidP="00B70C35">
      <w:pPr>
        <w:pStyle w:val="Prrafodelista"/>
        <w:numPr>
          <w:ilvl w:val="1"/>
          <w:numId w:val="3"/>
        </w:numPr>
      </w:pPr>
      <w:r>
        <w:t>Verificar si el saldo de la cuenta se actualizo.</w:t>
      </w:r>
    </w:p>
    <w:p w14:paraId="0DB17573" w14:textId="5C02F945" w:rsidR="0098086D" w:rsidRDefault="0098086D" w:rsidP="00B70C35">
      <w:pPr>
        <w:pStyle w:val="Prrafodelista"/>
        <w:numPr>
          <w:ilvl w:val="1"/>
          <w:numId w:val="3"/>
        </w:numPr>
      </w:pPr>
      <w:r>
        <w:t>Cerrar sesión de la cuenta.</w:t>
      </w:r>
    </w:p>
    <w:p w14:paraId="07AF8A47" w14:textId="0CEBE857" w:rsidR="007021EE" w:rsidRDefault="007021EE" w:rsidP="007021EE">
      <w:pPr>
        <w:pStyle w:val="Prrafodelista"/>
      </w:pPr>
    </w:p>
    <w:p w14:paraId="44F98BBB" w14:textId="23E0192B" w:rsidR="0098086D" w:rsidRDefault="0098086D" w:rsidP="0098086D">
      <w:pPr>
        <w:pStyle w:val="Prrafodelista"/>
        <w:numPr>
          <w:ilvl w:val="0"/>
          <w:numId w:val="3"/>
        </w:numPr>
      </w:pPr>
      <w:r>
        <w:t>Iniciar sesión con los datos del Usuario n°</w:t>
      </w:r>
      <w:r>
        <w:t>2:</w:t>
      </w:r>
    </w:p>
    <w:p w14:paraId="34725196" w14:textId="77777777" w:rsidR="0098086D" w:rsidRPr="007021EE" w:rsidRDefault="0098086D" w:rsidP="0098086D">
      <w:pPr>
        <w:pStyle w:val="Prrafodelista"/>
      </w:pPr>
    </w:p>
    <w:p w14:paraId="181C79CA" w14:textId="39FE6566" w:rsidR="007021EE" w:rsidRDefault="0098086D" w:rsidP="0098086D">
      <w:pPr>
        <w:pStyle w:val="Prrafodelista"/>
        <w:numPr>
          <w:ilvl w:val="1"/>
          <w:numId w:val="3"/>
        </w:numPr>
      </w:pPr>
      <w:r>
        <w:t>Verificar si el saldo de la cuenta se actualizo.</w:t>
      </w:r>
    </w:p>
    <w:p w14:paraId="526EF025" w14:textId="6E86BBD8" w:rsidR="0098086D" w:rsidRPr="00106DEB" w:rsidRDefault="0098086D" w:rsidP="0098086D">
      <w:pPr>
        <w:pStyle w:val="Prrafodelista"/>
        <w:numPr>
          <w:ilvl w:val="1"/>
          <w:numId w:val="3"/>
        </w:numPr>
      </w:pPr>
      <w:r>
        <w:t>Cerrar sesión.</w:t>
      </w:r>
    </w:p>
    <w:p w14:paraId="1CE268E9" w14:textId="77777777" w:rsidR="008010E9" w:rsidRDefault="008010E9"/>
    <w:sectPr w:rsidR="00801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55DBA"/>
    <w:multiLevelType w:val="multilevel"/>
    <w:tmpl w:val="DEFC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C2AB4"/>
    <w:multiLevelType w:val="multilevel"/>
    <w:tmpl w:val="F9F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50545"/>
    <w:multiLevelType w:val="multilevel"/>
    <w:tmpl w:val="A82A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126733">
    <w:abstractNumId w:val="2"/>
  </w:num>
  <w:num w:numId="2" w16cid:durableId="1389719569">
    <w:abstractNumId w:val="1"/>
  </w:num>
  <w:num w:numId="3" w16cid:durableId="34586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EB"/>
    <w:rsid w:val="00106DEB"/>
    <w:rsid w:val="007021EE"/>
    <w:rsid w:val="008010E9"/>
    <w:rsid w:val="0098086D"/>
    <w:rsid w:val="00B70C35"/>
    <w:rsid w:val="00D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D294"/>
  <w15:chartTrackingRefBased/>
  <w15:docId w15:val="{C9E210F2-0483-429B-9F0A-031F2C3D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D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D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D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D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D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D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D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D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D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D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D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21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2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m@gmail.com" TargetMode="External"/><Relationship Id="rId5" Type="http://schemas.openxmlformats.org/officeDocument/2006/relationships/hyperlink" Target="mailto:pedrop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Canabal</dc:creator>
  <cp:keywords/>
  <dc:description/>
  <cp:lastModifiedBy>Jostein Canabal</cp:lastModifiedBy>
  <cp:revision>1</cp:revision>
  <dcterms:created xsi:type="dcterms:W3CDTF">2024-04-14T20:24:00Z</dcterms:created>
  <dcterms:modified xsi:type="dcterms:W3CDTF">2024-04-14T21:11:00Z</dcterms:modified>
</cp:coreProperties>
</file>