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81" w:rsidRDefault="00D47381" w:rsidP="00D47381">
      <w:pPr>
        <w:pStyle w:val="Heading2"/>
        <w:ind w:left="208"/>
        <w:rPr>
          <w:spacing w:val="-4"/>
        </w:rPr>
      </w:pPr>
      <w:r>
        <w:pict>
          <v:rect id="docshape31" o:spid="_x0000_s1026" style="position:absolute;left:0;text-align:left;margin-left:42.95pt;margin-top:33.15pt;width:532.1pt;height:724.95pt;z-index:-251656192;mso-position-horizontal-relative:page;mso-position-vertical-relative:page" filled="f" strokeweight=".64494mm">
            <w10:wrap anchorx="page" anchory="page"/>
          </v:rect>
        </w:pict>
      </w:r>
      <w:r>
        <w:pict>
          <v:rect id="docshape32" o:spid="_x0000_s1027" style="position:absolute;left:0;text-align:left;margin-left:42.95pt;margin-top:33.15pt;width:532.1pt;height:724.95pt;z-index:-251655168;mso-position-horizontal-relative:page;mso-position-vertical-relative:page" filled="f" strokeweight=".64494mm">
            <w10:wrap anchorx="page" anchory="page"/>
          </v:rect>
        </w:pict>
      </w:r>
      <w:r>
        <w:rPr>
          <w:spacing w:val="-4"/>
        </w:rPr>
        <w:t>CODE</w:t>
      </w:r>
    </w:p>
    <w:p w:rsidR="00282BA1" w:rsidRDefault="00282BA1" w:rsidP="00D47381">
      <w:pPr>
        <w:pStyle w:val="Heading2"/>
        <w:ind w:left="208"/>
        <w:rPr>
          <w:spacing w:val="-4"/>
        </w:rPr>
      </w:pP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47381">
        <w:rPr>
          <w:rFonts w:ascii="Courier New" w:hAnsi="Courier New" w:cs="Courier New"/>
          <w:sz w:val="20"/>
          <w:szCs w:val="20"/>
        </w:rPr>
        <w:t xml:space="preserve"> </w:t>
      </w:r>
      <w:r w:rsidRPr="00282BA1">
        <w:rPr>
          <w:rFonts w:ascii="Courier New" w:hAnsi="Courier New" w:cs="Courier New"/>
          <w:color w:val="000000"/>
        </w:rPr>
        <w:t>//CODE of lcd interfacing with 8051 microcontroller</w:t>
      </w:r>
    </w:p>
    <w:p w:rsidR="00282BA1" w:rsidRPr="00282BA1" w:rsidRDefault="00282BA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#include&lt;reg51.h&gt;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#include&lt;string.h&gt;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delay(unsigned int i);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lcd_cmd(unsigned char a);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lcd_data(unsigned char b);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lcd_init(void);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lcd_str(unsigned char *str);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sendser_char(unsigned char b);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sendser_str(unsigned char *str);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sbit rs=P2^0;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sbit en=P2^1;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unsigned int i;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unsigned char a[100];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sfr ldata=0x90;//port1 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clear(void);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main()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TMOD=0x20;//timer1 mode2 -auto reload mode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TH1=0xfd;//9600 baud rate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SCON=0x50;//8bit data ,1start bit,1stop bit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TR1=1;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lcd_init();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lcd_str("   WELCOME TO   ");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lcd_cmd(0xc0);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lcd_str("   MY PROJECT   ");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delay(65000);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lcd_cmd(0x01);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lcd_cmd(0x80);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lcd_str("   YT TRAINING   ");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lcd_cmd(0xc0);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lcd_str("   INSTITUTE   ");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delay(65000);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while(1)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lcd_cmd(0x01);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lcd_cmd(0x80);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lcd_str("   Waiting For    ");</w:t>
      </w:r>
    </w:p>
    <w:p w:rsidR="00AE4BCF" w:rsidRPr="00282BA1" w:rsidRDefault="00AE4BCF">
      <w:pPr>
        <w:rPr>
          <w:rFonts w:ascii="Courier New" w:hAnsi="Courier New" w:cs="Courier New"/>
          <w:sz w:val="24"/>
          <w:szCs w:val="24"/>
        </w:rPr>
      </w:pPr>
    </w:p>
    <w:p w:rsidR="00D47381" w:rsidRPr="00282BA1" w:rsidRDefault="00D47381">
      <w:pPr>
        <w:rPr>
          <w:rFonts w:ascii="Courier New" w:hAnsi="Courier New" w:cs="Courier New"/>
          <w:sz w:val="24"/>
          <w:szCs w:val="24"/>
        </w:rPr>
      </w:pPr>
    </w:p>
    <w:p w:rsidR="00D47381" w:rsidRPr="00282BA1" w:rsidRDefault="00D47381">
      <w:pPr>
        <w:rPr>
          <w:rFonts w:ascii="Courier New" w:hAnsi="Courier New" w:cs="Courier New"/>
          <w:sz w:val="24"/>
          <w:szCs w:val="24"/>
        </w:rPr>
      </w:pPr>
    </w:p>
    <w:p w:rsidR="00D47381" w:rsidRPr="00282BA1" w:rsidRDefault="00D47381">
      <w:pPr>
        <w:rPr>
          <w:rFonts w:ascii="Courier New" w:hAnsi="Courier New" w:cs="Courier New"/>
          <w:sz w:val="24"/>
          <w:szCs w:val="24"/>
        </w:rPr>
      </w:pP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Fonts w:ascii="Courier New" w:hAnsi="Courier New" w:cs="Courier New"/>
          <w:color w:val="000000"/>
        </w:rPr>
        <w:t>lcd_cmd(0xc0);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lcd_str("   RFID Tag   ");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for(i=0;i&lt;10;i++)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{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while(RI==0);//suc 1 char recived 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RI=0;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a[i]=SBUF;//a[0]='1',a[1]='0'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}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a[10]='\0';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if(0==strcmp("10003B0CA7",a))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{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lcd_cmd(0x01);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lcd_cmd(0x80);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lcd_str(" EMPLOYEE NO : 1");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lcd_cmd(0xc0);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lcd_str(a);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delay(65000);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clear();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}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else if(0==strcmp("10003B0CAE",a))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{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lcd_cmd(0x01);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lcd_cmd(0x80);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lcd_str(" EMPLOYEE NO : 2");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lcd_cmd(0xc0);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lcd_str(a);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delay(65000);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clear();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}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else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{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lcd_cmd(0x01);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lcd_cmd(0x80);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lcd_str(" INVALID TAG");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lcd_cmd(0xc0);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lcd_str(a);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delay(65000);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clear();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Style w:val="apple-tab-span"/>
          <w:rFonts w:ascii="Courier New" w:hAnsi="Courier New" w:cs="Courier New"/>
          <w:color w:val="000000"/>
        </w:rPr>
        <w:tab/>
      </w:r>
      <w:r w:rsidRPr="00282BA1">
        <w:rPr>
          <w:rFonts w:ascii="Courier New" w:hAnsi="Courier New" w:cs="Courier New"/>
          <w:color w:val="000000"/>
        </w:rPr>
        <w:t>}</w:t>
      </w:r>
    </w:p>
    <w:p w:rsidR="00D47381" w:rsidRPr="00282BA1" w:rsidRDefault="00D47381" w:rsidP="00D4738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282BA1">
        <w:rPr>
          <w:rFonts w:ascii="Courier New" w:hAnsi="Courier New" w:cs="Courier New"/>
        </w:rPr>
        <w:t xml:space="preserve">              </w:t>
      </w:r>
      <w:r w:rsidRPr="00282BA1">
        <w:rPr>
          <w:rFonts w:ascii="Courier New" w:hAnsi="Courier New" w:cs="Courier New"/>
          <w:color w:val="000000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lcd_init()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lcd_cmd(0x38);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lcd_cmd(0x0c);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lcd_cmd(0x01);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lcd_cmd(0x80);</w:t>
      </w:r>
    </w:p>
    <w:p w:rsidR="00D47381" w:rsidRPr="00D47381" w:rsidRDefault="00D47381" w:rsidP="00D47381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delay(unsigned int i)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unsigned int j;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for(j=0;j&lt;i;j++);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lcd_cmd(unsigned char a)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  rs=0;//cmd 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ldata=a;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en=1;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delay(5);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en=0;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delay(5);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lcd_data(unsigned char b)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  rs=1;//data 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ldata=b;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en=1;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delay(5);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en=0;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delay(5);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lcd_str(unsigned char *str)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while(*str)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lcd_data(*str++);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sendser_char(unsigned char b)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SBUF=b;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while(TI==0);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TI=0;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sendser_str(unsigned char *str)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while(*str)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sendser_char(*str++);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void clear(void)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unsigned int i;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for(i=0;i&lt;100;i++)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a[i]='\0';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2BA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Pr="00D47381" w:rsidRDefault="00D47381" w:rsidP="00D4738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38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47381" w:rsidRDefault="00D4738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>
      <w:pPr>
        <w:rPr>
          <w:sz w:val="24"/>
          <w:szCs w:val="24"/>
        </w:rPr>
      </w:pPr>
    </w:p>
    <w:p w:rsidR="00282BA1" w:rsidRDefault="00282BA1" w:rsidP="00282BA1">
      <w:pPr>
        <w:pStyle w:val="Heading2"/>
      </w:pPr>
      <w:r>
        <w:lastRenderedPageBreak/>
        <w:pict>
          <v:rect id="docshape58" o:spid="_x0000_s1029" style="position:absolute;left:0;text-align:left;margin-left:42.95pt;margin-top:33.15pt;width:532.1pt;height:724.95pt;z-index:-251653120;mso-position-horizontal-relative:page;mso-position-vertical-relative:page" filled="f" strokeweight=".64494mm">
            <w10:wrap anchorx="page" anchory="page"/>
          </v:rect>
        </w:pict>
      </w:r>
      <w:r>
        <w:pict>
          <v:rect id="docshape59" o:spid="_x0000_s1030" style="position:absolute;left:0;text-align:left;margin-left:42.95pt;margin-top:33.15pt;width:532.1pt;height:724.95pt;z-index:-251652096;mso-position-horizontal-relative:page;mso-position-vertical-relative:page" filled="f" strokeweight=".64494mm">
            <w10:wrap anchorx="page" anchory="page"/>
          </v:rect>
        </w:pict>
      </w:r>
      <w:r>
        <w:rPr>
          <w:spacing w:val="-2"/>
        </w:rPr>
        <w:t>APPLICATIONS</w:t>
      </w:r>
    </w:p>
    <w:p w:rsidR="00282BA1" w:rsidRDefault="00282B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82BA1" w:rsidRPr="00282BA1" w:rsidRDefault="00282BA1" w:rsidP="00282BA1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>The applications of an RFID attendance system using an 8051 microcontroller are diverse: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 xml:space="preserve">Schools and Universities: 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>Streamlining attendance tracking for students and staff.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>Workplaces: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 xml:space="preserve"> Managing employee attendance in offices, factories, and other workplaces.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>Events: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 xml:space="preserve"> Keeping track of attendees at conferences, concerts, and exhibitions.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>Access Control: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 xml:space="preserve"> Integrating with security systems to control access to restricted areas.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>Inventory Management: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 xml:space="preserve"> Tracking the movement of goods in warehouses and stores.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>Time and Attendance: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 xml:space="preserve"> Automating timekeeping processes for payroll and HR purposes.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 xml:space="preserve">Asset Tracking: 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>Monitoring the location and status of valuable assets.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 xml:space="preserve">Library Management: 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>Monitoring the borrowing and returning of books.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 xml:space="preserve">Transportation: 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>Managing passenger boarding and alighting in public transportation systems.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b/>
          <w:color w:val="222222"/>
          <w:sz w:val="28"/>
          <w:szCs w:val="28"/>
        </w:rPr>
        <w:t>Healthcare Facilities:</w:t>
      </w:r>
      <w:r w:rsidRPr="00282BA1">
        <w:rPr>
          <w:rFonts w:ascii="Arial" w:eastAsia="Times New Roman" w:hAnsi="Arial" w:cs="Arial"/>
          <w:color w:val="222222"/>
          <w:sz w:val="24"/>
          <w:szCs w:val="24"/>
        </w:rPr>
        <w:t xml:space="preserve"> Monitoring staff attendance and access to secure areas in hospitals and clinics.</w:t>
      </w: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2BA1" w:rsidRPr="00282BA1" w:rsidRDefault="00282BA1" w:rsidP="00282B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82BA1">
        <w:rPr>
          <w:rFonts w:ascii="Arial" w:eastAsia="Times New Roman" w:hAnsi="Arial" w:cs="Arial"/>
          <w:color w:val="222222"/>
          <w:sz w:val="24"/>
          <w:szCs w:val="24"/>
        </w:rPr>
        <w:t>These systems offer efficiency, accuracy, and convenience in various environments.</w:t>
      </w:r>
    </w:p>
    <w:p w:rsidR="00282BA1" w:rsidRPr="00282BA1" w:rsidRDefault="00282BA1">
      <w:pPr>
        <w:rPr>
          <w:sz w:val="24"/>
          <w:szCs w:val="24"/>
        </w:rPr>
      </w:pPr>
    </w:p>
    <w:sectPr w:rsidR="00282BA1" w:rsidRPr="00282BA1" w:rsidSect="00D47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14C" w:rsidRDefault="0077314C" w:rsidP="00282BA1">
      <w:pPr>
        <w:spacing w:after="0" w:line="240" w:lineRule="auto"/>
      </w:pPr>
      <w:r>
        <w:separator/>
      </w:r>
    </w:p>
  </w:endnote>
  <w:endnote w:type="continuationSeparator" w:id="1">
    <w:p w:rsidR="0077314C" w:rsidRDefault="0077314C" w:rsidP="0028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14C" w:rsidRDefault="0077314C" w:rsidP="00282BA1">
      <w:pPr>
        <w:spacing w:after="0" w:line="240" w:lineRule="auto"/>
      </w:pPr>
      <w:r>
        <w:separator/>
      </w:r>
    </w:p>
  </w:footnote>
  <w:footnote w:type="continuationSeparator" w:id="1">
    <w:p w:rsidR="0077314C" w:rsidRDefault="0077314C" w:rsidP="00282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381"/>
    <w:rsid w:val="00282BA1"/>
    <w:rsid w:val="0077314C"/>
    <w:rsid w:val="00AE4BCF"/>
    <w:rsid w:val="00D4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CF"/>
  </w:style>
  <w:style w:type="paragraph" w:styleId="Heading2">
    <w:name w:val="heading 2"/>
    <w:basedOn w:val="Normal"/>
    <w:link w:val="Heading2Char"/>
    <w:uiPriority w:val="1"/>
    <w:qFormat/>
    <w:rsid w:val="00D47381"/>
    <w:pPr>
      <w:widowControl w:val="0"/>
      <w:autoSpaceDE w:val="0"/>
      <w:autoSpaceDN w:val="0"/>
      <w:spacing w:before="60" w:after="0" w:line="240" w:lineRule="auto"/>
      <w:ind w:left="119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47381"/>
    <w:rPr>
      <w:rFonts w:ascii="Arial" w:eastAsia="Arial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7381"/>
  </w:style>
  <w:style w:type="paragraph" w:styleId="Header">
    <w:name w:val="header"/>
    <w:basedOn w:val="Normal"/>
    <w:link w:val="HeaderChar"/>
    <w:uiPriority w:val="99"/>
    <w:semiHidden/>
    <w:unhideWhenUsed/>
    <w:rsid w:val="002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BA1"/>
  </w:style>
  <w:style w:type="paragraph" w:styleId="Footer">
    <w:name w:val="footer"/>
    <w:basedOn w:val="Normal"/>
    <w:link w:val="FooterChar"/>
    <w:uiPriority w:val="99"/>
    <w:semiHidden/>
    <w:unhideWhenUsed/>
    <w:rsid w:val="002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2024-05-08T17:14:00Z</dcterms:created>
  <dcterms:modified xsi:type="dcterms:W3CDTF">2024-05-08T17:35:00Z</dcterms:modified>
</cp:coreProperties>
</file>