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BF45B" w14:textId="77777777" w:rsidR="003946E9" w:rsidRDefault="00000000">
      <w:r>
        <w:rPr>
          <w:noProof/>
        </w:rPr>
        <mc:AlternateContent>
          <mc:Choice Requires="wps">
            <w:drawing>
              <wp:anchor distT="0" distB="0" distL="114300" distR="114300" simplePos="0" relativeHeight="251658240" behindDoc="0" locked="0" layoutInCell="1" allowOverlap="1" wp14:anchorId="5DD7C85D" wp14:editId="3A2E6F27">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7F1CFDE8" w14:textId="77777777" w:rsidR="003946E9" w:rsidRDefault="00000000">
                            <w:pPr>
                              <w:spacing w:line="240" w:lineRule="auto"/>
                              <w:contextualSpacing/>
                            </w:pPr>
                            <w:r>
                              <w:rPr>
                                <w:noProof/>
                                <w:position w:val="-6"/>
                              </w:rPr>
                              <w:drawing>
                                <wp:inline distT="0" distB="0" distL="0" distR="0" wp14:anchorId="07D6F578" wp14:editId="5C93B41D">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12" w:tooltip="Doc Translator - www.onlinedoctranslator.com" w:history="1">
                              <w:r>
                                <w:rPr>
                                  <w:rFonts w:ascii="Roboto" w:hAnsi="Roboto"/>
                                  <w:color w:val="0F2B46"/>
                                  <w:sz w:val="18"/>
                                  <w:szCs w:val="18"/>
                                </w:rPr>
                                <w:t xml:space="preserve">Translated from Spanish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5DD7C85D"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8240;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7F1CFDE8" w14:textId="77777777" w:rsidR="003946E9" w:rsidRDefault="00000000">
                      <w:pPr>
                        <w:spacing w:line="240" w:lineRule="auto"/>
                        <w:contextualSpacing/>
                      </w:pPr>
                      <w:r>
                        <w:rPr>
                          <w:noProof/>
                          <w:position w:val="-6"/>
                        </w:rPr>
                        <w:drawing>
                          <wp:inline distT="0" distB="0" distL="0" distR="0" wp14:anchorId="07D6F578" wp14:editId="5C93B41D">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13" w:tooltip="Doc Translator - www.onlinedoctranslator.com" w:history="1">
                        <w:r>
                          <w:rPr>
                            <w:rFonts w:ascii="Roboto" w:hAnsi="Roboto"/>
                            <w:color w:val="0F2B46"/>
                            <w:sz w:val="18"/>
                            <w:szCs w:val="18"/>
                          </w:rPr>
                          <w:t xml:space="preserve">Translated from Spanish to English - </w:t>
                        </w:r>
                        <w:r>
                          <w:rPr>
                            <w:rFonts w:ascii="Roboto" w:hAnsi="Roboto"/>
                            <w:color w:val="0F2B46"/>
                            <w:sz w:val="18"/>
                            <w:szCs w:val="18"/>
                            <w:u w:val="single"/>
                          </w:rPr>
                          <w:t>www.onlinedoctranslator.com</w:t>
                        </w:r>
                      </w:hyperlink>
                    </w:p>
                  </w:txbxContent>
                </v:textbox>
                <w10:wrap anchorx="margin" anchory="page"/>
              </v:shape>
            </w:pict>
          </mc:Fallback>
        </mc:AlternateContent>
      </w:r>
    </w:p>
    <w:p w14:paraId="6D8A43F6" w14:textId="77777777" w:rsidR="0003309E" w:rsidRDefault="0003309E" w:rsidP="0003309E"/>
    <w:p w14:paraId="6C5E2CB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7216" behindDoc="0" locked="0" layoutInCell="1" allowOverlap="1" wp14:anchorId="226AFD11" wp14:editId="7D7B3D1B">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099EC57D" w14:textId="77777777" w:rsidR="0003309E" w:rsidRDefault="0003309E" w:rsidP="0003309E">
                              <w:pPr>
                                <w:spacing w:after="0" w:line="240" w:lineRule="auto"/>
                                <w:rPr>
                                  <w:b/>
                                  <w:color w:val="FF0000"/>
                                  <w:sz w:val="48"/>
                                  <w:szCs w:val="48"/>
                                </w:rPr>
                              </w:pPr>
                            </w:p>
                            <w:p w14:paraId="2B0AFBEB" w14:textId="77777777"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Guide 2. APT Project Development</w:t>
                              </w:r>
                            </w:p>
                            <w:p w14:paraId="5F6F1FFD" w14:textId="77777777"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Capstone Subject</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6AFD11" id="Grupo 27" o:spid="_x0000_s1027" style="position:absolute;margin-left:0;margin-top:.75pt;width:491.25pt;height:123pt;z-index:251657216;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">
                <v:shape id="Cuadro de texto 2" o:spid="_x0000_s1028"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099EC57D" w14:textId="77777777" w:rsidR="0003309E" w:rsidRDefault="0003309E" w:rsidP="0003309E">
                        <w:pPr>
                          <w:spacing w:after="0" w:line="240" w:lineRule="auto"/>
                          <w:rPr>
                            <w:b/>
                            <w:color w:val="FF0000"/>
                            <w:sz w:val="48"/>
                            <w:szCs w:val="48"/>
                          </w:rPr>
                        </w:pPr>
                      </w:p>
                      <w:p w14:paraId="2B0AFBEB" w14:textId="77777777"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Guide 2. APT Project Development</w:t>
                        </w:r>
                      </w:p>
                      <w:p w14:paraId="5F6F1FFD" w14:textId="77777777"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Capstone Subject</w:t>
                        </w:r>
                      </w:p>
                    </w:txbxContent>
                  </v:textbox>
                </v:shape>
                <v:rect id="Rectángulo 49" o:spid="_x0000_s1029"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3E5C470" w14:textId="77777777" w:rsidR="0003309E" w:rsidRDefault="0003309E" w:rsidP="0003309E">
      <w:pPr>
        <w:rPr>
          <w:rFonts w:cs="Calibri Light"/>
          <w:color w:val="595959" w:themeColor="text1" w:themeTint="A6"/>
          <w:sz w:val="24"/>
          <w:szCs w:val="24"/>
          <w:lang w:val="es-ES"/>
        </w:rPr>
      </w:pPr>
    </w:p>
    <w:p w14:paraId="50ADEECD" w14:textId="77777777" w:rsidR="0003309E" w:rsidRDefault="0003309E" w:rsidP="0003309E">
      <w:pPr>
        <w:rPr>
          <w:rFonts w:cs="Calibri Light"/>
          <w:color w:val="595959" w:themeColor="text1" w:themeTint="A6"/>
          <w:sz w:val="24"/>
          <w:szCs w:val="24"/>
          <w:lang w:val="es-ES"/>
        </w:rPr>
      </w:pPr>
    </w:p>
    <w:p w14:paraId="3BAF20E4" w14:textId="77777777" w:rsidR="0003309E" w:rsidRDefault="0003309E" w:rsidP="0003309E">
      <w:pPr>
        <w:rPr>
          <w:rFonts w:cs="Calibri Light"/>
          <w:color w:val="595959" w:themeColor="text1" w:themeTint="A6"/>
          <w:sz w:val="24"/>
          <w:szCs w:val="24"/>
          <w:lang w:val="es-ES"/>
        </w:rPr>
      </w:pPr>
    </w:p>
    <w:p w14:paraId="488D8C51" w14:textId="77777777" w:rsidR="0003309E" w:rsidRDefault="0003309E" w:rsidP="0003309E">
      <w:pPr>
        <w:rPr>
          <w:rFonts w:cs="Calibri Light"/>
          <w:color w:val="595959" w:themeColor="text1" w:themeTint="A6"/>
          <w:sz w:val="24"/>
          <w:szCs w:val="24"/>
          <w:lang w:val="es-ES"/>
        </w:rPr>
      </w:pPr>
    </w:p>
    <w:p w14:paraId="794CCFD2" w14:textId="77777777" w:rsidR="0003309E" w:rsidRDefault="0003309E" w:rsidP="0003309E">
      <w:pPr>
        <w:rPr>
          <w:rFonts w:cs="Calibri Light"/>
          <w:color w:val="595959" w:themeColor="text1" w:themeTint="A6"/>
          <w:sz w:val="24"/>
          <w:szCs w:val="24"/>
          <w:lang w:val="es-ES"/>
        </w:rPr>
      </w:pPr>
    </w:p>
    <w:p w14:paraId="12CDA7AC"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1E72061" w14:textId="77777777" w:rsidTr="00C5122E">
        <w:trPr>
          <w:trHeight w:val="440"/>
        </w:trPr>
        <w:tc>
          <w:tcPr>
            <w:tcW w:w="9639" w:type="dxa"/>
            <w:vAlign w:val="center"/>
          </w:tcPr>
          <w:p w14:paraId="76A6390A" w14:textId="77777777" w:rsidR="0003309E" w:rsidRPr="00BF2EA6" w:rsidRDefault="0003309E" w:rsidP="00C5122E">
            <w:pPr>
              <w:rPr>
                <w:b/>
                <w:color w:val="1F3864" w:themeColor="accent1" w:themeShade="80"/>
                <w:sz w:val="28"/>
                <w:szCs w:val="28"/>
              </w:rPr>
            </w:pPr>
            <w:r>
              <w:rPr>
                <w:b/>
                <w:color w:val="1F3864" w:themeColor="accent1" w:themeShade="80"/>
                <w:sz w:val="28"/>
                <w:szCs w:val="28"/>
              </w:rPr>
              <w:t>1. APT Project progress summary</w:t>
            </w:r>
          </w:p>
        </w:tc>
      </w:tr>
      <w:tr w:rsidR="0003309E" w14:paraId="66F7DA7C" w14:textId="77777777" w:rsidTr="00C5122E">
        <w:trPr>
          <w:trHeight w:val="800"/>
        </w:trPr>
        <w:tc>
          <w:tcPr>
            <w:tcW w:w="9639" w:type="dxa"/>
            <w:shd w:val="clear" w:color="auto" w:fill="D9E2F3" w:themeFill="accent1" w:themeFillTint="33"/>
            <w:vAlign w:val="center"/>
          </w:tcPr>
          <w:p w14:paraId="7AD20ADE"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Below you will find different fields that you must complete with the requested information.</w:t>
            </w:r>
          </w:p>
        </w:tc>
      </w:tr>
    </w:tbl>
    <w:p w14:paraId="4D85C05B" w14:textId="77777777" w:rsidR="0003309E" w:rsidRDefault="0003309E" w:rsidP="0003309E">
      <w:pPr>
        <w:spacing w:after="0" w:line="240" w:lineRule="auto"/>
        <w:rPr>
          <w:rFonts w:cs="Calibri Light"/>
          <w:color w:val="595959" w:themeColor="text1" w:themeTint="A6"/>
          <w:sz w:val="24"/>
          <w:szCs w:val="24"/>
          <w:lang w:val="es-ES"/>
        </w:rPr>
      </w:pPr>
    </w:p>
    <w:p w14:paraId="1F313FD2"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1FFC2457" w14:textId="77777777" w:rsidTr="000A1331">
        <w:tc>
          <w:tcPr>
            <w:tcW w:w="2528" w:type="dxa"/>
            <w:vAlign w:val="center"/>
          </w:tcPr>
          <w:p w14:paraId="3F6A302F"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APT project progress summary</w:t>
            </w:r>
          </w:p>
        </w:tc>
        <w:tc>
          <w:tcPr>
            <w:tcW w:w="7111" w:type="dxa"/>
          </w:tcPr>
          <w:p w14:paraId="67C74D32"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The project is moving forward with a strong focus on developing an application that facilitates the purchase and sale of wholesale products, with a structure focused on the community of buyers and suppliers. To date, several key activities have been completed, although issues have also been identified that have required adjustments in the approach.</w:t>
            </w:r>
          </w:p>
          <w:p w14:paraId="63E95400"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Activities Carried Out:</w:t>
            </w:r>
          </w:p>
          <w:p w14:paraId="09485FDE"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User Interface (UI) Design:</w:t>
            </w:r>
          </w:p>
          <w:p w14:paraId="38926F49"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The main screens of the application have been created, prioritizing usability and user experience. This activity was completed in 3 days.</w:t>
            </w:r>
          </w:p>
          <w:p w14:paraId="64C420BA"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Requirements Collection:</w:t>
            </w:r>
          </w:p>
          <w:p w14:paraId="53287E46"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End-user requirements were identified and documented, allowing for a clear overview of the project needs. This phase was also completed.</w:t>
            </w:r>
          </w:p>
          <w:p w14:paraId="53812330"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Backend Development:</w:t>
            </w:r>
          </w:p>
          <w:p w14:paraId="1C2FC786"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Currently underway, the business logic is being implemented, including management of users, purchasing groups and transactions, with a focus on a modular architecture.</w:t>
            </w:r>
          </w:p>
          <w:p w14:paraId="70062669"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Problems Encountered:</w:t>
            </w:r>
          </w:p>
          <w:p w14:paraId="36FC75F8"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Complexity in State Management:</w:t>
            </w:r>
          </w:p>
          <w:p w14:paraId="0E466D42"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The interaction between components and data flow presented challenges, making it difficult to manage application state.</w:t>
            </w:r>
          </w:p>
          <w:p w14:paraId="3EDA3F5D"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Lack of Knowledge in Modern Architectures:</w:t>
            </w:r>
          </w:p>
          <w:p w14:paraId="55BDAA13" w14:textId="77777777" w:rsidR="00D24416" w:rsidRPr="00D24416" w:rsidRDefault="00D24416" w:rsidP="00D24416">
            <w:pPr>
              <w:jc w:val="both"/>
              <w:rPr>
                <w:rFonts w:ascii="Calibri" w:hAnsi="Calibri" w:cs="Arial"/>
                <w:iCs/>
                <w:sz w:val="20"/>
                <w:szCs w:val="20"/>
                <w:lang w:eastAsia="es-CL"/>
              </w:rPr>
            </w:pPr>
          </w:p>
          <w:p w14:paraId="68328C31"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A gap was identified in the team's knowledge of architectural patterns such as MVVM, which made it difficult to implement an organized structure.</w:t>
            </w:r>
          </w:p>
          <w:p w14:paraId="76392637"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Implemented Solutions:</w:t>
            </w:r>
          </w:p>
          <w:p w14:paraId="097BF3D6"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Learning about MVVM:</w:t>
            </w:r>
          </w:p>
          <w:p w14:paraId="734602ED"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Time was spent researching and understanding the MVVM pattern, through reading Flutter documentation and guides on best practices in mobile development.</w:t>
            </w:r>
          </w:p>
          <w:p w14:paraId="5FEB220D"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Development Restructuring:</w:t>
            </w:r>
          </w:p>
          <w:p w14:paraId="5A86328D"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Activities related to backend and frontend development have been adjusted to align with the MVVM architecture, which will facilitate state management and code modularity.</w:t>
            </w:r>
          </w:p>
          <w:p w14:paraId="694E1F4A"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Activities Not Started:</w:t>
            </w:r>
          </w:p>
          <w:p w14:paraId="75135271"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Frontend Development:</w:t>
            </w:r>
          </w:p>
          <w:p w14:paraId="014E9CDC"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Implementation of the graphical interface, scheduled to begin once the backend is in a more advanced stage.</w:t>
            </w:r>
          </w:p>
          <w:p w14:paraId="3FE4554D"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Unit and Functional Testing:</w:t>
            </w:r>
          </w:p>
          <w:p w14:paraId="35A9395A"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These tests are planned to ensure the stability and functionality of the application.</w:t>
            </w:r>
          </w:p>
          <w:p w14:paraId="3809F07C"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Application Deployment and Publication:</w:t>
            </w:r>
          </w:p>
          <w:p w14:paraId="705BA720"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This phase will include setting up production and test environments, as well as deploying the application.</w:t>
            </w:r>
          </w:p>
          <w:p w14:paraId="07276DEA" w14:textId="77777777" w:rsidR="00D24416" w:rsidRPr="00D24416" w:rsidRDefault="00D24416" w:rsidP="00D24416">
            <w:pPr>
              <w:jc w:val="both"/>
              <w:rPr>
                <w:rFonts w:ascii="Calibri" w:hAnsi="Calibri" w:cs="Arial"/>
                <w:iCs/>
                <w:sz w:val="20"/>
                <w:szCs w:val="20"/>
                <w:lang w:eastAsia="es-CL"/>
              </w:rPr>
            </w:pPr>
            <w:r w:rsidRPr="00D24416">
              <w:rPr>
                <w:rFonts w:ascii="Calibri" w:hAnsi="Calibri" w:cs="Arial"/>
                <w:iCs/>
                <w:sz w:val="20"/>
                <w:szCs w:val="20"/>
                <w:lang w:eastAsia="es-CL"/>
              </w:rPr>
              <w:t>Conclusion</w:t>
            </w:r>
          </w:p>
          <w:p w14:paraId="0EB06415" w14:textId="77777777" w:rsidR="0003309E" w:rsidRPr="00711C16" w:rsidRDefault="00D24416" w:rsidP="00D24416">
            <w:pPr>
              <w:jc w:val="both"/>
              <w:rPr>
                <w:rFonts w:ascii="Calibri" w:hAnsi="Calibri" w:cs="Arial"/>
                <w:i/>
                <w:color w:val="548DD4"/>
                <w:sz w:val="20"/>
                <w:szCs w:val="20"/>
                <w:lang w:eastAsia="es-CL"/>
              </w:rPr>
            </w:pPr>
            <w:r w:rsidRPr="00D24416">
              <w:rPr>
                <w:rFonts w:ascii="Calibri" w:hAnsi="Calibri" w:cs="Arial"/>
                <w:iCs/>
                <w:sz w:val="20"/>
                <w:szCs w:val="20"/>
                <w:lang w:eastAsia="es-CL"/>
              </w:rPr>
              <w:t>The project has made significant progress, with several activities completed and a clear understanding of the next steps. Although challenges were presented in state management and architecture, the implemented solutions are laying the foundation for more efficient and sustainable development. The team is ready to move forward in the next phases, with a renewed focus on code quality and organization.</w:t>
            </w:r>
          </w:p>
        </w:tc>
      </w:tr>
      <w:tr w:rsidR="0003309E" w14:paraId="68B78D67" w14:textId="77777777" w:rsidTr="000A1331">
        <w:trPr>
          <w:trHeight w:val="1247"/>
        </w:trPr>
        <w:tc>
          <w:tcPr>
            <w:tcW w:w="2528" w:type="dxa"/>
            <w:vAlign w:val="center"/>
          </w:tcPr>
          <w:p w14:paraId="270AE59D"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Goals</w:t>
            </w:r>
          </w:p>
        </w:tc>
        <w:tc>
          <w:tcPr>
            <w:tcW w:w="7111" w:type="dxa"/>
            <w:vAlign w:val="center"/>
          </w:tcPr>
          <w:p w14:paraId="681780DD" w14:textId="77777777" w:rsidR="0003309E" w:rsidRPr="005C5EB2" w:rsidRDefault="005C5EB2" w:rsidP="00585A13">
            <w:pPr>
              <w:jc w:val="both"/>
              <w:rPr>
                <w:rFonts w:ascii="Calibri" w:hAnsi="Calibri" w:cs="Arial"/>
                <w:b/>
                <w:iCs/>
                <w:sz w:val="20"/>
                <w:szCs w:val="20"/>
                <w:lang w:eastAsia="es-CL"/>
              </w:rPr>
            </w:pPr>
            <w:r w:rsidRPr="005C5EB2">
              <w:rPr>
                <w:rFonts w:ascii="Calibri" w:hAnsi="Calibri" w:cs="Arial"/>
                <w:iCs/>
                <w:sz w:val="20"/>
                <w:szCs w:val="20"/>
                <w:lang w:eastAsia="es-CL"/>
              </w:rPr>
              <w:t>Develop an innovative application that connects buyers and suppliers in the field of wholesale product buying and selling. This platform seeks to create a dynamic and collaborative community that facilitates access to products at competitive prices through joint purchases, encourages social interaction between users, and guarantees secure and transparent transactions. In addition, mechanisms will be implemented for the efficient management of purchasing groups, thus promoting loyalty and trust between buyers and suppliers, and strengthening the bond with the company.</w:t>
            </w:r>
          </w:p>
        </w:tc>
      </w:tr>
      <w:tr w:rsidR="0003309E" w14:paraId="62A48DCF" w14:textId="77777777" w:rsidTr="000A1331">
        <w:trPr>
          <w:trHeight w:val="939"/>
        </w:trPr>
        <w:tc>
          <w:tcPr>
            <w:tcW w:w="2528" w:type="dxa"/>
            <w:vAlign w:val="center"/>
          </w:tcPr>
          <w:p w14:paraId="64B89091"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Methodology</w:t>
            </w:r>
          </w:p>
        </w:tc>
        <w:tc>
          <w:tcPr>
            <w:tcW w:w="7111" w:type="dxa"/>
            <w:vAlign w:val="center"/>
          </w:tcPr>
          <w:p w14:paraId="178EF6F3" w14:textId="77777777" w:rsidR="0003309E" w:rsidRPr="005C5EB2" w:rsidRDefault="005C5EB2" w:rsidP="00585A13">
            <w:pPr>
              <w:jc w:val="both"/>
              <w:rPr>
                <w:rFonts w:ascii="Calibri" w:hAnsi="Calibri" w:cs="Arial"/>
                <w:iCs/>
                <w:color w:val="548DD4"/>
                <w:sz w:val="20"/>
                <w:szCs w:val="20"/>
                <w:lang w:eastAsia="es-CL"/>
              </w:rPr>
            </w:pPr>
            <w:r w:rsidRPr="005C5EB2">
              <w:rPr>
                <w:rFonts w:ascii="Calibri" w:hAnsi="Calibri" w:cs="Arial"/>
                <w:iCs/>
                <w:sz w:val="20"/>
                <w:szCs w:val="20"/>
                <w:lang w:eastAsia="es-CL"/>
              </w:rPr>
              <w:t>SCRUM</w:t>
            </w:r>
          </w:p>
        </w:tc>
      </w:tr>
      <w:tr w:rsidR="0003309E" w14:paraId="6AFCEF3C" w14:textId="77777777" w:rsidTr="000A1331">
        <w:trPr>
          <w:trHeight w:val="2377"/>
        </w:trPr>
        <w:tc>
          <w:tcPr>
            <w:tcW w:w="2528" w:type="dxa"/>
            <w:vAlign w:val="center"/>
          </w:tcPr>
          <w:p w14:paraId="5DE12D9E"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Evidence of progress</w:t>
            </w:r>
          </w:p>
        </w:tc>
        <w:tc>
          <w:tcPr>
            <w:tcW w:w="7111" w:type="dxa"/>
            <w:vAlign w:val="center"/>
          </w:tcPr>
          <w:p w14:paraId="229FE410" w14:textId="77777777" w:rsidR="0003309E" w:rsidRPr="005C5EB2" w:rsidRDefault="005C5EB2" w:rsidP="00585A13">
            <w:pPr>
              <w:jc w:val="both"/>
              <w:rPr>
                <w:rFonts w:ascii="Calibri" w:hAnsi="Calibri" w:cs="Arial"/>
                <w:b/>
                <w:iCs/>
                <w:sz w:val="20"/>
                <w:szCs w:val="20"/>
                <w:lang w:eastAsia="es-CL"/>
              </w:rPr>
            </w:pPr>
            <w:r w:rsidRPr="005C5EB2">
              <w:rPr>
                <w:rFonts w:ascii="Calibri" w:hAnsi="Calibri" w:cs="Arial"/>
                <w:iCs/>
                <w:sz w:val="20"/>
                <w:szCs w:val="20"/>
                <w:lang w:eastAsia="es-CL"/>
              </w:rPr>
              <w:t>To date, the basic functionality of the application has been established, completing the login and registration system in the cloud, as well as navigation between screens. These advances provide the necessary infrastructure for the development of the community of buyers and suppliers, and lay the foundation for the implementation of additional features such as management of purchasing groups and secure transaction systems. The project is progressing according to plan, and is now focused on the creation of functionalities that strengthen interaction and trust between users.</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40F73F22" w14:textId="77777777" w:rsidTr="000A1331">
        <w:trPr>
          <w:trHeight w:val="440"/>
        </w:trPr>
        <w:tc>
          <w:tcPr>
            <w:tcW w:w="9640" w:type="dxa"/>
            <w:vAlign w:val="center"/>
          </w:tcPr>
          <w:p w14:paraId="0472BE32" w14:textId="77777777" w:rsidR="00586C9C" w:rsidRPr="00BF2EA6" w:rsidRDefault="00586C9C" w:rsidP="000A1331">
            <w:pPr>
              <w:rPr>
                <w:b/>
                <w:color w:val="1F3864" w:themeColor="accent1" w:themeShade="80"/>
                <w:sz w:val="28"/>
                <w:szCs w:val="28"/>
              </w:rPr>
            </w:pPr>
            <w:r>
              <w:rPr>
                <w:b/>
                <w:color w:val="1F3864" w:themeColor="accent1" w:themeShade="80"/>
                <w:sz w:val="28"/>
                <w:szCs w:val="28"/>
              </w:rPr>
              <w:t>2. Monitoring the Work Plan</w:t>
            </w:r>
          </w:p>
        </w:tc>
      </w:tr>
      <w:tr w:rsidR="00586C9C" w14:paraId="26E0ADB5" w14:textId="77777777" w:rsidTr="000A1331">
        <w:trPr>
          <w:trHeight w:val="800"/>
        </w:trPr>
        <w:tc>
          <w:tcPr>
            <w:tcW w:w="9640" w:type="dxa"/>
            <w:shd w:val="clear" w:color="auto" w:fill="D9E2F3" w:themeFill="accent1" w:themeFillTint="33"/>
            <w:vAlign w:val="center"/>
          </w:tcPr>
          <w:p w14:paraId="683DD351" w14:textId="77777777"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Carefully examine your work plan, focusing especially on the progress and adjustments column.</w:t>
            </w:r>
          </w:p>
        </w:tc>
      </w:tr>
    </w:tbl>
    <w:p w14:paraId="1474C615"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4C810A7A" w14:textId="77777777" w:rsidTr="00EA0C09">
        <w:trPr>
          <w:trHeight w:val="415"/>
        </w:trPr>
        <w:tc>
          <w:tcPr>
            <w:tcW w:w="9776" w:type="dxa"/>
            <w:gridSpan w:val="8"/>
            <w:vAlign w:val="center"/>
          </w:tcPr>
          <w:p w14:paraId="5EDFD87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Work Plan</w:t>
            </w:r>
          </w:p>
        </w:tc>
      </w:tr>
      <w:tr w:rsidR="00FD5149" w:rsidRPr="006E3B0D" w14:paraId="3BFB3F7C" w14:textId="77777777" w:rsidTr="009552E5">
        <w:trPr>
          <w:trHeight w:val="711"/>
        </w:trPr>
        <w:tc>
          <w:tcPr>
            <w:tcW w:w="1328" w:type="dxa"/>
            <w:vAlign w:val="center"/>
          </w:tcPr>
          <w:p w14:paraId="0D7BC6B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Competency or units of competencies</w:t>
            </w:r>
          </w:p>
        </w:tc>
        <w:tc>
          <w:tcPr>
            <w:tcW w:w="1077" w:type="dxa"/>
            <w:vAlign w:val="center"/>
          </w:tcPr>
          <w:p w14:paraId="6082E62B"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Activities</w:t>
            </w:r>
          </w:p>
        </w:tc>
        <w:tc>
          <w:tcPr>
            <w:tcW w:w="1276" w:type="dxa"/>
            <w:vAlign w:val="center"/>
          </w:tcPr>
          <w:p w14:paraId="18C4E65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Resources</w:t>
            </w:r>
          </w:p>
        </w:tc>
        <w:tc>
          <w:tcPr>
            <w:tcW w:w="1276" w:type="dxa"/>
            <w:vAlign w:val="center"/>
          </w:tcPr>
          <w:p w14:paraId="54C5BF4B"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Duration of the activity</w:t>
            </w:r>
          </w:p>
        </w:tc>
        <w:tc>
          <w:tcPr>
            <w:tcW w:w="1275" w:type="dxa"/>
            <w:vAlign w:val="center"/>
          </w:tcPr>
          <w:p w14:paraId="41488DB7"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Responsible</w:t>
            </w:r>
            <w:r w:rsidRPr="006E3B0D">
              <w:rPr>
                <w:rStyle w:val="Refdenotaalpie"/>
                <w:rFonts w:ascii="Calibri" w:hAnsi="Calibri"/>
                <w:color w:val="1F3864" w:themeColor="accent1" w:themeShade="80"/>
                <w:sz w:val="18"/>
              </w:rPr>
              <w:footnoteReference w:id="1"/>
            </w:r>
          </w:p>
        </w:tc>
        <w:tc>
          <w:tcPr>
            <w:tcW w:w="1276" w:type="dxa"/>
            <w:vAlign w:val="center"/>
          </w:tcPr>
          <w:p w14:paraId="17718DC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Observations</w:t>
            </w:r>
          </w:p>
        </w:tc>
        <w:tc>
          <w:tcPr>
            <w:tcW w:w="1418" w:type="dxa"/>
            <w:vAlign w:val="center"/>
          </w:tcPr>
          <w:p w14:paraId="7A59057F"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State of progress</w:t>
            </w:r>
          </w:p>
        </w:tc>
        <w:tc>
          <w:tcPr>
            <w:tcW w:w="850" w:type="dxa"/>
            <w:vAlign w:val="center"/>
          </w:tcPr>
          <w:p w14:paraId="4434E328"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Settings</w:t>
            </w:r>
          </w:p>
        </w:tc>
      </w:tr>
      <w:tr w:rsidR="00FD5149" w:rsidRPr="006E3B0D" w14:paraId="1AE500A6" w14:textId="77777777" w:rsidTr="00EA0C09">
        <w:trPr>
          <w:trHeight w:val="2410"/>
        </w:trPr>
        <w:tc>
          <w:tcPr>
            <w:tcW w:w="1328" w:type="dxa"/>
          </w:tcPr>
          <w:p w14:paraId="30BF5C9A" w14:textId="77777777" w:rsidR="00FD5149" w:rsidRPr="00F50C22" w:rsidRDefault="00E2013D" w:rsidP="00FD5149">
            <w:pPr>
              <w:jc w:val="both"/>
              <w:rPr>
                <w:b/>
                <w:sz w:val="18"/>
                <w:szCs w:val="24"/>
              </w:rPr>
            </w:pPr>
            <w:r w:rsidRPr="00F50C22">
              <w:rPr>
                <w:b/>
                <w:sz w:val="18"/>
                <w:szCs w:val="24"/>
              </w:rPr>
              <w:t>Interface design and user experience</w:t>
            </w:r>
            <w:r w:rsidRPr="00F50C22">
              <w:rPr>
                <w:b/>
                <w:sz w:val="18"/>
                <w:szCs w:val="24"/>
              </w:rPr>
              <w:tab/>
            </w:r>
          </w:p>
        </w:tc>
        <w:tc>
          <w:tcPr>
            <w:tcW w:w="1077" w:type="dxa"/>
          </w:tcPr>
          <w:p w14:paraId="385050A5" w14:textId="77777777" w:rsidR="00FD5149" w:rsidRPr="00F50C22" w:rsidRDefault="00E2013D" w:rsidP="00FD5149">
            <w:pPr>
              <w:jc w:val="both"/>
              <w:rPr>
                <w:rFonts w:ascii="Calibri" w:hAnsi="Calibri" w:cs="Arial"/>
                <w:sz w:val="18"/>
                <w:szCs w:val="20"/>
                <w:lang w:eastAsia="es-CL"/>
              </w:rPr>
            </w:pPr>
            <w:r w:rsidRPr="00F50C22">
              <w:rPr>
                <w:rFonts w:ascii="Calibri" w:hAnsi="Calibri" w:cs="Arial"/>
                <w:sz w:val="18"/>
                <w:szCs w:val="20"/>
                <w:lang w:eastAsia="es-CL"/>
              </w:rPr>
              <w:t>User Interface (UI) Design</w:t>
            </w:r>
            <w:r w:rsidRPr="00F50C22">
              <w:rPr>
                <w:rFonts w:ascii="Calibri" w:hAnsi="Calibri" w:cs="Arial"/>
                <w:sz w:val="18"/>
                <w:szCs w:val="20"/>
                <w:lang w:eastAsia="es-CL"/>
              </w:rPr>
              <w:tab/>
            </w:r>
          </w:p>
        </w:tc>
        <w:tc>
          <w:tcPr>
            <w:tcW w:w="1276" w:type="dxa"/>
          </w:tcPr>
          <w:p w14:paraId="7C329577" w14:textId="77777777" w:rsidR="00FD5149" w:rsidRPr="00F50C22" w:rsidRDefault="00E2013D" w:rsidP="00FD5149">
            <w:pPr>
              <w:jc w:val="both"/>
              <w:rPr>
                <w:b/>
                <w:sz w:val="18"/>
                <w:szCs w:val="24"/>
              </w:rPr>
            </w:pPr>
            <w:r w:rsidRPr="00F50C22">
              <w:rPr>
                <w:rFonts w:ascii="Calibri" w:hAnsi="Calibri" w:cs="Arial"/>
                <w:sz w:val="18"/>
                <w:szCs w:val="20"/>
                <w:lang w:eastAsia="es-CL"/>
              </w:rPr>
              <w:t>Figma</w:t>
            </w:r>
          </w:p>
        </w:tc>
        <w:tc>
          <w:tcPr>
            <w:tcW w:w="1276" w:type="dxa"/>
          </w:tcPr>
          <w:p w14:paraId="3B9CFA08" w14:textId="77777777" w:rsidR="00FD5149" w:rsidRPr="00F50C22" w:rsidRDefault="00FD5149" w:rsidP="00FD5149">
            <w:pPr>
              <w:jc w:val="both"/>
              <w:rPr>
                <w:b/>
                <w:sz w:val="18"/>
                <w:szCs w:val="24"/>
              </w:rPr>
            </w:pPr>
            <w:r w:rsidRPr="00F50C22">
              <w:rPr>
                <w:rFonts w:ascii="Calibri" w:hAnsi="Calibri" w:cs="Arial"/>
                <w:sz w:val="18"/>
                <w:szCs w:val="20"/>
                <w:lang w:eastAsia="es-CL"/>
              </w:rPr>
              <w:t>Indicate the duration of each activity.</w:t>
            </w:r>
          </w:p>
        </w:tc>
        <w:tc>
          <w:tcPr>
            <w:tcW w:w="1275" w:type="dxa"/>
          </w:tcPr>
          <w:p w14:paraId="1030CBDE" w14:textId="77777777" w:rsidR="00FD5149"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Jostin Olivera</w:t>
            </w:r>
          </w:p>
        </w:tc>
        <w:tc>
          <w:tcPr>
            <w:tcW w:w="1276" w:type="dxa"/>
          </w:tcPr>
          <w:p w14:paraId="3B09B7A6" w14:textId="77777777" w:rsidR="00FD5149"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The priority is usability and a fluid user experience.</w:t>
            </w:r>
          </w:p>
        </w:tc>
        <w:tc>
          <w:tcPr>
            <w:tcW w:w="1418" w:type="dxa"/>
          </w:tcPr>
          <w:p w14:paraId="7ED73763" w14:textId="77777777" w:rsidR="00FD5149" w:rsidRPr="00F50C22" w:rsidRDefault="00F50C22" w:rsidP="00FD5149">
            <w:pPr>
              <w:jc w:val="both"/>
              <w:rPr>
                <w:rFonts w:ascii="Calibri" w:hAnsi="Calibri" w:cs="Arial"/>
                <w:sz w:val="16"/>
                <w:szCs w:val="20"/>
                <w:lang w:eastAsia="es-CL"/>
              </w:rPr>
            </w:pPr>
            <w:r w:rsidRPr="00F50C22">
              <w:rPr>
                <w:rFonts w:ascii="Calibri" w:hAnsi="Calibri" w:cs="Arial"/>
                <w:sz w:val="18"/>
                <w:szCs w:val="20"/>
                <w:lang w:eastAsia="es-CL"/>
              </w:rPr>
              <w:t>Filled</w:t>
            </w:r>
            <w:r w:rsidRPr="00F50C22">
              <w:rPr>
                <w:rFonts w:ascii="Calibri" w:hAnsi="Calibri" w:cs="Arial"/>
                <w:sz w:val="18"/>
                <w:szCs w:val="20"/>
                <w:lang w:eastAsia="es-CL"/>
              </w:rPr>
              <w:tab/>
            </w:r>
          </w:p>
        </w:tc>
        <w:tc>
          <w:tcPr>
            <w:tcW w:w="850" w:type="dxa"/>
          </w:tcPr>
          <w:p w14:paraId="2174DA3C" w14:textId="77777777" w:rsidR="00FD5149"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None</w:t>
            </w:r>
          </w:p>
        </w:tc>
      </w:tr>
      <w:tr w:rsidR="00E2013D" w:rsidRPr="006E3B0D" w14:paraId="62C502A9" w14:textId="77777777" w:rsidTr="00EA0C09">
        <w:trPr>
          <w:trHeight w:val="2410"/>
        </w:trPr>
        <w:tc>
          <w:tcPr>
            <w:tcW w:w="1328" w:type="dxa"/>
          </w:tcPr>
          <w:p w14:paraId="5E569367" w14:textId="77777777" w:rsidR="00E2013D"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Software development</w:t>
            </w:r>
            <w:r w:rsidRPr="00F50C22">
              <w:rPr>
                <w:rFonts w:ascii="Calibri" w:hAnsi="Calibri" w:cs="Arial"/>
                <w:sz w:val="18"/>
                <w:szCs w:val="20"/>
                <w:lang w:eastAsia="es-CL"/>
              </w:rPr>
              <w:tab/>
            </w:r>
          </w:p>
        </w:tc>
        <w:tc>
          <w:tcPr>
            <w:tcW w:w="1077" w:type="dxa"/>
          </w:tcPr>
          <w:p w14:paraId="3A61D1FA" w14:textId="77777777" w:rsidR="00E2013D"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Requirements Collection</w:t>
            </w:r>
            <w:r w:rsidRPr="00F50C22">
              <w:rPr>
                <w:rFonts w:ascii="Calibri" w:hAnsi="Calibri" w:cs="Arial"/>
                <w:sz w:val="18"/>
                <w:szCs w:val="20"/>
                <w:lang w:eastAsia="es-CL"/>
              </w:rPr>
              <w:tab/>
            </w:r>
          </w:p>
        </w:tc>
        <w:tc>
          <w:tcPr>
            <w:tcW w:w="1276" w:type="dxa"/>
          </w:tcPr>
          <w:p w14:paraId="55C12B73" w14:textId="77777777" w:rsidR="00E2013D"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Interview tools, user access</w:t>
            </w:r>
            <w:r w:rsidRPr="00F50C22">
              <w:rPr>
                <w:rFonts w:ascii="Calibri" w:hAnsi="Calibri" w:cs="Arial"/>
                <w:sz w:val="18"/>
                <w:szCs w:val="20"/>
                <w:lang w:eastAsia="es-CL"/>
              </w:rPr>
              <w:tab/>
            </w:r>
          </w:p>
        </w:tc>
        <w:tc>
          <w:tcPr>
            <w:tcW w:w="1276" w:type="dxa"/>
          </w:tcPr>
          <w:p w14:paraId="6EACCD7D" w14:textId="77777777" w:rsidR="00E2013D" w:rsidRPr="00F50C22" w:rsidRDefault="00E2013D" w:rsidP="00FD5149">
            <w:pPr>
              <w:jc w:val="both"/>
              <w:rPr>
                <w:rFonts w:ascii="Calibri" w:hAnsi="Calibri" w:cs="Arial"/>
                <w:sz w:val="18"/>
                <w:szCs w:val="20"/>
                <w:lang w:eastAsia="es-CL"/>
              </w:rPr>
            </w:pPr>
          </w:p>
        </w:tc>
        <w:tc>
          <w:tcPr>
            <w:tcW w:w="1275" w:type="dxa"/>
          </w:tcPr>
          <w:p w14:paraId="76543822" w14:textId="77777777" w:rsidR="00E2013D"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Jostin Olivera</w:t>
            </w:r>
            <w:r w:rsidRPr="00F50C22">
              <w:rPr>
                <w:rFonts w:ascii="Calibri" w:hAnsi="Calibri" w:cs="Arial"/>
                <w:sz w:val="18"/>
                <w:szCs w:val="20"/>
                <w:lang w:eastAsia="es-CL"/>
              </w:rPr>
              <w:tab/>
            </w:r>
          </w:p>
        </w:tc>
        <w:tc>
          <w:tcPr>
            <w:tcW w:w="1276" w:type="dxa"/>
          </w:tcPr>
          <w:p w14:paraId="17FA56C8" w14:textId="77777777" w:rsidR="00E2013D"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It is essential to have a clear vision of the end user.</w:t>
            </w:r>
            <w:r w:rsidRPr="00F50C22">
              <w:rPr>
                <w:rFonts w:ascii="Calibri" w:hAnsi="Calibri" w:cs="Arial"/>
                <w:sz w:val="18"/>
                <w:szCs w:val="20"/>
                <w:lang w:eastAsia="es-CL"/>
              </w:rPr>
              <w:tab/>
            </w:r>
          </w:p>
        </w:tc>
        <w:tc>
          <w:tcPr>
            <w:tcW w:w="1418" w:type="dxa"/>
          </w:tcPr>
          <w:p w14:paraId="79DFF5D1" w14:textId="77777777" w:rsidR="00E2013D"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Filled</w:t>
            </w:r>
          </w:p>
        </w:tc>
        <w:tc>
          <w:tcPr>
            <w:tcW w:w="850" w:type="dxa"/>
          </w:tcPr>
          <w:p w14:paraId="1FE657DA" w14:textId="77777777" w:rsidR="00E2013D" w:rsidRPr="00F50C22" w:rsidRDefault="00F50C22" w:rsidP="00FD5149">
            <w:pPr>
              <w:jc w:val="both"/>
              <w:rPr>
                <w:rFonts w:ascii="Calibri" w:hAnsi="Calibri" w:cs="Arial"/>
                <w:sz w:val="18"/>
                <w:szCs w:val="20"/>
                <w:lang w:eastAsia="es-CL"/>
              </w:rPr>
            </w:pPr>
            <w:r w:rsidRPr="00F50C22">
              <w:rPr>
                <w:rFonts w:ascii="Calibri" w:hAnsi="Calibri" w:cs="Arial"/>
                <w:sz w:val="18"/>
                <w:szCs w:val="20"/>
                <w:lang w:eastAsia="es-CL"/>
              </w:rPr>
              <w:t>None</w:t>
            </w:r>
          </w:p>
        </w:tc>
      </w:tr>
      <w:tr w:rsidR="00F50C22" w:rsidRPr="006E3B0D" w14:paraId="72F636B5" w14:textId="77777777" w:rsidTr="00EA0C09">
        <w:trPr>
          <w:trHeight w:val="2410"/>
        </w:trPr>
        <w:tc>
          <w:tcPr>
            <w:tcW w:w="1328" w:type="dxa"/>
          </w:tcPr>
          <w:p w14:paraId="3B03FDA3"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Software development</w:t>
            </w:r>
            <w:r w:rsidRPr="00F50C22">
              <w:rPr>
                <w:rFonts w:ascii="Calibri" w:hAnsi="Calibri" w:cs="Arial"/>
                <w:sz w:val="18"/>
                <w:szCs w:val="20"/>
                <w:lang w:eastAsia="es-CL"/>
              </w:rPr>
              <w:tab/>
            </w:r>
          </w:p>
        </w:tc>
        <w:tc>
          <w:tcPr>
            <w:tcW w:w="1077" w:type="dxa"/>
          </w:tcPr>
          <w:p w14:paraId="232633CD"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Backend Development</w:t>
            </w:r>
            <w:r w:rsidRPr="00F50C22">
              <w:rPr>
                <w:rFonts w:ascii="Calibri" w:hAnsi="Calibri" w:cs="Arial"/>
                <w:sz w:val="18"/>
                <w:szCs w:val="20"/>
                <w:lang w:eastAsia="es-CL"/>
              </w:rPr>
              <w:tab/>
            </w:r>
          </w:p>
        </w:tc>
        <w:tc>
          <w:tcPr>
            <w:tcW w:w="1276" w:type="dxa"/>
          </w:tcPr>
          <w:p w14:paraId="0B9E144C"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Kotlin, Firebase, Cloud Database</w:t>
            </w:r>
            <w:r w:rsidRPr="00F50C22">
              <w:rPr>
                <w:rFonts w:ascii="Calibri" w:hAnsi="Calibri" w:cs="Arial"/>
                <w:sz w:val="18"/>
                <w:szCs w:val="20"/>
                <w:lang w:eastAsia="es-CL"/>
              </w:rPr>
              <w:tab/>
            </w:r>
          </w:p>
        </w:tc>
        <w:tc>
          <w:tcPr>
            <w:tcW w:w="1276" w:type="dxa"/>
          </w:tcPr>
          <w:p w14:paraId="4A7D4C66" w14:textId="77777777" w:rsidR="00F50C22" w:rsidRPr="00F50C22" w:rsidRDefault="00F50C22" w:rsidP="00F50C22">
            <w:pPr>
              <w:jc w:val="both"/>
              <w:rPr>
                <w:rFonts w:ascii="Calibri" w:hAnsi="Calibri" w:cs="Arial"/>
                <w:sz w:val="18"/>
                <w:szCs w:val="20"/>
                <w:lang w:eastAsia="es-CL"/>
              </w:rPr>
            </w:pPr>
          </w:p>
        </w:tc>
        <w:tc>
          <w:tcPr>
            <w:tcW w:w="1275" w:type="dxa"/>
          </w:tcPr>
          <w:p w14:paraId="43E8C603"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Jose Alcantara</w:t>
            </w:r>
            <w:r w:rsidRPr="00F50C22">
              <w:rPr>
                <w:rFonts w:ascii="Calibri" w:hAnsi="Calibri" w:cs="Arial"/>
                <w:sz w:val="18"/>
                <w:szCs w:val="20"/>
                <w:lang w:eastAsia="es-CL"/>
              </w:rPr>
              <w:tab/>
            </w:r>
          </w:p>
        </w:tc>
        <w:tc>
          <w:tcPr>
            <w:tcW w:w="1276" w:type="dxa"/>
          </w:tcPr>
          <w:p w14:paraId="54013C94"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Need for a modular architecture to facilitate future changes.</w:t>
            </w:r>
            <w:r w:rsidRPr="00F50C22">
              <w:rPr>
                <w:rFonts w:ascii="Calibri" w:hAnsi="Calibri" w:cs="Arial"/>
                <w:sz w:val="18"/>
                <w:szCs w:val="20"/>
                <w:lang w:eastAsia="es-CL"/>
              </w:rPr>
              <w:tab/>
            </w:r>
          </w:p>
        </w:tc>
        <w:tc>
          <w:tcPr>
            <w:tcW w:w="1418" w:type="dxa"/>
          </w:tcPr>
          <w:p w14:paraId="4E7DCB49"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In progress</w:t>
            </w:r>
            <w:r w:rsidRPr="00F50C22">
              <w:rPr>
                <w:rFonts w:ascii="Calibri" w:hAnsi="Calibri" w:cs="Arial"/>
                <w:sz w:val="18"/>
                <w:szCs w:val="20"/>
                <w:lang w:eastAsia="es-CL"/>
              </w:rPr>
              <w:tab/>
            </w:r>
          </w:p>
        </w:tc>
        <w:tc>
          <w:tcPr>
            <w:tcW w:w="850" w:type="dxa"/>
          </w:tcPr>
          <w:p w14:paraId="4AECA156"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Review of modules</w:t>
            </w:r>
          </w:p>
        </w:tc>
      </w:tr>
      <w:tr w:rsidR="00F50C22" w:rsidRPr="006E3B0D" w14:paraId="3BE8E476" w14:textId="77777777" w:rsidTr="00EA0C09">
        <w:trPr>
          <w:trHeight w:val="2410"/>
        </w:trPr>
        <w:tc>
          <w:tcPr>
            <w:tcW w:w="1328" w:type="dxa"/>
          </w:tcPr>
          <w:p w14:paraId="6A9DAF1E"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Mobile Application Development</w:t>
            </w:r>
            <w:r w:rsidRPr="00F50C22">
              <w:rPr>
                <w:rFonts w:ascii="Calibri" w:hAnsi="Calibri" w:cs="Arial"/>
                <w:sz w:val="18"/>
                <w:szCs w:val="20"/>
                <w:lang w:eastAsia="es-CL"/>
              </w:rPr>
              <w:tab/>
            </w:r>
          </w:p>
        </w:tc>
        <w:tc>
          <w:tcPr>
            <w:tcW w:w="1077" w:type="dxa"/>
          </w:tcPr>
          <w:p w14:paraId="3E540B5C"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Frontend Development</w:t>
            </w:r>
            <w:r w:rsidRPr="00F50C22">
              <w:rPr>
                <w:rFonts w:ascii="Calibri" w:hAnsi="Calibri" w:cs="Arial"/>
                <w:sz w:val="18"/>
                <w:szCs w:val="20"/>
                <w:lang w:eastAsia="es-CL"/>
              </w:rPr>
              <w:tab/>
            </w:r>
          </w:p>
        </w:tc>
        <w:tc>
          <w:tcPr>
            <w:tcW w:w="1276" w:type="dxa"/>
          </w:tcPr>
          <w:p w14:paraId="39448CC2"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Kotlin, Android Studio</w:t>
            </w:r>
            <w:r w:rsidRPr="00F50C22">
              <w:rPr>
                <w:rFonts w:ascii="Calibri" w:hAnsi="Calibri" w:cs="Arial"/>
                <w:sz w:val="18"/>
                <w:szCs w:val="20"/>
                <w:lang w:eastAsia="es-CL"/>
              </w:rPr>
              <w:tab/>
            </w:r>
          </w:p>
        </w:tc>
        <w:tc>
          <w:tcPr>
            <w:tcW w:w="1276" w:type="dxa"/>
          </w:tcPr>
          <w:p w14:paraId="15D8BB22" w14:textId="77777777" w:rsidR="00F50C22" w:rsidRPr="00F50C22" w:rsidRDefault="00F50C22" w:rsidP="00F50C22">
            <w:pPr>
              <w:jc w:val="both"/>
              <w:rPr>
                <w:rFonts w:ascii="Calibri" w:hAnsi="Calibri" w:cs="Arial"/>
                <w:sz w:val="18"/>
                <w:szCs w:val="20"/>
                <w:lang w:eastAsia="es-CL"/>
              </w:rPr>
            </w:pPr>
          </w:p>
        </w:tc>
        <w:tc>
          <w:tcPr>
            <w:tcW w:w="1275" w:type="dxa"/>
          </w:tcPr>
          <w:p w14:paraId="368FB3DC"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Jose Luis Alcantara</w:t>
            </w:r>
            <w:r w:rsidRPr="00F50C22">
              <w:rPr>
                <w:rFonts w:ascii="Calibri" w:hAnsi="Calibri" w:cs="Arial"/>
                <w:sz w:val="18"/>
                <w:szCs w:val="20"/>
                <w:lang w:eastAsia="es-CL"/>
              </w:rPr>
              <w:tab/>
            </w:r>
          </w:p>
        </w:tc>
        <w:tc>
          <w:tcPr>
            <w:tcW w:w="1276" w:type="dxa"/>
          </w:tcPr>
          <w:p w14:paraId="41F3D4B7"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Continuous synchronization with the backend to avoid conflicts.</w:t>
            </w:r>
            <w:r w:rsidRPr="00F50C22">
              <w:rPr>
                <w:rFonts w:ascii="Calibri" w:hAnsi="Calibri" w:cs="Arial"/>
                <w:sz w:val="18"/>
                <w:szCs w:val="20"/>
                <w:lang w:eastAsia="es-CL"/>
              </w:rPr>
              <w:tab/>
            </w:r>
          </w:p>
        </w:tc>
        <w:tc>
          <w:tcPr>
            <w:tcW w:w="1418" w:type="dxa"/>
          </w:tcPr>
          <w:p w14:paraId="4234497F"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Not started</w:t>
            </w:r>
            <w:r w:rsidRPr="00F50C22">
              <w:rPr>
                <w:rFonts w:ascii="Calibri" w:hAnsi="Calibri" w:cs="Arial"/>
                <w:sz w:val="18"/>
                <w:szCs w:val="20"/>
                <w:lang w:eastAsia="es-CL"/>
              </w:rPr>
              <w:tab/>
            </w:r>
          </w:p>
        </w:tc>
        <w:tc>
          <w:tcPr>
            <w:tcW w:w="850" w:type="dxa"/>
          </w:tcPr>
          <w:p w14:paraId="6AF45EE2"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Adjust times</w:t>
            </w:r>
          </w:p>
        </w:tc>
      </w:tr>
      <w:tr w:rsidR="00F50C22" w:rsidRPr="006E3B0D" w14:paraId="304D747D" w14:textId="77777777" w:rsidTr="00EA0C09">
        <w:trPr>
          <w:trHeight w:val="2410"/>
        </w:trPr>
        <w:tc>
          <w:tcPr>
            <w:tcW w:w="1328" w:type="dxa"/>
          </w:tcPr>
          <w:p w14:paraId="70914D1E"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lastRenderedPageBreak/>
              <w:t>Software Testing and Quality Assurance</w:t>
            </w:r>
            <w:r w:rsidRPr="00F50C22">
              <w:rPr>
                <w:rFonts w:ascii="Calibri" w:hAnsi="Calibri" w:cs="Arial"/>
                <w:sz w:val="18"/>
                <w:szCs w:val="20"/>
                <w:lang w:eastAsia="es-CL"/>
              </w:rPr>
              <w:tab/>
            </w:r>
          </w:p>
        </w:tc>
        <w:tc>
          <w:tcPr>
            <w:tcW w:w="1077" w:type="dxa"/>
          </w:tcPr>
          <w:p w14:paraId="11487854"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Unit and Functional Testing</w:t>
            </w:r>
            <w:r w:rsidRPr="00F50C22">
              <w:rPr>
                <w:rFonts w:ascii="Calibri" w:hAnsi="Calibri" w:cs="Arial"/>
                <w:sz w:val="18"/>
                <w:szCs w:val="20"/>
                <w:lang w:eastAsia="es-CL"/>
              </w:rPr>
              <w:tab/>
            </w:r>
          </w:p>
        </w:tc>
        <w:tc>
          <w:tcPr>
            <w:tcW w:w="1276" w:type="dxa"/>
          </w:tcPr>
          <w:p w14:paraId="243CEEE2"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Testing tools, emulators</w:t>
            </w:r>
            <w:r w:rsidRPr="00F50C22">
              <w:rPr>
                <w:rFonts w:ascii="Calibri" w:hAnsi="Calibri" w:cs="Arial"/>
                <w:sz w:val="18"/>
                <w:szCs w:val="20"/>
                <w:lang w:eastAsia="es-CL"/>
              </w:rPr>
              <w:tab/>
            </w:r>
          </w:p>
        </w:tc>
        <w:tc>
          <w:tcPr>
            <w:tcW w:w="1276" w:type="dxa"/>
          </w:tcPr>
          <w:p w14:paraId="50A508B3" w14:textId="77777777" w:rsidR="00F50C22" w:rsidRPr="00F50C22" w:rsidRDefault="00F50C22" w:rsidP="00F50C22">
            <w:pPr>
              <w:jc w:val="both"/>
              <w:rPr>
                <w:rFonts w:ascii="Calibri" w:hAnsi="Calibri" w:cs="Arial"/>
                <w:sz w:val="18"/>
                <w:szCs w:val="20"/>
                <w:lang w:eastAsia="es-CL"/>
              </w:rPr>
            </w:pPr>
          </w:p>
        </w:tc>
        <w:tc>
          <w:tcPr>
            <w:tcW w:w="1275" w:type="dxa"/>
          </w:tcPr>
          <w:p w14:paraId="664BA87F"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Ricardo Saumann</w:t>
            </w:r>
            <w:r w:rsidRPr="00F50C22">
              <w:rPr>
                <w:rFonts w:ascii="Calibri" w:hAnsi="Calibri" w:cs="Arial"/>
                <w:sz w:val="18"/>
                <w:szCs w:val="20"/>
                <w:lang w:eastAsia="es-CL"/>
              </w:rPr>
              <w:tab/>
            </w:r>
          </w:p>
        </w:tc>
        <w:tc>
          <w:tcPr>
            <w:tcW w:w="1276" w:type="dxa"/>
          </w:tcPr>
          <w:p w14:paraId="7F8BF86F"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Additional load and safety testing to ensure stability.</w:t>
            </w:r>
            <w:r w:rsidRPr="00F50C22">
              <w:rPr>
                <w:rFonts w:ascii="Calibri" w:hAnsi="Calibri" w:cs="Arial"/>
                <w:sz w:val="18"/>
                <w:szCs w:val="20"/>
                <w:lang w:eastAsia="es-CL"/>
              </w:rPr>
              <w:tab/>
            </w:r>
          </w:p>
        </w:tc>
        <w:tc>
          <w:tcPr>
            <w:tcW w:w="1418" w:type="dxa"/>
          </w:tcPr>
          <w:p w14:paraId="37C6B488"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Not started</w:t>
            </w:r>
            <w:r w:rsidRPr="00F50C22">
              <w:rPr>
                <w:rFonts w:ascii="Calibri" w:hAnsi="Calibri" w:cs="Arial"/>
                <w:sz w:val="18"/>
                <w:szCs w:val="20"/>
                <w:lang w:eastAsia="es-CL"/>
              </w:rPr>
              <w:tab/>
            </w:r>
          </w:p>
        </w:tc>
        <w:tc>
          <w:tcPr>
            <w:tcW w:w="850" w:type="dxa"/>
          </w:tcPr>
          <w:p w14:paraId="5D08A922"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Plan schedule</w:t>
            </w:r>
          </w:p>
        </w:tc>
      </w:tr>
      <w:tr w:rsidR="00F50C22" w:rsidRPr="006E3B0D" w14:paraId="1F17B68D" w14:textId="77777777" w:rsidTr="00EA0C09">
        <w:trPr>
          <w:trHeight w:val="2410"/>
        </w:trPr>
        <w:tc>
          <w:tcPr>
            <w:tcW w:w="1328" w:type="dxa"/>
          </w:tcPr>
          <w:p w14:paraId="267AB1E8"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Software deployment and maintenance</w:t>
            </w:r>
            <w:r w:rsidRPr="00F50C22">
              <w:rPr>
                <w:rFonts w:ascii="Calibri" w:hAnsi="Calibri" w:cs="Arial"/>
                <w:sz w:val="18"/>
                <w:szCs w:val="20"/>
                <w:lang w:eastAsia="es-CL"/>
              </w:rPr>
              <w:tab/>
            </w:r>
          </w:p>
        </w:tc>
        <w:tc>
          <w:tcPr>
            <w:tcW w:w="1077" w:type="dxa"/>
          </w:tcPr>
          <w:p w14:paraId="4C07EA98"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Deployment and publication of the Application</w:t>
            </w:r>
            <w:r w:rsidRPr="00F50C22">
              <w:rPr>
                <w:rFonts w:ascii="Calibri" w:hAnsi="Calibri" w:cs="Arial"/>
                <w:sz w:val="18"/>
                <w:szCs w:val="20"/>
                <w:lang w:eastAsia="es-CL"/>
              </w:rPr>
              <w:tab/>
            </w:r>
          </w:p>
        </w:tc>
        <w:tc>
          <w:tcPr>
            <w:tcW w:w="1276" w:type="dxa"/>
          </w:tcPr>
          <w:p w14:paraId="66BFB6D6"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Cloud Servers</w:t>
            </w:r>
            <w:r w:rsidRPr="00F50C22">
              <w:rPr>
                <w:rFonts w:ascii="Calibri" w:hAnsi="Calibri" w:cs="Arial"/>
                <w:sz w:val="18"/>
                <w:szCs w:val="20"/>
                <w:lang w:eastAsia="es-CL"/>
              </w:rPr>
              <w:tab/>
            </w:r>
          </w:p>
        </w:tc>
        <w:tc>
          <w:tcPr>
            <w:tcW w:w="1276" w:type="dxa"/>
          </w:tcPr>
          <w:p w14:paraId="63D625FA" w14:textId="77777777" w:rsidR="00F50C22" w:rsidRPr="00F50C22" w:rsidRDefault="00F50C22" w:rsidP="00F50C22">
            <w:pPr>
              <w:jc w:val="both"/>
              <w:rPr>
                <w:rFonts w:ascii="Calibri" w:hAnsi="Calibri" w:cs="Arial"/>
                <w:sz w:val="18"/>
                <w:szCs w:val="20"/>
                <w:lang w:eastAsia="es-CL"/>
              </w:rPr>
            </w:pPr>
          </w:p>
        </w:tc>
        <w:tc>
          <w:tcPr>
            <w:tcW w:w="1275" w:type="dxa"/>
          </w:tcPr>
          <w:p w14:paraId="297BD9CA"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Jostin Olivera</w:t>
            </w:r>
            <w:r w:rsidRPr="00F50C22">
              <w:rPr>
                <w:rFonts w:ascii="Calibri" w:hAnsi="Calibri" w:cs="Arial"/>
                <w:sz w:val="18"/>
                <w:szCs w:val="20"/>
                <w:lang w:eastAsia="es-CL"/>
              </w:rPr>
              <w:tab/>
            </w: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tblGrid>
            <w:tr w:rsidR="00F50C22" w:rsidRPr="00F50C22" w14:paraId="44A1905C" w14:textId="77777777" w:rsidTr="00F50C22">
              <w:trPr>
                <w:tblCellSpacing w:w="15" w:type="dxa"/>
              </w:trPr>
              <w:tc>
                <w:tcPr>
                  <w:tcW w:w="1370" w:type="dxa"/>
                  <w:vAlign w:val="center"/>
                  <w:hideMark/>
                </w:tcPr>
                <w:p w14:paraId="0F5ED86D" w14:textId="77777777" w:rsidR="00F50C22" w:rsidRPr="00F50C22" w:rsidRDefault="00F50C22" w:rsidP="005D6716">
                  <w:pPr>
                    <w:framePr w:hSpace="180" w:wrap="around" w:vAnchor="page" w:hAnchor="margin" w:xAlign="center" w:y="3517"/>
                    <w:jc w:val="both"/>
                    <w:rPr>
                      <w:rFonts w:ascii="Calibri" w:hAnsi="Calibri" w:cs="Arial"/>
                      <w:sz w:val="18"/>
                      <w:szCs w:val="20"/>
                      <w:lang w:eastAsia="es-CL"/>
                    </w:rPr>
                  </w:pPr>
                  <w:r w:rsidRPr="00F50C22">
                    <w:rPr>
                      <w:rFonts w:ascii="Calibri" w:hAnsi="Calibri" w:cs="Arial"/>
                      <w:sz w:val="18"/>
                      <w:szCs w:val="20"/>
                      <w:lang w:eastAsia="es-CL"/>
                    </w:rPr>
                    <w:t>Phased deployment for testing with a small group of users.</w:t>
                  </w:r>
                  <w:r w:rsidRPr="00F50C22">
                    <w:rPr>
                      <w:rFonts w:ascii="Calibri" w:hAnsi="Calibri" w:cs="Arial"/>
                      <w:sz w:val="18"/>
                      <w:szCs w:val="20"/>
                      <w:lang w:eastAsia="es-CL"/>
                    </w:rPr>
                    <w:tab/>
                  </w:r>
                </w:p>
              </w:tc>
            </w:tr>
          </w:tbl>
          <w:p w14:paraId="052BED32" w14:textId="77777777" w:rsidR="00F50C22" w:rsidRPr="00F50C22" w:rsidRDefault="00F50C22" w:rsidP="00F50C22">
            <w:pPr>
              <w:jc w:val="both"/>
              <w:rPr>
                <w:rFonts w:ascii="Calibri" w:hAnsi="Calibri" w:cs="Arial"/>
                <w:vanish/>
                <w:sz w:val="18"/>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50C22" w:rsidRPr="00F50C22" w14:paraId="41A48256" w14:textId="77777777" w:rsidTr="00F50C22">
              <w:trPr>
                <w:tblCellSpacing w:w="15" w:type="dxa"/>
              </w:trPr>
              <w:tc>
                <w:tcPr>
                  <w:tcW w:w="36" w:type="dxa"/>
                  <w:vAlign w:val="center"/>
                  <w:hideMark/>
                </w:tcPr>
                <w:p w14:paraId="01374D7E" w14:textId="77777777" w:rsidR="00F50C22" w:rsidRPr="00F50C22" w:rsidRDefault="00F50C22" w:rsidP="005D6716">
                  <w:pPr>
                    <w:framePr w:hSpace="180" w:wrap="around" w:vAnchor="page" w:hAnchor="margin" w:xAlign="center" w:y="3517"/>
                    <w:jc w:val="both"/>
                    <w:rPr>
                      <w:rFonts w:ascii="Calibri" w:hAnsi="Calibri" w:cs="Arial"/>
                      <w:sz w:val="18"/>
                      <w:szCs w:val="20"/>
                      <w:lang w:eastAsia="es-CL"/>
                    </w:rPr>
                  </w:pPr>
                </w:p>
              </w:tc>
            </w:tr>
          </w:tbl>
          <w:p w14:paraId="5F28F37C" w14:textId="77777777" w:rsidR="00F50C22" w:rsidRPr="00F50C22" w:rsidRDefault="00F50C22" w:rsidP="00F50C22">
            <w:pPr>
              <w:jc w:val="both"/>
              <w:rPr>
                <w:rFonts w:ascii="Calibri" w:hAnsi="Calibri" w:cs="Arial"/>
                <w:sz w:val="18"/>
                <w:szCs w:val="20"/>
                <w:lang w:eastAsia="es-CL"/>
              </w:rPr>
            </w:pPr>
          </w:p>
        </w:tc>
        <w:tc>
          <w:tcPr>
            <w:tcW w:w="1418" w:type="dxa"/>
          </w:tcPr>
          <w:p w14:paraId="4111C3F9"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Not started</w:t>
            </w:r>
            <w:r w:rsidRPr="00F50C22">
              <w:rPr>
                <w:rFonts w:ascii="Calibri" w:hAnsi="Calibri" w:cs="Arial"/>
                <w:sz w:val="18"/>
                <w:szCs w:val="20"/>
                <w:lang w:eastAsia="es-CL"/>
              </w:rPr>
              <w:tab/>
            </w:r>
          </w:p>
        </w:tc>
        <w:tc>
          <w:tcPr>
            <w:tcW w:w="850" w:type="dxa"/>
          </w:tcPr>
          <w:p w14:paraId="6197FED2" w14:textId="77777777" w:rsidR="00F50C22" w:rsidRPr="00F50C22" w:rsidRDefault="00F50C22" w:rsidP="00F50C22">
            <w:pPr>
              <w:jc w:val="both"/>
              <w:rPr>
                <w:rFonts w:ascii="Calibri" w:hAnsi="Calibri" w:cs="Arial"/>
                <w:sz w:val="18"/>
                <w:szCs w:val="20"/>
                <w:lang w:eastAsia="es-CL"/>
              </w:rPr>
            </w:pPr>
            <w:r w:rsidRPr="00F50C22">
              <w:rPr>
                <w:rFonts w:ascii="Calibri" w:hAnsi="Calibri" w:cs="Arial"/>
                <w:sz w:val="18"/>
                <w:szCs w:val="20"/>
                <w:lang w:eastAsia="es-CL"/>
              </w:rPr>
              <w:t>Define test group</w:t>
            </w:r>
          </w:p>
        </w:tc>
      </w:tr>
    </w:tbl>
    <w:p w14:paraId="6BC30727"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0AB72EA5" w14:textId="77777777" w:rsidTr="00C5122E">
        <w:trPr>
          <w:trHeight w:val="440"/>
        </w:trPr>
        <w:tc>
          <w:tcPr>
            <w:tcW w:w="9498" w:type="dxa"/>
            <w:vAlign w:val="center"/>
          </w:tcPr>
          <w:p w14:paraId="33F64B6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 Adjustments from monitoring</w:t>
            </w:r>
          </w:p>
        </w:tc>
      </w:tr>
      <w:tr w:rsidR="0003309E" w14:paraId="01CE8D77" w14:textId="77777777" w:rsidTr="00C5122E">
        <w:trPr>
          <w:trHeight w:val="800"/>
        </w:trPr>
        <w:tc>
          <w:tcPr>
            <w:tcW w:w="9498" w:type="dxa"/>
            <w:shd w:val="clear" w:color="auto" w:fill="D9E2F3" w:themeFill="accent1" w:themeFillTint="33"/>
            <w:vAlign w:val="center"/>
          </w:tcPr>
          <w:p w14:paraId="30853853" w14:textId="77777777"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Go deeper into your observations of your work plan. Analyze the planned activities and point out what aspects facilitated or hindered the execution of the plan. Describe how you addressed and/or will address the obstacles. Finally, indicate the adjustments you made to the work plan based on this analysis.</w:t>
            </w:r>
          </w:p>
        </w:tc>
      </w:tr>
    </w:tbl>
    <w:p w14:paraId="6C15C261"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05002A57" w14:textId="77777777" w:rsidTr="00C5122E">
        <w:trPr>
          <w:trHeight w:val="1936"/>
        </w:trPr>
        <w:tc>
          <w:tcPr>
            <w:tcW w:w="5000" w:type="pct"/>
            <w:vAlign w:val="center"/>
          </w:tcPr>
          <w:p w14:paraId="19CEED44" w14:textId="77777777" w:rsidR="00902729" w:rsidRPr="00902729" w:rsidRDefault="0003309E" w:rsidP="00902729">
            <w:pPr>
              <w:jc w:val="both"/>
              <w:rPr>
                <w:rFonts w:ascii="Calibri" w:hAnsi="Calibri" w:cs="Arial"/>
                <w:sz w:val="20"/>
                <w:szCs w:val="20"/>
                <w:lang w:eastAsia="es-CL"/>
              </w:rPr>
            </w:pPr>
            <w:r>
              <w:rPr>
                <w:rFonts w:ascii="Calibri" w:hAnsi="Calibri"/>
                <w:color w:val="1F3864" w:themeColor="accent1" w:themeShade="80"/>
              </w:rPr>
              <w:t>Factors that have facilitated and/or hindered the development of my work plan</w:t>
            </w:r>
            <w:r w:rsidRPr="00CD38BD">
              <w:rPr>
                <w:rFonts w:ascii="Calibri" w:hAnsi="Calibri" w:cs="Arial"/>
                <w:color w:val="548DD4"/>
                <w:sz w:val="20"/>
                <w:szCs w:val="20"/>
                <w:lang w:eastAsia="es-CL"/>
              </w:rPr>
              <w:t>:</w:t>
            </w:r>
            <w:r w:rsidR="00902729">
              <w:t>During the development of the project architecture, we faced significant difficulties related to the organization and state management of components. The complexity of data flow and interaction between different parts of the application became apparent, making it necessary to adopt a more structured approach.</w:t>
            </w:r>
          </w:p>
          <w:p w14:paraId="32711502" w14:textId="77777777" w:rsidR="00902729" w:rsidRPr="00902729" w:rsidRDefault="00902729" w:rsidP="00902729">
            <w:pPr>
              <w:jc w:val="both"/>
              <w:rPr>
                <w:rFonts w:ascii="Calibri" w:hAnsi="Calibri" w:cs="Arial"/>
                <w:sz w:val="20"/>
                <w:szCs w:val="20"/>
                <w:lang w:eastAsia="es-CL"/>
              </w:rPr>
            </w:pPr>
          </w:p>
          <w:p w14:paraId="373FB642" w14:textId="77777777" w:rsidR="00902729" w:rsidRPr="00902729" w:rsidRDefault="00902729" w:rsidP="00902729">
            <w:pPr>
              <w:jc w:val="both"/>
              <w:rPr>
                <w:rFonts w:ascii="Calibri" w:hAnsi="Calibri" w:cs="Arial"/>
                <w:sz w:val="20"/>
                <w:szCs w:val="20"/>
                <w:lang w:eastAsia="es-CL"/>
              </w:rPr>
            </w:pPr>
            <w:r w:rsidRPr="00902729">
              <w:rPr>
                <w:rFonts w:ascii="Calibri" w:hAnsi="Calibri" w:cs="Arial"/>
                <w:sz w:val="20"/>
                <w:szCs w:val="20"/>
                <w:lang w:eastAsia="es-CL"/>
              </w:rPr>
              <w:t>Specific Difficulties:</w:t>
            </w:r>
          </w:p>
          <w:p w14:paraId="223FD539" w14:textId="77777777" w:rsidR="00902729" w:rsidRPr="00902729" w:rsidRDefault="00902729" w:rsidP="00902729">
            <w:pPr>
              <w:jc w:val="both"/>
              <w:rPr>
                <w:rFonts w:ascii="Calibri" w:hAnsi="Calibri" w:cs="Arial"/>
                <w:sz w:val="20"/>
                <w:szCs w:val="20"/>
                <w:lang w:eastAsia="es-CL"/>
              </w:rPr>
            </w:pPr>
          </w:p>
          <w:p w14:paraId="05E3BDFB" w14:textId="77777777" w:rsidR="00902729" w:rsidRPr="00902729" w:rsidRDefault="00902729" w:rsidP="00902729">
            <w:pPr>
              <w:jc w:val="both"/>
              <w:rPr>
                <w:rFonts w:ascii="Calibri" w:hAnsi="Calibri" w:cs="Arial"/>
                <w:sz w:val="20"/>
                <w:szCs w:val="20"/>
                <w:lang w:eastAsia="es-CL"/>
              </w:rPr>
            </w:pPr>
            <w:r w:rsidRPr="00902729">
              <w:rPr>
                <w:rFonts w:ascii="Calibri" w:hAnsi="Calibri" w:cs="Arial"/>
                <w:sz w:val="20"/>
                <w:szCs w:val="20"/>
                <w:lang w:eastAsia="es-CL"/>
              </w:rPr>
              <w:t>Complexity in State Management: Managing the interaction between the different components of the application proved to be complicated. This led to confusion and poorly maintainable code, which affected the overall progress of the project.</w:t>
            </w:r>
          </w:p>
          <w:p w14:paraId="0CFC0A99" w14:textId="77777777" w:rsidR="00902729" w:rsidRPr="00902729" w:rsidRDefault="00902729" w:rsidP="00902729">
            <w:pPr>
              <w:jc w:val="both"/>
              <w:rPr>
                <w:rFonts w:ascii="Calibri" w:hAnsi="Calibri" w:cs="Arial"/>
                <w:sz w:val="20"/>
                <w:szCs w:val="20"/>
                <w:lang w:eastAsia="es-CL"/>
              </w:rPr>
            </w:pPr>
          </w:p>
          <w:p w14:paraId="3C2F3CD7" w14:textId="77777777" w:rsidR="00902729" w:rsidRPr="00902729" w:rsidRDefault="00902729" w:rsidP="00902729">
            <w:pPr>
              <w:jc w:val="both"/>
              <w:rPr>
                <w:rFonts w:ascii="Calibri" w:hAnsi="Calibri" w:cs="Arial"/>
                <w:sz w:val="20"/>
                <w:szCs w:val="20"/>
                <w:lang w:eastAsia="es-CL"/>
              </w:rPr>
            </w:pPr>
            <w:r w:rsidRPr="00902729">
              <w:rPr>
                <w:rFonts w:ascii="Calibri" w:hAnsi="Calibri" w:cs="Arial"/>
                <w:sz w:val="20"/>
                <w:szCs w:val="20"/>
                <w:lang w:eastAsia="es-CL"/>
              </w:rPr>
              <w:t>Lack of Knowledge in Modern Architectures: Although we had prior knowledge of mobile development, we did not have a deep understanding of specific architectural patterns such as MVVM (Model-View-ViewModel), which made it difficult to effectively implement business logic and separation of responsibilities.</w:t>
            </w:r>
          </w:p>
          <w:p w14:paraId="7B3DD2DA" w14:textId="77777777" w:rsidR="00902729" w:rsidRPr="00902729" w:rsidRDefault="00902729" w:rsidP="00902729">
            <w:pPr>
              <w:jc w:val="both"/>
              <w:rPr>
                <w:rFonts w:ascii="Calibri" w:hAnsi="Calibri" w:cs="Arial"/>
                <w:sz w:val="20"/>
                <w:szCs w:val="20"/>
                <w:lang w:eastAsia="es-CL"/>
              </w:rPr>
            </w:pPr>
          </w:p>
          <w:p w14:paraId="0DCEF1BB" w14:textId="77777777" w:rsidR="00902729" w:rsidRPr="00902729" w:rsidRDefault="00902729" w:rsidP="00902729">
            <w:pPr>
              <w:jc w:val="both"/>
              <w:rPr>
                <w:rFonts w:ascii="Calibri" w:hAnsi="Calibri" w:cs="Arial"/>
                <w:sz w:val="20"/>
                <w:szCs w:val="20"/>
                <w:lang w:eastAsia="es-CL"/>
              </w:rPr>
            </w:pPr>
            <w:r w:rsidRPr="00902729">
              <w:rPr>
                <w:rFonts w:ascii="Calibri" w:hAnsi="Calibri" w:cs="Arial"/>
                <w:sz w:val="20"/>
                <w:szCs w:val="20"/>
                <w:lang w:eastAsia="es-CL"/>
              </w:rPr>
              <w:t>Implemented Solution</w:t>
            </w:r>
          </w:p>
          <w:p w14:paraId="571C4236" w14:textId="77777777" w:rsidR="00902729" w:rsidRPr="00902729" w:rsidRDefault="00902729" w:rsidP="00902729">
            <w:pPr>
              <w:jc w:val="both"/>
              <w:rPr>
                <w:rFonts w:ascii="Calibri" w:hAnsi="Calibri" w:cs="Arial"/>
                <w:sz w:val="20"/>
                <w:szCs w:val="20"/>
                <w:lang w:eastAsia="es-CL"/>
              </w:rPr>
            </w:pPr>
            <w:r w:rsidRPr="00902729">
              <w:rPr>
                <w:rFonts w:ascii="Calibri" w:hAnsi="Calibri" w:cs="Arial"/>
                <w:sz w:val="20"/>
                <w:szCs w:val="20"/>
                <w:lang w:eastAsia="es-CL"/>
              </w:rPr>
              <w:lastRenderedPageBreak/>
              <w:t>To address these issues, I decided to spend some time learning about MVVM architecture, which is particularly well-suited for mobile apps due to its focus on separation of concerns and ease of maintenance.</w:t>
            </w:r>
          </w:p>
          <w:p w14:paraId="7225030E" w14:textId="77777777" w:rsidR="00902729" w:rsidRPr="00902729" w:rsidRDefault="00902729" w:rsidP="00902729">
            <w:pPr>
              <w:jc w:val="both"/>
              <w:rPr>
                <w:rFonts w:ascii="Calibri" w:hAnsi="Calibri" w:cs="Arial"/>
                <w:sz w:val="20"/>
                <w:szCs w:val="20"/>
                <w:lang w:eastAsia="es-CL"/>
              </w:rPr>
            </w:pPr>
          </w:p>
          <w:p w14:paraId="10F33071" w14:textId="77777777" w:rsidR="00902729" w:rsidRPr="00902729" w:rsidRDefault="00902729" w:rsidP="00902729">
            <w:pPr>
              <w:jc w:val="both"/>
              <w:rPr>
                <w:rFonts w:ascii="Calibri" w:hAnsi="Calibri" w:cs="Arial"/>
                <w:sz w:val="20"/>
                <w:szCs w:val="20"/>
                <w:lang w:eastAsia="es-CL"/>
              </w:rPr>
            </w:pPr>
            <w:r w:rsidRPr="00902729">
              <w:rPr>
                <w:rFonts w:ascii="Calibri" w:hAnsi="Calibri" w:cs="Arial"/>
                <w:sz w:val="20"/>
                <w:szCs w:val="20"/>
                <w:lang w:eastAsia="es-CL"/>
              </w:rPr>
              <w:t>Specific Actions:</w:t>
            </w:r>
          </w:p>
          <w:p w14:paraId="5C96185F" w14:textId="77777777" w:rsidR="00902729" w:rsidRPr="00902729" w:rsidRDefault="00902729" w:rsidP="00902729">
            <w:pPr>
              <w:jc w:val="both"/>
              <w:rPr>
                <w:rFonts w:ascii="Calibri" w:hAnsi="Calibri" w:cs="Arial"/>
                <w:sz w:val="20"/>
                <w:szCs w:val="20"/>
                <w:lang w:eastAsia="es-CL"/>
              </w:rPr>
            </w:pPr>
          </w:p>
          <w:p w14:paraId="0531CCA2" w14:textId="77777777" w:rsidR="00902729" w:rsidRPr="00902729" w:rsidRDefault="00902729" w:rsidP="00902729">
            <w:pPr>
              <w:jc w:val="both"/>
              <w:rPr>
                <w:rFonts w:ascii="Calibri" w:hAnsi="Calibri" w:cs="Arial"/>
                <w:sz w:val="20"/>
                <w:szCs w:val="20"/>
                <w:lang w:eastAsia="es-CL"/>
              </w:rPr>
            </w:pPr>
            <w:r w:rsidRPr="00902729">
              <w:rPr>
                <w:rFonts w:ascii="Calibri" w:hAnsi="Calibri" w:cs="Arial"/>
                <w:sz w:val="20"/>
                <w:szCs w:val="20"/>
                <w:lang w:eastAsia="es-CL"/>
              </w:rPr>
              <w:t>Research and Study: I ​​dove into Flutter documentation and various guides explaining how to implement MVVM architecture. This included reading articles, reviewing code examples, and participating in developer forums.</w:t>
            </w:r>
          </w:p>
          <w:p w14:paraId="62840757" w14:textId="77777777" w:rsidR="00902729" w:rsidRPr="00902729" w:rsidRDefault="00902729" w:rsidP="00902729">
            <w:pPr>
              <w:jc w:val="both"/>
              <w:rPr>
                <w:rFonts w:ascii="Calibri" w:hAnsi="Calibri" w:cs="Arial"/>
                <w:sz w:val="20"/>
                <w:szCs w:val="20"/>
                <w:lang w:eastAsia="es-CL"/>
              </w:rPr>
            </w:pPr>
          </w:p>
          <w:p w14:paraId="7E1A800D" w14:textId="77777777" w:rsidR="00902729" w:rsidRPr="00902729" w:rsidRDefault="00902729" w:rsidP="00902729">
            <w:pPr>
              <w:jc w:val="both"/>
              <w:rPr>
                <w:rFonts w:ascii="Calibri" w:hAnsi="Calibri" w:cs="Arial"/>
                <w:sz w:val="20"/>
                <w:szCs w:val="20"/>
                <w:lang w:eastAsia="es-CL"/>
              </w:rPr>
            </w:pPr>
            <w:r w:rsidRPr="00902729">
              <w:rPr>
                <w:rFonts w:ascii="Calibri" w:hAnsi="Calibri" w:cs="Arial"/>
                <w:sz w:val="20"/>
                <w:szCs w:val="20"/>
                <w:lang w:eastAsia="es-CL"/>
              </w:rPr>
              <w:t>Learning Best Practices: As I delved deeper into MVVM, I also learned about best practices in mobile development, such as using streams for state management, implementing proper design patterns, and the importance of maintaining clean and modular code.</w:t>
            </w:r>
          </w:p>
          <w:p w14:paraId="59AF5EB1" w14:textId="77777777" w:rsidR="00902729" w:rsidRPr="00902729" w:rsidRDefault="00902729" w:rsidP="00902729">
            <w:pPr>
              <w:jc w:val="both"/>
              <w:rPr>
                <w:rFonts w:ascii="Calibri" w:hAnsi="Calibri" w:cs="Arial"/>
                <w:sz w:val="20"/>
                <w:szCs w:val="20"/>
                <w:lang w:eastAsia="es-CL"/>
              </w:rPr>
            </w:pPr>
          </w:p>
          <w:p w14:paraId="37D0A2C3" w14:textId="77777777" w:rsidR="0003309E" w:rsidRPr="00902729" w:rsidRDefault="00902729" w:rsidP="00902729">
            <w:pPr>
              <w:rPr>
                <w:rFonts w:ascii="Calibri" w:hAnsi="Calibri"/>
              </w:rPr>
            </w:pPr>
            <w:r w:rsidRPr="00902729">
              <w:rPr>
                <w:rFonts w:ascii="Calibri" w:hAnsi="Calibri" w:cs="Arial"/>
                <w:sz w:val="20"/>
                <w:szCs w:val="20"/>
                <w:lang w:eastAsia="es-CL"/>
              </w:rPr>
              <w:t>Gradual Implementation: I applied the concepts learned in a gradual manner in our project. I started by reorganizing the existing components to align with the MVVM pattern, which made it easier to manage state and interaction between different parts of the application.</w:t>
            </w:r>
          </w:p>
          <w:p w14:paraId="5A00F359" w14:textId="77777777" w:rsidR="0003309E" w:rsidRPr="00902729" w:rsidRDefault="0003309E" w:rsidP="00C5122E">
            <w:pPr>
              <w:rPr>
                <w:rFonts w:ascii="Calibri" w:hAnsi="Calibri"/>
              </w:rPr>
            </w:pPr>
          </w:p>
          <w:p w14:paraId="7184755F" w14:textId="77777777" w:rsidR="0003309E" w:rsidRDefault="0003309E" w:rsidP="00C5122E">
            <w:pPr>
              <w:jc w:val="both"/>
              <w:rPr>
                <w:rFonts w:ascii="Calibri" w:hAnsi="Calibri" w:cs="Arial"/>
                <w:i/>
                <w:color w:val="548DD4"/>
                <w:sz w:val="20"/>
                <w:szCs w:val="20"/>
                <w:lang w:eastAsia="es-CL"/>
              </w:rPr>
            </w:pPr>
          </w:p>
          <w:p w14:paraId="0197A7C4" w14:textId="77777777" w:rsidR="0003309E" w:rsidRDefault="0003309E" w:rsidP="00C5122E">
            <w:pPr>
              <w:jc w:val="both"/>
              <w:rPr>
                <w:rFonts w:ascii="Calibri" w:hAnsi="Calibri" w:cs="Arial"/>
                <w:i/>
                <w:color w:val="548DD4"/>
                <w:sz w:val="20"/>
                <w:szCs w:val="20"/>
                <w:lang w:eastAsia="es-CL"/>
              </w:rPr>
            </w:pPr>
          </w:p>
          <w:p w14:paraId="320BAD32" w14:textId="77777777" w:rsidR="0003309E" w:rsidRPr="00711C16" w:rsidRDefault="0003309E" w:rsidP="00C5122E">
            <w:pPr>
              <w:jc w:val="both"/>
              <w:rPr>
                <w:rFonts w:ascii="Calibri" w:hAnsi="Calibri" w:cs="Arial"/>
                <w:i/>
                <w:color w:val="548DD4"/>
                <w:sz w:val="20"/>
                <w:szCs w:val="20"/>
                <w:lang w:eastAsia="es-CL"/>
              </w:rPr>
            </w:pPr>
          </w:p>
        </w:tc>
      </w:tr>
    </w:tbl>
    <w:p w14:paraId="7264FC0B"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423D932C" w14:textId="77777777" w:rsidTr="00C5122E">
        <w:trPr>
          <w:trHeight w:val="1936"/>
        </w:trPr>
        <w:tc>
          <w:tcPr>
            <w:tcW w:w="5000" w:type="pct"/>
            <w:vAlign w:val="center"/>
          </w:tcPr>
          <w:p w14:paraId="27262F8A" w14:textId="77777777" w:rsidR="00902729" w:rsidRDefault="0003309E" w:rsidP="00902729">
            <w:pPr>
              <w:jc w:val="both"/>
            </w:pPr>
            <w:r w:rsidRPr="00CD38BD">
              <w:rPr>
                <w:rFonts w:ascii="Calibri" w:hAnsi="Calibri"/>
                <w:color w:val="1F3864" w:themeColor="accent1" w:themeShade="80"/>
              </w:rPr>
              <w:t>Activities adjusted or eliminated:</w:t>
            </w:r>
            <w:r w:rsidR="00902729">
              <w:t xml:space="preserve"> </w:t>
            </w:r>
          </w:p>
          <w:p w14:paraId="7EFA94D3" w14:textId="77777777" w:rsidR="00902729" w:rsidRPr="00902729" w:rsidRDefault="00902729" w:rsidP="00902729">
            <w:pPr>
              <w:jc w:val="both"/>
              <w:rPr>
                <w:rFonts w:ascii="Calibri" w:hAnsi="Calibri" w:cs="Arial"/>
                <w:iCs/>
                <w:sz w:val="20"/>
                <w:szCs w:val="20"/>
                <w:lang w:eastAsia="es-CL"/>
              </w:rPr>
            </w:pPr>
            <w:r w:rsidRPr="00902729">
              <w:rPr>
                <w:rFonts w:ascii="Calibri" w:hAnsi="Calibri" w:cs="Arial"/>
                <w:iCs/>
                <w:sz w:val="20"/>
                <w:szCs w:val="20"/>
                <w:lang w:eastAsia="es-CL"/>
              </w:rPr>
              <w:t>Activity Settings</w:t>
            </w:r>
          </w:p>
          <w:p w14:paraId="6E2C5EBB" w14:textId="77777777" w:rsidR="00902729" w:rsidRPr="00902729" w:rsidRDefault="00902729" w:rsidP="00902729">
            <w:pPr>
              <w:jc w:val="both"/>
              <w:rPr>
                <w:rFonts w:ascii="Calibri" w:hAnsi="Calibri" w:cs="Arial"/>
                <w:iCs/>
                <w:sz w:val="20"/>
                <w:szCs w:val="20"/>
                <w:lang w:eastAsia="es-CL"/>
              </w:rPr>
            </w:pPr>
            <w:r w:rsidRPr="00902729">
              <w:rPr>
                <w:rFonts w:ascii="Calibri" w:hAnsi="Calibri" w:cs="Arial"/>
                <w:iCs/>
                <w:sz w:val="20"/>
                <w:szCs w:val="20"/>
                <w:lang w:eastAsia="es-CL"/>
              </w:rPr>
              <w:t>Adjustment in Backend Development Activity:</w:t>
            </w:r>
          </w:p>
          <w:p w14:paraId="373B2458" w14:textId="77777777" w:rsidR="00902729" w:rsidRPr="00902729" w:rsidRDefault="00902729" w:rsidP="00902729">
            <w:pPr>
              <w:jc w:val="both"/>
              <w:rPr>
                <w:rFonts w:ascii="Calibri" w:hAnsi="Calibri" w:cs="Arial"/>
                <w:iCs/>
                <w:sz w:val="20"/>
                <w:szCs w:val="20"/>
                <w:lang w:eastAsia="es-CL"/>
              </w:rPr>
            </w:pPr>
          </w:p>
          <w:p w14:paraId="72EE19E9" w14:textId="77777777" w:rsidR="00902729" w:rsidRPr="00902729" w:rsidRDefault="00902729" w:rsidP="00902729">
            <w:pPr>
              <w:jc w:val="both"/>
              <w:rPr>
                <w:rFonts w:ascii="Calibri" w:hAnsi="Calibri" w:cs="Arial"/>
                <w:iCs/>
                <w:sz w:val="20"/>
                <w:szCs w:val="20"/>
                <w:lang w:eastAsia="es-CL"/>
              </w:rPr>
            </w:pPr>
            <w:r w:rsidRPr="00902729">
              <w:rPr>
                <w:rFonts w:ascii="Calibri" w:hAnsi="Calibri" w:cs="Arial"/>
                <w:iCs/>
                <w:sz w:val="20"/>
                <w:szCs w:val="20"/>
                <w:lang w:eastAsia="es-CL"/>
              </w:rPr>
              <w:t>Before: Implementation of business logic without a clear focus on architecture.</w:t>
            </w:r>
          </w:p>
          <w:p w14:paraId="3364E699" w14:textId="77777777" w:rsidR="00902729" w:rsidRPr="00902729" w:rsidRDefault="00902729" w:rsidP="00902729">
            <w:pPr>
              <w:jc w:val="both"/>
              <w:rPr>
                <w:rFonts w:ascii="Calibri" w:hAnsi="Calibri" w:cs="Arial"/>
                <w:iCs/>
                <w:sz w:val="20"/>
                <w:szCs w:val="20"/>
                <w:lang w:eastAsia="es-CL"/>
              </w:rPr>
            </w:pPr>
            <w:r w:rsidRPr="00902729">
              <w:rPr>
                <w:rFonts w:ascii="Calibri" w:hAnsi="Calibri" w:cs="Arial"/>
                <w:iCs/>
                <w:sz w:val="20"/>
                <w:szCs w:val="20"/>
                <w:lang w:eastAsia="es-CL"/>
              </w:rPr>
              <w:t>Now: Integrate the MVVM pattern from the start, which means restructuring the logic to make it more modular and maintainable. This will allow for better state management and make future modifications easier.</w:t>
            </w:r>
          </w:p>
          <w:p w14:paraId="40EF453D" w14:textId="77777777" w:rsidR="00902729" w:rsidRPr="00902729" w:rsidRDefault="00902729" w:rsidP="00902729">
            <w:pPr>
              <w:jc w:val="both"/>
              <w:rPr>
                <w:rFonts w:ascii="Calibri" w:hAnsi="Calibri" w:cs="Arial"/>
                <w:iCs/>
                <w:sz w:val="20"/>
                <w:szCs w:val="20"/>
                <w:lang w:eastAsia="es-CL"/>
              </w:rPr>
            </w:pPr>
            <w:r w:rsidRPr="00902729">
              <w:rPr>
                <w:rFonts w:ascii="Calibri" w:hAnsi="Calibri" w:cs="Arial"/>
                <w:iCs/>
                <w:sz w:val="20"/>
                <w:szCs w:val="20"/>
                <w:lang w:eastAsia="es-CL"/>
              </w:rPr>
              <w:t>Frontend Development Activity Adjustment:</w:t>
            </w:r>
          </w:p>
          <w:p w14:paraId="363FFDD7" w14:textId="77777777" w:rsidR="00902729" w:rsidRPr="00902729" w:rsidRDefault="00902729" w:rsidP="00902729">
            <w:pPr>
              <w:jc w:val="both"/>
              <w:rPr>
                <w:rFonts w:ascii="Calibri" w:hAnsi="Calibri" w:cs="Arial"/>
                <w:iCs/>
                <w:sz w:val="20"/>
                <w:szCs w:val="20"/>
                <w:lang w:eastAsia="es-CL"/>
              </w:rPr>
            </w:pPr>
          </w:p>
          <w:p w14:paraId="4FFA0249" w14:textId="77777777" w:rsidR="00902729" w:rsidRPr="00902729" w:rsidRDefault="00902729" w:rsidP="00902729">
            <w:pPr>
              <w:jc w:val="both"/>
              <w:rPr>
                <w:rFonts w:ascii="Calibri" w:hAnsi="Calibri" w:cs="Arial"/>
                <w:iCs/>
                <w:sz w:val="20"/>
                <w:szCs w:val="20"/>
                <w:lang w:eastAsia="es-CL"/>
              </w:rPr>
            </w:pPr>
            <w:r w:rsidRPr="00902729">
              <w:rPr>
                <w:rFonts w:ascii="Calibri" w:hAnsi="Calibri" w:cs="Arial"/>
                <w:iCs/>
                <w:sz w:val="20"/>
                <w:szCs w:val="20"/>
                <w:lang w:eastAsia="es-CL"/>
              </w:rPr>
              <w:t>Before: Implementation of the graphical interface without a clear architectural framework.</w:t>
            </w:r>
          </w:p>
          <w:p w14:paraId="45369AE9" w14:textId="77777777" w:rsidR="0003309E" w:rsidRPr="00902729" w:rsidRDefault="00902729" w:rsidP="00902729">
            <w:pPr>
              <w:jc w:val="both"/>
              <w:rPr>
                <w:rFonts w:ascii="Calibri" w:hAnsi="Calibri" w:cs="Arial"/>
                <w:iCs/>
                <w:sz w:val="20"/>
                <w:szCs w:val="20"/>
                <w:lang w:eastAsia="es-CL"/>
              </w:rPr>
            </w:pPr>
            <w:r w:rsidRPr="00902729">
              <w:rPr>
                <w:rFonts w:ascii="Calibri" w:hAnsi="Calibri" w:cs="Arial"/>
                <w:iCs/>
                <w:sz w:val="20"/>
                <w:szCs w:val="20"/>
                <w:lang w:eastAsia="es-CL"/>
              </w:rPr>
              <w:t>Now: Incorporate MVVM into Frontend development, which means that the interface will be more aligned with business logic, improving synchronization between components and simplifying user interaction.</w:t>
            </w:r>
          </w:p>
          <w:p w14:paraId="5AE1C82A" w14:textId="77777777" w:rsidR="00FD5149" w:rsidRPr="00902729" w:rsidRDefault="00FD5149" w:rsidP="00C5122E">
            <w:pPr>
              <w:jc w:val="both"/>
              <w:rPr>
                <w:rFonts w:ascii="Calibri" w:hAnsi="Calibri" w:cs="Arial"/>
                <w:iCs/>
                <w:sz w:val="20"/>
                <w:szCs w:val="20"/>
                <w:lang w:eastAsia="es-CL"/>
              </w:rPr>
            </w:pPr>
          </w:p>
          <w:p w14:paraId="22C8E633" w14:textId="77777777" w:rsidR="0003309E" w:rsidRPr="00902729" w:rsidRDefault="0003309E" w:rsidP="00C5122E">
            <w:pPr>
              <w:jc w:val="both"/>
              <w:rPr>
                <w:rFonts w:ascii="Calibri" w:hAnsi="Calibri" w:cs="Arial"/>
                <w:iCs/>
                <w:sz w:val="20"/>
                <w:szCs w:val="20"/>
                <w:lang w:eastAsia="es-CL"/>
              </w:rPr>
            </w:pPr>
          </w:p>
          <w:p w14:paraId="1033FE6F" w14:textId="77777777" w:rsidR="0003309E" w:rsidRPr="00902729" w:rsidRDefault="0003309E" w:rsidP="00C5122E">
            <w:pPr>
              <w:jc w:val="both"/>
              <w:rPr>
                <w:rFonts w:ascii="Calibri" w:hAnsi="Calibri" w:cs="Arial"/>
                <w:iCs/>
                <w:sz w:val="20"/>
                <w:szCs w:val="20"/>
                <w:lang w:eastAsia="es-CL"/>
              </w:rPr>
            </w:pPr>
          </w:p>
          <w:p w14:paraId="35B49BE0" w14:textId="77777777" w:rsidR="0003309E" w:rsidRPr="00902729" w:rsidRDefault="0003309E" w:rsidP="00C5122E">
            <w:pPr>
              <w:jc w:val="both"/>
              <w:rPr>
                <w:rFonts w:ascii="Calibri" w:hAnsi="Calibri" w:cs="Arial"/>
                <w:iCs/>
                <w:sz w:val="20"/>
                <w:szCs w:val="20"/>
                <w:lang w:eastAsia="es-CL"/>
              </w:rPr>
            </w:pPr>
          </w:p>
          <w:p w14:paraId="6CCCB903" w14:textId="77777777" w:rsidR="0003309E" w:rsidRDefault="0003309E" w:rsidP="00C5122E">
            <w:pPr>
              <w:jc w:val="both"/>
              <w:rPr>
                <w:rFonts w:ascii="Calibri" w:hAnsi="Calibri" w:cs="Arial"/>
                <w:i/>
                <w:color w:val="548DD4"/>
                <w:sz w:val="20"/>
                <w:szCs w:val="20"/>
                <w:lang w:eastAsia="es-CL"/>
              </w:rPr>
            </w:pPr>
          </w:p>
          <w:p w14:paraId="04E2A3BA" w14:textId="77777777" w:rsidR="00FD5149" w:rsidRDefault="00FD5149" w:rsidP="00C5122E">
            <w:pPr>
              <w:jc w:val="both"/>
              <w:rPr>
                <w:rFonts w:ascii="Calibri" w:hAnsi="Calibri" w:cs="Arial"/>
                <w:i/>
                <w:color w:val="548DD4"/>
                <w:sz w:val="20"/>
                <w:szCs w:val="20"/>
                <w:lang w:eastAsia="es-CL"/>
              </w:rPr>
            </w:pPr>
          </w:p>
          <w:p w14:paraId="05AFBEF6" w14:textId="77777777" w:rsidR="0003309E" w:rsidRPr="00711C16" w:rsidRDefault="0003309E" w:rsidP="00C5122E">
            <w:pPr>
              <w:jc w:val="both"/>
              <w:rPr>
                <w:rFonts w:ascii="Calibri" w:hAnsi="Calibri" w:cs="Arial"/>
                <w:i/>
                <w:color w:val="548DD4"/>
                <w:sz w:val="20"/>
                <w:szCs w:val="20"/>
                <w:lang w:eastAsia="es-CL"/>
              </w:rPr>
            </w:pPr>
          </w:p>
        </w:tc>
      </w:tr>
    </w:tbl>
    <w:p w14:paraId="4F43D47A" w14:textId="77777777" w:rsidR="0003309E" w:rsidRDefault="0003309E" w:rsidP="0003309E">
      <w:pPr>
        <w:spacing w:after="0" w:line="240" w:lineRule="auto"/>
        <w:jc w:val="both"/>
        <w:rPr>
          <w:rFonts w:ascii="Calibri" w:hAnsi="Calibri" w:cs="Arial"/>
          <w:i/>
          <w:color w:val="548DD4"/>
          <w:sz w:val="20"/>
          <w:szCs w:val="20"/>
          <w:lang w:eastAsia="es-CL"/>
        </w:rPr>
      </w:pPr>
    </w:p>
    <w:p w14:paraId="783B2FD2"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7657D37E" w14:textId="77777777" w:rsidTr="00C5122E">
        <w:trPr>
          <w:trHeight w:val="1966"/>
        </w:trPr>
        <w:tc>
          <w:tcPr>
            <w:tcW w:w="5000" w:type="pct"/>
            <w:vAlign w:val="center"/>
          </w:tcPr>
          <w:p w14:paraId="11A693E3" w14:textId="77777777" w:rsidR="00902729" w:rsidRDefault="0003309E" w:rsidP="00902729">
            <w:pPr>
              <w:jc w:val="both"/>
              <w:rPr>
                <w:rFonts w:ascii="Calibri" w:hAnsi="Calibri" w:cs="Arial"/>
                <w:i/>
                <w:color w:val="548DD4"/>
                <w:sz w:val="20"/>
                <w:szCs w:val="20"/>
                <w:lang w:eastAsia="es-CL"/>
              </w:rPr>
            </w:pPr>
            <w:r w:rsidRPr="00CD38BD">
              <w:rPr>
                <w:rFonts w:ascii="Calibri" w:hAnsi="Calibri"/>
                <w:color w:val="1F3864" w:themeColor="accent1" w:themeShade="80"/>
              </w:rPr>
              <w:t>Activities that you have not started or are delayed:</w:t>
            </w:r>
            <w:r>
              <w:rPr>
                <w:rFonts w:ascii="Calibri" w:hAnsi="Calibri" w:cs="Arial"/>
                <w:i/>
                <w:color w:val="548DD4"/>
                <w:sz w:val="20"/>
                <w:szCs w:val="20"/>
                <w:lang w:eastAsia="es-CL"/>
              </w:rPr>
              <w:t xml:space="preserve"> </w:t>
            </w:r>
          </w:p>
          <w:p w14:paraId="3E842409" w14:textId="77777777" w:rsidR="00902729" w:rsidRPr="00902729" w:rsidRDefault="00902729" w:rsidP="00902729">
            <w:pPr>
              <w:jc w:val="both"/>
              <w:rPr>
                <w:rFonts w:ascii="Calibri" w:hAnsi="Calibri" w:cs="Arial"/>
                <w:iCs/>
                <w:sz w:val="20"/>
                <w:szCs w:val="20"/>
                <w:lang w:eastAsia="es-CL"/>
              </w:rPr>
            </w:pPr>
            <w:r w:rsidRPr="00902729">
              <w:rPr>
                <w:rFonts w:ascii="Calibri" w:hAnsi="Calibri" w:cs="Arial"/>
                <w:iCs/>
                <w:sz w:val="20"/>
                <w:szCs w:val="20"/>
                <w:lang w:eastAsia="es-CL"/>
              </w:rPr>
              <w:t>Activities not started:</w:t>
            </w:r>
          </w:p>
          <w:p w14:paraId="6E674C6D" w14:textId="77777777" w:rsidR="00902729" w:rsidRPr="00902729" w:rsidRDefault="00902729" w:rsidP="00902729">
            <w:pPr>
              <w:jc w:val="both"/>
              <w:rPr>
                <w:rFonts w:ascii="Calibri" w:hAnsi="Calibri" w:cs="Arial"/>
                <w:iCs/>
                <w:sz w:val="20"/>
                <w:szCs w:val="20"/>
                <w:lang w:eastAsia="es-CL"/>
              </w:rPr>
            </w:pPr>
            <w:r w:rsidRPr="00902729">
              <w:rPr>
                <w:rFonts w:ascii="Calibri" w:hAnsi="Calibri" w:cs="Arial"/>
                <w:b/>
                <w:bCs/>
                <w:iCs/>
                <w:sz w:val="20"/>
                <w:szCs w:val="20"/>
                <w:lang w:eastAsia="es-CL"/>
              </w:rPr>
              <w:t>Frontend Development:</w:t>
            </w:r>
          </w:p>
          <w:p w14:paraId="0BEBE5AA" w14:textId="77777777" w:rsidR="00902729" w:rsidRPr="00902729" w:rsidRDefault="00902729" w:rsidP="00902729">
            <w:pPr>
              <w:numPr>
                <w:ilvl w:val="0"/>
                <w:numId w:val="2"/>
              </w:numPr>
              <w:jc w:val="both"/>
              <w:rPr>
                <w:rFonts w:ascii="Calibri" w:hAnsi="Calibri" w:cs="Arial"/>
                <w:iCs/>
                <w:sz w:val="20"/>
                <w:szCs w:val="20"/>
                <w:lang w:eastAsia="es-CL"/>
              </w:rPr>
            </w:pPr>
            <w:r w:rsidRPr="00902729">
              <w:rPr>
                <w:rFonts w:ascii="Calibri" w:hAnsi="Calibri" w:cs="Arial"/>
                <w:iCs/>
                <w:sz w:val="20"/>
                <w:szCs w:val="20"/>
                <w:lang w:eastAsia="es-CL"/>
              </w:rPr>
              <w:t>Implementation of the application's graphical interface and user interaction logic using the MVVM pattern.</w:t>
            </w:r>
          </w:p>
          <w:p w14:paraId="73D66C2B" w14:textId="77777777" w:rsidR="00902729" w:rsidRPr="00902729" w:rsidRDefault="00902729" w:rsidP="00902729">
            <w:pPr>
              <w:jc w:val="both"/>
              <w:rPr>
                <w:rFonts w:ascii="Calibri" w:hAnsi="Calibri" w:cs="Arial"/>
                <w:iCs/>
                <w:sz w:val="20"/>
                <w:szCs w:val="20"/>
                <w:lang w:eastAsia="es-CL"/>
              </w:rPr>
            </w:pPr>
            <w:r w:rsidRPr="00902729">
              <w:rPr>
                <w:rFonts w:ascii="Calibri" w:hAnsi="Calibri" w:cs="Arial"/>
                <w:iCs/>
                <w:sz w:val="20"/>
                <w:szCs w:val="20"/>
                <w:lang w:eastAsia="es-CL"/>
              </w:rPr>
              <w:t>Unit and Functional Testing:</w:t>
            </w:r>
          </w:p>
          <w:p w14:paraId="04009D6B" w14:textId="77777777" w:rsidR="00902729" w:rsidRPr="00902729" w:rsidRDefault="00902729" w:rsidP="00902729">
            <w:pPr>
              <w:numPr>
                <w:ilvl w:val="0"/>
                <w:numId w:val="3"/>
              </w:numPr>
              <w:jc w:val="both"/>
              <w:rPr>
                <w:rFonts w:ascii="Calibri" w:hAnsi="Calibri" w:cs="Arial"/>
                <w:iCs/>
                <w:sz w:val="20"/>
                <w:szCs w:val="20"/>
                <w:lang w:eastAsia="es-CL"/>
              </w:rPr>
            </w:pPr>
            <w:r w:rsidRPr="00902729">
              <w:rPr>
                <w:rFonts w:ascii="Calibri" w:hAnsi="Calibri" w:cs="Arial"/>
                <w:iCs/>
                <w:sz w:val="20"/>
                <w:szCs w:val="20"/>
                <w:lang w:eastAsia="es-CL"/>
              </w:rPr>
              <w:t>Performing unit testing on the backend and functional testing of the application to ensure the correct functioning of the main functionalities.</w:t>
            </w:r>
          </w:p>
          <w:p w14:paraId="26A3C5A6" w14:textId="77777777" w:rsidR="00902729" w:rsidRPr="00902729" w:rsidRDefault="00902729" w:rsidP="00902729">
            <w:pPr>
              <w:jc w:val="both"/>
              <w:rPr>
                <w:rFonts w:ascii="Calibri" w:hAnsi="Calibri" w:cs="Arial"/>
                <w:iCs/>
                <w:sz w:val="20"/>
                <w:szCs w:val="20"/>
                <w:lang w:eastAsia="es-CL"/>
              </w:rPr>
            </w:pPr>
            <w:r w:rsidRPr="00902729">
              <w:rPr>
                <w:rFonts w:ascii="Calibri" w:hAnsi="Calibri" w:cs="Arial"/>
                <w:b/>
                <w:bCs/>
                <w:iCs/>
                <w:sz w:val="20"/>
                <w:szCs w:val="20"/>
                <w:lang w:eastAsia="es-CL"/>
              </w:rPr>
              <w:t>Deployment and publication of the Application:</w:t>
            </w:r>
          </w:p>
          <w:p w14:paraId="73E2387C" w14:textId="77777777" w:rsidR="00902729" w:rsidRPr="00902729" w:rsidRDefault="00902729" w:rsidP="00902729">
            <w:pPr>
              <w:numPr>
                <w:ilvl w:val="0"/>
                <w:numId w:val="4"/>
              </w:numPr>
              <w:jc w:val="both"/>
              <w:rPr>
                <w:rFonts w:ascii="Calibri" w:hAnsi="Calibri" w:cs="Arial"/>
                <w:iCs/>
                <w:sz w:val="20"/>
                <w:szCs w:val="20"/>
                <w:lang w:eastAsia="es-CL"/>
              </w:rPr>
            </w:pPr>
            <w:r w:rsidRPr="00902729">
              <w:rPr>
                <w:rFonts w:ascii="Calibri" w:hAnsi="Calibri" w:cs="Arial"/>
                <w:iCs/>
                <w:sz w:val="20"/>
                <w:szCs w:val="20"/>
                <w:lang w:eastAsia="es-CL"/>
              </w:rPr>
              <w:t>Setting up production and test environments, and deploying the application to cloud servers.</w:t>
            </w:r>
          </w:p>
          <w:p w14:paraId="489DDC51" w14:textId="77777777" w:rsidR="00FD5149" w:rsidRPr="00CD38BD" w:rsidRDefault="00FD5149" w:rsidP="00585A13">
            <w:pPr>
              <w:jc w:val="both"/>
              <w:rPr>
                <w:rFonts w:ascii="Calibri" w:hAnsi="Calibri" w:cs="Arial"/>
                <w:i/>
                <w:color w:val="548DD4"/>
                <w:sz w:val="20"/>
                <w:szCs w:val="20"/>
                <w:lang w:eastAsia="es-CL"/>
              </w:rPr>
            </w:pPr>
          </w:p>
          <w:p w14:paraId="6B19DF39" w14:textId="77777777" w:rsidR="0003309E" w:rsidRDefault="0003309E" w:rsidP="00585A13">
            <w:pPr>
              <w:jc w:val="both"/>
              <w:rPr>
                <w:rFonts w:ascii="Calibri" w:hAnsi="Calibri" w:cs="Arial"/>
                <w:i/>
                <w:color w:val="548DD4"/>
                <w:sz w:val="20"/>
                <w:szCs w:val="20"/>
                <w:lang w:eastAsia="es-CL"/>
              </w:rPr>
            </w:pPr>
          </w:p>
          <w:p w14:paraId="5A9578B4" w14:textId="77777777" w:rsidR="0003309E" w:rsidRDefault="0003309E" w:rsidP="00585A13">
            <w:pPr>
              <w:jc w:val="both"/>
              <w:rPr>
                <w:rFonts w:ascii="Calibri" w:hAnsi="Calibri" w:cs="Arial"/>
                <w:i/>
                <w:color w:val="548DD4"/>
                <w:sz w:val="20"/>
                <w:szCs w:val="20"/>
                <w:lang w:eastAsia="es-CL"/>
              </w:rPr>
            </w:pPr>
          </w:p>
          <w:p w14:paraId="334479EB" w14:textId="77777777" w:rsidR="0003309E" w:rsidRDefault="0003309E" w:rsidP="00585A13">
            <w:pPr>
              <w:jc w:val="both"/>
              <w:rPr>
                <w:rFonts w:ascii="Calibri" w:hAnsi="Calibri" w:cs="Arial"/>
                <w:i/>
                <w:color w:val="548DD4"/>
                <w:sz w:val="20"/>
                <w:szCs w:val="20"/>
                <w:lang w:eastAsia="es-CL"/>
              </w:rPr>
            </w:pPr>
          </w:p>
          <w:p w14:paraId="6505EEC1" w14:textId="77777777" w:rsidR="0003309E" w:rsidRDefault="0003309E" w:rsidP="00585A13">
            <w:pPr>
              <w:jc w:val="both"/>
              <w:rPr>
                <w:rFonts w:ascii="Calibri" w:hAnsi="Calibri" w:cs="Arial"/>
                <w:i/>
                <w:color w:val="548DD4"/>
                <w:sz w:val="20"/>
                <w:szCs w:val="20"/>
                <w:lang w:eastAsia="es-CL"/>
              </w:rPr>
            </w:pPr>
          </w:p>
          <w:p w14:paraId="2FA55FC5" w14:textId="77777777" w:rsidR="0003309E" w:rsidRPr="00711C16" w:rsidRDefault="0003309E" w:rsidP="00585A13">
            <w:pPr>
              <w:jc w:val="both"/>
              <w:rPr>
                <w:rFonts w:ascii="Calibri" w:hAnsi="Calibri" w:cs="Arial"/>
                <w:i/>
                <w:color w:val="548DD4"/>
                <w:sz w:val="20"/>
                <w:szCs w:val="20"/>
                <w:lang w:eastAsia="es-CL"/>
              </w:rPr>
            </w:pPr>
          </w:p>
        </w:tc>
      </w:tr>
    </w:tbl>
    <w:p w14:paraId="22597B31" w14:textId="77777777" w:rsidR="0003309E" w:rsidRPr="0003309E" w:rsidRDefault="0003309E">
      <w:pPr>
        <w:rPr>
          <w:lang w:val="es-ES"/>
        </w:rPr>
      </w:pPr>
    </w:p>
    <w:sectPr w:rsidR="0003309E" w:rsidRPr="0003309E">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C92C6" w14:textId="77777777" w:rsidR="00355278" w:rsidRDefault="00355278" w:rsidP="0003309E">
      <w:pPr>
        <w:spacing w:after="0" w:line="240" w:lineRule="auto"/>
      </w:pPr>
      <w:r>
        <w:separator/>
      </w:r>
    </w:p>
  </w:endnote>
  <w:endnote w:type="continuationSeparator" w:id="0">
    <w:p w14:paraId="4D6BDF72" w14:textId="77777777" w:rsidR="00355278" w:rsidRDefault="00355278"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F2002" w14:textId="77777777" w:rsidR="00355278" w:rsidRDefault="00355278" w:rsidP="0003309E">
      <w:pPr>
        <w:spacing w:after="0" w:line="240" w:lineRule="auto"/>
      </w:pPr>
      <w:r>
        <w:separator/>
      </w:r>
    </w:p>
  </w:footnote>
  <w:footnote w:type="continuationSeparator" w:id="0">
    <w:p w14:paraId="5406D88D" w14:textId="77777777" w:rsidR="00355278" w:rsidRDefault="00355278" w:rsidP="0003309E">
      <w:pPr>
        <w:spacing w:after="0" w:line="240" w:lineRule="auto"/>
      </w:pPr>
      <w:r>
        <w:continuationSeparator/>
      </w:r>
    </w:p>
  </w:footnote>
  <w:footnote w:id="1">
    <w:p w14:paraId="58860F8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If the APT Project is a group project, the names of those responsible for each task or activity must be indicated in this column. This will later allow for differentiating the evaluation for each member.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0ED5DA63" w14:textId="77777777" w:rsidTr="00C44557">
      <w:trPr>
        <w:trHeight w:val="697"/>
      </w:trPr>
      <w:tc>
        <w:tcPr>
          <w:tcW w:w="5954" w:type="dxa"/>
          <w:tcBorders>
            <w:top w:val="nil"/>
            <w:left w:val="nil"/>
            <w:bottom w:val="nil"/>
            <w:right w:val="nil"/>
          </w:tcBorders>
        </w:tcPr>
        <w:p w14:paraId="6C28B9E2" w14:textId="77777777"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Student Guide - APT Project Development</w:t>
          </w:r>
        </w:p>
        <w:p w14:paraId="716FFF4C" w14:textId="77777777"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Phase 2</w:t>
          </w:r>
        </w:p>
      </w:tc>
      <w:tc>
        <w:tcPr>
          <w:tcW w:w="4216" w:type="dxa"/>
          <w:tcBorders>
            <w:top w:val="nil"/>
            <w:left w:val="nil"/>
            <w:bottom w:val="nil"/>
            <w:right w:val="nil"/>
          </w:tcBorders>
        </w:tcPr>
        <w:p w14:paraId="70A1EB89"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2A430932" wp14:editId="68C4949C">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3D27C5EE"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292E"/>
    <w:multiLevelType w:val="multilevel"/>
    <w:tmpl w:val="0E7C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0394F"/>
    <w:multiLevelType w:val="multilevel"/>
    <w:tmpl w:val="BBF0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72509CB"/>
    <w:multiLevelType w:val="multilevel"/>
    <w:tmpl w:val="A644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89220">
    <w:abstractNumId w:val="2"/>
  </w:num>
  <w:num w:numId="2" w16cid:durableId="1642269182">
    <w:abstractNumId w:val="3"/>
  </w:num>
  <w:num w:numId="3" w16cid:durableId="1284462064">
    <w:abstractNumId w:val="0"/>
  </w:num>
  <w:num w:numId="4" w16cid:durableId="124616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0DCD"/>
    <w:rsid w:val="00065341"/>
    <w:rsid w:val="000A1331"/>
    <w:rsid w:val="00145B36"/>
    <w:rsid w:val="00147283"/>
    <w:rsid w:val="00355278"/>
    <w:rsid w:val="003608EA"/>
    <w:rsid w:val="003946E9"/>
    <w:rsid w:val="00470CE4"/>
    <w:rsid w:val="004B75F6"/>
    <w:rsid w:val="00521026"/>
    <w:rsid w:val="00545F23"/>
    <w:rsid w:val="00563B43"/>
    <w:rsid w:val="00586C9C"/>
    <w:rsid w:val="005A0A7C"/>
    <w:rsid w:val="005B4D4A"/>
    <w:rsid w:val="005C5EB2"/>
    <w:rsid w:val="005D6716"/>
    <w:rsid w:val="00603474"/>
    <w:rsid w:val="00675035"/>
    <w:rsid w:val="00675A73"/>
    <w:rsid w:val="006858A7"/>
    <w:rsid w:val="00695E7C"/>
    <w:rsid w:val="006B242E"/>
    <w:rsid w:val="00806DE0"/>
    <w:rsid w:val="0081536B"/>
    <w:rsid w:val="008479F5"/>
    <w:rsid w:val="0085275A"/>
    <w:rsid w:val="008F621F"/>
    <w:rsid w:val="00902729"/>
    <w:rsid w:val="009378F7"/>
    <w:rsid w:val="009552E5"/>
    <w:rsid w:val="00976ABB"/>
    <w:rsid w:val="009E52DF"/>
    <w:rsid w:val="00B31361"/>
    <w:rsid w:val="00B4258F"/>
    <w:rsid w:val="00B8164D"/>
    <w:rsid w:val="00BE1024"/>
    <w:rsid w:val="00C20F3D"/>
    <w:rsid w:val="00C44557"/>
    <w:rsid w:val="00C5122E"/>
    <w:rsid w:val="00CE0AA8"/>
    <w:rsid w:val="00D24416"/>
    <w:rsid w:val="00D67975"/>
    <w:rsid w:val="00D714E2"/>
    <w:rsid w:val="00DF3386"/>
    <w:rsid w:val="00E2013D"/>
    <w:rsid w:val="00E50368"/>
    <w:rsid w:val="00EA0C09"/>
    <w:rsid w:val="00F50C22"/>
    <w:rsid w:val="00FD5149"/>
    <w:rsid w:val="00FF4E4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6B1B"/>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244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NormalWeb">
    <w:name w:val="Normal (Web)"/>
    <w:basedOn w:val="Normal"/>
    <w:uiPriority w:val="99"/>
    <w:semiHidden/>
    <w:unhideWhenUsed/>
    <w:rsid w:val="00902729"/>
    <w:rPr>
      <w:rFonts w:ascii="Times New Roman" w:hAnsi="Times New Roman" w:cs="Times New Roman"/>
      <w:sz w:val="24"/>
      <w:szCs w:val="24"/>
    </w:rPr>
  </w:style>
  <w:style w:type="character" w:customStyle="1" w:styleId="Ttulo4Car">
    <w:name w:val="Título 4 Car"/>
    <w:basedOn w:val="Fuentedeprrafopredeter"/>
    <w:link w:val="Ttulo4"/>
    <w:uiPriority w:val="9"/>
    <w:semiHidden/>
    <w:rsid w:val="00D24416"/>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40327">
      <w:bodyDiv w:val="1"/>
      <w:marLeft w:val="0"/>
      <w:marRight w:val="0"/>
      <w:marTop w:val="0"/>
      <w:marBottom w:val="0"/>
      <w:divBdr>
        <w:top w:val="none" w:sz="0" w:space="0" w:color="auto"/>
        <w:left w:val="none" w:sz="0" w:space="0" w:color="auto"/>
        <w:bottom w:val="none" w:sz="0" w:space="0" w:color="auto"/>
        <w:right w:val="none" w:sz="0" w:space="0" w:color="auto"/>
      </w:divBdr>
    </w:div>
    <w:div w:id="64034671">
      <w:bodyDiv w:val="1"/>
      <w:marLeft w:val="0"/>
      <w:marRight w:val="0"/>
      <w:marTop w:val="0"/>
      <w:marBottom w:val="0"/>
      <w:divBdr>
        <w:top w:val="none" w:sz="0" w:space="0" w:color="auto"/>
        <w:left w:val="none" w:sz="0" w:space="0" w:color="auto"/>
        <w:bottom w:val="none" w:sz="0" w:space="0" w:color="auto"/>
        <w:right w:val="none" w:sz="0" w:space="0" w:color="auto"/>
      </w:divBdr>
    </w:div>
    <w:div w:id="104421325">
      <w:bodyDiv w:val="1"/>
      <w:marLeft w:val="0"/>
      <w:marRight w:val="0"/>
      <w:marTop w:val="0"/>
      <w:marBottom w:val="0"/>
      <w:divBdr>
        <w:top w:val="none" w:sz="0" w:space="0" w:color="auto"/>
        <w:left w:val="none" w:sz="0" w:space="0" w:color="auto"/>
        <w:bottom w:val="none" w:sz="0" w:space="0" w:color="auto"/>
        <w:right w:val="none" w:sz="0" w:space="0" w:color="auto"/>
      </w:divBdr>
    </w:div>
    <w:div w:id="129523171">
      <w:bodyDiv w:val="1"/>
      <w:marLeft w:val="0"/>
      <w:marRight w:val="0"/>
      <w:marTop w:val="0"/>
      <w:marBottom w:val="0"/>
      <w:divBdr>
        <w:top w:val="none" w:sz="0" w:space="0" w:color="auto"/>
        <w:left w:val="none" w:sz="0" w:space="0" w:color="auto"/>
        <w:bottom w:val="none" w:sz="0" w:space="0" w:color="auto"/>
        <w:right w:val="none" w:sz="0" w:space="0" w:color="auto"/>
      </w:divBdr>
    </w:div>
    <w:div w:id="136727149">
      <w:bodyDiv w:val="1"/>
      <w:marLeft w:val="0"/>
      <w:marRight w:val="0"/>
      <w:marTop w:val="0"/>
      <w:marBottom w:val="0"/>
      <w:divBdr>
        <w:top w:val="none" w:sz="0" w:space="0" w:color="auto"/>
        <w:left w:val="none" w:sz="0" w:space="0" w:color="auto"/>
        <w:bottom w:val="none" w:sz="0" w:space="0" w:color="auto"/>
        <w:right w:val="none" w:sz="0" w:space="0" w:color="auto"/>
      </w:divBdr>
    </w:div>
    <w:div w:id="182744411">
      <w:bodyDiv w:val="1"/>
      <w:marLeft w:val="0"/>
      <w:marRight w:val="0"/>
      <w:marTop w:val="0"/>
      <w:marBottom w:val="0"/>
      <w:divBdr>
        <w:top w:val="none" w:sz="0" w:space="0" w:color="auto"/>
        <w:left w:val="none" w:sz="0" w:space="0" w:color="auto"/>
        <w:bottom w:val="none" w:sz="0" w:space="0" w:color="auto"/>
        <w:right w:val="none" w:sz="0" w:space="0" w:color="auto"/>
      </w:divBdr>
    </w:div>
    <w:div w:id="209651589">
      <w:bodyDiv w:val="1"/>
      <w:marLeft w:val="0"/>
      <w:marRight w:val="0"/>
      <w:marTop w:val="0"/>
      <w:marBottom w:val="0"/>
      <w:divBdr>
        <w:top w:val="none" w:sz="0" w:space="0" w:color="auto"/>
        <w:left w:val="none" w:sz="0" w:space="0" w:color="auto"/>
        <w:bottom w:val="none" w:sz="0" w:space="0" w:color="auto"/>
        <w:right w:val="none" w:sz="0" w:space="0" w:color="auto"/>
      </w:divBdr>
    </w:div>
    <w:div w:id="251936684">
      <w:bodyDiv w:val="1"/>
      <w:marLeft w:val="0"/>
      <w:marRight w:val="0"/>
      <w:marTop w:val="0"/>
      <w:marBottom w:val="0"/>
      <w:divBdr>
        <w:top w:val="none" w:sz="0" w:space="0" w:color="auto"/>
        <w:left w:val="none" w:sz="0" w:space="0" w:color="auto"/>
        <w:bottom w:val="none" w:sz="0" w:space="0" w:color="auto"/>
        <w:right w:val="none" w:sz="0" w:space="0" w:color="auto"/>
      </w:divBdr>
    </w:div>
    <w:div w:id="259797320">
      <w:bodyDiv w:val="1"/>
      <w:marLeft w:val="0"/>
      <w:marRight w:val="0"/>
      <w:marTop w:val="0"/>
      <w:marBottom w:val="0"/>
      <w:divBdr>
        <w:top w:val="none" w:sz="0" w:space="0" w:color="auto"/>
        <w:left w:val="none" w:sz="0" w:space="0" w:color="auto"/>
        <w:bottom w:val="none" w:sz="0" w:space="0" w:color="auto"/>
        <w:right w:val="none" w:sz="0" w:space="0" w:color="auto"/>
      </w:divBdr>
    </w:div>
    <w:div w:id="299306739">
      <w:bodyDiv w:val="1"/>
      <w:marLeft w:val="0"/>
      <w:marRight w:val="0"/>
      <w:marTop w:val="0"/>
      <w:marBottom w:val="0"/>
      <w:divBdr>
        <w:top w:val="none" w:sz="0" w:space="0" w:color="auto"/>
        <w:left w:val="none" w:sz="0" w:space="0" w:color="auto"/>
        <w:bottom w:val="none" w:sz="0" w:space="0" w:color="auto"/>
        <w:right w:val="none" w:sz="0" w:space="0" w:color="auto"/>
      </w:divBdr>
    </w:div>
    <w:div w:id="310328605">
      <w:bodyDiv w:val="1"/>
      <w:marLeft w:val="0"/>
      <w:marRight w:val="0"/>
      <w:marTop w:val="0"/>
      <w:marBottom w:val="0"/>
      <w:divBdr>
        <w:top w:val="none" w:sz="0" w:space="0" w:color="auto"/>
        <w:left w:val="none" w:sz="0" w:space="0" w:color="auto"/>
        <w:bottom w:val="none" w:sz="0" w:space="0" w:color="auto"/>
        <w:right w:val="none" w:sz="0" w:space="0" w:color="auto"/>
      </w:divBdr>
    </w:div>
    <w:div w:id="333647354">
      <w:bodyDiv w:val="1"/>
      <w:marLeft w:val="0"/>
      <w:marRight w:val="0"/>
      <w:marTop w:val="0"/>
      <w:marBottom w:val="0"/>
      <w:divBdr>
        <w:top w:val="none" w:sz="0" w:space="0" w:color="auto"/>
        <w:left w:val="none" w:sz="0" w:space="0" w:color="auto"/>
        <w:bottom w:val="none" w:sz="0" w:space="0" w:color="auto"/>
        <w:right w:val="none" w:sz="0" w:space="0" w:color="auto"/>
      </w:divBdr>
    </w:div>
    <w:div w:id="340284437">
      <w:bodyDiv w:val="1"/>
      <w:marLeft w:val="0"/>
      <w:marRight w:val="0"/>
      <w:marTop w:val="0"/>
      <w:marBottom w:val="0"/>
      <w:divBdr>
        <w:top w:val="none" w:sz="0" w:space="0" w:color="auto"/>
        <w:left w:val="none" w:sz="0" w:space="0" w:color="auto"/>
        <w:bottom w:val="none" w:sz="0" w:space="0" w:color="auto"/>
        <w:right w:val="none" w:sz="0" w:space="0" w:color="auto"/>
      </w:divBdr>
    </w:div>
    <w:div w:id="369261332">
      <w:bodyDiv w:val="1"/>
      <w:marLeft w:val="0"/>
      <w:marRight w:val="0"/>
      <w:marTop w:val="0"/>
      <w:marBottom w:val="0"/>
      <w:divBdr>
        <w:top w:val="none" w:sz="0" w:space="0" w:color="auto"/>
        <w:left w:val="none" w:sz="0" w:space="0" w:color="auto"/>
        <w:bottom w:val="none" w:sz="0" w:space="0" w:color="auto"/>
        <w:right w:val="none" w:sz="0" w:space="0" w:color="auto"/>
      </w:divBdr>
    </w:div>
    <w:div w:id="386609060">
      <w:bodyDiv w:val="1"/>
      <w:marLeft w:val="0"/>
      <w:marRight w:val="0"/>
      <w:marTop w:val="0"/>
      <w:marBottom w:val="0"/>
      <w:divBdr>
        <w:top w:val="none" w:sz="0" w:space="0" w:color="auto"/>
        <w:left w:val="none" w:sz="0" w:space="0" w:color="auto"/>
        <w:bottom w:val="none" w:sz="0" w:space="0" w:color="auto"/>
        <w:right w:val="none" w:sz="0" w:space="0" w:color="auto"/>
      </w:divBdr>
    </w:div>
    <w:div w:id="400718922">
      <w:bodyDiv w:val="1"/>
      <w:marLeft w:val="0"/>
      <w:marRight w:val="0"/>
      <w:marTop w:val="0"/>
      <w:marBottom w:val="0"/>
      <w:divBdr>
        <w:top w:val="none" w:sz="0" w:space="0" w:color="auto"/>
        <w:left w:val="none" w:sz="0" w:space="0" w:color="auto"/>
        <w:bottom w:val="none" w:sz="0" w:space="0" w:color="auto"/>
        <w:right w:val="none" w:sz="0" w:space="0" w:color="auto"/>
      </w:divBdr>
    </w:div>
    <w:div w:id="446510754">
      <w:bodyDiv w:val="1"/>
      <w:marLeft w:val="0"/>
      <w:marRight w:val="0"/>
      <w:marTop w:val="0"/>
      <w:marBottom w:val="0"/>
      <w:divBdr>
        <w:top w:val="none" w:sz="0" w:space="0" w:color="auto"/>
        <w:left w:val="none" w:sz="0" w:space="0" w:color="auto"/>
        <w:bottom w:val="none" w:sz="0" w:space="0" w:color="auto"/>
        <w:right w:val="none" w:sz="0" w:space="0" w:color="auto"/>
      </w:divBdr>
    </w:div>
    <w:div w:id="478614494">
      <w:bodyDiv w:val="1"/>
      <w:marLeft w:val="0"/>
      <w:marRight w:val="0"/>
      <w:marTop w:val="0"/>
      <w:marBottom w:val="0"/>
      <w:divBdr>
        <w:top w:val="none" w:sz="0" w:space="0" w:color="auto"/>
        <w:left w:val="none" w:sz="0" w:space="0" w:color="auto"/>
        <w:bottom w:val="none" w:sz="0" w:space="0" w:color="auto"/>
        <w:right w:val="none" w:sz="0" w:space="0" w:color="auto"/>
      </w:divBdr>
    </w:div>
    <w:div w:id="482624661">
      <w:bodyDiv w:val="1"/>
      <w:marLeft w:val="0"/>
      <w:marRight w:val="0"/>
      <w:marTop w:val="0"/>
      <w:marBottom w:val="0"/>
      <w:divBdr>
        <w:top w:val="none" w:sz="0" w:space="0" w:color="auto"/>
        <w:left w:val="none" w:sz="0" w:space="0" w:color="auto"/>
        <w:bottom w:val="none" w:sz="0" w:space="0" w:color="auto"/>
        <w:right w:val="none" w:sz="0" w:space="0" w:color="auto"/>
      </w:divBdr>
    </w:div>
    <w:div w:id="500463716">
      <w:bodyDiv w:val="1"/>
      <w:marLeft w:val="0"/>
      <w:marRight w:val="0"/>
      <w:marTop w:val="0"/>
      <w:marBottom w:val="0"/>
      <w:divBdr>
        <w:top w:val="none" w:sz="0" w:space="0" w:color="auto"/>
        <w:left w:val="none" w:sz="0" w:space="0" w:color="auto"/>
        <w:bottom w:val="none" w:sz="0" w:space="0" w:color="auto"/>
        <w:right w:val="none" w:sz="0" w:space="0" w:color="auto"/>
      </w:divBdr>
    </w:div>
    <w:div w:id="503789597">
      <w:bodyDiv w:val="1"/>
      <w:marLeft w:val="0"/>
      <w:marRight w:val="0"/>
      <w:marTop w:val="0"/>
      <w:marBottom w:val="0"/>
      <w:divBdr>
        <w:top w:val="none" w:sz="0" w:space="0" w:color="auto"/>
        <w:left w:val="none" w:sz="0" w:space="0" w:color="auto"/>
        <w:bottom w:val="none" w:sz="0" w:space="0" w:color="auto"/>
        <w:right w:val="none" w:sz="0" w:space="0" w:color="auto"/>
      </w:divBdr>
    </w:div>
    <w:div w:id="506558199">
      <w:bodyDiv w:val="1"/>
      <w:marLeft w:val="0"/>
      <w:marRight w:val="0"/>
      <w:marTop w:val="0"/>
      <w:marBottom w:val="0"/>
      <w:divBdr>
        <w:top w:val="none" w:sz="0" w:space="0" w:color="auto"/>
        <w:left w:val="none" w:sz="0" w:space="0" w:color="auto"/>
        <w:bottom w:val="none" w:sz="0" w:space="0" w:color="auto"/>
        <w:right w:val="none" w:sz="0" w:space="0" w:color="auto"/>
      </w:divBdr>
    </w:div>
    <w:div w:id="511920390">
      <w:bodyDiv w:val="1"/>
      <w:marLeft w:val="0"/>
      <w:marRight w:val="0"/>
      <w:marTop w:val="0"/>
      <w:marBottom w:val="0"/>
      <w:divBdr>
        <w:top w:val="none" w:sz="0" w:space="0" w:color="auto"/>
        <w:left w:val="none" w:sz="0" w:space="0" w:color="auto"/>
        <w:bottom w:val="none" w:sz="0" w:space="0" w:color="auto"/>
        <w:right w:val="none" w:sz="0" w:space="0" w:color="auto"/>
      </w:divBdr>
    </w:div>
    <w:div w:id="540047464">
      <w:bodyDiv w:val="1"/>
      <w:marLeft w:val="0"/>
      <w:marRight w:val="0"/>
      <w:marTop w:val="0"/>
      <w:marBottom w:val="0"/>
      <w:divBdr>
        <w:top w:val="none" w:sz="0" w:space="0" w:color="auto"/>
        <w:left w:val="none" w:sz="0" w:space="0" w:color="auto"/>
        <w:bottom w:val="none" w:sz="0" w:space="0" w:color="auto"/>
        <w:right w:val="none" w:sz="0" w:space="0" w:color="auto"/>
      </w:divBdr>
    </w:div>
    <w:div w:id="562958064">
      <w:bodyDiv w:val="1"/>
      <w:marLeft w:val="0"/>
      <w:marRight w:val="0"/>
      <w:marTop w:val="0"/>
      <w:marBottom w:val="0"/>
      <w:divBdr>
        <w:top w:val="none" w:sz="0" w:space="0" w:color="auto"/>
        <w:left w:val="none" w:sz="0" w:space="0" w:color="auto"/>
        <w:bottom w:val="none" w:sz="0" w:space="0" w:color="auto"/>
        <w:right w:val="none" w:sz="0" w:space="0" w:color="auto"/>
      </w:divBdr>
    </w:div>
    <w:div w:id="594753492">
      <w:bodyDiv w:val="1"/>
      <w:marLeft w:val="0"/>
      <w:marRight w:val="0"/>
      <w:marTop w:val="0"/>
      <w:marBottom w:val="0"/>
      <w:divBdr>
        <w:top w:val="none" w:sz="0" w:space="0" w:color="auto"/>
        <w:left w:val="none" w:sz="0" w:space="0" w:color="auto"/>
        <w:bottom w:val="none" w:sz="0" w:space="0" w:color="auto"/>
        <w:right w:val="none" w:sz="0" w:space="0" w:color="auto"/>
      </w:divBdr>
    </w:div>
    <w:div w:id="646478226">
      <w:bodyDiv w:val="1"/>
      <w:marLeft w:val="0"/>
      <w:marRight w:val="0"/>
      <w:marTop w:val="0"/>
      <w:marBottom w:val="0"/>
      <w:divBdr>
        <w:top w:val="none" w:sz="0" w:space="0" w:color="auto"/>
        <w:left w:val="none" w:sz="0" w:space="0" w:color="auto"/>
        <w:bottom w:val="none" w:sz="0" w:space="0" w:color="auto"/>
        <w:right w:val="none" w:sz="0" w:space="0" w:color="auto"/>
      </w:divBdr>
    </w:div>
    <w:div w:id="666173993">
      <w:bodyDiv w:val="1"/>
      <w:marLeft w:val="0"/>
      <w:marRight w:val="0"/>
      <w:marTop w:val="0"/>
      <w:marBottom w:val="0"/>
      <w:divBdr>
        <w:top w:val="none" w:sz="0" w:space="0" w:color="auto"/>
        <w:left w:val="none" w:sz="0" w:space="0" w:color="auto"/>
        <w:bottom w:val="none" w:sz="0" w:space="0" w:color="auto"/>
        <w:right w:val="none" w:sz="0" w:space="0" w:color="auto"/>
      </w:divBdr>
    </w:div>
    <w:div w:id="669865923">
      <w:bodyDiv w:val="1"/>
      <w:marLeft w:val="0"/>
      <w:marRight w:val="0"/>
      <w:marTop w:val="0"/>
      <w:marBottom w:val="0"/>
      <w:divBdr>
        <w:top w:val="none" w:sz="0" w:space="0" w:color="auto"/>
        <w:left w:val="none" w:sz="0" w:space="0" w:color="auto"/>
        <w:bottom w:val="none" w:sz="0" w:space="0" w:color="auto"/>
        <w:right w:val="none" w:sz="0" w:space="0" w:color="auto"/>
      </w:divBdr>
    </w:div>
    <w:div w:id="678001713">
      <w:bodyDiv w:val="1"/>
      <w:marLeft w:val="0"/>
      <w:marRight w:val="0"/>
      <w:marTop w:val="0"/>
      <w:marBottom w:val="0"/>
      <w:divBdr>
        <w:top w:val="none" w:sz="0" w:space="0" w:color="auto"/>
        <w:left w:val="none" w:sz="0" w:space="0" w:color="auto"/>
        <w:bottom w:val="none" w:sz="0" w:space="0" w:color="auto"/>
        <w:right w:val="none" w:sz="0" w:space="0" w:color="auto"/>
      </w:divBdr>
    </w:div>
    <w:div w:id="696975400">
      <w:bodyDiv w:val="1"/>
      <w:marLeft w:val="0"/>
      <w:marRight w:val="0"/>
      <w:marTop w:val="0"/>
      <w:marBottom w:val="0"/>
      <w:divBdr>
        <w:top w:val="none" w:sz="0" w:space="0" w:color="auto"/>
        <w:left w:val="none" w:sz="0" w:space="0" w:color="auto"/>
        <w:bottom w:val="none" w:sz="0" w:space="0" w:color="auto"/>
        <w:right w:val="none" w:sz="0" w:space="0" w:color="auto"/>
      </w:divBdr>
    </w:div>
    <w:div w:id="703752761">
      <w:bodyDiv w:val="1"/>
      <w:marLeft w:val="0"/>
      <w:marRight w:val="0"/>
      <w:marTop w:val="0"/>
      <w:marBottom w:val="0"/>
      <w:divBdr>
        <w:top w:val="none" w:sz="0" w:space="0" w:color="auto"/>
        <w:left w:val="none" w:sz="0" w:space="0" w:color="auto"/>
        <w:bottom w:val="none" w:sz="0" w:space="0" w:color="auto"/>
        <w:right w:val="none" w:sz="0" w:space="0" w:color="auto"/>
      </w:divBdr>
    </w:div>
    <w:div w:id="708071019">
      <w:bodyDiv w:val="1"/>
      <w:marLeft w:val="0"/>
      <w:marRight w:val="0"/>
      <w:marTop w:val="0"/>
      <w:marBottom w:val="0"/>
      <w:divBdr>
        <w:top w:val="none" w:sz="0" w:space="0" w:color="auto"/>
        <w:left w:val="none" w:sz="0" w:space="0" w:color="auto"/>
        <w:bottom w:val="none" w:sz="0" w:space="0" w:color="auto"/>
        <w:right w:val="none" w:sz="0" w:space="0" w:color="auto"/>
      </w:divBdr>
    </w:div>
    <w:div w:id="719093361">
      <w:bodyDiv w:val="1"/>
      <w:marLeft w:val="0"/>
      <w:marRight w:val="0"/>
      <w:marTop w:val="0"/>
      <w:marBottom w:val="0"/>
      <w:divBdr>
        <w:top w:val="none" w:sz="0" w:space="0" w:color="auto"/>
        <w:left w:val="none" w:sz="0" w:space="0" w:color="auto"/>
        <w:bottom w:val="none" w:sz="0" w:space="0" w:color="auto"/>
        <w:right w:val="none" w:sz="0" w:space="0" w:color="auto"/>
      </w:divBdr>
    </w:div>
    <w:div w:id="736248951">
      <w:bodyDiv w:val="1"/>
      <w:marLeft w:val="0"/>
      <w:marRight w:val="0"/>
      <w:marTop w:val="0"/>
      <w:marBottom w:val="0"/>
      <w:divBdr>
        <w:top w:val="none" w:sz="0" w:space="0" w:color="auto"/>
        <w:left w:val="none" w:sz="0" w:space="0" w:color="auto"/>
        <w:bottom w:val="none" w:sz="0" w:space="0" w:color="auto"/>
        <w:right w:val="none" w:sz="0" w:space="0" w:color="auto"/>
      </w:divBdr>
    </w:div>
    <w:div w:id="785462232">
      <w:bodyDiv w:val="1"/>
      <w:marLeft w:val="0"/>
      <w:marRight w:val="0"/>
      <w:marTop w:val="0"/>
      <w:marBottom w:val="0"/>
      <w:divBdr>
        <w:top w:val="none" w:sz="0" w:space="0" w:color="auto"/>
        <w:left w:val="none" w:sz="0" w:space="0" w:color="auto"/>
        <w:bottom w:val="none" w:sz="0" w:space="0" w:color="auto"/>
        <w:right w:val="none" w:sz="0" w:space="0" w:color="auto"/>
      </w:divBdr>
    </w:div>
    <w:div w:id="795874320">
      <w:bodyDiv w:val="1"/>
      <w:marLeft w:val="0"/>
      <w:marRight w:val="0"/>
      <w:marTop w:val="0"/>
      <w:marBottom w:val="0"/>
      <w:divBdr>
        <w:top w:val="none" w:sz="0" w:space="0" w:color="auto"/>
        <w:left w:val="none" w:sz="0" w:space="0" w:color="auto"/>
        <w:bottom w:val="none" w:sz="0" w:space="0" w:color="auto"/>
        <w:right w:val="none" w:sz="0" w:space="0" w:color="auto"/>
      </w:divBdr>
    </w:div>
    <w:div w:id="840126274">
      <w:bodyDiv w:val="1"/>
      <w:marLeft w:val="0"/>
      <w:marRight w:val="0"/>
      <w:marTop w:val="0"/>
      <w:marBottom w:val="0"/>
      <w:divBdr>
        <w:top w:val="none" w:sz="0" w:space="0" w:color="auto"/>
        <w:left w:val="none" w:sz="0" w:space="0" w:color="auto"/>
        <w:bottom w:val="none" w:sz="0" w:space="0" w:color="auto"/>
        <w:right w:val="none" w:sz="0" w:space="0" w:color="auto"/>
      </w:divBdr>
    </w:div>
    <w:div w:id="866334512">
      <w:bodyDiv w:val="1"/>
      <w:marLeft w:val="0"/>
      <w:marRight w:val="0"/>
      <w:marTop w:val="0"/>
      <w:marBottom w:val="0"/>
      <w:divBdr>
        <w:top w:val="none" w:sz="0" w:space="0" w:color="auto"/>
        <w:left w:val="none" w:sz="0" w:space="0" w:color="auto"/>
        <w:bottom w:val="none" w:sz="0" w:space="0" w:color="auto"/>
        <w:right w:val="none" w:sz="0" w:space="0" w:color="auto"/>
      </w:divBdr>
    </w:div>
    <w:div w:id="873155022">
      <w:bodyDiv w:val="1"/>
      <w:marLeft w:val="0"/>
      <w:marRight w:val="0"/>
      <w:marTop w:val="0"/>
      <w:marBottom w:val="0"/>
      <w:divBdr>
        <w:top w:val="none" w:sz="0" w:space="0" w:color="auto"/>
        <w:left w:val="none" w:sz="0" w:space="0" w:color="auto"/>
        <w:bottom w:val="none" w:sz="0" w:space="0" w:color="auto"/>
        <w:right w:val="none" w:sz="0" w:space="0" w:color="auto"/>
      </w:divBdr>
    </w:div>
    <w:div w:id="881209927">
      <w:bodyDiv w:val="1"/>
      <w:marLeft w:val="0"/>
      <w:marRight w:val="0"/>
      <w:marTop w:val="0"/>
      <w:marBottom w:val="0"/>
      <w:divBdr>
        <w:top w:val="none" w:sz="0" w:space="0" w:color="auto"/>
        <w:left w:val="none" w:sz="0" w:space="0" w:color="auto"/>
        <w:bottom w:val="none" w:sz="0" w:space="0" w:color="auto"/>
        <w:right w:val="none" w:sz="0" w:space="0" w:color="auto"/>
      </w:divBdr>
    </w:div>
    <w:div w:id="939989835">
      <w:bodyDiv w:val="1"/>
      <w:marLeft w:val="0"/>
      <w:marRight w:val="0"/>
      <w:marTop w:val="0"/>
      <w:marBottom w:val="0"/>
      <w:divBdr>
        <w:top w:val="none" w:sz="0" w:space="0" w:color="auto"/>
        <w:left w:val="none" w:sz="0" w:space="0" w:color="auto"/>
        <w:bottom w:val="none" w:sz="0" w:space="0" w:color="auto"/>
        <w:right w:val="none" w:sz="0" w:space="0" w:color="auto"/>
      </w:divBdr>
    </w:div>
    <w:div w:id="963081803">
      <w:bodyDiv w:val="1"/>
      <w:marLeft w:val="0"/>
      <w:marRight w:val="0"/>
      <w:marTop w:val="0"/>
      <w:marBottom w:val="0"/>
      <w:divBdr>
        <w:top w:val="none" w:sz="0" w:space="0" w:color="auto"/>
        <w:left w:val="none" w:sz="0" w:space="0" w:color="auto"/>
        <w:bottom w:val="none" w:sz="0" w:space="0" w:color="auto"/>
        <w:right w:val="none" w:sz="0" w:space="0" w:color="auto"/>
      </w:divBdr>
    </w:div>
    <w:div w:id="978266814">
      <w:bodyDiv w:val="1"/>
      <w:marLeft w:val="0"/>
      <w:marRight w:val="0"/>
      <w:marTop w:val="0"/>
      <w:marBottom w:val="0"/>
      <w:divBdr>
        <w:top w:val="none" w:sz="0" w:space="0" w:color="auto"/>
        <w:left w:val="none" w:sz="0" w:space="0" w:color="auto"/>
        <w:bottom w:val="none" w:sz="0" w:space="0" w:color="auto"/>
        <w:right w:val="none" w:sz="0" w:space="0" w:color="auto"/>
      </w:divBdr>
    </w:div>
    <w:div w:id="1011301758">
      <w:bodyDiv w:val="1"/>
      <w:marLeft w:val="0"/>
      <w:marRight w:val="0"/>
      <w:marTop w:val="0"/>
      <w:marBottom w:val="0"/>
      <w:divBdr>
        <w:top w:val="none" w:sz="0" w:space="0" w:color="auto"/>
        <w:left w:val="none" w:sz="0" w:space="0" w:color="auto"/>
        <w:bottom w:val="none" w:sz="0" w:space="0" w:color="auto"/>
        <w:right w:val="none" w:sz="0" w:space="0" w:color="auto"/>
      </w:divBdr>
    </w:div>
    <w:div w:id="1056512332">
      <w:bodyDiv w:val="1"/>
      <w:marLeft w:val="0"/>
      <w:marRight w:val="0"/>
      <w:marTop w:val="0"/>
      <w:marBottom w:val="0"/>
      <w:divBdr>
        <w:top w:val="none" w:sz="0" w:space="0" w:color="auto"/>
        <w:left w:val="none" w:sz="0" w:space="0" w:color="auto"/>
        <w:bottom w:val="none" w:sz="0" w:space="0" w:color="auto"/>
        <w:right w:val="none" w:sz="0" w:space="0" w:color="auto"/>
      </w:divBdr>
    </w:div>
    <w:div w:id="1079205931">
      <w:bodyDiv w:val="1"/>
      <w:marLeft w:val="0"/>
      <w:marRight w:val="0"/>
      <w:marTop w:val="0"/>
      <w:marBottom w:val="0"/>
      <w:divBdr>
        <w:top w:val="none" w:sz="0" w:space="0" w:color="auto"/>
        <w:left w:val="none" w:sz="0" w:space="0" w:color="auto"/>
        <w:bottom w:val="none" w:sz="0" w:space="0" w:color="auto"/>
        <w:right w:val="none" w:sz="0" w:space="0" w:color="auto"/>
      </w:divBdr>
    </w:div>
    <w:div w:id="1123040144">
      <w:bodyDiv w:val="1"/>
      <w:marLeft w:val="0"/>
      <w:marRight w:val="0"/>
      <w:marTop w:val="0"/>
      <w:marBottom w:val="0"/>
      <w:divBdr>
        <w:top w:val="none" w:sz="0" w:space="0" w:color="auto"/>
        <w:left w:val="none" w:sz="0" w:space="0" w:color="auto"/>
        <w:bottom w:val="none" w:sz="0" w:space="0" w:color="auto"/>
        <w:right w:val="none" w:sz="0" w:space="0" w:color="auto"/>
      </w:divBdr>
    </w:div>
    <w:div w:id="1150054877">
      <w:bodyDiv w:val="1"/>
      <w:marLeft w:val="0"/>
      <w:marRight w:val="0"/>
      <w:marTop w:val="0"/>
      <w:marBottom w:val="0"/>
      <w:divBdr>
        <w:top w:val="none" w:sz="0" w:space="0" w:color="auto"/>
        <w:left w:val="none" w:sz="0" w:space="0" w:color="auto"/>
        <w:bottom w:val="none" w:sz="0" w:space="0" w:color="auto"/>
        <w:right w:val="none" w:sz="0" w:space="0" w:color="auto"/>
      </w:divBdr>
    </w:div>
    <w:div w:id="1172767358">
      <w:bodyDiv w:val="1"/>
      <w:marLeft w:val="0"/>
      <w:marRight w:val="0"/>
      <w:marTop w:val="0"/>
      <w:marBottom w:val="0"/>
      <w:divBdr>
        <w:top w:val="none" w:sz="0" w:space="0" w:color="auto"/>
        <w:left w:val="none" w:sz="0" w:space="0" w:color="auto"/>
        <w:bottom w:val="none" w:sz="0" w:space="0" w:color="auto"/>
        <w:right w:val="none" w:sz="0" w:space="0" w:color="auto"/>
      </w:divBdr>
    </w:div>
    <w:div w:id="1174607189">
      <w:bodyDiv w:val="1"/>
      <w:marLeft w:val="0"/>
      <w:marRight w:val="0"/>
      <w:marTop w:val="0"/>
      <w:marBottom w:val="0"/>
      <w:divBdr>
        <w:top w:val="none" w:sz="0" w:space="0" w:color="auto"/>
        <w:left w:val="none" w:sz="0" w:space="0" w:color="auto"/>
        <w:bottom w:val="none" w:sz="0" w:space="0" w:color="auto"/>
        <w:right w:val="none" w:sz="0" w:space="0" w:color="auto"/>
      </w:divBdr>
    </w:div>
    <w:div w:id="1180507576">
      <w:bodyDiv w:val="1"/>
      <w:marLeft w:val="0"/>
      <w:marRight w:val="0"/>
      <w:marTop w:val="0"/>
      <w:marBottom w:val="0"/>
      <w:divBdr>
        <w:top w:val="none" w:sz="0" w:space="0" w:color="auto"/>
        <w:left w:val="none" w:sz="0" w:space="0" w:color="auto"/>
        <w:bottom w:val="none" w:sz="0" w:space="0" w:color="auto"/>
        <w:right w:val="none" w:sz="0" w:space="0" w:color="auto"/>
      </w:divBdr>
    </w:div>
    <w:div w:id="1192380630">
      <w:bodyDiv w:val="1"/>
      <w:marLeft w:val="0"/>
      <w:marRight w:val="0"/>
      <w:marTop w:val="0"/>
      <w:marBottom w:val="0"/>
      <w:divBdr>
        <w:top w:val="none" w:sz="0" w:space="0" w:color="auto"/>
        <w:left w:val="none" w:sz="0" w:space="0" w:color="auto"/>
        <w:bottom w:val="none" w:sz="0" w:space="0" w:color="auto"/>
        <w:right w:val="none" w:sz="0" w:space="0" w:color="auto"/>
      </w:divBdr>
    </w:div>
    <w:div w:id="1197473971">
      <w:bodyDiv w:val="1"/>
      <w:marLeft w:val="0"/>
      <w:marRight w:val="0"/>
      <w:marTop w:val="0"/>
      <w:marBottom w:val="0"/>
      <w:divBdr>
        <w:top w:val="none" w:sz="0" w:space="0" w:color="auto"/>
        <w:left w:val="none" w:sz="0" w:space="0" w:color="auto"/>
        <w:bottom w:val="none" w:sz="0" w:space="0" w:color="auto"/>
        <w:right w:val="none" w:sz="0" w:space="0" w:color="auto"/>
      </w:divBdr>
    </w:div>
    <w:div w:id="1209757024">
      <w:bodyDiv w:val="1"/>
      <w:marLeft w:val="0"/>
      <w:marRight w:val="0"/>
      <w:marTop w:val="0"/>
      <w:marBottom w:val="0"/>
      <w:divBdr>
        <w:top w:val="none" w:sz="0" w:space="0" w:color="auto"/>
        <w:left w:val="none" w:sz="0" w:space="0" w:color="auto"/>
        <w:bottom w:val="none" w:sz="0" w:space="0" w:color="auto"/>
        <w:right w:val="none" w:sz="0" w:space="0" w:color="auto"/>
      </w:divBdr>
    </w:div>
    <w:div w:id="1215891994">
      <w:bodyDiv w:val="1"/>
      <w:marLeft w:val="0"/>
      <w:marRight w:val="0"/>
      <w:marTop w:val="0"/>
      <w:marBottom w:val="0"/>
      <w:divBdr>
        <w:top w:val="none" w:sz="0" w:space="0" w:color="auto"/>
        <w:left w:val="none" w:sz="0" w:space="0" w:color="auto"/>
        <w:bottom w:val="none" w:sz="0" w:space="0" w:color="auto"/>
        <w:right w:val="none" w:sz="0" w:space="0" w:color="auto"/>
      </w:divBdr>
    </w:div>
    <w:div w:id="1287277670">
      <w:bodyDiv w:val="1"/>
      <w:marLeft w:val="0"/>
      <w:marRight w:val="0"/>
      <w:marTop w:val="0"/>
      <w:marBottom w:val="0"/>
      <w:divBdr>
        <w:top w:val="none" w:sz="0" w:space="0" w:color="auto"/>
        <w:left w:val="none" w:sz="0" w:space="0" w:color="auto"/>
        <w:bottom w:val="none" w:sz="0" w:space="0" w:color="auto"/>
        <w:right w:val="none" w:sz="0" w:space="0" w:color="auto"/>
      </w:divBdr>
    </w:div>
    <w:div w:id="1298800145">
      <w:bodyDiv w:val="1"/>
      <w:marLeft w:val="0"/>
      <w:marRight w:val="0"/>
      <w:marTop w:val="0"/>
      <w:marBottom w:val="0"/>
      <w:divBdr>
        <w:top w:val="none" w:sz="0" w:space="0" w:color="auto"/>
        <w:left w:val="none" w:sz="0" w:space="0" w:color="auto"/>
        <w:bottom w:val="none" w:sz="0" w:space="0" w:color="auto"/>
        <w:right w:val="none" w:sz="0" w:space="0" w:color="auto"/>
      </w:divBdr>
    </w:div>
    <w:div w:id="1343699099">
      <w:bodyDiv w:val="1"/>
      <w:marLeft w:val="0"/>
      <w:marRight w:val="0"/>
      <w:marTop w:val="0"/>
      <w:marBottom w:val="0"/>
      <w:divBdr>
        <w:top w:val="none" w:sz="0" w:space="0" w:color="auto"/>
        <w:left w:val="none" w:sz="0" w:space="0" w:color="auto"/>
        <w:bottom w:val="none" w:sz="0" w:space="0" w:color="auto"/>
        <w:right w:val="none" w:sz="0" w:space="0" w:color="auto"/>
      </w:divBdr>
    </w:div>
    <w:div w:id="1409112096">
      <w:bodyDiv w:val="1"/>
      <w:marLeft w:val="0"/>
      <w:marRight w:val="0"/>
      <w:marTop w:val="0"/>
      <w:marBottom w:val="0"/>
      <w:divBdr>
        <w:top w:val="none" w:sz="0" w:space="0" w:color="auto"/>
        <w:left w:val="none" w:sz="0" w:space="0" w:color="auto"/>
        <w:bottom w:val="none" w:sz="0" w:space="0" w:color="auto"/>
        <w:right w:val="none" w:sz="0" w:space="0" w:color="auto"/>
      </w:divBdr>
    </w:div>
    <w:div w:id="1416903692">
      <w:bodyDiv w:val="1"/>
      <w:marLeft w:val="0"/>
      <w:marRight w:val="0"/>
      <w:marTop w:val="0"/>
      <w:marBottom w:val="0"/>
      <w:divBdr>
        <w:top w:val="none" w:sz="0" w:space="0" w:color="auto"/>
        <w:left w:val="none" w:sz="0" w:space="0" w:color="auto"/>
        <w:bottom w:val="none" w:sz="0" w:space="0" w:color="auto"/>
        <w:right w:val="none" w:sz="0" w:space="0" w:color="auto"/>
      </w:divBdr>
    </w:div>
    <w:div w:id="1422221986">
      <w:bodyDiv w:val="1"/>
      <w:marLeft w:val="0"/>
      <w:marRight w:val="0"/>
      <w:marTop w:val="0"/>
      <w:marBottom w:val="0"/>
      <w:divBdr>
        <w:top w:val="none" w:sz="0" w:space="0" w:color="auto"/>
        <w:left w:val="none" w:sz="0" w:space="0" w:color="auto"/>
        <w:bottom w:val="none" w:sz="0" w:space="0" w:color="auto"/>
        <w:right w:val="none" w:sz="0" w:space="0" w:color="auto"/>
      </w:divBdr>
    </w:div>
    <w:div w:id="1477406039">
      <w:bodyDiv w:val="1"/>
      <w:marLeft w:val="0"/>
      <w:marRight w:val="0"/>
      <w:marTop w:val="0"/>
      <w:marBottom w:val="0"/>
      <w:divBdr>
        <w:top w:val="none" w:sz="0" w:space="0" w:color="auto"/>
        <w:left w:val="none" w:sz="0" w:space="0" w:color="auto"/>
        <w:bottom w:val="none" w:sz="0" w:space="0" w:color="auto"/>
        <w:right w:val="none" w:sz="0" w:space="0" w:color="auto"/>
      </w:divBdr>
    </w:div>
    <w:div w:id="1481002864">
      <w:bodyDiv w:val="1"/>
      <w:marLeft w:val="0"/>
      <w:marRight w:val="0"/>
      <w:marTop w:val="0"/>
      <w:marBottom w:val="0"/>
      <w:divBdr>
        <w:top w:val="none" w:sz="0" w:space="0" w:color="auto"/>
        <w:left w:val="none" w:sz="0" w:space="0" w:color="auto"/>
        <w:bottom w:val="none" w:sz="0" w:space="0" w:color="auto"/>
        <w:right w:val="none" w:sz="0" w:space="0" w:color="auto"/>
      </w:divBdr>
    </w:div>
    <w:div w:id="1503204792">
      <w:bodyDiv w:val="1"/>
      <w:marLeft w:val="0"/>
      <w:marRight w:val="0"/>
      <w:marTop w:val="0"/>
      <w:marBottom w:val="0"/>
      <w:divBdr>
        <w:top w:val="none" w:sz="0" w:space="0" w:color="auto"/>
        <w:left w:val="none" w:sz="0" w:space="0" w:color="auto"/>
        <w:bottom w:val="none" w:sz="0" w:space="0" w:color="auto"/>
        <w:right w:val="none" w:sz="0" w:space="0" w:color="auto"/>
      </w:divBdr>
    </w:div>
    <w:div w:id="1504776973">
      <w:bodyDiv w:val="1"/>
      <w:marLeft w:val="0"/>
      <w:marRight w:val="0"/>
      <w:marTop w:val="0"/>
      <w:marBottom w:val="0"/>
      <w:divBdr>
        <w:top w:val="none" w:sz="0" w:space="0" w:color="auto"/>
        <w:left w:val="none" w:sz="0" w:space="0" w:color="auto"/>
        <w:bottom w:val="none" w:sz="0" w:space="0" w:color="auto"/>
        <w:right w:val="none" w:sz="0" w:space="0" w:color="auto"/>
      </w:divBdr>
    </w:div>
    <w:div w:id="1595939313">
      <w:bodyDiv w:val="1"/>
      <w:marLeft w:val="0"/>
      <w:marRight w:val="0"/>
      <w:marTop w:val="0"/>
      <w:marBottom w:val="0"/>
      <w:divBdr>
        <w:top w:val="none" w:sz="0" w:space="0" w:color="auto"/>
        <w:left w:val="none" w:sz="0" w:space="0" w:color="auto"/>
        <w:bottom w:val="none" w:sz="0" w:space="0" w:color="auto"/>
        <w:right w:val="none" w:sz="0" w:space="0" w:color="auto"/>
      </w:divBdr>
    </w:div>
    <w:div w:id="1626622554">
      <w:bodyDiv w:val="1"/>
      <w:marLeft w:val="0"/>
      <w:marRight w:val="0"/>
      <w:marTop w:val="0"/>
      <w:marBottom w:val="0"/>
      <w:divBdr>
        <w:top w:val="none" w:sz="0" w:space="0" w:color="auto"/>
        <w:left w:val="none" w:sz="0" w:space="0" w:color="auto"/>
        <w:bottom w:val="none" w:sz="0" w:space="0" w:color="auto"/>
        <w:right w:val="none" w:sz="0" w:space="0" w:color="auto"/>
      </w:divBdr>
    </w:div>
    <w:div w:id="1741978489">
      <w:bodyDiv w:val="1"/>
      <w:marLeft w:val="0"/>
      <w:marRight w:val="0"/>
      <w:marTop w:val="0"/>
      <w:marBottom w:val="0"/>
      <w:divBdr>
        <w:top w:val="none" w:sz="0" w:space="0" w:color="auto"/>
        <w:left w:val="none" w:sz="0" w:space="0" w:color="auto"/>
        <w:bottom w:val="none" w:sz="0" w:space="0" w:color="auto"/>
        <w:right w:val="none" w:sz="0" w:space="0" w:color="auto"/>
      </w:divBdr>
    </w:div>
    <w:div w:id="1779637696">
      <w:bodyDiv w:val="1"/>
      <w:marLeft w:val="0"/>
      <w:marRight w:val="0"/>
      <w:marTop w:val="0"/>
      <w:marBottom w:val="0"/>
      <w:divBdr>
        <w:top w:val="none" w:sz="0" w:space="0" w:color="auto"/>
        <w:left w:val="none" w:sz="0" w:space="0" w:color="auto"/>
        <w:bottom w:val="none" w:sz="0" w:space="0" w:color="auto"/>
        <w:right w:val="none" w:sz="0" w:space="0" w:color="auto"/>
      </w:divBdr>
    </w:div>
    <w:div w:id="1790396958">
      <w:bodyDiv w:val="1"/>
      <w:marLeft w:val="0"/>
      <w:marRight w:val="0"/>
      <w:marTop w:val="0"/>
      <w:marBottom w:val="0"/>
      <w:divBdr>
        <w:top w:val="none" w:sz="0" w:space="0" w:color="auto"/>
        <w:left w:val="none" w:sz="0" w:space="0" w:color="auto"/>
        <w:bottom w:val="none" w:sz="0" w:space="0" w:color="auto"/>
        <w:right w:val="none" w:sz="0" w:space="0" w:color="auto"/>
      </w:divBdr>
    </w:div>
    <w:div w:id="1824226973">
      <w:bodyDiv w:val="1"/>
      <w:marLeft w:val="0"/>
      <w:marRight w:val="0"/>
      <w:marTop w:val="0"/>
      <w:marBottom w:val="0"/>
      <w:divBdr>
        <w:top w:val="none" w:sz="0" w:space="0" w:color="auto"/>
        <w:left w:val="none" w:sz="0" w:space="0" w:color="auto"/>
        <w:bottom w:val="none" w:sz="0" w:space="0" w:color="auto"/>
        <w:right w:val="none" w:sz="0" w:space="0" w:color="auto"/>
      </w:divBdr>
    </w:div>
    <w:div w:id="1835224010">
      <w:bodyDiv w:val="1"/>
      <w:marLeft w:val="0"/>
      <w:marRight w:val="0"/>
      <w:marTop w:val="0"/>
      <w:marBottom w:val="0"/>
      <w:divBdr>
        <w:top w:val="none" w:sz="0" w:space="0" w:color="auto"/>
        <w:left w:val="none" w:sz="0" w:space="0" w:color="auto"/>
        <w:bottom w:val="none" w:sz="0" w:space="0" w:color="auto"/>
        <w:right w:val="none" w:sz="0" w:space="0" w:color="auto"/>
      </w:divBdr>
    </w:div>
    <w:div w:id="1841504222">
      <w:bodyDiv w:val="1"/>
      <w:marLeft w:val="0"/>
      <w:marRight w:val="0"/>
      <w:marTop w:val="0"/>
      <w:marBottom w:val="0"/>
      <w:divBdr>
        <w:top w:val="none" w:sz="0" w:space="0" w:color="auto"/>
        <w:left w:val="none" w:sz="0" w:space="0" w:color="auto"/>
        <w:bottom w:val="none" w:sz="0" w:space="0" w:color="auto"/>
        <w:right w:val="none" w:sz="0" w:space="0" w:color="auto"/>
      </w:divBdr>
    </w:div>
    <w:div w:id="1853564334">
      <w:bodyDiv w:val="1"/>
      <w:marLeft w:val="0"/>
      <w:marRight w:val="0"/>
      <w:marTop w:val="0"/>
      <w:marBottom w:val="0"/>
      <w:divBdr>
        <w:top w:val="none" w:sz="0" w:space="0" w:color="auto"/>
        <w:left w:val="none" w:sz="0" w:space="0" w:color="auto"/>
        <w:bottom w:val="none" w:sz="0" w:space="0" w:color="auto"/>
        <w:right w:val="none" w:sz="0" w:space="0" w:color="auto"/>
      </w:divBdr>
    </w:div>
    <w:div w:id="1887640417">
      <w:bodyDiv w:val="1"/>
      <w:marLeft w:val="0"/>
      <w:marRight w:val="0"/>
      <w:marTop w:val="0"/>
      <w:marBottom w:val="0"/>
      <w:divBdr>
        <w:top w:val="none" w:sz="0" w:space="0" w:color="auto"/>
        <w:left w:val="none" w:sz="0" w:space="0" w:color="auto"/>
        <w:bottom w:val="none" w:sz="0" w:space="0" w:color="auto"/>
        <w:right w:val="none" w:sz="0" w:space="0" w:color="auto"/>
      </w:divBdr>
    </w:div>
    <w:div w:id="1911036532">
      <w:bodyDiv w:val="1"/>
      <w:marLeft w:val="0"/>
      <w:marRight w:val="0"/>
      <w:marTop w:val="0"/>
      <w:marBottom w:val="0"/>
      <w:divBdr>
        <w:top w:val="none" w:sz="0" w:space="0" w:color="auto"/>
        <w:left w:val="none" w:sz="0" w:space="0" w:color="auto"/>
        <w:bottom w:val="none" w:sz="0" w:space="0" w:color="auto"/>
        <w:right w:val="none" w:sz="0" w:space="0" w:color="auto"/>
      </w:divBdr>
    </w:div>
    <w:div w:id="1936085769">
      <w:bodyDiv w:val="1"/>
      <w:marLeft w:val="0"/>
      <w:marRight w:val="0"/>
      <w:marTop w:val="0"/>
      <w:marBottom w:val="0"/>
      <w:divBdr>
        <w:top w:val="none" w:sz="0" w:space="0" w:color="auto"/>
        <w:left w:val="none" w:sz="0" w:space="0" w:color="auto"/>
        <w:bottom w:val="none" w:sz="0" w:space="0" w:color="auto"/>
        <w:right w:val="none" w:sz="0" w:space="0" w:color="auto"/>
      </w:divBdr>
    </w:div>
    <w:div w:id="1938900446">
      <w:bodyDiv w:val="1"/>
      <w:marLeft w:val="0"/>
      <w:marRight w:val="0"/>
      <w:marTop w:val="0"/>
      <w:marBottom w:val="0"/>
      <w:divBdr>
        <w:top w:val="none" w:sz="0" w:space="0" w:color="auto"/>
        <w:left w:val="none" w:sz="0" w:space="0" w:color="auto"/>
        <w:bottom w:val="none" w:sz="0" w:space="0" w:color="auto"/>
        <w:right w:val="none" w:sz="0" w:space="0" w:color="auto"/>
      </w:divBdr>
    </w:div>
    <w:div w:id="1956670756">
      <w:bodyDiv w:val="1"/>
      <w:marLeft w:val="0"/>
      <w:marRight w:val="0"/>
      <w:marTop w:val="0"/>
      <w:marBottom w:val="0"/>
      <w:divBdr>
        <w:top w:val="none" w:sz="0" w:space="0" w:color="auto"/>
        <w:left w:val="none" w:sz="0" w:space="0" w:color="auto"/>
        <w:bottom w:val="none" w:sz="0" w:space="0" w:color="auto"/>
        <w:right w:val="none" w:sz="0" w:space="0" w:color="auto"/>
      </w:divBdr>
    </w:div>
    <w:div w:id="1967198221">
      <w:bodyDiv w:val="1"/>
      <w:marLeft w:val="0"/>
      <w:marRight w:val="0"/>
      <w:marTop w:val="0"/>
      <w:marBottom w:val="0"/>
      <w:divBdr>
        <w:top w:val="none" w:sz="0" w:space="0" w:color="auto"/>
        <w:left w:val="none" w:sz="0" w:space="0" w:color="auto"/>
        <w:bottom w:val="none" w:sz="0" w:space="0" w:color="auto"/>
        <w:right w:val="none" w:sz="0" w:space="0" w:color="auto"/>
      </w:divBdr>
    </w:div>
    <w:div w:id="1968392603">
      <w:bodyDiv w:val="1"/>
      <w:marLeft w:val="0"/>
      <w:marRight w:val="0"/>
      <w:marTop w:val="0"/>
      <w:marBottom w:val="0"/>
      <w:divBdr>
        <w:top w:val="none" w:sz="0" w:space="0" w:color="auto"/>
        <w:left w:val="none" w:sz="0" w:space="0" w:color="auto"/>
        <w:bottom w:val="none" w:sz="0" w:space="0" w:color="auto"/>
        <w:right w:val="none" w:sz="0" w:space="0" w:color="auto"/>
      </w:divBdr>
    </w:div>
    <w:div w:id="1985430899">
      <w:bodyDiv w:val="1"/>
      <w:marLeft w:val="0"/>
      <w:marRight w:val="0"/>
      <w:marTop w:val="0"/>
      <w:marBottom w:val="0"/>
      <w:divBdr>
        <w:top w:val="none" w:sz="0" w:space="0" w:color="auto"/>
        <w:left w:val="none" w:sz="0" w:space="0" w:color="auto"/>
        <w:bottom w:val="none" w:sz="0" w:space="0" w:color="auto"/>
        <w:right w:val="none" w:sz="0" w:space="0" w:color="auto"/>
      </w:divBdr>
    </w:div>
    <w:div w:id="2001544895">
      <w:bodyDiv w:val="1"/>
      <w:marLeft w:val="0"/>
      <w:marRight w:val="0"/>
      <w:marTop w:val="0"/>
      <w:marBottom w:val="0"/>
      <w:divBdr>
        <w:top w:val="none" w:sz="0" w:space="0" w:color="auto"/>
        <w:left w:val="none" w:sz="0" w:space="0" w:color="auto"/>
        <w:bottom w:val="none" w:sz="0" w:space="0" w:color="auto"/>
        <w:right w:val="none" w:sz="0" w:space="0" w:color="auto"/>
      </w:divBdr>
    </w:div>
    <w:div w:id="2027949546">
      <w:bodyDiv w:val="1"/>
      <w:marLeft w:val="0"/>
      <w:marRight w:val="0"/>
      <w:marTop w:val="0"/>
      <w:marBottom w:val="0"/>
      <w:divBdr>
        <w:top w:val="none" w:sz="0" w:space="0" w:color="auto"/>
        <w:left w:val="none" w:sz="0" w:space="0" w:color="auto"/>
        <w:bottom w:val="none" w:sz="0" w:space="0" w:color="auto"/>
        <w:right w:val="none" w:sz="0" w:space="0" w:color="auto"/>
      </w:divBdr>
    </w:div>
    <w:div w:id="2042658648">
      <w:bodyDiv w:val="1"/>
      <w:marLeft w:val="0"/>
      <w:marRight w:val="0"/>
      <w:marTop w:val="0"/>
      <w:marBottom w:val="0"/>
      <w:divBdr>
        <w:top w:val="none" w:sz="0" w:space="0" w:color="auto"/>
        <w:left w:val="none" w:sz="0" w:space="0" w:color="auto"/>
        <w:bottom w:val="none" w:sz="0" w:space="0" w:color="auto"/>
        <w:right w:val="none" w:sz="0" w:space="0" w:color="auto"/>
      </w:divBdr>
    </w:div>
    <w:div w:id="205510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nlinedoctranslator.com/en/?utm_source=onlinedoctranslator&amp;utm_medium=docx&amp;utm_campaign=attributi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nlinedoctranslator.com/en/?utm_source=onlinedoctranslator&amp;utm_medium=docx&amp;utm_campaign=attribu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D1E85AE3-4840-4665-97CF-FEF036C0FD42}">
  <ds:schemaRefs>
    <ds:schemaRef ds:uri="http://schemas.openxmlformats.org/officeDocument/2006/bibliography"/>
  </ds:schemaRefs>
</ds:datastoreItem>
</file>

<file path=customXml/itemProps4.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1359</Words>
  <Characters>7478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RICARDO ANDRES SAUMANN LAGOS</cp:lastModifiedBy>
  <cp:revision>2</cp:revision>
  <dcterms:created xsi:type="dcterms:W3CDTF">2024-10-09T17:10:00Z</dcterms:created>
  <dcterms:modified xsi:type="dcterms:W3CDTF">2024-10-09T17:10:00Z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