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554BAA" w:rsidR="00AC4D77" w:rsidRDefault="002B68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Ricardo Saumann Lagos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6C028D" w:rsidR="00AC4D77" w:rsidRDefault="009E3D2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BEABE0" w:rsidR="00AC4D77" w:rsidRDefault="002B68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  <w:bookmarkStart w:id="1" w:name="_GoBack"/>
      <w:bookmarkEnd w:id="1"/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0BF5B97" w:rsidR="00E43678" w:rsidRP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69143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7D4C70EF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1D63F79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que poseo un buen pensamiento lógico/racional me es fácil analizar los requerimientos, pero hay circunstancias en las que me podría costar imaginar lo que los usuarios podrían estar solicitando explícitamente si no veo su funcionalidad </w:t>
            </w:r>
            <w:r w:rsidR="00CD64EF">
              <w:rPr>
                <w:b/>
                <w:bCs/>
                <w:sz w:val="18"/>
                <w:szCs w:val="18"/>
              </w:rPr>
              <w:t>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BBE054D" w:rsidR="00E43678" w:rsidRP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Desarrollo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F98F1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785813EA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8BD10A6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pensar en sistemas tecnológicos que ayuden en tareas cotidianas, por ello paso mucho tiempo diseñando y anotando ideas que desarrollo poco a poco. Pero los últimos años no he codificado mucho por lo cual siento que podría ser una debilidad en esta área.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12CE41D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Adaptación e Integración de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6ABD1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78E4AB26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0A9A41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las bases para poder realizarlo, pero jamás lo he hecho de manera práctica.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1F798C3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4854D3E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6E3A6E6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las bases para poder realizarlo, pero jamás lo he hecho de manera práctica.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C32FB7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2A8BFD3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75FD7650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F99591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da fácil integrar ideas tecnológicas al día a día gracias a que poseo una imaginación bastante desarrollada y me gusta facilitar las labores tanto para mí como para el resto.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24B70E6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60D5D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74964A" w14:textId="665C757F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8A94227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mantengo los conocimientos no es un tema en el que me haya apasionado lo suficiente, creo que solo se ha adquirido el conocimiento necesario para aprobar las materias relacionadas.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9CE0BA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lastRenderedPageBreak/>
              <w:t>Aseguramiento de la Calidad del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78CEF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50D7C717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6B92E7C" w:rsidR="00E43678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las bases para poder realizarlo, pero jamás lo he hecho de manera práctica.</w:t>
            </w:r>
          </w:p>
        </w:tc>
      </w:tr>
      <w:tr w:rsidR="002B68A3" w:rsidRPr="00045D87" w14:paraId="2ACBF86A" w14:textId="77777777" w:rsidTr="6C71971D">
        <w:trPr>
          <w:trHeight w:val="576"/>
          <w:jc w:val="center"/>
        </w:trPr>
        <w:tc>
          <w:tcPr>
            <w:tcW w:w="1931" w:type="dxa"/>
          </w:tcPr>
          <w:p w14:paraId="4C4F53DF" w14:textId="22B87DAC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A516FAD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35F546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8BD173E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E0F4576" w14:textId="2087B0E6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AE8A133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7CF97F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7C3A0E" w14:textId="58578504" w:rsidR="002B68A3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las bases para poder realizarlo, pero jamás lo he hecho de manera práctica.</w:t>
            </w:r>
            <w:r>
              <w:rPr>
                <w:b/>
                <w:bCs/>
                <w:sz w:val="18"/>
                <w:szCs w:val="18"/>
              </w:rPr>
              <w:t xml:space="preserve"> Además de que en lo personal suelo ser bastante desorganizado, lo cual creo me podría jugar en contra en esta labor.</w:t>
            </w:r>
          </w:p>
        </w:tc>
      </w:tr>
      <w:tr w:rsidR="002B68A3" w:rsidRPr="00045D87" w14:paraId="4031CFD7" w14:textId="77777777" w:rsidTr="6C71971D">
        <w:trPr>
          <w:trHeight w:val="576"/>
          <w:jc w:val="center"/>
        </w:trPr>
        <w:tc>
          <w:tcPr>
            <w:tcW w:w="1931" w:type="dxa"/>
          </w:tcPr>
          <w:p w14:paraId="5ACD51E3" w14:textId="2B5EF0A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Gestión de la Información</w:t>
            </w:r>
          </w:p>
        </w:tc>
        <w:tc>
          <w:tcPr>
            <w:tcW w:w="1017" w:type="dxa"/>
          </w:tcPr>
          <w:p w14:paraId="11CB519A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88DB9F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063625" w14:textId="5282B982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95801EE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4EF528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1FD661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6FE85B" w14:textId="6C6DE571" w:rsidR="002B68A3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es fácil buscar herramientas que ayuden y faciliten el ordenamiento y búsqueda de información, dentro de mi metodología desorganizada el tener la información que pueda requerir a mano y de una manera fácil de ubicar es menester.</w:t>
            </w:r>
          </w:p>
        </w:tc>
      </w:tr>
      <w:tr w:rsidR="002B68A3" w:rsidRPr="00045D87" w14:paraId="2D50945E" w14:textId="77777777" w:rsidTr="6C71971D">
        <w:trPr>
          <w:trHeight w:val="576"/>
          <w:jc w:val="center"/>
        </w:trPr>
        <w:tc>
          <w:tcPr>
            <w:tcW w:w="1931" w:type="dxa"/>
          </w:tcPr>
          <w:p w14:paraId="1E9CE3D1" w14:textId="76D92FE6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03DC96A1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0E65AA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8B5FD3" w14:textId="635E207A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DE80A7A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E6C895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A9C2EF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A83D9E" w14:textId="6E37E360" w:rsidR="002B68A3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da muy bien el trabajo en equipo por mi capacidad de relación interpersonal, a veces puedo ser un poco tedioso ya que suelo ser exigente tanto con mis labores como las de mis compañeros y esto podría generar roces en el futuro.</w:t>
            </w:r>
          </w:p>
        </w:tc>
      </w:tr>
      <w:tr w:rsidR="002B68A3" w:rsidRPr="00045D87" w14:paraId="7DAEB085" w14:textId="77777777" w:rsidTr="6C71971D">
        <w:trPr>
          <w:trHeight w:val="576"/>
          <w:jc w:val="center"/>
        </w:trPr>
        <w:tc>
          <w:tcPr>
            <w:tcW w:w="1931" w:type="dxa"/>
          </w:tcPr>
          <w:p w14:paraId="0B08FF15" w14:textId="6EA1E68F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5CA984DA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2E888A" w14:textId="66F407AE" w:rsidR="00CD64EF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B391403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C196ED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C7C1CA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6224FF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321078" w14:textId="1CA1B676" w:rsidR="002B68A3" w:rsidRPr="00045D87" w:rsidRDefault="00CD6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es fácil identificar los problemas una vez que </w:t>
            </w:r>
            <w:r w:rsidR="009E3D22">
              <w:rPr>
                <w:b/>
                <w:bCs/>
                <w:sz w:val="18"/>
                <w:szCs w:val="18"/>
              </w:rPr>
              <w:t>se me entrega la información requerida, suelo buscar la raíz de estos para evitar medidas parche.</w:t>
            </w:r>
          </w:p>
        </w:tc>
      </w:tr>
      <w:tr w:rsidR="002B68A3" w:rsidRPr="00045D87" w14:paraId="2AA54867" w14:textId="77777777" w:rsidTr="6C71971D">
        <w:trPr>
          <w:trHeight w:val="576"/>
          <w:jc w:val="center"/>
        </w:trPr>
        <w:tc>
          <w:tcPr>
            <w:tcW w:w="1931" w:type="dxa"/>
          </w:tcPr>
          <w:p w14:paraId="58D76545" w14:textId="77205323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Generación de Ideas Innovadoras</w:t>
            </w:r>
          </w:p>
        </w:tc>
        <w:tc>
          <w:tcPr>
            <w:tcW w:w="1017" w:type="dxa"/>
          </w:tcPr>
          <w:p w14:paraId="5A54F96E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F1EA59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B815B3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5C85E7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2544CE" w14:textId="4C3B70CB" w:rsidR="009E3D22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8CD3EF9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F58969" w14:textId="5ABB0801" w:rsidR="002B68A3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poseo mucha imaginación creo que me falta manejo practico en cuanto a programación para poder dar rienda suelta a ideas más innovadoras.</w:t>
            </w:r>
          </w:p>
        </w:tc>
      </w:tr>
      <w:tr w:rsidR="002B68A3" w:rsidRPr="00045D87" w14:paraId="1FD801CE" w14:textId="77777777" w:rsidTr="6C71971D">
        <w:trPr>
          <w:trHeight w:val="576"/>
          <w:jc w:val="center"/>
        </w:trPr>
        <w:tc>
          <w:tcPr>
            <w:tcW w:w="1931" w:type="dxa"/>
          </w:tcPr>
          <w:p w14:paraId="77A2E9F1" w14:textId="40AFB42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Aprendizaje Permanente</w:t>
            </w:r>
          </w:p>
        </w:tc>
        <w:tc>
          <w:tcPr>
            <w:tcW w:w="1017" w:type="dxa"/>
          </w:tcPr>
          <w:p w14:paraId="3FF5B411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09D135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6EE0C9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ABC0B6" w14:textId="6847828E" w:rsidR="009E3D22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0CD385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1B6124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6A9B64" w14:textId="614AF30F" w:rsidR="002B68A3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estar haciendo tutoriales y leyendo acerca de tecnologías, pero me es difícil hallar tiempo para que este aprendizaje teórico pase a ser un conocimiento práctico.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C3ACD6" w:rsidR="00E43678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08C76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75A85E50" w:rsidR="009E3D22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3523EF7" w:rsidR="00E43678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actuar de buena manera antes mis decisiones tanto laborales como personales.</w:t>
            </w:r>
          </w:p>
        </w:tc>
      </w:tr>
      <w:tr w:rsidR="002B68A3" w:rsidRPr="00045D87" w14:paraId="705C0E2F" w14:textId="77777777" w:rsidTr="6C71971D">
        <w:trPr>
          <w:trHeight w:val="576"/>
          <w:jc w:val="center"/>
        </w:trPr>
        <w:tc>
          <w:tcPr>
            <w:tcW w:w="1931" w:type="dxa"/>
          </w:tcPr>
          <w:p w14:paraId="40252060" w14:textId="1AC1FB25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68A3">
              <w:rPr>
                <w:b/>
                <w:bCs/>
                <w:sz w:val="18"/>
                <w:szCs w:val="18"/>
              </w:rPr>
              <w:t>Compromiso con la Sociedad</w:t>
            </w:r>
          </w:p>
        </w:tc>
        <w:tc>
          <w:tcPr>
            <w:tcW w:w="1017" w:type="dxa"/>
          </w:tcPr>
          <w:p w14:paraId="7828266F" w14:textId="77777777" w:rsidR="002B68A3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B57E900" w14:textId="5FB34484" w:rsidR="009E3D22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69294F2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68C9C6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11A42C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D3ED65" w14:textId="77777777" w:rsidR="002B68A3" w:rsidRPr="00045D87" w:rsidRDefault="002B68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472B7C" w14:textId="6A96B1FD" w:rsidR="002B68A3" w:rsidRPr="00045D87" w:rsidRDefault="009E3D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el fin máximo de la tecnología es la ayuda a la humanidad, por tanto facilitar o aportar a que la sociedad sea un espacio mas equitativo.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1333D" w14:textId="77777777" w:rsidR="00446E29" w:rsidRDefault="00446E29" w:rsidP="00DF38AE">
      <w:pPr>
        <w:spacing w:after="0" w:line="240" w:lineRule="auto"/>
      </w:pPr>
      <w:r>
        <w:separator/>
      </w:r>
    </w:p>
  </w:endnote>
  <w:endnote w:type="continuationSeparator" w:id="0">
    <w:p w14:paraId="1C7EB7E2" w14:textId="77777777" w:rsidR="00446E29" w:rsidRDefault="00446E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953264D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E3D22" w:rsidRPr="009E3D2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953264D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E3D22" w:rsidRPr="009E3D2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00B3E" w14:textId="77777777" w:rsidR="00446E29" w:rsidRDefault="00446E29" w:rsidP="00DF38AE">
      <w:pPr>
        <w:spacing w:after="0" w:line="240" w:lineRule="auto"/>
      </w:pPr>
      <w:r>
        <w:separator/>
      </w:r>
    </w:p>
  </w:footnote>
  <w:footnote w:type="continuationSeparator" w:id="0">
    <w:p w14:paraId="656A64CC" w14:textId="77777777" w:rsidR="00446E29" w:rsidRDefault="00446E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68A3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E29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3D22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4EF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0F3E"/>
    <w:rsid w:val="002B0F3E"/>
    <w:rsid w:val="00A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263D8D-00A2-4FA2-A568-C149B2C7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Ricardo Saumann</cp:lastModifiedBy>
  <cp:revision>24</cp:revision>
  <cp:lastPrinted>2019-12-16T20:10:00Z</cp:lastPrinted>
  <dcterms:created xsi:type="dcterms:W3CDTF">2022-02-07T13:42:00Z</dcterms:created>
  <dcterms:modified xsi:type="dcterms:W3CDTF">2023-09-11T08:59:00Z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