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8CC" w:rsidRDefault="006E43EE">
      <w:r>
        <w:t>Wunderbericht Hanau (unvollständig)</w:t>
      </w:r>
    </w:p>
    <w:p w:rsidR="006E43EE" w:rsidRDefault="006E43EE"/>
    <w:p w:rsidR="006E43EE" w:rsidRDefault="006E43EE">
      <w:r>
        <w:t xml:space="preserve">-eine Frau wurde von jahrelangen Wirbelsäulenproblemen (Schleudertraumata, Wirbelbrüche, Unfälle, </w:t>
      </w:r>
      <w:proofErr w:type="spellStart"/>
      <w:r>
        <w:t>Mißbrauch</w:t>
      </w:r>
      <w:proofErr w:type="spellEnd"/>
      <w:r>
        <w:t xml:space="preserve">) geheilt – sowohl die Halswirbelsäule als auch die Lendenwirbelsäule wurden komplett </w:t>
      </w:r>
      <w:proofErr w:type="spellStart"/>
      <w:r>
        <w:t>beschwerde</w:t>
      </w:r>
      <w:proofErr w:type="spellEnd"/>
      <w:r>
        <w:t xml:space="preserve"> – und schmerzfrei.</w:t>
      </w:r>
    </w:p>
    <w:p w:rsidR="006E43EE" w:rsidRDefault="006E43EE"/>
    <w:p w:rsidR="006E43EE" w:rsidRDefault="006E43EE">
      <w:r>
        <w:t>-bei einer Frau löste sich der tastbare Knoten an ihrer Schilddrüse auf</w:t>
      </w:r>
    </w:p>
    <w:p w:rsidR="006E43EE" w:rsidRDefault="006E43EE"/>
    <w:p w:rsidR="006E43EE" w:rsidRDefault="006E43EE">
      <w:r>
        <w:t xml:space="preserve">-ein Mann mit Hörgeräten konnte ohne Hörgeräte deutlich besser hören, ein anderer Mann mit Sehproblemen deutlich besser sehen; </w:t>
      </w:r>
    </w:p>
    <w:p w:rsidR="006E43EE" w:rsidRDefault="006E43EE"/>
    <w:p w:rsidR="006E43EE" w:rsidRDefault="006E43EE">
      <w:r>
        <w:t>-eine Frau war seit 2017 aufgrund von Hüftarthrose nicht mehr frei und ohne Stock gelaufen. Jetzt läuft sie wieder frei im Raum umher</w:t>
      </w:r>
    </w:p>
    <w:p w:rsidR="006E43EE" w:rsidRDefault="006E43EE"/>
    <w:p w:rsidR="006E43EE" w:rsidRDefault="006E43EE">
      <w:r>
        <w:t>-eine Frau wurde vom Karpaltunnelsyndrom geheilt- sie bekam wieder Kraft in ihre Hand und die Taubheit verschwand</w:t>
      </w:r>
    </w:p>
    <w:p w:rsidR="006E43EE" w:rsidRDefault="006E43EE"/>
    <w:p w:rsidR="006E43EE" w:rsidRDefault="006E43EE">
      <w:r>
        <w:t>-Jemand konnte aufgrund einer OP sein Handgelenk nicht mehr richtig bewegen. Er hatte ursprünglich eine Prothese einoperiert, damit es besser ging. Aufgrund von Problemen mit der Prothese wurde diese jedoch entfernt – nach Gebet kann er das Handgelenk ohne Prothese viel besser bewegen als es zuvor selbst mit Prothese überhaupt möglich war!</w:t>
      </w:r>
    </w:p>
    <w:p w:rsidR="006E43EE" w:rsidRDefault="006E43EE"/>
    <w:p w:rsidR="006E43EE" w:rsidRDefault="006E43EE">
      <w:r>
        <w:t xml:space="preserve">-viele weitere Personen wurden von Schmerzen, </w:t>
      </w:r>
      <w:r w:rsidR="000B2E05">
        <w:t xml:space="preserve">unterschiedlichen Gebrechen und </w:t>
      </w:r>
      <w:r>
        <w:t xml:space="preserve">Bewegungseinschränkungen </w:t>
      </w:r>
      <w:r w:rsidR="000B2E05">
        <w:t>frei</w:t>
      </w:r>
    </w:p>
    <w:p w:rsidR="006E43EE" w:rsidRDefault="006E43EE"/>
    <w:p w:rsidR="000B2E05" w:rsidRDefault="000B2E05">
      <w:r>
        <w:t>In diesem Rahmen auch Zeugnis einer Frau:</w:t>
      </w:r>
    </w:p>
    <w:p w:rsidR="000B2E05" w:rsidRDefault="000B2E05">
      <w:r>
        <w:t>Vor Jahren war sie im Herrlichkeits- und Wundergottesdienst mit Pastor Georg in Österreich gewesen. Dort setzte sich sehr stark die Wolke der Herrlichkeit Gottes frei und sie wurde Zeugin von vielen kreativen Wundern, sie selbst erlebte übernatürlichen Fettverlust. Pastor Georg hatte außerdem ein Wort für sie, dass sie einen Dienst der Befreiung und der kreativen Wunder haben würde. Das begann sie kurze Zeit darauf zu erleben, insbesondere als Gott sie nach Madagaskar schickte. Dort erlebten u.a. 280 Insassinnen eines Frauengefängnisses Befreiung von Schuld und bekehrten sich zu Jesus – auch die Wärterinnen bekehrten sich alle zu Jesus! Sie bezeugte, dass sie in diesem Gefängnis dieselbe Herrlichkeitswolke erlebte, die sie zuvor in dem Gottesdienst in Österreich erlebt hatte!</w:t>
      </w:r>
    </w:p>
    <w:p w:rsidR="000B2E05" w:rsidRDefault="000B2E05">
      <w:bookmarkStart w:id="0" w:name="_GoBack"/>
      <w:bookmarkEnd w:id="0"/>
    </w:p>
    <w:sectPr w:rsidR="000B2E05" w:rsidSect="00E96FF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3EE"/>
    <w:rsid w:val="000B2E05"/>
    <w:rsid w:val="00130316"/>
    <w:rsid w:val="006E43EE"/>
    <w:rsid w:val="00E96F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2F188CB"/>
  <w14:defaultImageDpi w14:val="32767"/>
  <w15:chartTrackingRefBased/>
  <w15:docId w15:val="{AD019798-A85E-C44E-BA10-9B45DA02D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1722</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Karl</dc:creator>
  <cp:keywords/>
  <dc:description/>
  <cp:lastModifiedBy>Georg Karl</cp:lastModifiedBy>
  <cp:revision>1</cp:revision>
  <dcterms:created xsi:type="dcterms:W3CDTF">2023-10-14T21:11:00Z</dcterms:created>
  <dcterms:modified xsi:type="dcterms:W3CDTF">2023-10-14T21:28:00Z</dcterms:modified>
</cp:coreProperties>
</file>