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del Primer Sprint</w:t>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9">
      <w:pPr>
        <w:widowControl w:val="0"/>
        <w:spacing w:after="200" w:line="360" w:lineRule="auto"/>
        <w:ind w:right="-25.8661417322827"/>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ld5c7glj0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nlghhomgu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Detalles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385fnipie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Duración del sprint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cr8qouabs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del sprint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yasf5nzoai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Resultados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d4nozhose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Ítems completados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9k9do7hnh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Ítems no completados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ceayev83co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Retrospectiva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ni3tyiniy3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spacing w:after="200" w:line="360" w:lineRule="auto"/>
        <w:ind w:left="566.9291338582675" w:hanging="360"/>
        <w:rPr>
          <w:rFonts w:ascii="Times New Roman" w:cs="Times New Roman" w:eastAsia="Times New Roman" w:hAnsi="Times New Roman"/>
          <w:b w:val="1"/>
          <w:sz w:val="24"/>
          <w:szCs w:val="24"/>
        </w:rPr>
      </w:pPr>
      <w:bookmarkStart w:colFirst="0" w:colLast="0" w:name="_3zld5c7glj0c"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el contexto de la metodología utilizada para el desarrollo del proyecto, SCRUM, se realiza este reporte del primer sprint, donde se abordó principalmente la idea inicial del proyecto y documentación necesaria para los requerimientos, diseño de la interfaz de usuario, arquitectura de software, organización de la base de datos y organización del repositorio del proyecto “Biblio F-easy”, actual proyecto de nuestra empresa de desarrollo de software Tesla Tech.</w:t>
      </w:r>
    </w:p>
    <w:p w:rsidR="00000000" w:rsidDel="00000000" w:rsidP="00000000" w:rsidRDefault="00000000" w:rsidRPr="00000000" w14:paraId="00000019">
      <w:pPr>
        <w:pStyle w:val="Heading1"/>
        <w:numPr>
          <w:ilvl w:val="0"/>
          <w:numId w:val="2"/>
        </w:numPr>
        <w:spacing w:after="0" w:afterAutospacing="0" w:line="360" w:lineRule="auto"/>
        <w:ind w:left="566.9291338582675" w:hanging="360"/>
        <w:rPr>
          <w:rFonts w:ascii="Times New Roman" w:cs="Times New Roman" w:eastAsia="Times New Roman" w:hAnsi="Times New Roman"/>
          <w:b w:val="1"/>
          <w:sz w:val="24"/>
          <w:szCs w:val="24"/>
        </w:rPr>
      </w:pPr>
      <w:bookmarkStart w:colFirst="0" w:colLast="0" w:name="_k3nlghhomgu8" w:id="1"/>
      <w:bookmarkEnd w:id="1"/>
      <w:r w:rsidDel="00000000" w:rsidR="00000000" w:rsidRPr="00000000">
        <w:rPr>
          <w:rFonts w:ascii="Times New Roman" w:cs="Times New Roman" w:eastAsia="Times New Roman" w:hAnsi="Times New Roman"/>
          <w:b w:val="1"/>
          <w:sz w:val="24"/>
          <w:szCs w:val="24"/>
          <w:rtl w:val="0"/>
        </w:rPr>
        <w:t xml:space="preserve">Detalles</w:t>
      </w:r>
    </w:p>
    <w:p w:rsidR="00000000" w:rsidDel="00000000" w:rsidP="00000000" w:rsidRDefault="00000000" w:rsidRPr="00000000" w14:paraId="0000001A">
      <w:pPr>
        <w:pStyle w:val="Heading2"/>
        <w:numPr>
          <w:ilvl w:val="1"/>
          <w:numId w:val="2"/>
        </w:numPr>
        <w:spacing w:after="200" w:before="0" w:beforeAutospacing="0" w:line="360" w:lineRule="auto"/>
        <w:ind w:left="1275.5905511811022" w:hanging="360"/>
        <w:rPr>
          <w:rFonts w:ascii="Times New Roman" w:cs="Times New Roman" w:eastAsia="Times New Roman" w:hAnsi="Times New Roman"/>
          <w:sz w:val="24"/>
          <w:szCs w:val="24"/>
        </w:rPr>
      </w:pPr>
      <w:bookmarkStart w:colFirst="0" w:colLast="0" w:name="_gf385fnipie9" w:id="2"/>
      <w:bookmarkEnd w:id="2"/>
      <w:r w:rsidDel="00000000" w:rsidR="00000000" w:rsidRPr="00000000">
        <w:rPr>
          <w:rFonts w:ascii="Times New Roman" w:cs="Times New Roman" w:eastAsia="Times New Roman" w:hAnsi="Times New Roman"/>
          <w:sz w:val="24"/>
          <w:szCs w:val="24"/>
          <w:rtl w:val="0"/>
        </w:rPr>
        <w:t xml:space="preserve">Duración del sprint</w:t>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hito de nuestro proyecto “Biblio F-easy” (siglas: BF), tuvo una duración de cinco semanas y dos días, teniendo como inicio el 12 de abril de 2024 (12/04/2024) y finalizando el 19 de mayo de 2024 (19/05/2024), según el cronograma del proyecto.</w:t>
      </w:r>
      <w:r w:rsidDel="00000000" w:rsidR="00000000" w:rsidRPr="00000000">
        <w:rPr>
          <w:rtl w:val="0"/>
        </w:rPr>
      </w:r>
    </w:p>
    <w:p w:rsidR="00000000" w:rsidDel="00000000" w:rsidP="00000000" w:rsidRDefault="00000000" w:rsidRPr="00000000" w14:paraId="0000001C">
      <w:pPr>
        <w:pStyle w:val="Heading2"/>
        <w:numPr>
          <w:ilvl w:val="1"/>
          <w:numId w:val="2"/>
        </w:numPr>
        <w:spacing w:after="200" w:line="360" w:lineRule="auto"/>
        <w:ind w:left="1275.5905511811022" w:hanging="360"/>
        <w:rPr>
          <w:rFonts w:ascii="Times New Roman" w:cs="Times New Roman" w:eastAsia="Times New Roman" w:hAnsi="Times New Roman"/>
          <w:sz w:val="24"/>
          <w:szCs w:val="24"/>
        </w:rPr>
      </w:pPr>
      <w:bookmarkStart w:colFirst="0" w:colLast="0" w:name="_wycr8qouabsi" w:id="3"/>
      <w:bookmarkEnd w:id="3"/>
      <w:r w:rsidDel="00000000" w:rsidR="00000000" w:rsidRPr="00000000">
        <w:rPr>
          <w:rFonts w:ascii="Times New Roman" w:cs="Times New Roman" w:eastAsia="Times New Roman" w:hAnsi="Times New Roman"/>
          <w:sz w:val="24"/>
          <w:szCs w:val="24"/>
          <w:rtl w:val="0"/>
        </w:rPr>
        <w:t xml:space="preserve">Objetivos del sprint</w:t>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que el equipo se propuso alcanzar durante el primer sprint, fueron los siguientes: </w:t>
      </w:r>
    </w:p>
    <w:p w:rsidR="00000000" w:rsidDel="00000000" w:rsidP="00000000" w:rsidRDefault="00000000" w:rsidRPr="00000000" w14:paraId="0000001E">
      <w:pPr>
        <w:numPr>
          <w:ilvl w:val="0"/>
          <w:numId w:val="3"/>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una idea sólida para el proyecto que cumpla con las necesidades del cliente.</w:t>
      </w:r>
    </w:p>
    <w:p w:rsidR="00000000" w:rsidDel="00000000" w:rsidP="00000000" w:rsidRDefault="00000000" w:rsidRPr="00000000" w14:paraId="0000001F">
      <w:pPr>
        <w:numPr>
          <w:ilvl w:val="0"/>
          <w:numId w:val="3"/>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el plan del proyecto y un documento de negocio satisfactorio para el cliente.</w:t>
      </w:r>
    </w:p>
    <w:p w:rsidR="00000000" w:rsidDel="00000000" w:rsidP="00000000" w:rsidRDefault="00000000" w:rsidRPr="00000000" w14:paraId="00000020">
      <w:pPr>
        <w:numPr>
          <w:ilvl w:val="0"/>
          <w:numId w:val="3"/>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Documentar adecuadamente los requerimientos del software a desarrollar.</w:t>
      </w:r>
    </w:p>
    <w:p w:rsidR="00000000" w:rsidDel="00000000" w:rsidP="00000000" w:rsidRDefault="00000000" w:rsidRPr="00000000" w14:paraId="00000021">
      <w:pPr>
        <w:numPr>
          <w:ilvl w:val="0"/>
          <w:numId w:val="3"/>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Organizar subgrupo de trabajo para agilizar las actividades de documentación y maquetado.</w:t>
      </w:r>
    </w:p>
    <w:p w:rsidR="00000000" w:rsidDel="00000000" w:rsidP="00000000" w:rsidRDefault="00000000" w:rsidRPr="00000000" w14:paraId="00000022">
      <w:pPr>
        <w:numPr>
          <w:ilvl w:val="0"/>
          <w:numId w:val="3"/>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Organizar reuniones frecuentes para supervisar avances y realizar coordinaciones.</w:t>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objetivos fueron alcanzados satisfactoriamente por el grupo de trabajo.</w:t>
      </w:r>
      <w:r w:rsidDel="00000000" w:rsidR="00000000" w:rsidRPr="00000000">
        <w:rPr>
          <w:rtl w:val="0"/>
        </w:rPr>
      </w:r>
    </w:p>
    <w:p w:rsidR="00000000" w:rsidDel="00000000" w:rsidP="00000000" w:rsidRDefault="00000000" w:rsidRPr="00000000" w14:paraId="00000024">
      <w:pPr>
        <w:pStyle w:val="Heading1"/>
        <w:numPr>
          <w:ilvl w:val="0"/>
          <w:numId w:val="2"/>
        </w:numPr>
        <w:spacing w:after="0" w:afterAutospacing="0" w:line="360" w:lineRule="auto"/>
        <w:ind w:left="566.9291338582675" w:hanging="360"/>
        <w:rPr>
          <w:rFonts w:ascii="Times New Roman" w:cs="Times New Roman" w:eastAsia="Times New Roman" w:hAnsi="Times New Roman"/>
          <w:b w:val="1"/>
          <w:sz w:val="24"/>
          <w:szCs w:val="24"/>
        </w:rPr>
      </w:pPr>
      <w:bookmarkStart w:colFirst="0" w:colLast="0" w:name="_9yasf5nzoaic" w:id="4"/>
      <w:bookmarkEnd w:id="4"/>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25">
      <w:pPr>
        <w:pStyle w:val="Heading2"/>
        <w:numPr>
          <w:ilvl w:val="1"/>
          <w:numId w:val="2"/>
        </w:numPr>
        <w:spacing w:after="200" w:before="0" w:beforeAutospacing="0" w:line="360" w:lineRule="auto"/>
        <w:ind w:left="1275.5905511811022" w:hanging="360"/>
        <w:rPr>
          <w:rFonts w:ascii="Times New Roman" w:cs="Times New Roman" w:eastAsia="Times New Roman" w:hAnsi="Times New Roman"/>
          <w:sz w:val="24"/>
          <w:szCs w:val="24"/>
        </w:rPr>
      </w:pPr>
      <w:bookmarkStart w:colFirst="0" w:colLast="0" w:name="_bed4nozhosex" w:id="5"/>
      <w:bookmarkEnd w:id="5"/>
      <w:r w:rsidDel="00000000" w:rsidR="00000000" w:rsidRPr="00000000">
        <w:rPr>
          <w:rFonts w:ascii="Times New Roman" w:cs="Times New Roman" w:eastAsia="Times New Roman" w:hAnsi="Times New Roman"/>
          <w:sz w:val="24"/>
          <w:szCs w:val="24"/>
          <w:rtl w:val="0"/>
        </w:rPr>
        <w:t xml:space="preserve">Ítems completados</w:t>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lista de ítems completados son los siguientes, según el cronograma:</w:t>
      </w:r>
    </w:p>
    <w:p w:rsidR="00000000" w:rsidDel="00000000" w:rsidP="00000000" w:rsidRDefault="00000000" w:rsidRPr="00000000" w14:paraId="00000027">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de Proyecto</w:t>
      </w:r>
    </w:p>
    <w:p w:rsidR="00000000" w:rsidDel="00000000" w:rsidP="00000000" w:rsidRDefault="00000000" w:rsidRPr="00000000" w14:paraId="00000028">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Cronograma del Proyecto</w:t>
      </w:r>
    </w:p>
    <w:p w:rsidR="00000000" w:rsidDel="00000000" w:rsidP="00000000" w:rsidRDefault="00000000" w:rsidRPr="00000000" w14:paraId="00000029">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Repositorio de GitHub</w:t>
      </w:r>
    </w:p>
    <w:p w:rsidR="00000000" w:rsidDel="00000000" w:rsidP="00000000" w:rsidRDefault="00000000" w:rsidRPr="00000000" w14:paraId="0000002A">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Negocio</w:t>
      </w:r>
    </w:p>
    <w:p w:rsidR="00000000" w:rsidDel="00000000" w:rsidP="00000000" w:rsidRDefault="00000000" w:rsidRPr="00000000" w14:paraId="0000002B">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Caso de Uso #1</w:t>
      </w:r>
    </w:p>
    <w:p w:rsidR="00000000" w:rsidDel="00000000" w:rsidP="00000000" w:rsidRDefault="00000000" w:rsidRPr="00000000" w14:paraId="0000002C">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Caso de Uso #2</w:t>
      </w:r>
    </w:p>
    <w:p w:rsidR="00000000" w:rsidDel="00000000" w:rsidP="00000000" w:rsidRDefault="00000000" w:rsidRPr="00000000" w14:paraId="0000002D">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Caso de Uso #3</w:t>
      </w:r>
    </w:p>
    <w:p w:rsidR="00000000" w:rsidDel="00000000" w:rsidP="00000000" w:rsidRDefault="00000000" w:rsidRPr="00000000" w14:paraId="0000002E">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Caso de Uso #4</w:t>
      </w:r>
    </w:p>
    <w:p w:rsidR="00000000" w:rsidDel="00000000" w:rsidP="00000000" w:rsidRDefault="00000000" w:rsidRPr="00000000" w14:paraId="0000002F">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Caso de Uso #5</w:t>
      </w:r>
    </w:p>
    <w:p w:rsidR="00000000" w:rsidDel="00000000" w:rsidP="00000000" w:rsidRDefault="00000000" w:rsidRPr="00000000" w14:paraId="00000030">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Caso de Uso #6</w:t>
      </w:r>
    </w:p>
    <w:p w:rsidR="00000000" w:rsidDel="00000000" w:rsidP="00000000" w:rsidRDefault="00000000" w:rsidRPr="00000000" w14:paraId="00000031">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Caso de Uso #7</w:t>
      </w:r>
    </w:p>
    <w:p w:rsidR="00000000" w:rsidDel="00000000" w:rsidP="00000000" w:rsidRDefault="00000000" w:rsidRPr="00000000" w14:paraId="00000032">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Caso de Uso #8</w:t>
      </w:r>
    </w:p>
    <w:p w:rsidR="00000000" w:rsidDel="00000000" w:rsidP="00000000" w:rsidRDefault="00000000" w:rsidRPr="00000000" w14:paraId="00000033">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34">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35">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Especificación de la BD</w:t>
      </w:r>
    </w:p>
    <w:p w:rsidR="00000000" w:rsidDel="00000000" w:rsidP="00000000" w:rsidRDefault="00000000" w:rsidRPr="00000000" w14:paraId="00000036">
      <w:pPr>
        <w:numPr>
          <w:ilvl w:val="0"/>
          <w:numId w:val="4"/>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37">
      <w:pPr>
        <w:numPr>
          <w:ilvl w:val="0"/>
          <w:numId w:val="4"/>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 del Desarrollo del Software</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Siendo la totalidad de ítems parte del primer sprint.</w:t>
      </w:r>
      <w:r w:rsidDel="00000000" w:rsidR="00000000" w:rsidRPr="00000000">
        <w:rPr>
          <w:rtl w:val="0"/>
        </w:rPr>
      </w:r>
    </w:p>
    <w:p w:rsidR="00000000" w:rsidDel="00000000" w:rsidP="00000000" w:rsidRDefault="00000000" w:rsidRPr="00000000" w14:paraId="00000039">
      <w:pPr>
        <w:pStyle w:val="Heading2"/>
        <w:numPr>
          <w:ilvl w:val="1"/>
          <w:numId w:val="2"/>
        </w:numPr>
        <w:spacing w:after="200" w:line="360" w:lineRule="auto"/>
        <w:ind w:left="1275.5905511811022" w:hanging="360"/>
        <w:rPr>
          <w:rFonts w:ascii="Times New Roman" w:cs="Times New Roman" w:eastAsia="Times New Roman" w:hAnsi="Times New Roman"/>
          <w:sz w:val="24"/>
          <w:szCs w:val="24"/>
        </w:rPr>
      </w:pPr>
      <w:bookmarkStart w:colFirst="0" w:colLast="0" w:name="_mv9k9do7hnht" w:id="6"/>
      <w:bookmarkEnd w:id="6"/>
      <w:r w:rsidDel="00000000" w:rsidR="00000000" w:rsidRPr="00000000">
        <w:rPr>
          <w:rFonts w:ascii="Times New Roman" w:cs="Times New Roman" w:eastAsia="Times New Roman" w:hAnsi="Times New Roman"/>
          <w:sz w:val="24"/>
          <w:szCs w:val="24"/>
          <w:rtl w:val="0"/>
        </w:rPr>
        <w:t xml:space="preserve">Ítems no completados</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hubieron ítems no completados, se logró cumplir con los plazos acordados en el proyecto.</w:t>
      </w:r>
      <w:r w:rsidDel="00000000" w:rsidR="00000000" w:rsidRPr="00000000">
        <w:rPr>
          <w:rtl w:val="0"/>
        </w:rPr>
      </w:r>
    </w:p>
    <w:p w:rsidR="00000000" w:rsidDel="00000000" w:rsidP="00000000" w:rsidRDefault="00000000" w:rsidRPr="00000000" w14:paraId="0000003B">
      <w:pPr>
        <w:pStyle w:val="Heading1"/>
        <w:numPr>
          <w:ilvl w:val="0"/>
          <w:numId w:val="2"/>
        </w:numPr>
        <w:spacing w:after="200" w:line="360" w:lineRule="auto"/>
        <w:ind w:left="566.9291338582675" w:hanging="360"/>
        <w:rPr>
          <w:rFonts w:ascii="Times New Roman" w:cs="Times New Roman" w:eastAsia="Times New Roman" w:hAnsi="Times New Roman"/>
          <w:b w:val="1"/>
          <w:sz w:val="24"/>
          <w:szCs w:val="24"/>
        </w:rPr>
      </w:pPr>
      <w:bookmarkStart w:colFirst="0" w:colLast="0" w:name="_rceayev83coe" w:id="7"/>
      <w:bookmarkEnd w:id="7"/>
      <w:r w:rsidDel="00000000" w:rsidR="00000000" w:rsidRPr="00000000">
        <w:rPr>
          <w:rFonts w:ascii="Times New Roman" w:cs="Times New Roman" w:eastAsia="Times New Roman" w:hAnsi="Times New Roman"/>
          <w:b w:val="1"/>
          <w:sz w:val="24"/>
          <w:szCs w:val="24"/>
          <w:rtl w:val="0"/>
        </w:rPr>
        <w:t xml:space="preserve">Retrospectiva</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funcionaron:</w:t>
      </w:r>
    </w:p>
    <w:p w:rsidR="00000000" w:rsidDel="00000000" w:rsidP="00000000" w:rsidRDefault="00000000" w:rsidRPr="00000000" w14:paraId="0000003D">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reuniones frecuentes por videoconferencia</w:t>
      </w:r>
    </w:p>
    <w:p w:rsidR="00000000" w:rsidDel="00000000" w:rsidP="00000000" w:rsidRDefault="00000000" w:rsidRPr="00000000" w14:paraId="0000003E">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Organizar subgrupos de trabajo</w:t>
      </w:r>
    </w:p>
    <w:p w:rsidR="00000000" w:rsidDel="00000000" w:rsidP="00000000" w:rsidRDefault="00000000" w:rsidRPr="00000000" w14:paraId="0000003F">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Tener un canal de comunicación</w:t>
      </w:r>
    </w:p>
    <w:p w:rsidR="00000000" w:rsidDel="00000000" w:rsidP="00000000" w:rsidRDefault="00000000" w:rsidRPr="00000000" w14:paraId="00000040">
      <w:pPr>
        <w:numPr>
          <w:ilvl w:val="0"/>
          <w:numId w:val="1"/>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rápido a la edición de documentos</w:t>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no funcionaron:</w:t>
      </w:r>
    </w:p>
    <w:p w:rsidR="00000000" w:rsidDel="00000000" w:rsidP="00000000" w:rsidRDefault="00000000" w:rsidRPr="00000000" w14:paraId="00000042">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 diversas visiones sobre la idea del proyecto</w:t>
      </w:r>
    </w:p>
    <w:p w:rsidR="00000000" w:rsidDel="00000000" w:rsidP="00000000" w:rsidRDefault="00000000" w:rsidRPr="00000000" w14:paraId="00000043">
      <w:pPr>
        <w:numPr>
          <w:ilvl w:val="0"/>
          <w:numId w:val="1"/>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Falta de organización durante los primeros días</w:t>
      </w:r>
    </w:p>
    <w:p w:rsidR="00000000" w:rsidDel="00000000" w:rsidP="00000000" w:rsidRDefault="00000000" w:rsidRPr="00000000" w14:paraId="0000004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p w:rsidR="00000000" w:rsidDel="00000000" w:rsidP="00000000" w:rsidRDefault="00000000" w:rsidRPr="00000000" w14:paraId="00000045">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generar subgrupos de trabajo con un encargado designado para realizar actividades relacionadas a un equipo (ejemplo: frontend y backend).</w:t>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Acciones a tomar:</w:t>
      </w:r>
    </w:p>
    <w:p w:rsidR="00000000" w:rsidDel="00000000" w:rsidP="00000000" w:rsidRDefault="00000000" w:rsidRPr="00000000" w14:paraId="00000047">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nuevos subgrupos para continuar con el desarrollo de la aplicación, teniendo en cuenta el frontend, backend y documentación.</w:t>
      </w:r>
    </w:p>
    <w:p w:rsidR="00000000" w:rsidDel="00000000" w:rsidP="00000000" w:rsidRDefault="00000000" w:rsidRPr="00000000" w14:paraId="00000048">
      <w:pPr>
        <w:numPr>
          <w:ilvl w:val="0"/>
          <w:numId w:val="1"/>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Gestionar los permisos del repositorio y creación de ramas para la codificación del proyecto.</w:t>
      </w:r>
    </w:p>
    <w:p w:rsidR="00000000" w:rsidDel="00000000" w:rsidP="00000000" w:rsidRDefault="00000000" w:rsidRPr="00000000" w14:paraId="00000049">
      <w:pPr>
        <w:pStyle w:val="Heading1"/>
        <w:numPr>
          <w:ilvl w:val="0"/>
          <w:numId w:val="2"/>
        </w:numPr>
        <w:spacing w:after="200" w:before="0" w:beforeAutospacing="0" w:line="360" w:lineRule="auto"/>
        <w:ind w:left="566.9291338582675" w:hanging="360"/>
        <w:rPr>
          <w:rFonts w:ascii="Times New Roman" w:cs="Times New Roman" w:eastAsia="Times New Roman" w:hAnsi="Times New Roman"/>
          <w:b w:val="1"/>
          <w:sz w:val="24"/>
          <w:szCs w:val="24"/>
        </w:rPr>
      </w:pPr>
      <w:bookmarkStart w:colFirst="0" w:colLast="0" w:name="_3ni3tyiniy3e" w:id="8"/>
      <w:bookmarkEnd w:id="8"/>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4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sprint del proyecto "Biblio F-easy" de Tesla Tech, desarrollado bajo la metodología SCRUM, ha sido exitoso en cumplir con los objetivos establecidos. En la retrospectiva, se destacó la eficacia de las reuniones frecuentes y la organización en subgrupos, aunque se identificaron áreas de mejora en la alineación de visiones del proyecto y la organización inicial. No obstante, todas las tareas planificadas fueron completadas dentro del plazo, incluyendo la elaboración de múltiples documentos cruciales para el desarrollo. Las lecciones aprendidas sugieren la necesidad de estructurar mejor los equipos con líderes designados para distintas áreas. Estas acciones futuras ayudarán a mantener el ritmo y la eficiencia del desarrollo del proyecto en los próximos sprints.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425.19685039370086" w:hanging="360"/>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