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C78B8" w14:textId="2E0D6BC6" w:rsidR="00670CE3" w:rsidRPr="004C4FFE" w:rsidRDefault="005908A6" w:rsidP="004C4FF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C4FFE">
        <w:rPr>
          <w:rFonts w:ascii="Arial" w:hAnsi="Arial" w:cs="Arial"/>
          <w:sz w:val="24"/>
          <w:szCs w:val="24"/>
        </w:rPr>
        <w:t>SENAI-PI</w:t>
      </w:r>
      <w:r>
        <w:rPr>
          <w:rFonts w:ascii="Arial" w:hAnsi="Arial" w:cs="Arial"/>
          <w:sz w:val="24"/>
          <w:szCs w:val="24"/>
        </w:rPr>
        <w:t xml:space="preserve"> – </w:t>
      </w:r>
      <w:r w:rsidR="001B6A72">
        <w:rPr>
          <w:rFonts w:ascii="Arial" w:hAnsi="Arial" w:cs="Arial"/>
          <w:sz w:val="24"/>
          <w:szCs w:val="24"/>
        </w:rPr>
        <w:t>UNIDADE CÂNDIDO ATHAYDE</w:t>
      </w:r>
    </w:p>
    <w:p w14:paraId="7F299756" w14:textId="3BBDE233" w:rsidR="00670CE3" w:rsidRDefault="00670CE3" w:rsidP="004C4FF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4C4FFE">
        <w:rPr>
          <w:rFonts w:ascii="Arial" w:hAnsi="Arial" w:cs="Arial"/>
          <w:sz w:val="24"/>
          <w:szCs w:val="24"/>
        </w:rPr>
        <w:t>Aluno: Josué Otoniel Pereira</w:t>
      </w:r>
    </w:p>
    <w:p w14:paraId="411F1E27" w14:textId="77777777" w:rsidR="004C4FFE" w:rsidRPr="004C4FFE" w:rsidRDefault="004C4FFE" w:rsidP="004C4FFE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EC46744" w14:textId="044874D5" w:rsidR="00670CE3" w:rsidRDefault="00670CE3" w:rsidP="004C4FF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C4FFE">
        <w:rPr>
          <w:rFonts w:ascii="Arial" w:hAnsi="Arial" w:cs="Arial"/>
          <w:b/>
          <w:bCs/>
          <w:sz w:val="24"/>
          <w:szCs w:val="24"/>
        </w:rPr>
        <w:t>Síntese sobre BD</w:t>
      </w:r>
      <w:r w:rsidR="004C4FFE" w:rsidRPr="004C4FFE">
        <w:rPr>
          <w:rFonts w:ascii="Arial" w:hAnsi="Arial" w:cs="Arial"/>
          <w:b/>
          <w:bCs/>
          <w:sz w:val="24"/>
          <w:szCs w:val="24"/>
        </w:rPr>
        <w:t xml:space="preserve"> (Django)</w:t>
      </w:r>
    </w:p>
    <w:p w14:paraId="36259BE3" w14:textId="77777777" w:rsidR="004C4FFE" w:rsidRPr="004C4FFE" w:rsidRDefault="004C4FFE" w:rsidP="004C4FF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C729886" w14:textId="6760ED24" w:rsidR="00670CE3" w:rsidRPr="004C4FFE" w:rsidRDefault="00670CE3" w:rsidP="004C4F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C4FFE">
        <w:rPr>
          <w:rFonts w:ascii="Arial" w:hAnsi="Arial" w:cs="Arial"/>
          <w:b/>
          <w:bCs/>
          <w:sz w:val="24"/>
          <w:szCs w:val="24"/>
        </w:rPr>
        <w:t>Models:</w:t>
      </w:r>
      <w:r w:rsidRPr="004C4FFE">
        <w:rPr>
          <w:rFonts w:ascii="Arial" w:hAnsi="Arial" w:cs="Arial"/>
          <w:sz w:val="24"/>
          <w:szCs w:val="24"/>
        </w:rPr>
        <w:t xml:space="preserve"> é uma biblioteca Django, com modelos pré-definidos usados para tratar os mais variados tipos de dados em uma aplicação feita por ele. De outro modo, são modelos </w:t>
      </w:r>
      <w:r w:rsidR="00907394" w:rsidRPr="004C4FFE">
        <w:rPr>
          <w:rFonts w:ascii="Arial" w:hAnsi="Arial" w:cs="Arial"/>
          <w:sz w:val="24"/>
          <w:szCs w:val="24"/>
        </w:rPr>
        <w:t xml:space="preserve">abstraídos e simplificados, </w:t>
      </w:r>
      <w:r w:rsidRPr="004C4FFE">
        <w:rPr>
          <w:rFonts w:ascii="Arial" w:hAnsi="Arial" w:cs="Arial"/>
          <w:sz w:val="24"/>
          <w:szCs w:val="24"/>
        </w:rPr>
        <w:t>utilizados na criação de tabelas</w:t>
      </w:r>
      <w:r w:rsidR="00907394" w:rsidRPr="004C4FFE">
        <w:rPr>
          <w:rFonts w:ascii="Arial" w:hAnsi="Arial" w:cs="Arial"/>
          <w:sz w:val="24"/>
          <w:szCs w:val="24"/>
        </w:rPr>
        <w:t xml:space="preserve"> dentro do Django</w:t>
      </w:r>
      <w:r w:rsidR="004C4FFE">
        <w:rPr>
          <w:rFonts w:ascii="Arial" w:hAnsi="Arial" w:cs="Arial"/>
          <w:sz w:val="24"/>
          <w:szCs w:val="24"/>
        </w:rPr>
        <w:t xml:space="preserve">, </w:t>
      </w:r>
      <w:r w:rsidR="00907394" w:rsidRPr="004C4FFE">
        <w:rPr>
          <w:rFonts w:ascii="Arial" w:hAnsi="Arial" w:cs="Arial"/>
          <w:sz w:val="24"/>
          <w:szCs w:val="24"/>
        </w:rPr>
        <w:t xml:space="preserve">para tratar os dados que serão inseridos nessas tabelas (nº inteiros, nº decimais, </w:t>
      </w:r>
      <w:proofErr w:type="spellStart"/>
      <w:r w:rsidR="00907394" w:rsidRPr="004C4FFE">
        <w:rPr>
          <w:rFonts w:ascii="Arial" w:hAnsi="Arial" w:cs="Arial"/>
          <w:i/>
          <w:iCs/>
          <w:sz w:val="24"/>
          <w:szCs w:val="24"/>
        </w:rPr>
        <w:t>string</w:t>
      </w:r>
      <w:proofErr w:type="spellEnd"/>
      <w:r w:rsidR="00907394" w:rsidRPr="004C4FFE">
        <w:rPr>
          <w:rFonts w:ascii="Arial" w:hAnsi="Arial" w:cs="Arial"/>
          <w:sz w:val="24"/>
          <w:szCs w:val="24"/>
        </w:rPr>
        <w:t xml:space="preserve"> curta, </w:t>
      </w:r>
      <w:proofErr w:type="spellStart"/>
      <w:r w:rsidR="00907394" w:rsidRPr="004C4FFE">
        <w:rPr>
          <w:rFonts w:ascii="Arial" w:hAnsi="Arial" w:cs="Arial"/>
          <w:i/>
          <w:iCs/>
          <w:sz w:val="24"/>
          <w:szCs w:val="24"/>
        </w:rPr>
        <w:t>string</w:t>
      </w:r>
      <w:proofErr w:type="spellEnd"/>
      <w:r w:rsidR="00907394" w:rsidRPr="004C4FFE">
        <w:rPr>
          <w:rFonts w:ascii="Arial" w:hAnsi="Arial" w:cs="Arial"/>
          <w:sz w:val="24"/>
          <w:szCs w:val="24"/>
        </w:rPr>
        <w:t xml:space="preserve"> longa, booleanos e </w:t>
      </w:r>
      <w:proofErr w:type="spellStart"/>
      <w:r w:rsidR="00907394" w:rsidRPr="004C4FFE">
        <w:rPr>
          <w:rFonts w:ascii="Arial" w:hAnsi="Arial" w:cs="Arial"/>
          <w:sz w:val="24"/>
          <w:szCs w:val="24"/>
        </w:rPr>
        <w:t>etc</w:t>
      </w:r>
      <w:proofErr w:type="spellEnd"/>
      <w:r w:rsidR="00907394" w:rsidRPr="004C4FFE">
        <w:rPr>
          <w:rFonts w:ascii="Arial" w:hAnsi="Arial" w:cs="Arial"/>
          <w:sz w:val="24"/>
          <w:szCs w:val="24"/>
        </w:rPr>
        <w:t>).</w:t>
      </w:r>
    </w:p>
    <w:p w14:paraId="33C13C6A" w14:textId="77777777" w:rsidR="004C4FFE" w:rsidRDefault="004C4FFE" w:rsidP="004C4F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696005F" w14:textId="0C765C57" w:rsidR="00907394" w:rsidRPr="004C4FFE" w:rsidRDefault="00907394" w:rsidP="004C4F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C4FFE">
        <w:rPr>
          <w:rFonts w:ascii="Arial" w:hAnsi="Arial" w:cs="Arial"/>
          <w:sz w:val="24"/>
          <w:szCs w:val="24"/>
        </w:rPr>
        <w:t xml:space="preserve">Alguns tipos de </w:t>
      </w:r>
      <w:r w:rsidRPr="004C4FFE">
        <w:rPr>
          <w:rFonts w:ascii="Arial" w:hAnsi="Arial" w:cs="Arial"/>
          <w:i/>
          <w:iCs/>
          <w:sz w:val="24"/>
          <w:szCs w:val="24"/>
        </w:rPr>
        <w:t>models</w:t>
      </w:r>
      <w:r w:rsidRPr="004C4FFE">
        <w:rPr>
          <w:rFonts w:ascii="Arial" w:hAnsi="Arial" w:cs="Arial"/>
          <w:sz w:val="24"/>
          <w:szCs w:val="24"/>
        </w:rPr>
        <w:t xml:space="preserve"> mais usados:</w:t>
      </w:r>
    </w:p>
    <w:p w14:paraId="16AC39D8" w14:textId="77777777" w:rsidR="00907394" w:rsidRDefault="00907394" w:rsidP="004C4F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6740727" w14:textId="1B4696C2" w:rsidR="004C4FFE" w:rsidRDefault="004C4FFE" w:rsidP="00511A4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11A4B">
        <w:rPr>
          <w:rFonts w:ascii="Arial" w:hAnsi="Arial" w:cs="Arial"/>
          <w:b/>
          <w:bCs/>
          <w:sz w:val="24"/>
          <w:szCs w:val="24"/>
        </w:rPr>
        <w:t>CharField</w:t>
      </w:r>
      <w:proofErr w:type="spellEnd"/>
      <w:r w:rsidRPr="00511A4B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é um </w:t>
      </w:r>
      <w:r w:rsidRPr="00511A4B">
        <w:rPr>
          <w:rFonts w:ascii="Arial" w:hAnsi="Arial" w:cs="Arial"/>
          <w:i/>
          <w:iCs/>
          <w:sz w:val="24"/>
          <w:szCs w:val="24"/>
        </w:rPr>
        <w:t>model</w:t>
      </w:r>
      <w:r>
        <w:rPr>
          <w:rFonts w:ascii="Arial" w:hAnsi="Arial" w:cs="Arial"/>
          <w:sz w:val="24"/>
          <w:szCs w:val="24"/>
        </w:rPr>
        <w:t xml:space="preserve"> usado quando se pretende inserir um dado do tipo </w:t>
      </w:r>
      <w:proofErr w:type="spellStart"/>
      <w:r w:rsidRPr="00511A4B">
        <w:rPr>
          <w:rFonts w:ascii="Arial" w:hAnsi="Arial" w:cs="Arial"/>
          <w:i/>
          <w:iCs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curta, como um título, nome ou descrição curta. Possui como </w:t>
      </w:r>
      <w:r w:rsidRPr="00511A4B">
        <w:rPr>
          <w:rFonts w:ascii="Arial" w:hAnsi="Arial" w:cs="Arial"/>
          <w:b/>
          <w:bCs/>
          <w:sz w:val="24"/>
          <w:szCs w:val="24"/>
        </w:rPr>
        <w:t>parâmetro obrigatório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11A4B" w:rsidRPr="00511A4B">
        <w:rPr>
          <w:rFonts w:ascii="Arial" w:hAnsi="Arial" w:cs="Arial"/>
          <w:i/>
          <w:iCs/>
          <w:sz w:val="24"/>
          <w:szCs w:val="24"/>
        </w:rPr>
        <w:t>max_length</w:t>
      </w:r>
      <w:proofErr w:type="spellEnd"/>
      <w:r w:rsidR="00511A4B">
        <w:rPr>
          <w:rFonts w:ascii="Arial" w:hAnsi="Arial" w:cs="Arial"/>
          <w:sz w:val="24"/>
          <w:szCs w:val="24"/>
        </w:rPr>
        <w:t xml:space="preserve"> que serve para definir o tamanho máximo da </w:t>
      </w:r>
      <w:proofErr w:type="spellStart"/>
      <w:r w:rsidR="00511A4B" w:rsidRPr="00B47128">
        <w:rPr>
          <w:rFonts w:ascii="Arial" w:hAnsi="Arial" w:cs="Arial"/>
          <w:i/>
          <w:iCs/>
          <w:sz w:val="24"/>
          <w:szCs w:val="24"/>
        </w:rPr>
        <w:t>string</w:t>
      </w:r>
      <w:proofErr w:type="spellEnd"/>
      <w:r w:rsidR="00511A4B">
        <w:rPr>
          <w:rFonts w:ascii="Arial" w:hAnsi="Arial" w:cs="Arial"/>
          <w:sz w:val="24"/>
          <w:szCs w:val="24"/>
        </w:rPr>
        <w:t xml:space="preserve"> (</w:t>
      </w:r>
      <w:r w:rsidR="00B47128">
        <w:rPr>
          <w:rFonts w:ascii="Arial" w:hAnsi="Arial" w:cs="Arial"/>
          <w:sz w:val="24"/>
          <w:szCs w:val="24"/>
        </w:rPr>
        <w:t>até 254 caracteres</w:t>
      </w:r>
      <w:r w:rsidR="00511A4B">
        <w:rPr>
          <w:rFonts w:ascii="Arial" w:hAnsi="Arial" w:cs="Arial"/>
          <w:sz w:val="24"/>
          <w:szCs w:val="24"/>
        </w:rPr>
        <w:t>).</w:t>
      </w:r>
    </w:p>
    <w:p w14:paraId="293BFCCF" w14:textId="77777777" w:rsidR="00511A4B" w:rsidRDefault="00511A4B" w:rsidP="004C4F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4ED8D7A" w14:textId="71565888" w:rsidR="00511A4B" w:rsidRDefault="00511A4B" w:rsidP="004C4FF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11A4B">
        <w:rPr>
          <w:rFonts w:ascii="Arial" w:hAnsi="Arial" w:cs="Arial"/>
          <w:b/>
          <w:bCs/>
          <w:sz w:val="24"/>
          <w:szCs w:val="24"/>
        </w:rPr>
        <w:t>TextField</w:t>
      </w:r>
      <w:proofErr w:type="spellEnd"/>
      <w:r w:rsidRPr="00511A4B">
        <w:rPr>
          <w:rFonts w:ascii="Arial" w:hAnsi="Arial" w:cs="Arial"/>
          <w:b/>
          <w:bCs/>
          <w:sz w:val="24"/>
          <w:szCs w:val="24"/>
        </w:rPr>
        <w:t>:</w:t>
      </w:r>
      <w:r w:rsidR="00FC44BF">
        <w:rPr>
          <w:rFonts w:ascii="Arial" w:hAnsi="Arial" w:cs="Arial"/>
          <w:b/>
          <w:bCs/>
          <w:sz w:val="24"/>
          <w:szCs w:val="24"/>
        </w:rPr>
        <w:t xml:space="preserve"> </w:t>
      </w:r>
      <w:r w:rsidR="00FC44BF" w:rsidRPr="00FC44BF">
        <w:rPr>
          <w:rFonts w:ascii="Arial" w:hAnsi="Arial" w:cs="Arial"/>
          <w:i/>
          <w:iCs/>
          <w:sz w:val="24"/>
          <w:szCs w:val="24"/>
        </w:rPr>
        <w:t>model</w:t>
      </w:r>
      <w:r w:rsidR="00FC44BF">
        <w:rPr>
          <w:rFonts w:ascii="Arial" w:hAnsi="Arial" w:cs="Arial"/>
          <w:sz w:val="24"/>
          <w:szCs w:val="24"/>
        </w:rPr>
        <w:t xml:space="preserve"> usado para inserir dados do tipo </w:t>
      </w:r>
      <w:proofErr w:type="spellStart"/>
      <w:r w:rsidR="00FC44BF">
        <w:rPr>
          <w:rFonts w:ascii="Arial" w:hAnsi="Arial" w:cs="Arial"/>
          <w:i/>
          <w:iCs/>
          <w:sz w:val="24"/>
          <w:szCs w:val="24"/>
        </w:rPr>
        <w:t>string</w:t>
      </w:r>
      <w:proofErr w:type="spellEnd"/>
      <w:r w:rsidR="00FC44BF">
        <w:rPr>
          <w:rFonts w:ascii="Arial" w:hAnsi="Arial" w:cs="Arial"/>
          <w:i/>
          <w:iCs/>
          <w:sz w:val="24"/>
          <w:szCs w:val="24"/>
        </w:rPr>
        <w:t xml:space="preserve"> longa</w:t>
      </w:r>
      <w:r w:rsidR="00FC44BF">
        <w:rPr>
          <w:rFonts w:ascii="Arial" w:hAnsi="Arial" w:cs="Arial"/>
          <w:sz w:val="24"/>
          <w:szCs w:val="24"/>
        </w:rPr>
        <w:t xml:space="preserve">, como descrição, comentários ou textos. Não possui </w:t>
      </w:r>
      <w:r w:rsidR="00FC44BF">
        <w:rPr>
          <w:rFonts w:ascii="Arial" w:hAnsi="Arial" w:cs="Arial"/>
          <w:b/>
          <w:bCs/>
          <w:sz w:val="24"/>
          <w:szCs w:val="24"/>
        </w:rPr>
        <w:t>parâmetro obrigatório.</w:t>
      </w:r>
    </w:p>
    <w:p w14:paraId="4ACA3152" w14:textId="77777777" w:rsidR="00FC44BF" w:rsidRPr="00FC44BF" w:rsidRDefault="00FC44BF" w:rsidP="004C4F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A303170" w14:textId="2404EB8D" w:rsidR="00511A4B" w:rsidRDefault="00511A4B" w:rsidP="004C4F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11A4B">
        <w:rPr>
          <w:rFonts w:ascii="Arial" w:hAnsi="Arial" w:cs="Arial"/>
          <w:b/>
          <w:bCs/>
          <w:sz w:val="24"/>
          <w:szCs w:val="24"/>
        </w:rPr>
        <w:t>IntegerField</w:t>
      </w:r>
      <w:proofErr w:type="spellEnd"/>
      <w:r w:rsidRPr="00511A4B">
        <w:rPr>
          <w:rFonts w:ascii="Arial" w:hAnsi="Arial" w:cs="Arial"/>
          <w:b/>
          <w:bCs/>
          <w:sz w:val="24"/>
          <w:szCs w:val="24"/>
        </w:rPr>
        <w:t>:</w:t>
      </w:r>
      <w:r w:rsidR="00CF5F96">
        <w:rPr>
          <w:rFonts w:ascii="Arial" w:hAnsi="Arial" w:cs="Arial"/>
          <w:sz w:val="24"/>
          <w:szCs w:val="24"/>
        </w:rPr>
        <w:t xml:space="preserve"> usado para armazenar números do tipo </w:t>
      </w:r>
      <w:r w:rsidR="00CF5F96" w:rsidRPr="005D7C7D">
        <w:rPr>
          <w:rFonts w:ascii="Arial" w:hAnsi="Arial" w:cs="Arial"/>
          <w:i/>
          <w:iCs/>
          <w:sz w:val="24"/>
          <w:szCs w:val="24"/>
        </w:rPr>
        <w:t>inteiro</w:t>
      </w:r>
      <w:r w:rsidR="00CF5F96">
        <w:rPr>
          <w:rFonts w:ascii="Arial" w:hAnsi="Arial" w:cs="Arial"/>
          <w:sz w:val="24"/>
          <w:szCs w:val="24"/>
        </w:rPr>
        <w:t xml:space="preserve">, tanto </w:t>
      </w:r>
      <w:r w:rsidR="00CF5F96" w:rsidRPr="005D7C7D">
        <w:rPr>
          <w:rFonts w:ascii="Arial" w:hAnsi="Arial" w:cs="Arial"/>
          <w:i/>
          <w:iCs/>
          <w:sz w:val="24"/>
          <w:szCs w:val="24"/>
        </w:rPr>
        <w:t>negativo</w:t>
      </w:r>
      <w:r w:rsidR="00CF5F96">
        <w:rPr>
          <w:rFonts w:ascii="Arial" w:hAnsi="Arial" w:cs="Arial"/>
          <w:sz w:val="24"/>
          <w:szCs w:val="24"/>
        </w:rPr>
        <w:t xml:space="preserve"> quanto </w:t>
      </w:r>
      <w:r w:rsidR="00CF5F96" w:rsidRPr="005D7C7D">
        <w:rPr>
          <w:rFonts w:ascii="Arial" w:hAnsi="Arial" w:cs="Arial"/>
          <w:i/>
          <w:iCs/>
          <w:sz w:val="24"/>
          <w:szCs w:val="24"/>
        </w:rPr>
        <w:t>positivo</w:t>
      </w:r>
      <w:r w:rsidR="00CF5F96">
        <w:rPr>
          <w:rFonts w:ascii="Arial" w:hAnsi="Arial" w:cs="Arial"/>
          <w:sz w:val="24"/>
          <w:szCs w:val="24"/>
        </w:rPr>
        <w:t xml:space="preserve">. Ideal para </w:t>
      </w:r>
      <w:r w:rsidR="005D7C7D">
        <w:rPr>
          <w:rFonts w:ascii="Arial" w:hAnsi="Arial" w:cs="Arial"/>
          <w:sz w:val="24"/>
          <w:szCs w:val="24"/>
        </w:rPr>
        <w:t>exibir</w:t>
      </w:r>
      <w:r w:rsidR="00CF5F96">
        <w:rPr>
          <w:rFonts w:ascii="Arial" w:hAnsi="Arial" w:cs="Arial"/>
          <w:sz w:val="24"/>
          <w:szCs w:val="24"/>
        </w:rPr>
        <w:t xml:space="preserve"> </w:t>
      </w:r>
      <w:r w:rsidR="005D7C7D">
        <w:rPr>
          <w:rFonts w:ascii="Arial" w:hAnsi="Arial" w:cs="Arial"/>
          <w:sz w:val="24"/>
          <w:szCs w:val="24"/>
        </w:rPr>
        <w:t xml:space="preserve">informações </w:t>
      </w:r>
      <w:r w:rsidR="00CF5F96">
        <w:rPr>
          <w:rFonts w:ascii="Arial" w:hAnsi="Arial" w:cs="Arial"/>
          <w:sz w:val="24"/>
          <w:szCs w:val="24"/>
        </w:rPr>
        <w:t xml:space="preserve">como </w:t>
      </w:r>
      <w:r w:rsidR="00BA6609">
        <w:rPr>
          <w:rFonts w:ascii="Arial" w:hAnsi="Arial" w:cs="Arial"/>
          <w:sz w:val="24"/>
          <w:szCs w:val="24"/>
        </w:rPr>
        <w:t xml:space="preserve">quantidades, </w:t>
      </w:r>
      <w:r w:rsidR="00CF5F96">
        <w:rPr>
          <w:rFonts w:ascii="Arial" w:hAnsi="Arial" w:cs="Arial"/>
          <w:sz w:val="24"/>
          <w:szCs w:val="24"/>
        </w:rPr>
        <w:t xml:space="preserve">temperatura, por exemplo. Não possui </w:t>
      </w:r>
      <w:r w:rsidR="00CF5F96" w:rsidRPr="00CF5F96">
        <w:rPr>
          <w:rFonts w:ascii="Arial" w:hAnsi="Arial" w:cs="Arial"/>
          <w:b/>
          <w:bCs/>
          <w:sz w:val="24"/>
          <w:szCs w:val="24"/>
        </w:rPr>
        <w:t>parâmetro obrigatório</w:t>
      </w:r>
      <w:r w:rsidR="00CF5F96">
        <w:rPr>
          <w:rFonts w:ascii="Arial" w:hAnsi="Arial" w:cs="Arial"/>
          <w:sz w:val="24"/>
          <w:szCs w:val="24"/>
        </w:rPr>
        <w:t>.</w:t>
      </w:r>
    </w:p>
    <w:p w14:paraId="031F350E" w14:textId="77777777" w:rsidR="00CF5F96" w:rsidRPr="00CF5F96" w:rsidRDefault="00CF5F96" w:rsidP="004C4F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753B1B3" w14:textId="12850185" w:rsidR="005D7C7D" w:rsidRDefault="00511A4B" w:rsidP="004C4F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11A4B">
        <w:rPr>
          <w:rFonts w:ascii="Arial" w:hAnsi="Arial" w:cs="Arial"/>
          <w:b/>
          <w:bCs/>
          <w:sz w:val="24"/>
          <w:szCs w:val="24"/>
        </w:rPr>
        <w:t>FloatField</w:t>
      </w:r>
      <w:proofErr w:type="spellEnd"/>
      <w:r w:rsidRPr="00511A4B">
        <w:rPr>
          <w:rFonts w:ascii="Arial" w:hAnsi="Arial" w:cs="Arial"/>
          <w:b/>
          <w:bCs/>
          <w:sz w:val="24"/>
          <w:szCs w:val="24"/>
        </w:rPr>
        <w:t>:</w:t>
      </w:r>
      <w:r w:rsidR="00CF5F96">
        <w:rPr>
          <w:rFonts w:ascii="Arial" w:hAnsi="Arial" w:cs="Arial"/>
          <w:sz w:val="24"/>
          <w:szCs w:val="24"/>
        </w:rPr>
        <w:t xml:space="preserve"> usado para inserir dados numéricos do tipo </w:t>
      </w:r>
      <w:r w:rsidR="00CF5F96" w:rsidRPr="005D7C7D">
        <w:rPr>
          <w:rFonts w:ascii="Arial" w:hAnsi="Arial" w:cs="Arial"/>
          <w:i/>
          <w:iCs/>
          <w:sz w:val="24"/>
          <w:szCs w:val="24"/>
        </w:rPr>
        <w:t>decimal</w:t>
      </w:r>
      <w:r w:rsidR="00CF5F96">
        <w:rPr>
          <w:rFonts w:ascii="Arial" w:hAnsi="Arial" w:cs="Arial"/>
          <w:sz w:val="24"/>
          <w:szCs w:val="24"/>
        </w:rPr>
        <w:t>.</w:t>
      </w:r>
      <w:r w:rsidR="005D7C7D">
        <w:rPr>
          <w:rFonts w:ascii="Arial" w:hAnsi="Arial" w:cs="Arial"/>
          <w:sz w:val="24"/>
          <w:szCs w:val="24"/>
        </w:rPr>
        <w:t xml:space="preserve"> Ideal para representar informações monetárias, medidas de comprimentos, constantes matemáticas e etc. Não possui </w:t>
      </w:r>
      <w:r w:rsidR="005D7C7D" w:rsidRPr="005D7C7D">
        <w:rPr>
          <w:rFonts w:ascii="Arial" w:hAnsi="Arial" w:cs="Arial"/>
          <w:b/>
          <w:bCs/>
          <w:sz w:val="24"/>
          <w:szCs w:val="24"/>
        </w:rPr>
        <w:t>parâmetro obrigatório</w:t>
      </w:r>
      <w:r w:rsidR="005D7C7D">
        <w:rPr>
          <w:rFonts w:ascii="Arial" w:hAnsi="Arial" w:cs="Arial"/>
          <w:sz w:val="24"/>
          <w:szCs w:val="24"/>
        </w:rPr>
        <w:t>.</w:t>
      </w:r>
    </w:p>
    <w:p w14:paraId="0F8129B1" w14:textId="61F9CDA9" w:rsidR="00511A4B" w:rsidRPr="00CF5F96" w:rsidRDefault="00CF5F96" w:rsidP="004C4F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FE5DC3E" w14:textId="00F872C6" w:rsidR="00511A4B" w:rsidRDefault="00511A4B" w:rsidP="004C4F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11A4B">
        <w:rPr>
          <w:rFonts w:ascii="Arial" w:hAnsi="Arial" w:cs="Arial"/>
          <w:b/>
          <w:bCs/>
          <w:sz w:val="24"/>
          <w:szCs w:val="24"/>
        </w:rPr>
        <w:t>BooleanField</w:t>
      </w:r>
      <w:proofErr w:type="spellEnd"/>
      <w:r w:rsidRPr="00511A4B">
        <w:rPr>
          <w:rFonts w:ascii="Arial" w:hAnsi="Arial" w:cs="Arial"/>
          <w:b/>
          <w:bCs/>
          <w:sz w:val="24"/>
          <w:szCs w:val="24"/>
        </w:rPr>
        <w:t>:</w:t>
      </w:r>
      <w:r w:rsidR="00BA6609">
        <w:rPr>
          <w:rFonts w:ascii="Arial" w:hAnsi="Arial" w:cs="Arial"/>
          <w:sz w:val="24"/>
          <w:szCs w:val="24"/>
        </w:rPr>
        <w:t xml:space="preserve"> </w:t>
      </w:r>
      <w:r w:rsidR="00BA6609">
        <w:rPr>
          <w:rFonts w:ascii="Arial" w:hAnsi="Arial" w:cs="Arial"/>
          <w:i/>
          <w:iCs/>
          <w:sz w:val="24"/>
          <w:szCs w:val="24"/>
        </w:rPr>
        <w:t>model</w:t>
      </w:r>
      <w:r w:rsidR="00BA6609">
        <w:rPr>
          <w:rFonts w:ascii="Arial" w:hAnsi="Arial" w:cs="Arial"/>
          <w:sz w:val="24"/>
          <w:szCs w:val="24"/>
        </w:rPr>
        <w:t xml:space="preserve"> usado para dados do tipo </w:t>
      </w:r>
      <w:r w:rsidR="00BA6609">
        <w:rPr>
          <w:rFonts w:ascii="Arial" w:hAnsi="Arial" w:cs="Arial"/>
          <w:i/>
          <w:iCs/>
          <w:sz w:val="24"/>
          <w:szCs w:val="24"/>
        </w:rPr>
        <w:t>booleano</w:t>
      </w:r>
      <w:r w:rsidR="00BA6609">
        <w:rPr>
          <w:rFonts w:ascii="Arial" w:hAnsi="Arial" w:cs="Arial"/>
          <w:sz w:val="24"/>
          <w:szCs w:val="24"/>
        </w:rPr>
        <w:t xml:space="preserve"> (verdadeiro/falso) ou que representem dois estados (ligado/desligado) etc. Pode ter um valor padrão definido. Possui um </w:t>
      </w:r>
      <w:r w:rsidR="00BA6609" w:rsidRPr="00374CE0">
        <w:rPr>
          <w:rFonts w:ascii="Arial" w:hAnsi="Arial" w:cs="Arial"/>
          <w:b/>
          <w:bCs/>
          <w:sz w:val="24"/>
          <w:szCs w:val="24"/>
        </w:rPr>
        <w:t>parâmetro opcional</w:t>
      </w:r>
      <w:r w:rsidR="00BA6609">
        <w:rPr>
          <w:rFonts w:ascii="Arial" w:hAnsi="Arial" w:cs="Arial"/>
          <w:sz w:val="24"/>
          <w:szCs w:val="24"/>
        </w:rPr>
        <w:t xml:space="preserve">, o </w:t>
      </w:r>
      <w:r w:rsidR="00BA6609">
        <w:rPr>
          <w:rFonts w:ascii="Arial" w:hAnsi="Arial" w:cs="Arial"/>
          <w:i/>
          <w:iCs/>
          <w:sz w:val="24"/>
          <w:szCs w:val="24"/>
        </w:rPr>
        <w:t>default</w:t>
      </w:r>
      <w:r w:rsidR="00BA6609">
        <w:rPr>
          <w:rFonts w:ascii="Arial" w:hAnsi="Arial" w:cs="Arial"/>
          <w:sz w:val="24"/>
          <w:szCs w:val="24"/>
        </w:rPr>
        <w:t xml:space="preserve"> que serve exatamente para definir um valor padrão inicial do estado.</w:t>
      </w:r>
    </w:p>
    <w:p w14:paraId="7E8926F6" w14:textId="77777777" w:rsidR="00374CE0" w:rsidRPr="00BA6609" w:rsidRDefault="00374CE0" w:rsidP="004C4F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F66160D" w14:textId="1BB56057" w:rsidR="00511A4B" w:rsidRDefault="00511A4B" w:rsidP="004C4F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11A4B">
        <w:rPr>
          <w:rFonts w:ascii="Arial" w:hAnsi="Arial" w:cs="Arial"/>
          <w:b/>
          <w:bCs/>
          <w:sz w:val="24"/>
          <w:szCs w:val="24"/>
        </w:rPr>
        <w:lastRenderedPageBreak/>
        <w:t>DateField</w:t>
      </w:r>
      <w:proofErr w:type="spellEnd"/>
      <w:r w:rsidRPr="00511A4B">
        <w:rPr>
          <w:rFonts w:ascii="Arial" w:hAnsi="Arial" w:cs="Arial"/>
          <w:b/>
          <w:bCs/>
          <w:sz w:val="24"/>
          <w:szCs w:val="24"/>
        </w:rPr>
        <w:t>:</w:t>
      </w:r>
      <w:r w:rsidR="00393F86">
        <w:rPr>
          <w:rFonts w:ascii="Arial" w:hAnsi="Arial" w:cs="Arial"/>
          <w:sz w:val="24"/>
          <w:szCs w:val="24"/>
        </w:rPr>
        <w:t xml:space="preserve"> esse </w:t>
      </w:r>
      <w:r w:rsidR="00393F86" w:rsidRPr="00393F86">
        <w:rPr>
          <w:rFonts w:ascii="Arial" w:hAnsi="Arial" w:cs="Arial"/>
          <w:i/>
          <w:iCs/>
          <w:sz w:val="24"/>
          <w:szCs w:val="24"/>
        </w:rPr>
        <w:t>model</w:t>
      </w:r>
      <w:r w:rsidR="00393F86">
        <w:rPr>
          <w:rFonts w:ascii="Arial" w:hAnsi="Arial" w:cs="Arial"/>
          <w:sz w:val="24"/>
          <w:szCs w:val="24"/>
        </w:rPr>
        <w:t xml:space="preserve"> é usado para armazenar dados do tipo </w:t>
      </w:r>
      <w:r w:rsidR="00393F86" w:rsidRPr="00393F86">
        <w:rPr>
          <w:rFonts w:ascii="Arial" w:hAnsi="Arial" w:cs="Arial"/>
          <w:i/>
          <w:iCs/>
          <w:sz w:val="24"/>
          <w:szCs w:val="24"/>
        </w:rPr>
        <w:t>data</w:t>
      </w:r>
      <w:r w:rsidR="00393F86">
        <w:rPr>
          <w:rFonts w:ascii="Arial" w:hAnsi="Arial" w:cs="Arial"/>
          <w:sz w:val="24"/>
          <w:szCs w:val="24"/>
        </w:rPr>
        <w:t xml:space="preserve"> sem a informação da hora e minutos. Muito útil para representar datas de nascimentos, data de eventos e etc. Não possui </w:t>
      </w:r>
      <w:r w:rsidR="00393F86" w:rsidRPr="00393F86">
        <w:rPr>
          <w:rFonts w:ascii="Arial" w:hAnsi="Arial" w:cs="Arial"/>
          <w:b/>
          <w:bCs/>
          <w:sz w:val="24"/>
          <w:szCs w:val="24"/>
        </w:rPr>
        <w:t>parâmetro obrigatório</w:t>
      </w:r>
      <w:r w:rsidR="00393F86">
        <w:rPr>
          <w:rFonts w:ascii="Arial" w:hAnsi="Arial" w:cs="Arial"/>
          <w:sz w:val="24"/>
          <w:szCs w:val="24"/>
        </w:rPr>
        <w:t>.</w:t>
      </w:r>
    </w:p>
    <w:p w14:paraId="151062B3" w14:textId="77777777" w:rsidR="005908A6" w:rsidRPr="00393F86" w:rsidRDefault="005908A6" w:rsidP="004C4F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AEBAFD4" w14:textId="144E6F52" w:rsidR="00511A4B" w:rsidRDefault="00511A4B" w:rsidP="004C4F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11A4B">
        <w:rPr>
          <w:rFonts w:ascii="Arial" w:hAnsi="Arial" w:cs="Arial"/>
          <w:b/>
          <w:bCs/>
          <w:sz w:val="24"/>
          <w:szCs w:val="24"/>
        </w:rPr>
        <w:t>DateTimeField</w:t>
      </w:r>
      <w:proofErr w:type="spellEnd"/>
      <w:r w:rsidRPr="00511A4B">
        <w:rPr>
          <w:rFonts w:ascii="Arial" w:hAnsi="Arial" w:cs="Arial"/>
          <w:b/>
          <w:bCs/>
          <w:sz w:val="24"/>
          <w:szCs w:val="24"/>
        </w:rPr>
        <w:t>:</w:t>
      </w:r>
      <w:r w:rsidR="00393F86">
        <w:rPr>
          <w:rFonts w:ascii="Arial" w:hAnsi="Arial" w:cs="Arial"/>
          <w:sz w:val="24"/>
          <w:szCs w:val="24"/>
        </w:rPr>
        <w:t xml:space="preserve"> semelhante ao </w:t>
      </w:r>
      <w:r w:rsidR="00393F86" w:rsidRPr="00393F86">
        <w:rPr>
          <w:rFonts w:ascii="Arial" w:hAnsi="Arial" w:cs="Arial"/>
          <w:i/>
          <w:iCs/>
          <w:sz w:val="24"/>
          <w:szCs w:val="24"/>
        </w:rPr>
        <w:t>model</w:t>
      </w:r>
      <w:r w:rsidR="00393F86">
        <w:rPr>
          <w:rFonts w:ascii="Arial" w:hAnsi="Arial" w:cs="Arial"/>
          <w:sz w:val="24"/>
          <w:szCs w:val="24"/>
        </w:rPr>
        <w:t xml:space="preserve"> anterior, o </w:t>
      </w:r>
      <w:proofErr w:type="spellStart"/>
      <w:r w:rsidR="00393F86" w:rsidRPr="00393F86">
        <w:rPr>
          <w:rFonts w:ascii="Arial" w:hAnsi="Arial" w:cs="Arial"/>
          <w:i/>
          <w:iCs/>
          <w:sz w:val="24"/>
          <w:szCs w:val="24"/>
        </w:rPr>
        <w:t>DateField</w:t>
      </w:r>
      <w:proofErr w:type="spellEnd"/>
      <w:r w:rsidR="00393F86">
        <w:rPr>
          <w:rFonts w:ascii="Arial" w:hAnsi="Arial" w:cs="Arial"/>
          <w:sz w:val="24"/>
          <w:szCs w:val="24"/>
        </w:rPr>
        <w:t xml:space="preserve">, este também serve </w:t>
      </w:r>
      <w:r w:rsidR="0065719F">
        <w:rPr>
          <w:rFonts w:ascii="Arial" w:hAnsi="Arial" w:cs="Arial"/>
          <w:sz w:val="24"/>
          <w:szCs w:val="24"/>
        </w:rPr>
        <w:t xml:space="preserve">para representar dados do tipo data com a diferença que também inclui as </w:t>
      </w:r>
      <w:r w:rsidR="0065719F" w:rsidRPr="0065719F">
        <w:rPr>
          <w:rFonts w:ascii="Arial" w:hAnsi="Arial" w:cs="Arial"/>
          <w:i/>
          <w:iCs/>
          <w:sz w:val="24"/>
          <w:szCs w:val="24"/>
        </w:rPr>
        <w:t>horas</w:t>
      </w:r>
      <w:r w:rsidR="0065719F">
        <w:rPr>
          <w:rFonts w:ascii="Arial" w:hAnsi="Arial" w:cs="Arial"/>
          <w:sz w:val="24"/>
          <w:szCs w:val="24"/>
        </w:rPr>
        <w:t xml:space="preserve"> e os </w:t>
      </w:r>
      <w:r w:rsidR="0065719F" w:rsidRPr="0065719F">
        <w:rPr>
          <w:rFonts w:ascii="Arial" w:hAnsi="Arial" w:cs="Arial"/>
          <w:i/>
          <w:iCs/>
          <w:sz w:val="24"/>
          <w:szCs w:val="24"/>
        </w:rPr>
        <w:t>minutos</w:t>
      </w:r>
      <w:r w:rsidR="0065719F">
        <w:rPr>
          <w:rFonts w:ascii="Arial" w:hAnsi="Arial" w:cs="Arial"/>
          <w:sz w:val="24"/>
          <w:szCs w:val="24"/>
        </w:rPr>
        <w:t xml:space="preserve">. Ideal para datas de criação/atualização de registros e etc. Não possui </w:t>
      </w:r>
      <w:r w:rsidR="0065719F" w:rsidRPr="0065719F">
        <w:rPr>
          <w:rFonts w:ascii="Arial" w:hAnsi="Arial" w:cs="Arial"/>
          <w:b/>
          <w:bCs/>
          <w:sz w:val="24"/>
          <w:szCs w:val="24"/>
        </w:rPr>
        <w:t>parâmetro obrigatório</w:t>
      </w:r>
      <w:r w:rsidR="0065719F">
        <w:rPr>
          <w:rFonts w:ascii="Arial" w:hAnsi="Arial" w:cs="Arial"/>
          <w:sz w:val="24"/>
          <w:szCs w:val="24"/>
        </w:rPr>
        <w:t>.</w:t>
      </w:r>
    </w:p>
    <w:p w14:paraId="1903AA9A" w14:textId="77777777" w:rsidR="005908A6" w:rsidRPr="00393F86" w:rsidRDefault="005908A6" w:rsidP="004C4F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C7DF46F" w14:textId="707555F8" w:rsidR="00511A4B" w:rsidRDefault="00511A4B" w:rsidP="004C4F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11A4B">
        <w:rPr>
          <w:rFonts w:ascii="Arial" w:hAnsi="Arial" w:cs="Arial"/>
          <w:b/>
          <w:bCs/>
          <w:sz w:val="24"/>
          <w:szCs w:val="24"/>
        </w:rPr>
        <w:t>ForeingField</w:t>
      </w:r>
      <w:proofErr w:type="spellEnd"/>
      <w:r w:rsidRPr="00511A4B">
        <w:rPr>
          <w:rFonts w:ascii="Arial" w:hAnsi="Arial" w:cs="Arial"/>
          <w:b/>
          <w:bCs/>
          <w:sz w:val="24"/>
          <w:szCs w:val="24"/>
        </w:rPr>
        <w:t>:</w:t>
      </w:r>
      <w:r w:rsidR="0065719F">
        <w:rPr>
          <w:rFonts w:ascii="Arial" w:hAnsi="Arial" w:cs="Arial"/>
          <w:sz w:val="24"/>
          <w:szCs w:val="24"/>
        </w:rPr>
        <w:t xml:space="preserve"> este </w:t>
      </w:r>
      <w:r w:rsidR="0065719F" w:rsidRPr="00594993">
        <w:rPr>
          <w:rFonts w:ascii="Arial" w:hAnsi="Arial" w:cs="Arial"/>
          <w:i/>
          <w:iCs/>
          <w:sz w:val="24"/>
          <w:szCs w:val="24"/>
        </w:rPr>
        <w:t>model</w:t>
      </w:r>
      <w:r w:rsidR="0065719F">
        <w:rPr>
          <w:rFonts w:ascii="Arial" w:hAnsi="Arial" w:cs="Arial"/>
          <w:sz w:val="24"/>
          <w:szCs w:val="24"/>
        </w:rPr>
        <w:t xml:space="preserve"> é usado quando se pretende estabelecer uma relação </w:t>
      </w:r>
      <w:r w:rsidR="0065719F" w:rsidRPr="00594993">
        <w:rPr>
          <w:rFonts w:ascii="Arial" w:hAnsi="Arial" w:cs="Arial"/>
          <w:i/>
          <w:iCs/>
          <w:sz w:val="24"/>
          <w:szCs w:val="24"/>
        </w:rPr>
        <w:t>muitos-para-um</w:t>
      </w:r>
      <w:r w:rsidR="0065719F">
        <w:rPr>
          <w:rFonts w:ascii="Arial" w:hAnsi="Arial" w:cs="Arial"/>
          <w:sz w:val="24"/>
          <w:szCs w:val="24"/>
        </w:rPr>
        <w:t xml:space="preserve"> entre </w:t>
      </w:r>
      <w:r w:rsidR="00594993">
        <w:rPr>
          <w:rFonts w:ascii="Arial" w:hAnsi="Arial" w:cs="Arial"/>
          <w:sz w:val="24"/>
          <w:szCs w:val="24"/>
        </w:rPr>
        <w:t>dois modelos (</w:t>
      </w:r>
      <w:r w:rsidR="00594993" w:rsidRPr="00594993">
        <w:rPr>
          <w:rFonts w:ascii="Arial" w:hAnsi="Arial" w:cs="Arial"/>
          <w:i/>
          <w:iCs/>
          <w:sz w:val="24"/>
          <w:szCs w:val="24"/>
        </w:rPr>
        <w:t>models</w:t>
      </w:r>
      <w:r w:rsidR="00594993">
        <w:rPr>
          <w:rFonts w:ascii="Arial" w:hAnsi="Arial" w:cs="Arial"/>
          <w:sz w:val="24"/>
          <w:szCs w:val="24"/>
        </w:rPr>
        <w:t xml:space="preserve">). Por exemplo, é ideal para estabelecer a relação entre um produto e sua categoria. Possui </w:t>
      </w:r>
      <w:r w:rsidR="00594993" w:rsidRPr="00594993">
        <w:rPr>
          <w:rFonts w:ascii="Arial" w:hAnsi="Arial" w:cs="Arial"/>
          <w:b/>
          <w:bCs/>
          <w:sz w:val="24"/>
          <w:szCs w:val="24"/>
        </w:rPr>
        <w:t>dois</w:t>
      </w:r>
      <w:r w:rsidR="00594993">
        <w:rPr>
          <w:rFonts w:ascii="Arial" w:hAnsi="Arial" w:cs="Arial"/>
          <w:sz w:val="24"/>
          <w:szCs w:val="24"/>
        </w:rPr>
        <w:t xml:space="preserve"> parâmetros obrigatórios: o </w:t>
      </w:r>
      <w:r w:rsidR="00594993" w:rsidRPr="005908A6"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 w:rsidR="00594993" w:rsidRPr="005908A6">
        <w:rPr>
          <w:rFonts w:ascii="Arial" w:hAnsi="Arial" w:cs="Arial"/>
          <w:i/>
          <w:iCs/>
          <w:sz w:val="24"/>
          <w:szCs w:val="24"/>
        </w:rPr>
        <w:t>To</w:t>
      </w:r>
      <w:proofErr w:type="spellEnd"/>
      <w:r w:rsidR="00594993" w:rsidRPr="005908A6">
        <w:rPr>
          <w:rFonts w:ascii="Arial" w:hAnsi="Arial" w:cs="Arial"/>
          <w:i/>
          <w:iCs/>
          <w:sz w:val="24"/>
          <w:szCs w:val="24"/>
        </w:rPr>
        <w:t>”</w:t>
      </w:r>
      <w:r w:rsidR="00594993">
        <w:rPr>
          <w:rFonts w:ascii="Arial" w:hAnsi="Arial" w:cs="Arial"/>
          <w:sz w:val="24"/>
          <w:szCs w:val="24"/>
        </w:rPr>
        <w:t xml:space="preserve"> – indica o modelo ao qual o model estabelece uma relação;</w:t>
      </w:r>
    </w:p>
    <w:p w14:paraId="431B2F0D" w14:textId="172F76B8" w:rsidR="00594993" w:rsidRDefault="005908A6" w:rsidP="004C4F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5908A6">
        <w:rPr>
          <w:rFonts w:ascii="Arial" w:hAnsi="Arial" w:cs="Arial"/>
          <w:i/>
          <w:iCs/>
          <w:sz w:val="24"/>
          <w:szCs w:val="24"/>
        </w:rPr>
        <w:t>“</w:t>
      </w:r>
      <w:proofErr w:type="spellStart"/>
      <w:r w:rsidRPr="005908A6">
        <w:rPr>
          <w:rFonts w:ascii="Arial" w:hAnsi="Arial" w:cs="Arial"/>
          <w:i/>
          <w:iCs/>
          <w:sz w:val="24"/>
          <w:szCs w:val="24"/>
        </w:rPr>
        <w:t>on_delete</w:t>
      </w:r>
      <w:proofErr w:type="spellEnd"/>
      <w:r w:rsidRPr="005908A6">
        <w:rPr>
          <w:rFonts w:ascii="Arial" w:hAnsi="Arial" w:cs="Arial"/>
          <w:i/>
          <w:i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– serve para especificar o que acontece aos objetos que estão relacionados com determinado </w:t>
      </w:r>
      <w:r w:rsidRPr="005908A6">
        <w:rPr>
          <w:rFonts w:ascii="Arial" w:hAnsi="Arial" w:cs="Arial"/>
          <w:i/>
          <w:iCs/>
          <w:sz w:val="24"/>
          <w:szCs w:val="24"/>
        </w:rPr>
        <w:t>model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5908A6">
        <w:rPr>
          <w:rFonts w:ascii="Arial" w:hAnsi="Arial" w:cs="Arial"/>
          <w:i/>
          <w:iCs/>
          <w:sz w:val="24"/>
          <w:szCs w:val="24"/>
        </w:rPr>
        <w:t>(tabela)</w:t>
      </w:r>
      <w:r>
        <w:rPr>
          <w:rFonts w:ascii="Arial" w:hAnsi="Arial" w:cs="Arial"/>
          <w:sz w:val="24"/>
          <w:szCs w:val="24"/>
        </w:rPr>
        <w:t>, quando este é excluído.</w:t>
      </w:r>
    </w:p>
    <w:p w14:paraId="798C51EA" w14:textId="77777777" w:rsidR="005908A6" w:rsidRPr="00594993" w:rsidRDefault="005908A6" w:rsidP="004C4F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6985F22" w14:textId="51AFE943" w:rsidR="004C4FFE" w:rsidRDefault="00511A4B" w:rsidP="004C4F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11A4B">
        <w:rPr>
          <w:rFonts w:ascii="Arial" w:hAnsi="Arial" w:cs="Arial"/>
          <w:b/>
          <w:bCs/>
          <w:sz w:val="24"/>
          <w:szCs w:val="24"/>
        </w:rPr>
        <w:t>ManyToManyField</w:t>
      </w:r>
      <w:proofErr w:type="spellEnd"/>
      <w:r w:rsidRPr="00511A4B">
        <w:rPr>
          <w:rFonts w:ascii="Arial" w:hAnsi="Arial" w:cs="Arial"/>
          <w:b/>
          <w:bCs/>
          <w:sz w:val="24"/>
          <w:szCs w:val="24"/>
        </w:rPr>
        <w:t>:</w:t>
      </w:r>
      <w:r w:rsidR="00B93C94">
        <w:rPr>
          <w:rFonts w:ascii="Arial" w:hAnsi="Arial" w:cs="Arial"/>
          <w:sz w:val="24"/>
          <w:szCs w:val="24"/>
        </w:rPr>
        <w:t xml:space="preserve"> esse </w:t>
      </w:r>
      <w:r w:rsidR="00B93C94" w:rsidRPr="000A4E52">
        <w:rPr>
          <w:rFonts w:ascii="Arial" w:hAnsi="Arial" w:cs="Arial"/>
          <w:i/>
          <w:iCs/>
          <w:sz w:val="24"/>
          <w:szCs w:val="24"/>
        </w:rPr>
        <w:t>model</w:t>
      </w:r>
      <w:r w:rsidR="00B93C94">
        <w:rPr>
          <w:rFonts w:ascii="Arial" w:hAnsi="Arial" w:cs="Arial"/>
          <w:sz w:val="24"/>
          <w:szCs w:val="24"/>
        </w:rPr>
        <w:t xml:space="preserve"> permite relacionar um modelo com outro, </w:t>
      </w:r>
      <w:r w:rsidR="000A4E52">
        <w:rPr>
          <w:rFonts w:ascii="Arial" w:hAnsi="Arial" w:cs="Arial"/>
          <w:sz w:val="24"/>
          <w:szCs w:val="24"/>
        </w:rPr>
        <w:t xml:space="preserve">em </w:t>
      </w:r>
      <w:r w:rsidR="00B93C94">
        <w:rPr>
          <w:rFonts w:ascii="Arial" w:hAnsi="Arial" w:cs="Arial"/>
          <w:sz w:val="24"/>
          <w:szCs w:val="24"/>
        </w:rPr>
        <w:t xml:space="preserve">uma relação de </w:t>
      </w:r>
      <w:r w:rsidR="00B93C94" w:rsidRPr="00914860">
        <w:rPr>
          <w:rFonts w:ascii="Arial" w:hAnsi="Arial" w:cs="Arial"/>
          <w:i/>
          <w:iCs/>
          <w:sz w:val="24"/>
          <w:szCs w:val="24"/>
        </w:rPr>
        <w:t>‘muitos-para-muitos’</w:t>
      </w:r>
      <w:r w:rsidR="00B93C94">
        <w:rPr>
          <w:rFonts w:ascii="Arial" w:hAnsi="Arial" w:cs="Arial"/>
          <w:sz w:val="24"/>
          <w:szCs w:val="24"/>
        </w:rPr>
        <w:t xml:space="preserve">. Isto é, permite fazer uma relação de um elemento da </w:t>
      </w:r>
      <w:r w:rsidR="00B93C94" w:rsidRPr="00914860">
        <w:rPr>
          <w:rFonts w:ascii="Arial" w:hAnsi="Arial" w:cs="Arial"/>
          <w:b/>
          <w:bCs/>
          <w:sz w:val="24"/>
          <w:szCs w:val="24"/>
        </w:rPr>
        <w:t>tabela1</w:t>
      </w:r>
      <w:r w:rsidR="00B93C94">
        <w:rPr>
          <w:rFonts w:ascii="Arial" w:hAnsi="Arial" w:cs="Arial"/>
          <w:sz w:val="24"/>
          <w:szCs w:val="24"/>
        </w:rPr>
        <w:t xml:space="preserve"> com outro elemento</w:t>
      </w:r>
      <w:r w:rsidR="000A4E52">
        <w:rPr>
          <w:rFonts w:ascii="Arial" w:hAnsi="Arial" w:cs="Arial"/>
          <w:sz w:val="24"/>
          <w:szCs w:val="24"/>
        </w:rPr>
        <w:t xml:space="preserve"> da</w:t>
      </w:r>
      <w:r w:rsidR="00B93C94">
        <w:rPr>
          <w:rFonts w:ascii="Arial" w:hAnsi="Arial" w:cs="Arial"/>
          <w:sz w:val="24"/>
          <w:szCs w:val="24"/>
        </w:rPr>
        <w:t xml:space="preserve"> </w:t>
      </w:r>
      <w:r w:rsidR="00B93C94" w:rsidRPr="00914860">
        <w:rPr>
          <w:rFonts w:ascii="Arial" w:hAnsi="Arial" w:cs="Arial"/>
          <w:b/>
          <w:bCs/>
          <w:sz w:val="24"/>
          <w:szCs w:val="24"/>
        </w:rPr>
        <w:t>tabela</w:t>
      </w:r>
      <w:r w:rsidR="000A4E52" w:rsidRPr="00914860">
        <w:rPr>
          <w:rFonts w:ascii="Arial" w:hAnsi="Arial" w:cs="Arial"/>
          <w:b/>
          <w:bCs/>
          <w:sz w:val="24"/>
          <w:szCs w:val="24"/>
        </w:rPr>
        <w:t>2</w:t>
      </w:r>
      <w:r w:rsidR="00B93C94">
        <w:rPr>
          <w:rFonts w:ascii="Arial" w:hAnsi="Arial" w:cs="Arial"/>
          <w:sz w:val="24"/>
          <w:szCs w:val="24"/>
        </w:rPr>
        <w:t xml:space="preserve"> e</w:t>
      </w:r>
      <w:r w:rsidR="000A4E52">
        <w:rPr>
          <w:rFonts w:ascii="Arial" w:hAnsi="Arial" w:cs="Arial"/>
          <w:sz w:val="24"/>
          <w:szCs w:val="24"/>
        </w:rPr>
        <w:t>,</w:t>
      </w:r>
      <w:r w:rsidR="00B93C94">
        <w:rPr>
          <w:rFonts w:ascii="Arial" w:hAnsi="Arial" w:cs="Arial"/>
          <w:sz w:val="24"/>
          <w:szCs w:val="24"/>
        </w:rPr>
        <w:t xml:space="preserve"> este </w:t>
      </w:r>
      <w:r w:rsidR="000A4E52">
        <w:rPr>
          <w:rFonts w:ascii="Arial" w:hAnsi="Arial" w:cs="Arial"/>
          <w:sz w:val="24"/>
          <w:szCs w:val="24"/>
        </w:rPr>
        <w:t>último,</w:t>
      </w:r>
      <w:r w:rsidR="00B93C94">
        <w:rPr>
          <w:rFonts w:ascii="Arial" w:hAnsi="Arial" w:cs="Arial"/>
          <w:sz w:val="24"/>
          <w:szCs w:val="24"/>
        </w:rPr>
        <w:t xml:space="preserve"> pode estar relacionado com vários outros elementos </w:t>
      </w:r>
      <w:r w:rsidR="000A4E52">
        <w:rPr>
          <w:rFonts w:ascii="Arial" w:hAnsi="Arial" w:cs="Arial"/>
          <w:sz w:val="24"/>
          <w:szCs w:val="24"/>
        </w:rPr>
        <w:t xml:space="preserve">da </w:t>
      </w:r>
      <w:r w:rsidR="000A4E52" w:rsidRPr="00914860">
        <w:rPr>
          <w:rFonts w:ascii="Arial" w:hAnsi="Arial" w:cs="Arial"/>
          <w:b/>
          <w:bCs/>
          <w:sz w:val="24"/>
          <w:szCs w:val="24"/>
        </w:rPr>
        <w:t>tabela1</w:t>
      </w:r>
      <w:r w:rsidR="000A4E52">
        <w:rPr>
          <w:rFonts w:ascii="Arial" w:hAnsi="Arial" w:cs="Arial"/>
          <w:sz w:val="24"/>
          <w:szCs w:val="24"/>
        </w:rPr>
        <w:t xml:space="preserve"> ou outra </w:t>
      </w:r>
      <w:r w:rsidR="000A4E52" w:rsidRPr="00914860">
        <w:rPr>
          <w:rFonts w:ascii="Arial" w:hAnsi="Arial" w:cs="Arial"/>
          <w:b/>
          <w:bCs/>
          <w:sz w:val="24"/>
          <w:szCs w:val="24"/>
        </w:rPr>
        <w:t>tabela qualquer</w:t>
      </w:r>
      <w:r w:rsidR="000A4E52">
        <w:rPr>
          <w:rFonts w:ascii="Arial" w:hAnsi="Arial" w:cs="Arial"/>
          <w:sz w:val="24"/>
          <w:szCs w:val="24"/>
        </w:rPr>
        <w:t xml:space="preserve">. Pra ficar mais claro, digamos que eu queira criar um sistema pra uma pizzaria na qual o cliente possa montar sua </w:t>
      </w:r>
      <w:r w:rsidR="007B2121">
        <w:rPr>
          <w:rFonts w:ascii="Arial" w:hAnsi="Arial" w:cs="Arial"/>
          <w:sz w:val="24"/>
          <w:szCs w:val="24"/>
        </w:rPr>
        <w:t xml:space="preserve">própria </w:t>
      </w:r>
      <w:r w:rsidR="000A4E52">
        <w:rPr>
          <w:rFonts w:ascii="Arial" w:hAnsi="Arial" w:cs="Arial"/>
          <w:sz w:val="24"/>
          <w:szCs w:val="24"/>
        </w:rPr>
        <w:t>pizza com o</w:t>
      </w:r>
      <w:r w:rsidR="007B2121">
        <w:rPr>
          <w:rFonts w:ascii="Arial" w:hAnsi="Arial" w:cs="Arial"/>
          <w:sz w:val="24"/>
          <w:szCs w:val="24"/>
        </w:rPr>
        <w:t>s</w:t>
      </w:r>
      <w:r w:rsidR="000A4E52">
        <w:rPr>
          <w:rFonts w:ascii="Arial" w:hAnsi="Arial" w:cs="Arial"/>
          <w:sz w:val="24"/>
          <w:szCs w:val="24"/>
        </w:rPr>
        <w:t xml:space="preserve"> ingrediente</w:t>
      </w:r>
      <w:r w:rsidR="007B2121">
        <w:rPr>
          <w:rFonts w:ascii="Arial" w:hAnsi="Arial" w:cs="Arial"/>
          <w:sz w:val="24"/>
          <w:szCs w:val="24"/>
        </w:rPr>
        <w:t>s</w:t>
      </w:r>
      <w:r w:rsidR="000A4E52">
        <w:rPr>
          <w:rFonts w:ascii="Arial" w:hAnsi="Arial" w:cs="Arial"/>
          <w:sz w:val="24"/>
          <w:szCs w:val="24"/>
        </w:rPr>
        <w:t xml:space="preserve"> que desejar. </w:t>
      </w:r>
      <w:r w:rsidR="007B2121">
        <w:rPr>
          <w:rFonts w:ascii="Arial" w:hAnsi="Arial" w:cs="Arial"/>
          <w:sz w:val="24"/>
          <w:szCs w:val="24"/>
        </w:rPr>
        <w:t xml:space="preserve">Para isso, crio </w:t>
      </w:r>
      <w:r w:rsidR="000A4E52">
        <w:rPr>
          <w:rFonts w:ascii="Arial" w:hAnsi="Arial" w:cs="Arial"/>
          <w:sz w:val="24"/>
          <w:szCs w:val="24"/>
        </w:rPr>
        <w:t xml:space="preserve">uma </w:t>
      </w:r>
      <w:proofErr w:type="spellStart"/>
      <w:r w:rsidR="000A4E52" w:rsidRPr="001B2627">
        <w:rPr>
          <w:rFonts w:ascii="Arial" w:hAnsi="Arial" w:cs="Arial"/>
          <w:i/>
          <w:iCs/>
          <w:sz w:val="24"/>
          <w:szCs w:val="24"/>
        </w:rPr>
        <w:t>tabela</w:t>
      </w:r>
      <w:r w:rsidR="001B2627" w:rsidRPr="001B2627">
        <w:rPr>
          <w:rFonts w:ascii="Arial" w:hAnsi="Arial" w:cs="Arial"/>
          <w:i/>
          <w:iCs/>
          <w:sz w:val="24"/>
          <w:szCs w:val="24"/>
        </w:rPr>
        <w:t>_</w:t>
      </w:r>
      <w:r w:rsidR="000A4E52" w:rsidRPr="001B2627">
        <w:rPr>
          <w:rFonts w:ascii="Arial" w:hAnsi="Arial" w:cs="Arial"/>
          <w:i/>
          <w:iCs/>
          <w:sz w:val="24"/>
          <w:szCs w:val="24"/>
        </w:rPr>
        <w:t>pizza</w:t>
      </w:r>
      <w:proofErr w:type="spellEnd"/>
      <w:r w:rsidR="007B2121">
        <w:rPr>
          <w:rFonts w:ascii="Arial" w:hAnsi="Arial" w:cs="Arial"/>
          <w:sz w:val="24"/>
          <w:szCs w:val="24"/>
        </w:rPr>
        <w:t xml:space="preserve"> e uma outra </w:t>
      </w:r>
      <w:r w:rsidR="001B2627">
        <w:rPr>
          <w:rFonts w:ascii="Arial" w:hAnsi="Arial" w:cs="Arial"/>
          <w:sz w:val="24"/>
          <w:szCs w:val="24"/>
        </w:rPr>
        <w:t>contendo</w:t>
      </w:r>
      <w:r w:rsidR="007B2121">
        <w:rPr>
          <w:rFonts w:ascii="Arial" w:hAnsi="Arial" w:cs="Arial"/>
          <w:sz w:val="24"/>
          <w:szCs w:val="24"/>
        </w:rPr>
        <w:t xml:space="preserve"> os </w:t>
      </w:r>
      <w:proofErr w:type="spellStart"/>
      <w:r w:rsidR="001B2627" w:rsidRPr="001B2627">
        <w:rPr>
          <w:rFonts w:ascii="Arial" w:hAnsi="Arial" w:cs="Arial"/>
          <w:i/>
          <w:iCs/>
          <w:sz w:val="24"/>
          <w:szCs w:val="24"/>
        </w:rPr>
        <w:t>tabela_</w:t>
      </w:r>
      <w:r w:rsidR="007B2121" w:rsidRPr="001B2627">
        <w:rPr>
          <w:rFonts w:ascii="Arial" w:hAnsi="Arial" w:cs="Arial"/>
          <w:i/>
          <w:iCs/>
          <w:sz w:val="24"/>
          <w:szCs w:val="24"/>
        </w:rPr>
        <w:t>ingredientes</w:t>
      </w:r>
      <w:proofErr w:type="spellEnd"/>
      <w:r w:rsidR="007B2121">
        <w:rPr>
          <w:rFonts w:ascii="Arial" w:hAnsi="Arial" w:cs="Arial"/>
          <w:sz w:val="24"/>
          <w:szCs w:val="24"/>
        </w:rPr>
        <w:t xml:space="preserve">. Usando o model </w:t>
      </w:r>
      <w:proofErr w:type="spellStart"/>
      <w:r w:rsidR="007B2121" w:rsidRPr="001B2627">
        <w:rPr>
          <w:rFonts w:ascii="Arial" w:hAnsi="Arial" w:cs="Arial"/>
          <w:b/>
          <w:bCs/>
          <w:sz w:val="24"/>
          <w:szCs w:val="24"/>
        </w:rPr>
        <w:t>ManyToMany</w:t>
      </w:r>
      <w:proofErr w:type="spellEnd"/>
      <w:r w:rsidR="007B2121">
        <w:rPr>
          <w:rFonts w:ascii="Arial" w:hAnsi="Arial" w:cs="Arial"/>
          <w:sz w:val="24"/>
          <w:szCs w:val="24"/>
        </w:rPr>
        <w:t xml:space="preserve"> para a </w:t>
      </w:r>
      <w:proofErr w:type="spellStart"/>
      <w:r w:rsidR="007B2121" w:rsidRPr="001B2627">
        <w:rPr>
          <w:rFonts w:ascii="Arial" w:hAnsi="Arial" w:cs="Arial"/>
          <w:i/>
          <w:iCs/>
          <w:sz w:val="24"/>
          <w:szCs w:val="24"/>
        </w:rPr>
        <w:t>tabela</w:t>
      </w:r>
      <w:r w:rsidR="001B2627" w:rsidRPr="001B2627">
        <w:rPr>
          <w:rFonts w:ascii="Arial" w:hAnsi="Arial" w:cs="Arial"/>
          <w:i/>
          <w:iCs/>
          <w:sz w:val="24"/>
          <w:szCs w:val="24"/>
        </w:rPr>
        <w:t>_</w:t>
      </w:r>
      <w:r w:rsidR="007B2121" w:rsidRPr="001B2627">
        <w:rPr>
          <w:rFonts w:ascii="Arial" w:hAnsi="Arial" w:cs="Arial"/>
          <w:i/>
          <w:iCs/>
          <w:sz w:val="24"/>
          <w:szCs w:val="24"/>
        </w:rPr>
        <w:t>ingredientes</w:t>
      </w:r>
      <w:proofErr w:type="spellEnd"/>
      <w:r w:rsidR="007B2121">
        <w:rPr>
          <w:rFonts w:ascii="Arial" w:hAnsi="Arial" w:cs="Arial"/>
          <w:sz w:val="24"/>
          <w:szCs w:val="24"/>
        </w:rPr>
        <w:t xml:space="preserve">, permito com que este esteja relacionado com várias outras </w:t>
      </w:r>
      <w:r w:rsidR="007B2121" w:rsidRPr="001B2627">
        <w:rPr>
          <w:rFonts w:ascii="Arial" w:hAnsi="Arial" w:cs="Arial"/>
          <w:i/>
          <w:iCs/>
          <w:sz w:val="24"/>
          <w:szCs w:val="24"/>
        </w:rPr>
        <w:t>pizzas</w:t>
      </w:r>
      <w:r w:rsidR="007B2121">
        <w:rPr>
          <w:rFonts w:ascii="Arial" w:hAnsi="Arial" w:cs="Arial"/>
          <w:sz w:val="24"/>
          <w:szCs w:val="24"/>
        </w:rPr>
        <w:t xml:space="preserve"> e não necessariamente a uma só. Nesse caso o Django se encarrega de criar uma terceira tabela </w:t>
      </w:r>
      <w:r w:rsidR="00914860">
        <w:rPr>
          <w:rFonts w:ascii="Arial" w:hAnsi="Arial" w:cs="Arial"/>
          <w:sz w:val="24"/>
          <w:szCs w:val="24"/>
        </w:rPr>
        <w:t xml:space="preserve">intermediária </w:t>
      </w:r>
      <w:r w:rsidR="007B2121">
        <w:rPr>
          <w:rFonts w:ascii="Arial" w:hAnsi="Arial" w:cs="Arial"/>
          <w:sz w:val="24"/>
          <w:szCs w:val="24"/>
        </w:rPr>
        <w:t xml:space="preserve">com todos os relacionamentos </w:t>
      </w:r>
      <w:r w:rsidR="00914860">
        <w:rPr>
          <w:rFonts w:ascii="Arial" w:hAnsi="Arial" w:cs="Arial"/>
          <w:sz w:val="24"/>
          <w:szCs w:val="24"/>
        </w:rPr>
        <w:t xml:space="preserve">entre os tipos de pizzas e ingredientes. Esse </w:t>
      </w:r>
      <w:r w:rsidR="00914860" w:rsidRPr="00914860">
        <w:rPr>
          <w:rFonts w:ascii="Arial" w:hAnsi="Arial" w:cs="Arial"/>
          <w:i/>
          <w:iCs/>
          <w:sz w:val="24"/>
          <w:szCs w:val="24"/>
        </w:rPr>
        <w:t>model</w:t>
      </w:r>
      <w:r w:rsidR="00914860">
        <w:rPr>
          <w:rFonts w:ascii="Arial" w:hAnsi="Arial" w:cs="Arial"/>
          <w:sz w:val="24"/>
          <w:szCs w:val="24"/>
        </w:rPr>
        <w:t xml:space="preserve"> possui como parâmetro obrigatório o ‘</w:t>
      </w:r>
      <w:proofErr w:type="spellStart"/>
      <w:r w:rsidR="00914860" w:rsidRPr="00914860">
        <w:rPr>
          <w:rFonts w:ascii="Arial" w:hAnsi="Arial" w:cs="Arial"/>
          <w:i/>
          <w:iCs/>
          <w:sz w:val="24"/>
          <w:szCs w:val="24"/>
        </w:rPr>
        <w:t>To</w:t>
      </w:r>
      <w:proofErr w:type="spellEnd"/>
      <w:r w:rsidR="00914860">
        <w:rPr>
          <w:rFonts w:ascii="Arial" w:hAnsi="Arial" w:cs="Arial"/>
          <w:i/>
          <w:iCs/>
          <w:sz w:val="24"/>
          <w:szCs w:val="24"/>
        </w:rPr>
        <w:t>’</w:t>
      </w:r>
      <w:r w:rsidR="00914860">
        <w:rPr>
          <w:rFonts w:ascii="Arial" w:hAnsi="Arial" w:cs="Arial"/>
          <w:sz w:val="24"/>
          <w:szCs w:val="24"/>
        </w:rPr>
        <w:t xml:space="preserve"> que indica o modelo no qual o campo está associado.</w:t>
      </w:r>
    </w:p>
    <w:p w14:paraId="4110B2A8" w14:textId="77777777" w:rsidR="001A1C2D" w:rsidRDefault="001A1C2D" w:rsidP="004C4F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7B77ABD" w14:textId="5F7609EC" w:rsidR="007E5E41" w:rsidRDefault="007E5E41" w:rsidP="004C4F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E5E41">
        <w:rPr>
          <w:rFonts w:ascii="Arial" w:hAnsi="Arial" w:cs="Arial"/>
          <w:b/>
          <w:bCs/>
          <w:sz w:val="24"/>
          <w:szCs w:val="24"/>
        </w:rPr>
        <w:t>PositiveIntegerField</w:t>
      </w:r>
      <w:proofErr w:type="spellEnd"/>
      <w:r w:rsidRPr="007E5E41">
        <w:rPr>
          <w:rFonts w:ascii="Arial" w:hAnsi="Arial" w:cs="Arial"/>
          <w:b/>
          <w:bCs/>
          <w:sz w:val="24"/>
          <w:szCs w:val="24"/>
        </w:rPr>
        <w:t>:</w:t>
      </w:r>
      <w:r w:rsidR="001A1C2D">
        <w:rPr>
          <w:rFonts w:ascii="Arial" w:hAnsi="Arial" w:cs="Arial"/>
          <w:sz w:val="24"/>
          <w:szCs w:val="24"/>
        </w:rPr>
        <w:t xml:space="preserve"> utilizado para armazenar dados numéricos do tipo </w:t>
      </w:r>
      <w:r w:rsidR="001A1C2D" w:rsidRPr="001A1C2D">
        <w:rPr>
          <w:rFonts w:ascii="Arial" w:hAnsi="Arial" w:cs="Arial"/>
          <w:i/>
          <w:iCs/>
          <w:sz w:val="24"/>
          <w:szCs w:val="24"/>
        </w:rPr>
        <w:t>inteiro positivo</w:t>
      </w:r>
      <w:r w:rsidR="001A1C2D">
        <w:rPr>
          <w:rFonts w:ascii="Arial" w:hAnsi="Arial" w:cs="Arial"/>
          <w:sz w:val="24"/>
          <w:szCs w:val="24"/>
        </w:rPr>
        <w:t>. Aceita apenas números positivo e rejeita os números negativos e zero.</w:t>
      </w:r>
      <w:r w:rsidR="00FC44BF">
        <w:rPr>
          <w:rFonts w:ascii="Arial" w:hAnsi="Arial" w:cs="Arial"/>
          <w:sz w:val="24"/>
          <w:szCs w:val="24"/>
        </w:rPr>
        <w:t xml:space="preserve"> Ideal para ser utilizado, por exemplo, no campo de idades em um formulário. </w:t>
      </w:r>
      <w:r w:rsidR="001A1C2D">
        <w:rPr>
          <w:rFonts w:ascii="Arial" w:hAnsi="Arial" w:cs="Arial"/>
          <w:sz w:val="24"/>
          <w:szCs w:val="24"/>
        </w:rPr>
        <w:t xml:space="preserve">Não possui </w:t>
      </w:r>
      <w:r w:rsidR="001A1C2D" w:rsidRPr="001A1C2D">
        <w:rPr>
          <w:rFonts w:ascii="Arial" w:hAnsi="Arial" w:cs="Arial"/>
          <w:b/>
          <w:bCs/>
          <w:sz w:val="24"/>
          <w:szCs w:val="24"/>
        </w:rPr>
        <w:t>parâmetro obrigatório</w:t>
      </w:r>
      <w:r w:rsidR="001A1C2D">
        <w:rPr>
          <w:rFonts w:ascii="Arial" w:hAnsi="Arial" w:cs="Arial"/>
          <w:sz w:val="24"/>
          <w:szCs w:val="24"/>
        </w:rPr>
        <w:t>.</w:t>
      </w:r>
    </w:p>
    <w:p w14:paraId="677D8B95" w14:textId="77777777" w:rsidR="001A1C2D" w:rsidRPr="001A1C2D" w:rsidRDefault="001A1C2D" w:rsidP="004C4F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82CBD0D" w14:textId="422A6F85" w:rsidR="007E5E41" w:rsidRDefault="007E5E41" w:rsidP="004C4F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EmailField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 w:rsidR="00797119">
        <w:rPr>
          <w:rFonts w:ascii="Arial" w:hAnsi="Arial" w:cs="Arial"/>
          <w:sz w:val="24"/>
          <w:szCs w:val="24"/>
        </w:rPr>
        <w:t xml:space="preserve"> </w:t>
      </w:r>
      <w:r w:rsidR="00797119">
        <w:rPr>
          <w:rFonts w:ascii="Arial" w:hAnsi="Arial" w:cs="Arial"/>
          <w:i/>
          <w:iCs/>
          <w:sz w:val="24"/>
          <w:szCs w:val="24"/>
        </w:rPr>
        <w:t>model</w:t>
      </w:r>
      <w:r w:rsidR="00797119">
        <w:rPr>
          <w:rFonts w:ascii="Arial" w:hAnsi="Arial" w:cs="Arial"/>
          <w:sz w:val="24"/>
          <w:szCs w:val="24"/>
        </w:rPr>
        <w:t xml:space="preserve"> utilizado para armazenar endereços de </w:t>
      </w:r>
      <w:r w:rsidR="000D110A">
        <w:rPr>
          <w:rFonts w:ascii="Arial" w:hAnsi="Arial" w:cs="Arial"/>
          <w:sz w:val="24"/>
          <w:szCs w:val="24"/>
        </w:rPr>
        <w:t>e-mail</w:t>
      </w:r>
      <w:r w:rsidR="00797119">
        <w:rPr>
          <w:rFonts w:ascii="Arial" w:hAnsi="Arial" w:cs="Arial"/>
          <w:sz w:val="24"/>
          <w:szCs w:val="24"/>
        </w:rPr>
        <w:t xml:space="preserve"> e validar se o</w:t>
      </w:r>
      <w:r w:rsidR="000D110A">
        <w:rPr>
          <w:rFonts w:ascii="Arial" w:hAnsi="Arial" w:cs="Arial"/>
          <w:sz w:val="24"/>
          <w:szCs w:val="24"/>
        </w:rPr>
        <w:t xml:space="preserve"> </w:t>
      </w:r>
      <w:r w:rsidR="00797119">
        <w:rPr>
          <w:rFonts w:ascii="Arial" w:hAnsi="Arial" w:cs="Arial"/>
          <w:sz w:val="24"/>
          <w:szCs w:val="24"/>
        </w:rPr>
        <w:t>dado inserido é um</w:t>
      </w:r>
      <w:r w:rsidR="000D110A">
        <w:rPr>
          <w:rFonts w:ascii="Arial" w:hAnsi="Arial" w:cs="Arial"/>
          <w:sz w:val="24"/>
          <w:szCs w:val="24"/>
        </w:rPr>
        <w:t xml:space="preserve"> endereço de</w:t>
      </w:r>
      <w:r w:rsidR="00797119">
        <w:rPr>
          <w:rFonts w:ascii="Arial" w:hAnsi="Arial" w:cs="Arial"/>
          <w:sz w:val="24"/>
          <w:szCs w:val="24"/>
        </w:rPr>
        <w:t xml:space="preserve"> </w:t>
      </w:r>
      <w:r w:rsidR="000D110A">
        <w:rPr>
          <w:rFonts w:ascii="Arial" w:hAnsi="Arial" w:cs="Arial"/>
          <w:sz w:val="24"/>
          <w:szCs w:val="24"/>
        </w:rPr>
        <w:t>e-mail</w:t>
      </w:r>
      <w:r w:rsidR="00797119">
        <w:rPr>
          <w:rFonts w:ascii="Arial" w:hAnsi="Arial" w:cs="Arial"/>
          <w:sz w:val="24"/>
          <w:szCs w:val="24"/>
        </w:rPr>
        <w:t xml:space="preserve"> </w:t>
      </w:r>
      <w:r w:rsidR="000D110A">
        <w:rPr>
          <w:rFonts w:ascii="Arial" w:hAnsi="Arial" w:cs="Arial"/>
          <w:sz w:val="24"/>
          <w:szCs w:val="24"/>
        </w:rPr>
        <w:t xml:space="preserve">válido. Não possui </w:t>
      </w:r>
      <w:r w:rsidR="000D110A" w:rsidRPr="000D110A">
        <w:rPr>
          <w:rFonts w:ascii="Arial" w:hAnsi="Arial" w:cs="Arial"/>
          <w:b/>
          <w:bCs/>
          <w:sz w:val="24"/>
          <w:szCs w:val="24"/>
        </w:rPr>
        <w:t>parâmetro obrigatório</w:t>
      </w:r>
      <w:r w:rsidR="000D110A">
        <w:rPr>
          <w:rFonts w:ascii="Arial" w:hAnsi="Arial" w:cs="Arial"/>
          <w:sz w:val="24"/>
          <w:szCs w:val="24"/>
        </w:rPr>
        <w:t>.</w:t>
      </w:r>
    </w:p>
    <w:p w14:paraId="33840C87" w14:textId="77777777" w:rsidR="001A1C2D" w:rsidRPr="00797119" w:rsidRDefault="001A1C2D" w:rsidP="004C4F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5AE54C1" w14:textId="550B501A" w:rsidR="007E5E41" w:rsidRDefault="007E5E41" w:rsidP="004C4F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ImageField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 w:rsidR="00D007AE">
        <w:rPr>
          <w:rFonts w:ascii="Arial" w:hAnsi="Arial" w:cs="Arial"/>
          <w:sz w:val="24"/>
          <w:szCs w:val="24"/>
        </w:rPr>
        <w:t xml:space="preserve"> utilizado para fazer o </w:t>
      </w:r>
      <w:r w:rsidR="00D007AE" w:rsidRPr="00797119">
        <w:rPr>
          <w:rFonts w:ascii="Arial" w:hAnsi="Arial" w:cs="Arial"/>
          <w:i/>
          <w:iCs/>
          <w:sz w:val="24"/>
          <w:szCs w:val="24"/>
        </w:rPr>
        <w:t>upload</w:t>
      </w:r>
      <w:r w:rsidR="00D007AE">
        <w:rPr>
          <w:rFonts w:ascii="Arial" w:hAnsi="Arial" w:cs="Arial"/>
          <w:sz w:val="24"/>
          <w:szCs w:val="24"/>
        </w:rPr>
        <w:t xml:space="preserve"> de arquivos de imagens</w:t>
      </w:r>
      <w:r w:rsidR="00797119">
        <w:rPr>
          <w:rFonts w:ascii="Arial" w:hAnsi="Arial" w:cs="Arial"/>
          <w:sz w:val="24"/>
          <w:szCs w:val="24"/>
        </w:rPr>
        <w:t xml:space="preserve"> (png, jpeg, svg e </w:t>
      </w:r>
      <w:proofErr w:type="spellStart"/>
      <w:r w:rsidR="00797119">
        <w:rPr>
          <w:rFonts w:ascii="Arial" w:hAnsi="Arial" w:cs="Arial"/>
          <w:sz w:val="24"/>
          <w:szCs w:val="24"/>
        </w:rPr>
        <w:t>etc</w:t>
      </w:r>
      <w:proofErr w:type="spellEnd"/>
      <w:r w:rsidR="00797119">
        <w:rPr>
          <w:rFonts w:ascii="Arial" w:hAnsi="Arial" w:cs="Arial"/>
          <w:sz w:val="24"/>
          <w:szCs w:val="24"/>
        </w:rPr>
        <w:t>)</w:t>
      </w:r>
      <w:r w:rsidR="00D007AE">
        <w:rPr>
          <w:rFonts w:ascii="Arial" w:hAnsi="Arial" w:cs="Arial"/>
          <w:sz w:val="24"/>
          <w:szCs w:val="24"/>
        </w:rPr>
        <w:t xml:space="preserve"> para ser salvo em uma pasta dentro do projeto. Possui como </w:t>
      </w:r>
      <w:r w:rsidR="00D007AE" w:rsidRPr="000D110A">
        <w:rPr>
          <w:rFonts w:ascii="Arial" w:hAnsi="Arial" w:cs="Arial"/>
          <w:b/>
          <w:bCs/>
          <w:sz w:val="24"/>
          <w:szCs w:val="24"/>
        </w:rPr>
        <w:t>parâmetro opcional</w:t>
      </w:r>
      <w:r w:rsidR="000D110A">
        <w:rPr>
          <w:rFonts w:ascii="Arial" w:hAnsi="Arial" w:cs="Arial"/>
          <w:b/>
          <w:bCs/>
          <w:sz w:val="24"/>
          <w:szCs w:val="24"/>
        </w:rPr>
        <w:t xml:space="preserve"> </w:t>
      </w:r>
      <w:r w:rsidR="000D110A">
        <w:rPr>
          <w:rFonts w:ascii="Arial" w:hAnsi="Arial" w:cs="Arial"/>
          <w:sz w:val="24"/>
          <w:szCs w:val="24"/>
        </w:rPr>
        <w:t>(altamente recomendado como ‘boas práticas’</w:t>
      </w:r>
      <w:r w:rsidR="001A1C2D">
        <w:rPr>
          <w:rFonts w:ascii="Arial" w:hAnsi="Arial" w:cs="Arial"/>
          <w:sz w:val="24"/>
          <w:szCs w:val="24"/>
        </w:rPr>
        <w:t xml:space="preserve"> e para melhor organização do projeto</w:t>
      </w:r>
      <w:r w:rsidR="000D110A">
        <w:rPr>
          <w:rFonts w:ascii="Arial" w:hAnsi="Arial" w:cs="Arial"/>
          <w:sz w:val="24"/>
          <w:szCs w:val="24"/>
        </w:rPr>
        <w:t>)</w:t>
      </w:r>
      <w:r w:rsidR="00D007AE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D007AE" w:rsidRPr="00D007AE">
        <w:rPr>
          <w:rFonts w:ascii="Arial" w:hAnsi="Arial" w:cs="Arial"/>
          <w:i/>
          <w:iCs/>
          <w:sz w:val="24"/>
          <w:szCs w:val="24"/>
        </w:rPr>
        <w:t>upload_to</w:t>
      </w:r>
      <w:proofErr w:type="spellEnd"/>
      <w:r w:rsidR="00D007AE">
        <w:rPr>
          <w:rFonts w:ascii="Arial" w:hAnsi="Arial" w:cs="Arial"/>
          <w:sz w:val="24"/>
          <w:szCs w:val="24"/>
        </w:rPr>
        <w:t xml:space="preserve"> que cria uma pasta para salvar as imagens na qual foram feitas o </w:t>
      </w:r>
      <w:r w:rsidR="00D007AE" w:rsidRPr="00D007AE">
        <w:rPr>
          <w:rFonts w:ascii="Arial" w:hAnsi="Arial" w:cs="Arial"/>
          <w:i/>
          <w:iCs/>
          <w:sz w:val="24"/>
          <w:szCs w:val="24"/>
        </w:rPr>
        <w:t>upload</w:t>
      </w:r>
      <w:r w:rsidR="00D007AE">
        <w:rPr>
          <w:rFonts w:ascii="Arial" w:hAnsi="Arial" w:cs="Arial"/>
          <w:sz w:val="24"/>
          <w:szCs w:val="24"/>
        </w:rPr>
        <w:t xml:space="preserve"> neste campo.</w:t>
      </w:r>
    </w:p>
    <w:p w14:paraId="35174317" w14:textId="77777777" w:rsidR="001A1C2D" w:rsidRPr="00D007AE" w:rsidRDefault="001A1C2D" w:rsidP="004C4F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4576BE2" w14:textId="7D8BBAEE" w:rsidR="007E5E41" w:rsidRDefault="007E5E41" w:rsidP="004C4F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FileField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 w:rsidR="001F66B1">
        <w:rPr>
          <w:rFonts w:ascii="Arial" w:hAnsi="Arial" w:cs="Arial"/>
          <w:sz w:val="24"/>
          <w:szCs w:val="24"/>
        </w:rPr>
        <w:t xml:space="preserve"> </w:t>
      </w:r>
      <w:r w:rsidR="001F66B1">
        <w:rPr>
          <w:rFonts w:ascii="Arial" w:hAnsi="Arial" w:cs="Arial"/>
          <w:i/>
          <w:iCs/>
          <w:sz w:val="24"/>
          <w:szCs w:val="24"/>
        </w:rPr>
        <w:t>model</w:t>
      </w:r>
      <w:r w:rsidR="001F66B1">
        <w:rPr>
          <w:rFonts w:ascii="Arial" w:hAnsi="Arial" w:cs="Arial"/>
          <w:sz w:val="24"/>
          <w:szCs w:val="24"/>
        </w:rPr>
        <w:t xml:space="preserve"> utilizado para fazer o </w:t>
      </w:r>
      <w:r w:rsidR="001F66B1" w:rsidRPr="00D007AE">
        <w:rPr>
          <w:rFonts w:ascii="Arial" w:hAnsi="Arial" w:cs="Arial"/>
          <w:i/>
          <w:iCs/>
          <w:sz w:val="24"/>
          <w:szCs w:val="24"/>
        </w:rPr>
        <w:t>upload</w:t>
      </w:r>
      <w:r w:rsidR="001F66B1">
        <w:rPr>
          <w:rFonts w:ascii="Arial" w:hAnsi="Arial" w:cs="Arial"/>
          <w:sz w:val="24"/>
          <w:szCs w:val="24"/>
        </w:rPr>
        <w:t xml:space="preserve"> de qualquer </w:t>
      </w:r>
      <w:r w:rsidR="00D007AE">
        <w:rPr>
          <w:rFonts w:ascii="Arial" w:hAnsi="Arial" w:cs="Arial"/>
          <w:sz w:val="24"/>
          <w:szCs w:val="24"/>
        </w:rPr>
        <w:t xml:space="preserve">tipo de </w:t>
      </w:r>
      <w:r w:rsidR="001F66B1">
        <w:rPr>
          <w:rFonts w:ascii="Arial" w:hAnsi="Arial" w:cs="Arial"/>
          <w:sz w:val="24"/>
          <w:szCs w:val="24"/>
        </w:rPr>
        <w:t xml:space="preserve">documento (PDF, </w:t>
      </w:r>
      <w:proofErr w:type="spellStart"/>
      <w:r w:rsidR="001F66B1">
        <w:rPr>
          <w:rFonts w:ascii="Arial" w:hAnsi="Arial" w:cs="Arial"/>
          <w:sz w:val="24"/>
          <w:szCs w:val="24"/>
        </w:rPr>
        <w:t>excel</w:t>
      </w:r>
      <w:proofErr w:type="spellEnd"/>
      <w:r w:rsidR="001F66B1">
        <w:rPr>
          <w:rFonts w:ascii="Arial" w:hAnsi="Arial" w:cs="Arial"/>
          <w:sz w:val="24"/>
          <w:szCs w:val="24"/>
        </w:rPr>
        <w:t xml:space="preserve">, word e </w:t>
      </w:r>
      <w:proofErr w:type="spellStart"/>
      <w:r w:rsidR="001F66B1">
        <w:rPr>
          <w:rFonts w:ascii="Arial" w:hAnsi="Arial" w:cs="Arial"/>
          <w:sz w:val="24"/>
          <w:szCs w:val="24"/>
        </w:rPr>
        <w:t>etc</w:t>
      </w:r>
      <w:proofErr w:type="spellEnd"/>
      <w:r w:rsidR="001F66B1">
        <w:rPr>
          <w:rFonts w:ascii="Arial" w:hAnsi="Arial" w:cs="Arial"/>
          <w:sz w:val="24"/>
          <w:szCs w:val="24"/>
        </w:rPr>
        <w:t xml:space="preserve">) para ser armazenado em uma pasta dentro do projeto. Esse </w:t>
      </w:r>
      <w:r w:rsidR="001F66B1" w:rsidRPr="00D007AE">
        <w:rPr>
          <w:rFonts w:ascii="Arial" w:hAnsi="Arial" w:cs="Arial"/>
          <w:i/>
          <w:iCs/>
          <w:sz w:val="24"/>
          <w:szCs w:val="24"/>
        </w:rPr>
        <w:t>model</w:t>
      </w:r>
      <w:r w:rsidR="001F66B1">
        <w:rPr>
          <w:rFonts w:ascii="Arial" w:hAnsi="Arial" w:cs="Arial"/>
          <w:sz w:val="24"/>
          <w:szCs w:val="24"/>
        </w:rPr>
        <w:t xml:space="preserve"> guarda</w:t>
      </w:r>
      <w:r w:rsidR="00D007AE">
        <w:rPr>
          <w:rFonts w:ascii="Arial" w:hAnsi="Arial" w:cs="Arial"/>
          <w:sz w:val="24"/>
          <w:szCs w:val="24"/>
        </w:rPr>
        <w:t>,</w:t>
      </w:r>
      <w:r w:rsidR="001F66B1">
        <w:rPr>
          <w:rFonts w:ascii="Arial" w:hAnsi="Arial" w:cs="Arial"/>
          <w:sz w:val="24"/>
          <w:szCs w:val="24"/>
        </w:rPr>
        <w:t xml:space="preserve"> na verdade, o caminho para a pasta criada, onde fica armazenado os arquivos. Possui como </w:t>
      </w:r>
      <w:r w:rsidR="001F66B1" w:rsidRPr="000D110A">
        <w:rPr>
          <w:rFonts w:ascii="Arial" w:hAnsi="Arial" w:cs="Arial"/>
          <w:b/>
          <w:bCs/>
          <w:sz w:val="24"/>
          <w:szCs w:val="24"/>
        </w:rPr>
        <w:t>parâmetro opcional</w:t>
      </w:r>
      <w:r w:rsidR="000D110A">
        <w:rPr>
          <w:rFonts w:ascii="Arial" w:hAnsi="Arial" w:cs="Arial"/>
          <w:b/>
          <w:bCs/>
          <w:sz w:val="24"/>
          <w:szCs w:val="24"/>
        </w:rPr>
        <w:t xml:space="preserve"> </w:t>
      </w:r>
      <w:r w:rsidR="000D110A">
        <w:rPr>
          <w:rFonts w:ascii="Arial" w:hAnsi="Arial" w:cs="Arial"/>
          <w:sz w:val="24"/>
          <w:szCs w:val="24"/>
        </w:rPr>
        <w:t>(altamente recomendado como ‘boas práticas’</w:t>
      </w:r>
      <w:r w:rsidR="001A1C2D">
        <w:rPr>
          <w:rFonts w:ascii="Arial" w:hAnsi="Arial" w:cs="Arial"/>
          <w:sz w:val="24"/>
          <w:szCs w:val="24"/>
        </w:rPr>
        <w:t xml:space="preserve"> e organização do projeto</w:t>
      </w:r>
      <w:r w:rsidR="000D110A">
        <w:rPr>
          <w:rFonts w:ascii="Arial" w:hAnsi="Arial" w:cs="Arial"/>
          <w:sz w:val="24"/>
          <w:szCs w:val="24"/>
        </w:rPr>
        <w:t>)</w:t>
      </w:r>
      <w:r w:rsidR="001F66B1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1F66B1" w:rsidRPr="001F66B1">
        <w:rPr>
          <w:rFonts w:ascii="Arial" w:hAnsi="Arial" w:cs="Arial"/>
          <w:i/>
          <w:iCs/>
          <w:sz w:val="24"/>
          <w:szCs w:val="24"/>
        </w:rPr>
        <w:t>upload_to</w:t>
      </w:r>
      <w:proofErr w:type="spellEnd"/>
      <w:r w:rsidR="001F66B1">
        <w:rPr>
          <w:rFonts w:ascii="Arial" w:hAnsi="Arial" w:cs="Arial"/>
          <w:sz w:val="24"/>
          <w:szCs w:val="24"/>
        </w:rPr>
        <w:t xml:space="preserve"> na qual cria uma pasta para salvar os arquivos adicionados neste campo.</w:t>
      </w:r>
    </w:p>
    <w:p w14:paraId="52854269" w14:textId="77777777" w:rsidR="001A1C2D" w:rsidRPr="001F66B1" w:rsidRDefault="001A1C2D" w:rsidP="004C4F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BAE8131" w14:textId="03CCF8AB" w:rsidR="007E5E41" w:rsidRPr="00023497" w:rsidRDefault="007E5E41" w:rsidP="004C4F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OneToOneField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</w:t>
      </w:r>
      <w:r w:rsidR="00A1009F">
        <w:rPr>
          <w:rFonts w:ascii="Arial" w:hAnsi="Arial" w:cs="Arial"/>
          <w:sz w:val="24"/>
          <w:szCs w:val="24"/>
        </w:rPr>
        <w:t xml:space="preserve"> semelhante ao </w:t>
      </w:r>
      <w:proofErr w:type="spellStart"/>
      <w:r w:rsidR="00A1009F" w:rsidRPr="00023497">
        <w:rPr>
          <w:rFonts w:ascii="Arial" w:hAnsi="Arial" w:cs="Arial"/>
          <w:b/>
          <w:bCs/>
          <w:sz w:val="24"/>
          <w:szCs w:val="24"/>
        </w:rPr>
        <w:t>ManyToMany</w:t>
      </w:r>
      <w:proofErr w:type="spellEnd"/>
      <w:r w:rsidR="00A1009F">
        <w:rPr>
          <w:rFonts w:ascii="Arial" w:hAnsi="Arial" w:cs="Arial"/>
          <w:sz w:val="24"/>
          <w:szCs w:val="24"/>
        </w:rPr>
        <w:t xml:space="preserve">, o </w:t>
      </w:r>
      <w:proofErr w:type="spellStart"/>
      <w:r w:rsidR="00A1009F" w:rsidRPr="00023497">
        <w:rPr>
          <w:rFonts w:ascii="Arial" w:hAnsi="Arial" w:cs="Arial"/>
          <w:b/>
          <w:bCs/>
          <w:sz w:val="24"/>
          <w:szCs w:val="24"/>
        </w:rPr>
        <w:t>OneToOne</w:t>
      </w:r>
      <w:proofErr w:type="spellEnd"/>
      <w:r w:rsidR="00A1009F">
        <w:rPr>
          <w:rFonts w:ascii="Arial" w:hAnsi="Arial" w:cs="Arial"/>
          <w:sz w:val="24"/>
          <w:szCs w:val="24"/>
        </w:rPr>
        <w:t xml:space="preserve"> estabelece uma relação ‘um-para-um’ entre duas tabelas no Django. Ou seja, em uma </w:t>
      </w:r>
      <w:r w:rsidR="00A1009F" w:rsidRPr="00A1009F">
        <w:rPr>
          <w:rFonts w:ascii="Arial" w:hAnsi="Arial" w:cs="Arial"/>
          <w:b/>
          <w:bCs/>
          <w:sz w:val="24"/>
          <w:szCs w:val="24"/>
        </w:rPr>
        <w:t>tabela1</w:t>
      </w:r>
      <w:r w:rsidR="00A1009F">
        <w:rPr>
          <w:rFonts w:ascii="Arial" w:hAnsi="Arial" w:cs="Arial"/>
          <w:b/>
          <w:bCs/>
          <w:sz w:val="24"/>
          <w:szCs w:val="24"/>
        </w:rPr>
        <w:t xml:space="preserve">, </w:t>
      </w:r>
      <w:r w:rsidR="00A1009F">
        <w:rPr>
          <w:rFonts w:ascii="Arial" w:hAnsi="Arial" w:cs="Arial"/>
          <w:sz w:val="24"/>
          <w:szCs w:val="24"/>
        </w:rPr>
        <w:t xml:space="preserve">cada elemento (objeto) desta está associado a no máximo 1 (um) elemento de uma outra </w:t>
      </w:r>
      <w:r w:rsidR="00A1009F" w:rsidRPr="00A1009F">
        <w:rPr>
          <w:rFonts w:ascii="Arial" w:hAnsi="Arial" w:cs="Arial"/>
          <w:b/>
          <w:bCs/>
          <w:sz w:val="24"/>
          <w:szCs w:val="24"/>
        </w:rPr>
        <w:t>tabela2</w:t>
      </w:r>
      <w:r w:rsidR="00A1009F">
        <w:rPr>
          <w:rFonts w:ascii="Arial" w:hAnsi="Arial" w:cs="Arial"/>
          <w:b/>
          <w:bCs/>
          <w:sz w:val="24"/>
          <w:szCs w:val="24"/>
        </w:rPr>
        <w:t>.</w:t>
      </w:r>
      <w:r w:rsidR="00023497">
        <w:rPr>
          <w:rFonts w:ascii="Arial" w:hAnsi="Arial" w:cs="Arial"/>
          <w:sz w:val="24"/>
          <w:szCs w:val="24"/>
        </w:rPr>
        <w:t xml:space="preserve"> Possui dois parâmetros obrigatórios: </w:t>
      </w:r>
      <w:r w:rsidR="00023497" w:rsidRPr="00023497">
        <w:rPr>
          <w:rFonts w:ascii="Arial" w:hAnsi="Arial" w:cs="Arial"/>
          <w:i/>
          <w:iCs/>
          <w:sz w:val="24"/>
          <w:szCs w:val="24"/>
        </w:rPr>
        <w:t>‘</w:t>
      </w:r>
      <w:proofErr w:type="spellStart"/>
      <w:r w:rsidR="00023497" w:rsidRPr="00023497">
        <w:rPr>
          <w:rFonts w:ascii="Arial" w:hAnsi="Arial" w:cs="Arial"/>
          <w:i/>
          <w:iCs/>
          <w:sz w:val="24"/>
          <w:szCs w:val="24"/>
        </w:rPr>
        <w:t>To</w:t>
      </w:r>
      <w:proofErr w:type="spellEnd"/>
      <w:r w:rsidR="00023497" w:rsidRPr="00023497">
        <w:rPr>
          <w:rFonts w:ascii="Arial" w:hAnsi="Arial" w:cs="Arial"/>
          <w:i/>
          <w:iCs/>
          <w:sz w:val="24"/>
          <w:szCs w:val="24"/>
        </w:rPr>
        <w:t>’</w:t>
      </w:r>
      <w:r w:rsidR="00023497">
        <w:rPr>
          <w:rFonts w:ascii="Arial" w:hAnsi="Arial" w:cs="Arial"/>
          <w:sz w:val="24"/>
          <w:szCs w:val="24"/>
        </w:rPr>
        <w:t xml:space="preserve"> na qual indica o modelo (tabela) na qual o campo </w:t>
      </w:r>
      <w:proofErr w:type="spellStart"/>
      <w:r w:rsidR="00023497">
        <w:rPr>
          <w:rFonts w:ascii="Arial" w:hAnsi="Arial" w:cs="Arial"/>
          <w:sz w:val="24"/>
          <w:szCs w:val="24"/>
        </w:rPr>
        <w:t>OneToOne</w:t>
      </w:r>
      <w:proofErr w:type="spellEnd"/>
      <w:r w:rsidR="00023497">
        <w:rPr>
          <w:rFonts w:ascii="Arial" w:hAnsi="Arial" w:cs="Arial"/>
          <w:sz w:val="24"/>
          <w:szCs w:val="24"/>
        </w:rPr>
        <w:t xml:space="preserve"> se relaciona. E o ‘</w:t>
      </w:r>
      <w:proofErr w:type="spellStart"/>
      <w:r w:rsidR="00023497" w:rsidRPr="00023497">
        <w:rPr>
          <w:rFonts w:ascii="Arial" w:hAnsi="Arial" w:cs="Arial"/>
          <w:i/>
          <w:iCs/>
          <w:sz w:val="24"/>
          <w:szCs w:val="24"/>
        </w:rPr>
        <w:t>on_delete</w:t>
      </w:r>
      <w:proofErr w:type="spellEnd"/>
      <w:r w:rsidR="00023497">
        <w:rPr>
          <w:rFonts w:ascii="Arial" w:hAnsi="Arial" w:cs="Arial"/>
          <w:i/>
          <w:iCs/>
          <w:sz w:val="24"/>
          <w:szCs w:val="24"/>
        </w:rPr>
        <w:t>’</w:t>
      </w:r>
      <w:r w:rsidR="00023497">
        <w:rPr>
          <w:rFonts w:ascii="Arial" w:hAnsi="Arial" w:cs="Arial"/>
          <w:sz w:val="24"/>
          <w:szCs w:val="24"/>
        </w:rPr>
        <w:t xml:space="preserve"> na qual especifica o que acontece quando o elemento (objeto) relacionado é deletado.</w:t>
      </w:r>
    </w:p>
    <w:sectPr w:rsidR="007E5E41" w:rsidRPr="000234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E3"/>
    <w:rsid w:val="00023497"/>
    <w:rsid w:val="000A4E52"/>
    <w:rsid w:val="000D110A"/>
    <w:rsid w:val="001A1C2D"/>
    <w:rsid w:val="001B2627"/>
    <w:rsid w:val="001B6A72"/>
    <w:rsid w:val="001F66B1"/>
    <w:rsid w:val="00374CE0"/>
    <w:rsid w:val="00393F86"/>
    <w:rsid w:val="003A4927"/>
    <w:rsid w:val="004979E3"/>
    <w:rsid w:val="004C4FFE"/>
    <w:rsid w:val="00511A4B"/>
    <w:rsid w:val="005908A6"/>
    <w:rsid w:val="00594993"/>
    <w:rsid w:val="005D7C7D"/>
    <w:rsid w:val="0065719F"/>
    <w:rsid w:val="00670CE3"/>
    <w:rsid w:val="00797119"/>
    <w:rsid w:val="007B2121"/>
    <w:rsid w:val="007E5E41"/>
    <w:rsid w:val="00907394"/>
    <w:rsid w:val="00914860"/>
    <w:rsid w:val="00A1009F"/>
    <w:rsid w:val="00B47128"/>
    <w:rsid w:val="00B93C94"/>
    <w:rsid w:val="00BA6609"/>
    <w:rsid w:val="00CF5F96"/>
    <w:rsid w:val="00D007AE"/>
    <w:rsid w:val="00DC7015"/>
    <w:rsid w:val="00FC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827D9"/>
  <w15:chartTrackingRefBased/>
  <w15:docId w15:val="{222B1206-64E4-4872-8A80-2F1ED3B3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795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ALUNO-10</dc:creator>
  <cp:keywords/>
  <dc:description/>
  <cp:lastModifiedBy>ALUNO-10</cp:lastModifiedBy>
  <cp:revision>4</cp:revision>
  <cp:lastPrinted>2024-04-30T11:11:00Z</cp:lastPrinted>
  <dcterms:created xsi:type="dcterms:W3CDTF">2024-04-26T11:40:00Z</dcterms:created>
  <dcterms:modified xsi:type="dcterms:W3CDTF">2024-04-30T11:19:00Z</dcterms:modified>
</cp:coreProperties>
</file>