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9447B7" w14:textId="5955CA1D" w:rsidR="007028A9" w:rsidRPr="007028A9" w:rsidRDefault="007028A9" w:rsidP="007028A9">
      <w:pPr>
        <w:rPr>
          <w:rFonts w:ascii="Times New Roman" w:hAnsi="Times New Roman" w:cs="Times New Roman"/>
          <w:b/>
          <w:bCs/>
          <w:lang w:val="es-MX"/>
        </w:rPr>
      </w:pPr>
      <w:r w:rsidRPr="007028A9">
        <w:rPr>
          <w:rFonts w:ascii="Times New Roman" w:hAnsi="Times New Roman" w:cs="Times New Roman"/>
          <w:b/>
          <w:bCs/>
          <w:lang w:val="es-MX"/>
        </w:rPr>
        <w:t xml:space="preserve">Título del Proyecto: </w:t>
      </w:r>
      <w:r>
        <w:rPr>
          <w:rFonts w:ascii="Times New Roman" w:hAnsi="Times New Roman" w:cs="Times New Roman"/>
          <w:b/>
          <w:bCs/>
          <w:lang w:val="es-MX"/>
        </w:rPr>
        <w:t xml:space="preserve">“SISTEMA DE TICKES”, “SISTEMA DE NOTAS”, SISTEMA DE CITAS” ETC </w:t>
      </w:r>
      <w:proofErr w:type="spellStart"/>
      <w:r>
        <w:rPr>
          <w:rFonts w:ascii="Times New Roman" w:hAnsi="Times New Roman" w:cs="Times New Roman"/>
          <w:b/>
          <w:bCs/>
          <w:lang w:val="es-MX"/>
        </w:rPr>
        <w:t>ETC</w:t>
      </w:r>
      <w:proofErr w:type="spellEnd"/>
    </w:p>
    <w:p w14:paraId="750B9962" w14:textId="2EE3E143" w:rsidR="007028A9" w:rsidRPr="007028A9" w:rsidRDefault="007028A9" w:rsidP="007028A9">
      <w:pPr>
        <w:rPr>
          <w:rFonts w:ascii="Times New Roman" w:hAnsi="Times New Roman" w:cs="Times New Roman"/>
          <w:lang w:val="es-MX"/>
        </w:rPr>
      </w:pPr>
      <w:r w:rsidRPr="007028A9">
        <w:rPr>
          <w:rFonts w:ascii="Times New Roman" w:hAnsi="Times New Roman" w:cs="Times New Roman"/>
          <w:lang w:val="es-MX"/>
        </w:rPr>
        <w:t>Construir en Bizagi Studio un sistema web automatizado</w:t>
      </w:r>
      <w:r>
        <w:rPr>
          <w:rFonts w:ascii="Times New Roman" w:hAnsi="Times New Roman" w:cs="Times New Roman"/>
          <w:lang w:val="es-MX"/>
        </w:rPr>
        <w:t xml:space="preserve"> (el que usted haya planteado)</w:t>
      </w:r>
      <w:r w:rsidRPr="007028A9">
        <w:rPr>
          <w:rFonts w:ascii="Times New Roman" w:hAnsi="Times New Roman" w:cs="Times New Roman"/>
          <w:lang w:val="es-MX"/>
        </w:rPr>
        <w:t xml:space="preserve"> que gestione el ciclo de vida completo de esta solicitud</w:t>
      </w:r>
    </w:p>
    <w:p w14:paraId="59084075" w14:textId="77777777" w:rsidR="007028A9" w:rsidRPr="007028A9" w:rsidRDefault="007028A9" w:rsidP="007028A9">
      <w:pPr>
        <w:rPr>
          <w:rFonts w:ascii="Times New Roman" w:hAnsi="Times New Roman" w:cs="Times New Roman"/>
          <w:b/>
          <w:bCs/>
          <w:lang w:val="es-MX"/>
        </w:rPr>
      </w:pPr>
      <w:r w:rsidRPr="007028A9">
        <w:rPr>
          <w:rFonts w:ascii="Times New Roman" w:hAnsi="Times New Roman" w:cs="Times New Roman"/>
          <w:b/>
          <w:bCs/>
          <w:lang w:val="es-MX"/>
        </w:rPr>
        <w:t>Fases de Ejecución del Proyecto en Bizagi Studio</w:t>
      </w:r>
    </w:p>
    <w:p w14:paraId="37DF8AD4" w14:textId="77777777" w:rsidR="007028A9" w:rsidRPr="007028A9" w:rsidRDefault="007028A9" w:rsidP="007028A9">
      <w:pPr>
        <w:rPr>
          <w:rFonts w:ascii="Times New Roman" w:hAnsi="Times New Roman" w:cs="Times New Roman"/>
          <w:b/>
          <w:bCs/>
          <w:lang w:val="es-MX"/>
        </w:rPr>
      </w:pPr>
      <w:r w:rsidRPr="007028A9">
        <w:rPr>
          <w:rFonts w:ascii="Times New Roman" w:hAnsi="Times New Roman" w:cs="Times New Roman"/>
          <w:b/>
          <w:bCs/>
          <w:lang w:val="es-MX"/>
        </w:rPr>
        <w:t>1. Modelado del Proceso (El Flujo)</w:t>
      </w:r>
    </w:p>
    <w:p w14:paraId="15DDC1C2" w14:textId="7A51988A" w:rsidR="007028A9" w:rsidRPr="007028A9" w:rsidRDefault="007028A9" w:rsidP="007028A9">
      <w:pPr>
        <w:numPr>
          <w:ilvl w:val="0"/>
          <w:numId w:val="1"/>
        </w:numPr>
        <w:rPr>
          <w:rFonts w:ascii="Times New Roman" w:hAnsi="Times New Roman" w:cs="Times New Roman"/>
          <w:lang w:val="es-MX"/>
        </w:rPr>
      </w:pPr>
      <w:r w:rsidRPr="007028A9">
        <w:rPr>
          <w:rFonts w:ascii="Times New Roman" w:hAnsi="Times New Roman" w:cs="Times New Roman"/>
          <w:b/>
          <w:bCs/>
          <w:lang w:val="es-MX"/>
        </w:rPr>
        <w:t>Acción:</w:t>
      </w:r>
      <w:r w:rsidRPr="007028A9">
        <w:rPr>
          <w:rFonts w:ascii="Times New Roman" w:hAnsi="Times New Roman" w:cs="Times New Roman"/>
          <w:lang w:val="es-MX"/>
        </w:rPr>
        <w:t xml:space="preserve"> </w:t>
      </w:r>
      <w:r>
        <w:rPr>
          <w:rFonts w:ascii="Times New Roman" w:hAnsi="Times New Roman" w:cs="Times New Roman"/>
          <w:lang w:val="es-MX"/>
        </w:rPr>
        <w:t>Importar</w:t>
      </w:r>
      <w:r w:rsidRPr="007028A9">
        <w:rPr>
          <w:rFonts w:ascii="Times New Roman" w:hAnsi="Times New Roman" w:cs="Times New Roman"/>
          <w:lang w:val="es-MX"/>
        </w:rPr>
        <w:t xml:space="preserve"> o dibujar el proceso en BPMN.</w:t>
      </w:r>
    </w:p>
    <w:p w14:paraId="775EE1AD" w14:textId="77777777" w:rsidR="007028A9" w:rsidRPr="007028A9" w:rsidRDefault="007028A9" w:rsidP="007028A9">
      <w:pPr>
        <w:numPr>
          <w:ilvl w:val="0"/>
          <w:numId w:val="1"/>
        </w:numPr>
        <w:rPr>
          <w:rFonts w:ascii="Times New Roman" w:hAnsi="Times New Roman" w:cs="Times New Roman"/>
          <w:lang w:val="es-MX"/>
        </w:rPr>
      </w:pPr>
      <w:r w:rsidRPr="007028A9">
        <w:rPr>
          <w:rFonts w:ascii="Times New Roman" w:hAnsi="Times New Roman" w:cs="Times New Roman"/>
          <w:b/>
          <w:bCs/>
          <w:lang w:val="es-MX"/>
        </w:rPr>
        <w:t>El flujo debe incluir al menos tres carriles (</w:t>
      </w:r>
      <w:proofErr w:type="spellStart"/>
      <w:r w:rsidRPr="007028A9">
        <w:rPr>
          <w:rFonts w:ascii="Times New Roman" w:hAnsi="Times New Roman" w:cs="Times New Roman"/>
          <w:b/>
          <w:bCs/>
          <w:lang w:val="es-MX"/>
        </w:rPr>
        <w:t>Lanes</w:t>
      </w:r>
      <w:proofErr w:type="spellEnd"/>
      <w:r w:rsidRPr="007028A9">
        <w:rPr>
          <w:rFonts w:ascii="Times New Roman" w:hAnsi="Times New Roman" w:cs="Times New Roman"/>
          <w:b/>
          <w:bCs/>
          <w:lang w:val="es-MX"/>
        </w:rPr>
        <w:t>):</w:t>
      </w:r>
    </w:p>
    <w:p w14:paraId="7833E084" w14:textId="386402FC" w:rsidR="007028A9" w:rsidRPr="007028A9" w:rsidRDefault="007028A9" w:rsidP="007028A9">
      <w:pPr>
        <w:rPr>
          <w:rFonts w:ascii="Times New Roman" w:hAnsi="Times New Roman" w:cs="Times New Roman"/>
          <w:b/>
          <w:bCs/>
          <w:lang w:val="es-MX"/>
        </w:rPr>
      </w:pPr>
      <w:r w:rsidRPr="007028A9">
        <w:rPr>
          <w:rFonts w:ascii="Times New Roman" w:hAnsi="Times New Roman" w:cs="Times New Roman"/>
          <w:b/>
          <w:bCs/>
          <w:lang w:val="es-MX"/>
        </w:rPr>
        <w:t>2. Modelado de Datos (La Base de Datos)</w:t>
      </w:r>
    </w:p>
    <w:p w14:paraId="79391FAF" w14:textId="19538812" w:rsidR="007028A9" w:rsidRPr="007028A9" w:rsidRDefault="007028A9" w:rsidP="007028A9">
      <w:pPr>
        <w:numPr>
          <w:ilvl w:val="0"/>
          <w:numId w:val="2"/>
        </w:numPr>
        <w:rPr>
          <w:rFonts w:ascii="Times New Roman" w:hAnsi="Times New Roman" w:cs="Times New Roman"/>
          <w:lang w:val="es-MX"/>
        </w:rPr>
      </w:pPr>
      <w:r w:rsidRPr="007028A9">
        <w:rPr>
          <w:rFonts w:ascii="Times New Roman" w:hAnsi="Times New Roman" w:cs="Times New Roman"/>
          <w:b/>
          <w:bCs/>
          <w:lang w:val="es-MX"/>
        </w:rPr>
        <w:t>Acción:</w:t>
      </w:r>
      <w:r w:rsidRPr="007028A9">
        <w:rPr>
          <w:rFonts w:ascii="Times New Roman" w:hAnsi="Times New Roman" w:cs="Times New Roman"/>
          <w:lang w:val="es-MX"/>
        </w:rPr>
        <w:t xml:space="preserve"> Bizagi genera su propia base de datos relacional por debajo. </w:t>
      </w:r>
    </w:p>
    <w:p w14:paraId="47239E74" w14:textId="77777777" w:rsidR="007028A9" w:rsidRPr="007028A9" w:rsidRDefault="007028A9" w:rsidP="007028A9">
      <w:pPr>
        <w:rPr>
          <w:rFonts w:ascii="Times New Roman" w:hAnsi="Times New Roman" w:cs="Times New Roman"/>
          <w:b/>
          <w:bCs/>
          <w:lang w:val="es-MX"/>
        </w:rPr>
      </w:pPr>
      <w:r w:rsidRPr="007028A9">
        <w:rPr>
          <w:rFonts w:ascii="Times New Roman" w:hAnsi="Times New Roman" w:cs="Times New Roman"/>
          <w:b/>
          <w:bCs/>
          <w:lang w:val="es-MX"/>
        </w:rPr>
        <w:t>3. Diseño de Formas (Interfaces de Usuario)</w:t>
      </w:r>
    </w:p>
    <w:p w14:paraId="3C82911F" w14:textId="77777777" w:rsidR="007028A9" w:rsidRPr="007028A9" w:rsidRDefault="007028A9" w:rsidP="007028A9">
      <w:pPr>
        <w:numPr>
          <w:ilvl w:val="0"/>
          <w:numId w:val="3"/>
        </w:numPr>
        <w:rPr>
          <w:rFonts w:ascii="Times New Roman" w:hAnsi="Times New Roman" w:cs="Times New Roman"/>
          <w:lang w:val="es-MX"/>
        </w:rPr>
      </w:pPr>
      <w:r w:rsidRPr="007028A9">
        <w:rPr>
          <w:rFonts w:ascii="Times New Roman" w:hAnsi="Times New Roman" w:cs="Times New Roman"/>
          <w:b/>
          <w:bCs/>
          <w:lang w:val="es-MX"/>
        </w:rPr>
        <w:t>Acción:</w:t>
      </w:r>
      <w:r w:rsidRPr="007028A9">
        <w:rPr>
          <w:rFonts w:ascii="Times New Roman" w:hAnsi="Times New Roman" w:cs="Times New Roman"/>
          <w:lang w:val="es-MX"/>
        </w:rPr>
        <w:t xml:space="preserve"> Construir las pantallas que verá cada usuario en el portal web de Bizagi.</w:t>
      </w:r>
    </w:p>
    <w:p w14:paraId="780628F3" w14:textId="3497E133" w:rsidR="007028A9" w:rsidRPr="007028A9" w:rsidRDefault="007028A9" w:rsidP="007028A9">
      <w:pPr>
        <w:numPr>
          <w:ilvl w:val="0"/>
          <w:numId w:val="3"/>
        </w:numPr>
        <w:rPr>
          <w:rFonts w:ascii="Times New Roman" w:hAnsi="Times New Roman" w:cs="Times New Roman"/>
          <w:lang w:val="es-MX"/>
        </w:rPr>
      </w:pPr>
      <w:r w:rsidRPr="007028A9">
        <w:rPr>
          <w:rFonts w:ascii="Times New Roman" w:hAnsi="Times New Roman" w:cs="Times New Roman"/>
          <w:b/>
          <w:bCs/>
          <w:lang w:val="es-MX"/>
        </w:rPr>
        <w:t>Requisito técnico:</w:t>
      </w:r>
      <w:r w:rsidRPr="007028A9">
        <w:rPr>
          <w:rFonts w:ascii="Times New Roman" w:hAnsi="Times New Roman" w:cs="Times New Roman"/>
          <w:lang w:val="es-MX"/>
        </w:rPr>
        <w:t xml:space="preserve"> Las formas deben ser dinámicas. </w:t>
      </w:r>
    </w:p>
    <w:p w14:paraId="3660A6BF" w14:textId="5F34C294" w:rsidR="007028A9" w:rsidRPr="007028A9" w:rsidRDefault="007028A9" w:rsidP="007028A9">
      <w:pPr>
        <w:rPr>
          <w:rFonts w:ascii="Times New Roman" w:hAnsi="Times New Roman" w:cs="Times New Roman"/>
          <w:b/>
          <w:bCs/>
          <w:lang w:val="es-MX"/>
        </w:rPr>
      </w:pPr>
      <w:r>
        <w:rPr>
          <w:rFonts w:ascii="Times New Roman" w:hAnsi="Times New Roman" w:cs="Times New Roman"/>
          <w:b/>
          <w:bCs/>
          <w:lang w:val="es-MX"/>
        </w:rPr>
        <w:t>4</w:t>
      </w:r>
      <w:r w:rsidRPr="007028A9">
        <w:rPr>
          <w:rFonts w:ascii="Times New Roman" w:hAnsi="Times New Roman" w:cs="Times New Roman"/>
          <w:b/>
          <w:bCs/>
          <w:lang w:val="es-MX"/>
        </w:rPr>
        <w:t>. Asignación de Participantes (</w:t>
      </w:r>
      <w:proofErr w:type="spellStart"/>
      <w:r w:rsidRPr="007028A9">
        <w:rPr>
          <w:rFonts w:ascii="Times New Roman" w:hAnsi="Times New Roman" w:cs="Times New Roman"/>
          <w:b/>
          <w:bCs/>
          <w:lang w:val="es-MX"/>
        </w:rPr>
        <w:t>Performers</w:t>
      </w:r>
      <w:proofErr w:type="spellEnd"/>
      <w:r w:rsidRPr="007028A9">
        <w:rPr>
          <w:rFonts w:ascii="Times New Roman" w:hAnsi="Times New Roman" w:cs="Times New Roman"/>
          <w:b/>
          <w:bCs/>
          <w:lang w:val="es-MX"/>
        </w:rPr>
        <w:t>)</w:t>
      </w:r>
    </w:p>
    <w:p w14:paraId="34E9C415" w14:textId="77777777" w:rsidR="007028A9" w:rsidRPr="007028A9" w:rsidRDefault="007028A9" w:rsidP="007028A9">
      <w:pPr>
        <w:numPr>
          <w:ilvl w:val="0"/>
          <w:numId w:val="5"/>
        </w:numPr>
        <w:rPr>
          <w:rFonts w:ascii="Times New Roman" w:hAnsi="Times New Roman" w:cs="Times New Roman"/>
          <w:lang w:val="es-MX"/>
        </w:rPr>
      </w:pPr>
      <w:r w:rsidRPr="007028A9">
        <w:rPr>
          <w:rFonts w:ascii="Times New Roman" w:hAnsi="Times New Roman" w:cs="Times New Roman"/>
          <w:b/>
          <w:bCs/>
          <w:lang w:val="es-MX"/>
        </w:rPr>
        <w:t>Acción:</w:t>
      </w:r>
      <w:r w:rsidRPr="007028A9">
        <w:rPr>
          <w:rFonts w:ascii="Times New Roman" w:hAnsi="Times New Roman" w:cs="Times New Roman"/>
          <w:lang w:val="es-MX"/>
        </w:rPr>
        <w:t xml:space="preserve"> Evitar que las tareas se asignen a "cualquiera".</w:t>
      </w:r>
    </w:p>
    <w:p w14:paraId="3D9F49E9" w14:textId="1EE3A293" w:rsidR="007028A9" w:rsidRPr="007028A9" w:rsidRDefault="007028A9" w:rsidP="007028A9">
      <w:pPr>
        <w:rPr>
          <w:rFonts w:ascii="Times New Roman" w:hAnsi="Times New Roman" w:cs="Times New Roman"/>
          <w:b/>
          <w:bCs/>
          <w:lang w:val="es-MX"/>
        </w:rPr>
      </w:pPr>
      <w:r>
        <w:rPr>
          <w:rFonts w:ascii="Times New Roman" w:hAnsi="Times New Roman" w:cs="Times New Roman"/>
          <w:b/>
          <w:bCs/>
          <w:lang w:val="es-MX"/>
        </w:rPr>
        <w:t>5</w:t>
      </w:r>
      <w:r w:rsidRPr="007028A9">
        <w:rPr>
          <w:rFonts w:ascii="Times New Roman" w:hAnsi="Times New Roman" w:cs="Times New Roman"/>
          <w:b/>
          <w:bCs/>
          <w:lang w:val="es-MX"/>
        </w:rPr>
        <w:t>. Ejecución (Despliegue)</w:t>
      </w:r>
    </w:p>
    <w:p w14:paraId="22E352B4" w14:textId="2E1E24AE" w:rsidR="007028A9" w:rsidRPr="007028A9" w:rsidRDefault="007028A9" w:rsidP="007028A9">
      <w:pPr>
        <w:numPr>
          <w:ilvl w:val="0"/>
          <w:numId w:val="7"/>
        </w:numPr>
        <w:rPr>
          <w:rFonts w:ascii="Times New Roman" w:hAnsi="Times New Roman" w:cs="Times New Roman"/>
          <w:lang w:val="es-MX"/>
        </w:rPr>
      </w:pPr>
      <w:r w:rsidRPr="007028A9">
        <w:rPr>
          <w:rFonts w:ascii="Times New Roman" w:hAnsi="Times New Roman" w:cs="Times New Roman"/>
          <w:b/>
          <w:bCs/>
          <w:lang w:val="es-MX"/>
        </w:rPr>
        <w:t>Acción:</w:t>
      </w:r>
      <w:r w:rsidRPr="007028A9">
        <w:rPr>
          <w:rFonts w:ascii="Times New Roman" w:hAnsi="Times New Roman" w:cs="Times New Roman"/>
          <w:lang w:val="es-MX"/>
        </w:rPr>
        <w:t xml:space="preserve"> </w:t>
      </w:r>
      <w:r>
        <w:rPr>
          <w:rFonts w:ascii="Times New Roman" w:hAnsi="Times New Roman" w:cs="Times New Roman"/>
          <w:lang w:val="es-MX"/>
        </w:rPr>
        <w:t xml:space="preserve">Compilar el proyecto </w:t>
      </w:r>
      <w:r w:rsidRPr="007028A9">
        <w:rPr>
          <w:rFonts w:ascii="Times New Roman" w:hAnsi="Times New Roman" w:cs="Times New Roman"/>
          <w:lang w:val="es-MX"/>
        </w:rPr>
        <w:t>y hace</w:t>
      </w:r>
      <w:r>
        <w:rPr>
          <w:rFonts w:ascii="Times New Roman" w:hAnsi="Times New Roman" w:cs="Times New Roman"/>
          <w:lang w:val="es-MX"/>
        </w:rPr>
        <w:t>r</w:t>
      </w:r>
      <w:r w:rsidRPr="007028A9">
        <w:rPr>
          <w:rFonts w:ascii="Times New Roman" w:hAnsi="Times New Roman" w:cs="Times New Roman"/>
          <w:lang w:val="es-MX"/>
        </w:rPr>
        <w:t xml:space="preserve"> una demostración en vivo del portal web generado, asumiendo los diferentes roles en distintos navegadores para mostrar </w:t>
      </w:r>
      <w:r>
        <w:rPr>
          <w:rFonts w:ascii="Times New Roman" w:hAnsi="Times New Roman" w:cs="Times New Roman"/>
          <w:lang w:val="es-MX"/>
        </w:rPr>
        <w:t>su sistema propuesto</w:t>
      </w:r>
    </w:p>
    <w:p w14:paraId="05E87BD1" w14:textId="22388E42" w:rsidR="007028A9" w:rsidRPr="007028A9" w:rsidRDefault="007028A9" w:rsidP="007028A9">
      <w:pPr>
        <w:rPr>
          <w:rFonts w:ascii="Times New Roman" w:hAnsi="Times New Roman" w:cs="Times New Roman"/>
          <w:b/>
          <w:bCs/>
          <w:lang w:val="es-MX"/>
        </w:rPr>
      </w:pPr>
      <w:r w:rsidRPr="007028A9">
        <w:rPr>
          <w:rFonts w:ascii="Times New Roman" w:hAnsi="Times New Roman" w:cs="Times New Roman"/>
          <w:b/>
          <w:bCs/>
          <w:lang w:val="es-MX"/>
        </w:rPr>
        <w:t xml:space="preserve">Entregables Esperados </w:t>
      </w:r>
    </w:p>
    <w:p w14:paraId="42E2ABC9" w14:textId="100916D7" w:rsidR="007028A9" w:rsidRPr="007028A9" w:rsidRDefault="007028A9" w:rsidP="007028A9">
      <w:pPr>
        <w:numPr>
          <w:ilvl w:val="0"/>
          <w:numId w:val="8"/>
        </w:numPr>
        <w:rPr>
          <w:rFonts w:ascii="Times New Roman" w:hAnsi="Times New Roman" w:cs="Times New Roman"/>
          <w:lang w:val="es-MX"/>
        </w:rPr>
      </w:pPr>
      <w:r w:rsidRPr="007028A9">
        <w:rPr>
          <w:rFonts w:ascii="Times New Roman" w:hAnsi="Times New Roman" w:cs="Times New Roman"/>
          <w:b/>
          <w:bCs/>
          <w:lang w:val="es-MX"/>
        </w:rPr>
        <w:t>Sustentación en Vivo (Demo):</w:t>
      </w:r>
      <w:r w:rsidRPr="007028A9">
        <w:rPr>
          <w:rFonts w:ascii="Times New Roman" w:hAnsi="Times New Roman" w:cs="Times New Roman"/>
          <w:lang w:val="es-MX"/>
        </w:rPr>
        <w:t xml:space="preserve"> Ejecución del proceso en el portal web de Bizagi (</w:t>
      </w:r>
      <w:proofErr w:type="spellStart"/>
      <w:r w:rsidRPr="007028A9">
        <w:rPr>
          <w:rFonts w:ascii="Times New Roman" w:hAnsi="Times New Roman" w:cs="Times New Roman"/>
          <w:i/>
          <w:iCs/>
          <w:lang w:val="es-MX"/>
        </w:rPr>
        <w:t>Work</w:t>
      </w:r>
      <w:proofErr w:type="spellEnd"/>
      <w:r w:rsidRPr="007028A9">
        <w:rPr>
          <w:rFonts w:ascii="Times New Roman" w:hAnsi="Times New Roman" w:cs="Times New Roman"/>
          <w:i/>
          <w:iCs/>
          <w:lang w:val="es-MX"/>
        </w:rPr>
        <w:t xml:space="preserve"> Portal</w:t>
      </w:r>
      <w:r w:rsidRPr="007028A9">
        <w:rPr>
          <w:rFonts w:ascii="Times New Roman" w:hAnsi="Times New Roman" w:cs="Times New Roman"/>
          <w:lang w:val="es-MX"/>
        </w:rPr>
        <w:t>)</w:t>
      </w:r>
      <w:r>
        <w:rPr>
          <w:rFonts w:ascii="Times New Roman" w:hAnsi="Times New Roman" w:cs="Times New Roman"/>
          <w:lang w:val="es-MX"/>
        </w:rPr>
        <w:t>.</w:t>
      </w:r>
    </w:p>
    <w:p w14:paraId="0CE513F7" w14:textId="77777777" w:rsidR="007028A9" w:rsidRPr="007028A9" w:rsidRDefault="007028A9" w:rsidP="007028A9">
      <w:pPr>
        <w:numPr>
          <w:ilvl w:val="0"/>
          <w:numId w:val="8"/>
        </w:numPr>
        <w:rPr>
          <w:rFonts w:ascii="Times New Roman" w:hAnsi="Times New Roman" w:cs="Times New Roman"/>
          <w:lang w:val="es-MX"/>
        </w:rPr>
      </w:pPr>
      <w:r w:rsidRPr="007028A9">
        <w:rPr>
          <w:rFonts w:ascii="Times New Roman" w:hAnsi="Times New Roman" w:cs="Times New Roman"/>
          <w:b/>
          <w:bCs/>
          <w:lang w:val="es-MX"/>
        </w:rPr>
        <w:t>Documento de Arquitectura:</w:t>
      </w:r>
      <w:r w:rsidRPr="007028A9">
        <w:rPr>
          <w:rFonts w:ascii="Times New Roman" w:hAnsi="Times New Roman" w:cs="Times New Roman"/>
          <w:lang w:val="es-MX"/>
        </w:rPr>
        <w:t xml:space="preserve"> Un breve informe que incluya el diagrama BPMN final y una captura del Modelo de Datos (Entidad-Relación) construido dentro del entorno de Bizagi.</w:t>
      </w:r>
    </w:p>
    <w:p w14:paraId="09CE8C09" w14:textId="77777777" w:rsidR="00EF4533" w:rsidRDefault="00EF4533"/>
    <w:sectPr w:rsidR="00EF453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3278FD"/>
    <w:multiLevelType w:val="multilevel"/>
    <w:tmpl w:val="CAAA5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9F49E2"/>
    <w:multiLevelType w:val="multilevel"/>
    <w:tmpl w:val="5DF26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C0041B"/>
    <w:multiLevelType w:val="multilevel"/>
    <w:tmpl w:val="4740B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FA427C"/>
    <w:multiLevelType w:val="multilevel"/>
    <w:tmpl w:val="C854E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E00AAD"/>
    <w:multiLevelType w:val="multilevel"/>
    <w:tmpl w:val="A470E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7A200D"/>
    <w:multiLevelType w:val="multilevel"/>
    <w:tmpl w:val="71843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BC7F1E"/>
    <w:multiLevelType w:val="multilevel"/>
    <w:tmpl w:val="F7261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C911F8"/>
    <w:multiLevelType w:val="multilevel"/>
    <w:tmpl w:val="F940A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1209758">
    <w:abstractNumId w:val="3"/>
  </w:num>
  <w:num w:numId="2" w16cid:durableId="149251681">
    <w:abstractNumId w:val="5"/>
  </w:num>
  <w:num w:numId="3" w16cid:durableId="454376422">
    <w:abstractNumId w:val="7"/>
  </w:num>
  <w:num w:numId="4" w16cid:durableId="1041130698">
    <w:abstractNumId w:val="1"/>
  </w:num>
  <w:num w:numId="5" w16cid:durableId="694841395">
    <w:abstractNumId w:val="6"/>
  </w:num>
  <w:num w:numId="6" w16cid:durableId="1111824503">
    <w:abstractNumId w:val="2"/>
  </w:num>
  <w:num w:numId="7" w16cid:durableId="1190218393">
    <w:abstractNumId w:val="4"/>
  </w:num>
  <w:num w:numId="8" w16cid:durableId="7984525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28A9"/>
    <w:rsid w:val="002908EF"/>
    <w:rsid w:val="00330D40"/>
    <w:rsid w:val="00591563"/>
    <w:rsid w:val="00606CE1"/>
    <w:rsid w:val="00616811"/>
    <w:rsid w:val="007028A9"/>
    <w:rsid w:val="00EF240D"/>
    <w:rsid w:val="00EF45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775A9C"/>
  <w15:chartTrackingRefBased/>
  <w15:docId w15:val="{612EDF7B-8C33-412A-91D9-D1AECA3F2F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419"/>
    </w:rPr>
  </w:style>
  <w:style w:type="paragraph" w:styleId="Ttulo1">
    <w:name w:val="heading 1"/>
    <w:basedOn w:val="Normal"/>
    <w:next w:val="Normal"/>
    <w:link w:val="Ttulo1Car"/>
    <w:uiPriority w:val="9"/>
    <w:qFormat/>
    <w:rsid w:val="007028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028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028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028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028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028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028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028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028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028A9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419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028A9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419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028A9"/>
    <w:rPr>
      <w:rFonts w:eastAsiaTheme="majorEastAsia" w:cstheme="majorBidi"/>
      <w:color w:val="0F4761" w:themeColor="accent1" w:themeShade="BF"/>
      <w:sz w:val="28"/>
      <w:szCs w:val="28"/>
      <w:lang w:val="es-419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028A9"/>
    <w:rPr>
      <w:rFonts w:eastAsiaTheme="majorEastAsia" w:cstheme="majorBidi"/>
      <w:i/>
      <w:iCs/>
      <w:color w:val="0F4761" w:themeColor="accent1" w:themeShade="BF"/>
      <w:lang w:val="es-419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028A9"/>
    <w:rPr>
      <w:rFonts w:eastAsiaTheme="majorEastAsia" w:cstheme="majorBidi"/>
      <w:color w:val="0F4761" w:themeColor="accent1" w:themeShade="BF"/>
      <w:lang w:val="es-419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028A9"/>
    <w:rPr>
      <w:rFonts w:eastAsiaTheme="majorEastAsia" w:cstheme="majorBidi"/>
      <w:i/>
      <w:iCs/>
      <w:color w:val="595959" w:themeColor="text1" w:themeTint="A6"/>
      <w:lang w:val="es-419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028A9"/>
    <w:rPr>
      <w:rFonts w:eastAsiaTheme="majorEastAsia" w:cstheme="majorBidi"/>
      <w:color w:val="595959" w:themeColor="text1" w:themeTint="A6"/>
      <w:lang w:val="es-419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028A9"/>
    <w:rPr>
      <w:rFonts w:eastAsiaTheme="majorEastAsia" w:cstheme="majorBidi"/>
      <w:i/>
      <w:iCs/>
      <w:color w:val="272727" w:themeColor="text1" w:themeTint="D8"/>
      <w:lang w:val="es-419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028A9"/>
    <w:rPr>
      <w:rFonts w:eastAsiaTheme="majorEastAsia" w:cstheme="majorBidi"/>
      <w:color w:val="272727" w:themeColor="text1" w:themeTint="D8"/>
      <w:lang w:val="es-419"/>
    </w:rPr>
  </w:style>
  <w:style w:type="paragraph" w:styleId="Ttulo">
    <w:name w:val="Title"/>
    <w:basedOn w:val="Normal"/>
    <w:next w:val="Normal"/>
    <w:link w:val="TtuloCar"/>
    <w:uiPriority w:val="10"/>
    <w:qFormat/>
    <w:rsid w:val="007028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028A9"/>
    <w:rPr>
      <w:rFonts w:asciiTheme="majorHAnsi" w:eastAsiaTheme="majorEastAsia" w:hAnsiTheme="majorHAnsi" w:cstheme="majorBidi"/>
      <w:spacing w:val="-10"/>
      <w:kern w:val="28"/>
      <w:sz w:val="56"/>
      <w:szCs w:val="56"/>
      <w:lang w:val="es-419"/>
    </w:rPr>
  </w:style>
  <w:style w:type="paragraph" w:styleId="Subttulo">
    <w:name w:val="Subtitle"/>
    <w:basedOn w:val="Normal"/>
    <w:next w:val="Normal"/>
    <w:link w:val="SubttuloCar"/>
    <w:uiPriority w:val="11"/>
    <w:qFormat/>
    <w:rsid w:val="007028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028A9"/>
    <w:rPr>
      <w:rFonts w:eastAsiaTheme="majorEastAsia" w:cstheme="majorBidi"/>
      <w:color w:val="595959" w:themeColor="text1" w:themeTint="A6"/>
      <w:spacing w:val="15"/>
      <w:sz w:val="28"/>
      <w:szCs w:val="28"/>
      <w:lang w:val="es-419"/>
    </w:rPr>
  </w:style>
  <w:style w:type="paragraph" w:styleId="Cita">
    <w:name w:val="Quote"/>
    <w:basedOn w:val="Normal"/>
    <w:next w:val="Normal"/>
    <w:link w:val="CitaCar"/>
    <w:uiPriority w:val="29"/>
    <w:qFormat/>
    <w:rsid w:val="007028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028A9"/>
    <w:rPr>
      <w:i/>
      <w:iCs/>
      <w:color w:val="404040" w:themeColor="text1" w:themeTint="BF"/>
      <w:lang w:val="es-419"/>
    </w:rPr>
  </w:style>
  <w:style w:type="paragraph" w:styleId="Prrafodelista">
    <w:name w:val="List Paragraph"/>
    <w:basedOn w:val="Normal"/>
    <w:uiPriority w:val="34"/>
    <w:qFormat/>
    <w:rsid w:val="007028A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028A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028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028A9"/>
    <w:rPr>
      <w:i/>
      <w:iCs/>
      <w:color w:val="0F4761" w:themeColor="accent1" w:themeShade="BF"/>
      <w:lang w:val="es-419"/>
    </w:rPr>
  </w:style>
  <w:style w:type="character" w:styleId="Referenciaintensa">
    <w:name w:val="Intense Reference"/>
    <w:basedOn w:val="Fuentedeprrafopredeter"/>
    <w:uiPriority w:val="32"/>
    <w:qFormat/>
    <w:rsid w:val="007028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653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53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199</Words>
  <Characters>1098</Characters>
  <Application>Microsoft Office Word</Application>
  <DocSecurity>0</DocSecurity>
  <Lines>9</Lines>
  <Paragraphs>2</Paragraphs>
  <ScaleCrop>false</ScaleCrop>
  <Company>O.S.S.I.</Company>
  <LinksUpToDate>false</LinksUpToDate>
  <CharactersWithSpaces>1295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(Estudiante) Darwin Rene Arias Martinez</dc:creator>
  <cp:keywords/>
  <dc:description/>
  <cp:lastModifiedBy>(Estudiante) Darwin Rene Arias Martinez</cp:lastModifiedBy>
  <cp:revision>1</cp:revision>
  <dcterms:created xsi:type="dcterms:W3CDTF">2026-06-03T13:23:00Z</dcterms:created>
  <dcterms:modified xsi:type="dcterms:W3CDTF">2026-06-03T13:30:00Z</dcterms:modified>
</cp:coreProperties>
</file>