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Técnica: Sistema de Detección de Personal Aeroportuario</w:t>
      </w:r>
    </w:p>
    <w:p>
      <w:pPr>
        <w:pStyle w:val="Heading1"/>
      </w:pPr>
      <w:r>
        <w:t>1. Contexto y Objetivos</w:t>
      </w:r>
    </w:p>
    <w:p>
      <w:r>
        <w:t>Este sistema ha sido diseñado como una solución de seguridad automatizada para entornos aeroportuarios. El objetivo principal es la identificación rápida y precisa del personal (pilotos, tripulación, personal de tierra y seguridad) en puntos de acceso restringidos, mejorando la eficiencia operativa y reforzando los protocolos de seguridad.</w:t>
      </w:r>
    </w:p>
    <w:p>
      <w:pPr>
        <w:pStyle w:val="Heading1"/>
      </w:pPr>
      <w:r>
        <w:t>2. Arquitectura del Sistema</w:t>
      </w:r>
    </w:p>
    <w:p>
      <w:r>
        <w:t>El proyecto implementa un pipeline de visión artificial robusto para el entorno crítico de un aeropuerto:</w:t>
      </w:r>
    </w:p>
    <w:p>
      <w:pPr>
        <w:pStyle w:val="ListBullet"/>
      </w:pPr>
      <w:r>
        <w:t>Detección Facial (Nivel 1): Basada en el módulo DNN de OpenCV utilizando un modelo SSD (Single Shot MultiBox Detector) con backbone ResNet-10. Permite localizar rostros incluso con variaciones de iluminación comunes en terminales.</w:t>
      </w:r>
    </w:p>
    <w:p>
      <w:pPr>
        <w:pStyle w:val="ListBullet"/>
      </w:pPr>
      <w:r>
        <w:t>Clasificación de Personal (Nivel 2): Implementada mediante una Red Neuronal Convolucional (CNN) en Keras/TensorFlow, entrenada con los perfiles biométricos del personal autorizado.</w:t>
      </w:r>
    </w:p>
    <w:p>
      <w:pPr>
        <w:pStyle w:val="Heading1"/>
      </w:pPr>
      <w:r>
        <w:t>3. Stack Tecnológico</w:t>
      </w:r>
    </w:p>
    <w:p>
      <w:pPr>
        <w:pStyle w:val="ListBullet"/>
      </w:pPr>
      <w:r>
        <w:rPr>
          <w:b/>
        </w:rPr>
        <w:t xml:space="preserve">Lenguaje: </w:t>
      </w:r>
      <w:r>
        <w:t>Python 3.x</w:t>
      </w:r>
    </w:p>
    <w:p>
      <w:pPr>
        <w:pStyle w:val="ListBullet"/>
      </w:pPr>
      <w:r>
        <w:rPr>
          <w:b/>
        </w:rPr>
        <w:t xml:space="preserve">Visión Artificial: </w:t>
      </w:r>
      <w:r>
        <w:t>OpenCV (cv2)</w:t>
      </w:r>
    </w:p>
    <w:p>
      <w:pPr>
        <w:pStyle w:val="ListBullet"/>
      </w:pPr>
      <w:r>
        <w:rPr>
          <w:b/>
        </w:rPr>
        <w:t xml:space="preserve">Deep Learning: </w:t>
      </w:r>
      <w:r>
        <w:t>TensorFlow 2.x / Keras</w:t>
      </w:r>
    </w:p>
    <w:p>
      <w:pPr>
        <w:pStyle w:val="ListBullet"/>
      </w:pPr>
      <w:r>
        <w:rPr>
          <w:b/>
        </w:rPr>
        <w:t xml:space="preserve">Manipulación de Datos: </w:t>
      </w:r>
      <w:r>
        <w:t>NumPy</w:t>
      </w:r>
    </w:p>
    <w:p>
      <w:pPr>
        <w:pStyle w:val="ListBullet"/>
      </w:pPr>
      <w:r>
        <w:rPr>
          <w:b/>
        </w:rPr>
        <w:t xml:space="preserve">Formatos de Modelo: </w:t>
      </w:r>
      <w:r>
        <w:t>.caffemodel (Detector) y .h5 (Clasificador de Staff)</w:t>
      </w:r>
    </w:p>
    <w:p>
      <w:pPr>
        <w:pStyle w:val="Heading1"/>
      </w:pPr>
      <w:r>
        <w:t>4. Estructura del Ecosistema de Seguridad</w:t>
      </w:r>
    </w:p>
    <w:p>
      <w:r>
        <w:t>La aplicación se organiza de forma modular para garantizar la integridad de los datos biométricos y la escalabilidad de los modelos:</w:t>
      </w:r>
    </w:p>
    <w:p>
      <w:pPr>
        <w:pStyle w:val="ListBullet"/>
      </w:pPr>
      <w:r>
        <w:rPr>
          <w:b/>
        </w:rPr>
        <w:t xml:space="preserve">app/dataset/: </w:t>
      </w:r>
      <w:r>
        <w:t>Base de datos de rostros procesados del personal (Clasificados por ID/Cargo).</w:t>
      </w:r>
    </w:p>
    <w:p>
      <w:pPr>
        <w:pStyle w:val="ListBullet"/>
      </w:pPr>
      <w:r>
        <w:rPr>
          <w:b/>
        </w:rPr>
        <w:t xml:space="preserve">app/models/: </w:t>
      </w:r>
      <w:r>
        <w:t>Contiene los pesos del detector SSD y el 'cerebro' clasificador del personal.</w:t>
      </w:r>
    </w:p>
    <w:p>
      <w:pPr>
        <w:pStyle w:val="ListBullet"/>
      </w:pPr>
      <w:r>
        <w:rPr>
          <w:b/>
        </w:rPr>
        <w:t xml:space="preserve">app/scripts/: </w:t>
      </w:r>
      <w:r>
        <w:t>Módulos de procesamiento: Captura de perfiles, Entrenamiento de perfiles y App de Vigilancia en vivo.</w:t>
      </w:r>
    </w:p>
    <w:p>
      <w:pPr>
        <w:pStyle w:val="ListBullet"/>
      </w:pPr>
      <w:r>
        <w:rPr>
          <w:b/>
        </w:rPr>
        <w:t xml:space="preserve">app/*.bat: </w:t>
      </w:r>
      <w:r>
        <w:t>Lanzadores rápidos para operadores de seguridad en estaciones Windows.</w:t>
      </w:r>
    </w:p>
    <w:p>
      <w:pPr>
        <w:pStyle w:val="Heading1"/>
      </w:pPr>
      <w:r>
        <w:t>5. Operación del Sistema</w:t>
      </w:r>
    </w:p>
    <w:p>
      <w:r>
        <w:t>Para la puesta en marcha del control de acceso, el flujo de trabajo es el siguiente:</w:t>
      </w:r>
    </w:p>
    <w:p>
      <w:pPr>
        <w:pStyle w:val="ListNumber"/>
      </w:pPr>
      <w:r>
        <w:rPr>
          <w:b/>
        </w:rPr>
        <w:t xml:space="preserve">Carga de Perfiles (process_raw.bat): </w:t>
      </w:r>
      <w:r>
        <w:t>Procesa las imágenes de las credenciales y fotos de archivo del personal.</w:t>
      </w:r>
    </w:p>
    <w:p>
      <w:pPr>
        <w:pStyle w:val="ListNumber"/>
      </w:pPr>
      <w:r>
        <w:rPr>
          <w:b/>
        </w:rPr>
        <w:t xml:space="preserve">Sincronización de Identidades (train.bat): </w:t>
      </w:r>
      <w:r>
        <w:t>Actualiza el modelo de IA con los nuevos ingresos o cambios de personal.</w:t>
      </w:r>
    </w:p>
    <w:p>
      <w:pPr>
        <w:pStyle w:val="ListNumber"/>
      </w:pPr>
      <w:r>
        <w:rPr>
          <w:b/>
        </w:rPr>
        <w:t xml:space="preserve">Modo Vigilancia (face_app.bat): </w:t>
      </w:r>
      <w:r>
        <w:t>Inicia el monitoreo en tiempo real en los puntos de control aeroportuarios.</w:t>
      </w:r>
    </w:p>
    <w:p>
      <w:pPr>
        <w:pStyle w:val="ListNumber"/>
      </w:pPr>
      <w:r>
        <w:rPr>
          <w:b/>
        </w:rPr>
        <w:t xml:space="preserve">Registro Biométrico (capture.bat): </w:t>
      </w:r>
      <w:r>
        <w:t>Permite registrar a un nuevo miembro del personal directamente en el sitio.</w:t>
      </w:r>
    </w:p>
    <w:p>
      <w:pPr>
        <w:pStyle w:val="Heading1"/>
      </w:pPr>
      <w:r>
        <w:t>6. Demostración de Implementación</w:t>
      </w:r>
    </w:p>
    <w:p>
      <w:r>
        <w:t>Se puede visualizar el sistema en funcionamiento simulando un punto de control aeroportuario en el siguiente enlace:</w:t>
      </w:r>
    </w:p>
    <w:p>
      <w:r>
        <w:t>Video Demo: https://drive.google.com/file/d/1K29T7ju5w09hSRkadLpHryzASfsogr0Q/view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