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lang w:val="es-EC"/>
        </w:rPr>
        <w:id w:val="-882552029"/>
        <w:docPartObj>
          <w:docPartGallery w:val="Cover Pages"/>
          <w:docPartUnique/>
        </w:docPartObj>
      </w:sdtPr>
      <w:sdtEndPr>
        <w:rPr>
          <w:color w:val="323E4F" w:themeColor="text2" w:themeShade="BF"/>
          <w:spacing w:val="5"/>
          <w:kern w:val="28"/>
          <w:sz w:val="140"/>
          <w:szCs w:val="140"/>
        </w:rPr>
      </w:sdtEndPr>
      <w:sdtContent>
        <w:p w14:paraId="497E1303" w14:textId="77777777" w:rsidR="0089676A" w:rsidRPr="00FE795C" w:rsidRDefault="0089676A" w:rsidP="0089676A">
          <w:pPr>
            <w:pStyle w:val="Sinespaciado"/>
            <w:jc w:val="both"/>
            <w:rPr>
              <w:rFonts w:asciiTheme="majorHAnsi" w:eastAsiaTheme="majorEastAsia" w:hAnsiTheme="majorHAnsi" w:cstheme="majorBidi"/>
              <w:sz w:val="72"/>
              <w:szCs w:val="72"/>
              <w:lang w:val="es-EC"/>
            </w:rPr>
          </w:pPr>
          <w:r>
            <w:rPr>
              <w:rFonts w:asciiTheme="majorHAnsi" w:eastAsiaTheme="majorEastAsia" w:hAnsiTheme="majorHAnsi" w:cstheme="majorBidi"/>
              <w:noProof/>
              <w:sz w:val="72"/>
              <w:szCs w:val="72"/>
              <w:lang w:val="es-EC"/>
            </w:rPr>
            <w:drawing>
              <wp:anchor distT="0" distB="0" distL="114300" distR="114300" simplePos="0" relativeHeight="251664384" behindDoc="0" locked="0" layoutInCell="1" allowOverlap="1" wp14:anchorId="5EAB91F4" wp14:editId="770B1A53">
                <wp:simplePos x="0" y="0"/>
                <wp:positionH relativeFrom="margin">
                  <wp:posOffset>927100</wp:posOffset>
                </wp:positionH>
                <wp:positionV relativeFrom="paragraph">
                  <wp:posOffset>158750</wp:posOffset>
                </wp:positionV>
                <wp:extent cx="3905250" cy="876300"/>
                <wp:effectExtent l="0" t="0" r="0" b="0"/>
                <wp:wrapNone/>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05250" cy="876300"/>
                        </a:xfrm>
                        <a:prstGeom prst="rect">
                          <a:avLst/>
                        </a:prstGeom>
                      </pic:spPr>
                    </pic:pic>
                  </a:graphicData>
                </a:graphic>
                <wp14:sizeRelH relativeFrom="page">
                  <wp14:pctWidth>0</wp14:pctWidth>
                </wp14:sizeRelH>
                <wp14:sizeRelV relativeFrom="page">
                  <wp14:pctHeight>0</wp14:pctHeight>
                </wp14:sizeRelV>
              </wp:anchor>
            </w:drawing>
          </w:r>
          <w:r w:rsidRPr="00FE795C">
            <w:rPr>
              <w:rFonts w:asciiTheme="majorHAnsi" w:eastAsiaTheme="majorEastAsia" w:hAnsiTheme="majorHAnsi" w:cstheme="majorBidi"/>
              <w:sz w:val="72"/>
              <w:szCs w:val="72"/>
              <w:lang w:val="es-EC"/>
            </w:rPr>
            <w:tab/>
          </w:r>
        </w:p>
        <w:p w14:paraId="04AC34FB" w14:textId="77777777" w:rsidR="0089676A" w:rsidRPr="00935220" w:rsidRDefault="0089676A" w:rsidP="0089676A">
          <w:pPr>
            <w:pStyle w:val="Sinespaciado"/>
            <w:jc w:val="center"/>
            <w:rPr>
              <w:rFonts w:ascii="Times New Roman" w:eastAsiaTheme="majorEastAsia" w:hAnsi="Times New Roman" w:cs="Times New Roman"/>
              <w:sz w:val="36"/>
              <w:szCs w:val="36"/>
              <w:lang w:val="es-EC"/>
            </w:rPr>
          </w:pPr>
        </w:p>
        <w:p w14:paraId="5D794152" w14:textId="77777777" w:rsidR="0089676A" w:rsidRPr="00935220" w:rsidRDefault="0089676A" w:rsidP="0089676A">
          <w:pPr>
            <w:pStyle w:val="Sinespaciado"/>
            <w:jc w:val="center"/>
            <w:rPr>
              <w:rFonts w:ascii="Times New Roman" w:eastAsiaTheme="majorEastAsia" w:hAnsi="Times New Roman" w:cs="Times New Roman"/>
              <w:sz w:val="36"/>
              <w:szCs w:val="36"/>
              <w:lang w:val="es-EC"/>
            </w:rPr>
          </w:pPr>
        </w:p>
        <w:p w14:paraId="0FCBD337" w14:textId="77777777" w:rsidR="0089676A" w:rsidRPr="00935220" w:rsidRDefault="0089676A" w:rsidP="0089676A">
          <w:pPr>
            <w:pStyle w:val="Sinespaciado"/>
            <w:jc w:val="center"/>
            <w:rPr>
              <w:rFonts w:ascii="Times New Roman" w:eastAsiaTheme="majorEastAsia" w:hAnsi="Times New Roman" w:cs="Times New Roman"/>
              <w:sz w:val="36"/>
              <w:szCs w:val="36"/>
              <w:lang w:val="es-EC"/>
            </w:rPr>
          </w:pPr>
        </w:p>
        <w:p w14:paraId="19729217" w14:textId="65D34C90" w:rsidR="0089676A" w:rsidRPr="00935220" w:rsidRDefault="0089676A" w:rsidP="0089676A">
          <w:pPr>
            <w:pStyle w:val="Sinespaciado"/>
            <w:jc w:val="center"/>
            <w:rPr>
              <w:rFonts w:ascii="Times New Roman" w:hAnsi="Times New Roman" w:cs="Times New Roman"/>
              <w:b/>
              <w:bCs/>
              <w:i/>
              <w:noProof/>
              <w:sz w:val="28"/>
              <w:szCs w:val="28"/>
              <w:lang w:val="es-EC"/>
            </w:rPr>
          </w:pPr>
          <w:sdt>
            <w:sdtPr>
              <w:rPr>
                <w:rFonts w:ascii="Times New Roman" w:eastAsiaTheme="majorEastAsia" w:hAnsi="Times New Roman" w:cs="Times New Roman"/>
                <w:b/>
                <w:bCs/>
                <w:i/>
                <w:sz w:val="48"/>
                <w:szCs w:val="56"/>
                <w:lang w:val="es-EC"/>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Content>
              <w:r>
                <w:rPr>
                  <w:rFonts w:ascii="Times New Roman" w:eastAsiaTheme="majorEastAsia" w:hAnsi="Times New Roman" w:cs="Times New Roman"/>
                  <w:b/>
                  <w:bCs/>
                  <w:i/>
                  <w:sz w:val="48"/>
                  <w:szCs w:val="56"/>
                  <w:lang w:val="es-EC"/>
                </w:rPr>
                <w:t xml:space="preserve">     </w:t>
              </w:r>
            </w:sdtContent>
          </w:sdt>
        </w:p>
        <w:p w14:paraId="5B5B3D2B" w14:textId="77777777" w:rsidR="0089676A" w:rsidRPr="00935220" w:rsidRDefault="0089676A" w:rsidP="0089676A">
          <w:pPr>
            <w:pStyle w:val="Sinespaciado"/>
            <w:jc w:val="center"/>
            <w:rPr>
              <w:rFonts w:ascii="Times New Roman" w:hAnsi="Times New Roman" w:cs="Times New Roman"/>
              <w:noProof/>
              <w:lang w:val="es-EC"/>
            </w:rPr>
          </w:pPr>
        </w:p>
        <w:p w14:paraId="56467908" w14:textId="77777777" w:rsidR="0089676A" w:rsidRDefault="0089676A" w:rsidP="0089676A">
          <w:pPr>
            <w:pStyle w:val="Sinespaciado"/>
            <w:jc w:val="center"/>
            <w:rPr>
              <w:rFonts w:ascii="Times New Roman" w:eastAsiaTheme="majorEastAsia" w:hAnsi="Times New Roman" w:cs="Times New Roman"/>
              <w:b/>
              <w:bCs/>
              <w:sz w:val="32"/>
              <w:szCs w:val="32"/>
              <w:lang w:val="es-EC"/>
            </w:rPr>
          </w:pPr>
        </w:p>
        <w:p w14:paraId="689DFCA6" w14:textId="77777777" w:rsidR="0089676A" w:rsidRDefault="0089676A" w:rsidP="0089676A">
          <w:pPr>
            <w:pStyle w:val="Sinespaciado"/>
            <w:jc w:val="both"/>
            <w:rPr>
              <w:rFonts w:ascii="Times New Roman" w:eastAsiaTheme="majorEastAsia" w:hAnsi="Times New Roman" w:cs="Times New Roman"/>
              <w:b/>
              <w:bCs/>
              <w:sz w:val="32"/>
              <w:szCs w:val="32"/>
              <w:lang w:val="es-EC"/>
            </w:rPr>
          </w:pPr>
        </w:p>
        <w:p w14:paraId="0FF256DB" w14:textId="218256C0" w:rsidR="0089676A" w:rsidRDefault="0089676A" w:rsidP="0089676A">
          <w:pPr>
            <w:pStyle w:val="Sinespaciado"/>
            <w:jc w:val="both"/>
            <w:rPr>
              <w:rFonts w:ascii="Times New Roman" w:eastAsiaTheme="majorEastAsia" w:hAnsi="Times New Roman" w:cs="Times New Roman"/>
              <w:b/>
              <w:bCs/>
              <w:sz w:val="32"/>
              <w:szCs w:val="32"/>
              <w:u w:val="single"/>
              <w:lang w:val="es-EC"/>
            </w:rPr>
          </w:pPr>
          <w:r w:rsidRPr="00935220">
            <w:rPr>
              <w:rFonts w:ascii="Times New Roman" w:hAnsi="Times New Roman" w:cs="Times New Roman"/>
              <w:b/>
              <w:bCs/>
              <w:noProof/>
              <w:sz w:val="8"/>
              <w:szCs w:val="8"/>
              <w:u w:val="single"/>
            </w:rPr>
            <mc:AlternateContent>
              <mc:Choice Requires="wps">
                <w:drawing>
                  <wp:anchor distT="0" distB="0" distL="114300" distR="114300" simplePos="0" relativeHeight="251659264" behindDoc="0" locked="0" layoutInCell="0" allowOverlap="1" wp14:anchorId="7FFDD670" wp14:editId="4818834B">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1C922C0"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" o:allowincell="f" fillcolor="#44546a [3215]" strokecolor="#4472c4 [3204]">
                    <w10:wrap anchorx="page" anchory="page"/>
                  </v:rect>
                </w:pict>
              </mc:Fallback>
            </mc:AlternateContent>
          </w:r>
          <w:r w:rsidRPr="00935220">
            <w:rPr>
              <w:rFonts w:ascii="Times New Roman" w:hAnsi="Times New Roman" w:cs="Times New Roman"/>
              <w:b/>
              <w:bCs/>
              <w:noProof/>
              <w:sz w:val="8"/>
              <w:szCs w:val="8"/>
              <w:u w:val="single"/>
            </w:rPr>
            <mc:AlternateContent>
              <mc:Choice Requires="wps">
                <w:drawing>
                  <wp:anchor distT="0" distB="0" distL="114300" distR="114300" simplePos="0" relativeHeight="251662336" behindDoc="0" locked="0" layoutInCell="0" allowOverlap="1" wp14:anchorId="6F71B0C8" wp14:editId="7797CF01">
                    <wp:simplePos x="0" y="0"/>
                    <wp:positionH relativeFrom="leftMargin">
                      <wp:align>center</wp:align>
                    </wp:positionH>
                    <wp:positionV relativeFrom="page">
                      <wp:align>center</wp:align>
                    </wp:positionV>
                    <wp:extent cx="90805" cy="10556240"/>
                    <wp:effectExtent l="0" t="0" r="23495" b="11430"/>
                    <wp:wrapNone/>
                    <wp:docPr id="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CF5239"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" o:allowincell="f" strokecolor="#44546a [3215]">
                    <w10:wrap anchorx="margin" anchory="page"/>
                  </v:rect>
                </w:pict>
              </mc:Fallback>
            </mc:AlternateContent>
          </w:r>
          <w:r w:rsidRPr="00935220">
            <w:rPr>
              <w:rFonts w:ascii="Times New Roman" w:hAnsi="Times New Roman" w:cs="Times New Roman"/>
              <w:b/>
              <w:bCs/>
              <w:noProof/>
              <w:sz w:val="8"/>
              <w:szCs w:val="8"/>
              <w:u w:val="single"/>
            </w:rPr>
            <mc:AlternateContent>
              <mc:Choice Requires="wps">
                <w:drawing>
                  <wp:anchor distT="0" distB="0" distL="114300" distR="114300" simplePos="0" relativeHeight="251661312" behindDoc="0" locked="0" layoutInCell="0" allowOverlap="1" wp14:anchorId="15ED5E5D" wp14:editId="4E49D925">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tx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5EEE7EA"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" o:allowincell="f" strokecolor="#44546a [3215]">
                    <w10:wrap anchorx="margin" anchory="page"/>
                  </v:rect>
                </w:pict>
              </mc:Fallback>
            </mc:AlternateContent>
          </w:r>
          <w:r w:rsidRPr="00935220">
            <w:rPr>
              <w:rFonts w:ascii="Times New Roman" w:hAnsi="Times New Roman" w:cs="Times New Roman"/>
              <w:b/>
              <w:bCs/>
              <w:noProof/>
              <w:sz w:val="8"/>
              <w:szCs w:val="8"/>
              <w:u w:val="single"/>
            </w:rPr>
            <mc:AlternateContent>
              <mc:Choice Requires="wps">
                <w:drawing>
                  <wp:anchor distT="0" distB="0" distL="114300" distR="114300" simplePos="0" relativeHeight="251660288" behindDoc="0" locked="0" layoutInCell="0" allowOverlap="1" wp14:anchorId="021C4599" wp14:editId="11A6BA4E">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tx2"/>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7A3D2B"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" o:allowincell="f" fillcolor="#44546a [3215]" strokecolor="#4472c4 [3204]">
                    <w10:wrap anchorx="page" anchory="margin"/>
                  </v:rect>
                </w:pict>
              </mc:Fallback>
            </mc:AlternateContent>
          </w:r>
          <w:r>
            <w:rPr>
              <w:rFonts w:ascii="Times New Roman" w:eastAsiaTheme="majorEastAsia" w:hAnsi="Times New Roman" w:cs="Times New Roman"/>
              <w:b/>
              <w:bCs/>
              <w:sz w:val="32"/>
              <w:szCs w:val="32"/>
              <w:u w:val="single"/>
              <w:lang w:val="es-EC"/>
            </w:rPr>
            <w:t>Lenguaje de Programación</w:t>
          </w:r>
          <w:r w:rsidRPr="00935220">
            <w:rPr>
              <w:rFonts w:ascii="Times New Roman" w:eastAsiaTheme="majorEastAsia" w:hAnsi="Times New Roman" w:cs="Times New Roman"/>
              <w:b/>
              <w:bCs/>
              <w:sz w:val="32"/>
              <w:szCs w:val="32"/>
              <w:u w:val="single"/>
              <w:lang w:val="es-EC"/>
            </w:rPr>
            <w:t>:</w:t>
          </w:r>
        </w:p>
        <w:p w14:paraId="5EFACE46" w14:textId="77777777" w:rsidR="0089676A" w:rsidRPr="002006A8" w:rsidRDefault="0089676A" w:rsidP="0089676A">
          <w:pPr>
            <w:pStyle w:val="Sinespaciado"/>
            <w:jc w:val="center"/>
            <w:rPr>
              <w:rFonts w:ascii="Times New Roman" w:eastAsiaTheme="majorEastAsia" w:hAnsi="Times New Roman" w:cs="Times New Roman"/>
              <w:b/>
              <w:bCs/>
              <w:sz w:val="20"/>
              <w:szCs w:val="20"/>
              <w:u w:val="single"/>
              <w:lang w:val="es-EC"/>
            </w:rPr>
          </w:pPr>
        </w:p>
        <w:sdt>
          <w:sdtPr>
            <w:rPr>
              <w:rFonts w:ascii="Times New Roman" w:eastAsiaTheme="majorEastAsia" w:hAnsi="Times New Roman" w:cs="Times New Roman"/>
              <w:sz w:val="72"/>
              <w:szCs w:val="52"/>
              <w:lang w:val="es-EC"/>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56C82E8B" w14:textId="73395764" w:rsidR="0089676A" w:rsidRPr="00935220" w:rsidRDefault="0089676A" w:rsidP="0089676A">
              <w:pPr>
                <w:pStyle w:val="Sinespaciado"/>
                <w:jc w:val="center"/>
                <w:rPr>
                  <w:rFonts w:ascii="Times New Roman" w:eastAsiaTheme="majorEastAsia" w:hAnsi="Times New Roman" w:cs="Times New Roman"/>
                  <w:sz w:val="52"/>
                  <w:szCs w:val="52"/>
                  <w:lang w:val="es-EC"/>
                </w:rPr>
              </w:pPr>
              <w:proofErr w:type="spellStart"/>
              <w:r>
                <w:rPr>
                  <w:rFonts w:ascii="Times New Roman" w:eastAsiaTheme="majorEastAsia" w:hAnsi="Times New Roman" w:cs="Times New Roman"/>
                  <w:sz w:val="72"/>
                  <w:szCs w:val="52"/>
                  <w:lang w:val="es-EC"/>
                </w:rPr>
                <w:t>Clojure</w:t>
              </w:r>
              <w:proofErr w:type="spellEnd"/>
            </w:p>
          </w:sdtContent>
        </w:sdt>
        <w:p w14:paraId="58AE5F8A" w14:textId="77777777" w:rsidR="0089676A" w:rsidRPr="00935220" w:rsidRDefault="0089676A" w:rsidP="0089676A">
          <w:pPr>
            <w:jc w:val="center"/>
            <w:rPr>
              <w:rFonts w:ascii="Times New Roman" w:hAnsi="Times New Roman" w:cs="Times New Roman"/>
            </w:rPr>
          </w:pPr>
        </w:p>
        <w:p w14:paraId="34941131" w14:textId="77777777" w:rsidR="0089676A" w:rsidRPr="00935220" w:rsidRDefault="0089676A" w:rsidP="0089676A">
          <w:pPr>
            <w:pStyle w:val="Sinespaciado"/>
            <w:jc w:val="center"/>
            <w:rPr>
              <w:rFonts w:ascii="Times New Roman" w:hAnsi="Times New Roman" w:cs="Times New Roman"/>
              <w:lang w:val="es-EC"/>
            </w:rPr>
          </w:pPr>
        </w:p>
        <w:p w14:paraId="2F645965" w14:textId="77777777" w:rsidR="0089676A" w:rsidRPr="00935220" w:rsidRDefault="0089676A" w:rsidP="0089676A">
          <w:pPr>
            <w:pStyle w:val="Sinespaciado"/>
            <w:jc w:val="center"/>
            <w:rPr>
              <w:rFonts w:ascii="Times New Roman" w:hAnsi="Times New Roman" w:cs="Times New Roman"/>
              <w:lang w:val="es-EC"/>
            </w:rPr>
          </w:pPr>
        </w:p>
        <w:p w14:paraId="37C6544E" w14:textId="77777777" w:rsidR="0089676A" w:rsidRPr="00935220" w:rsidRDefault="0089676A" w:rsidP="0089676A">
          <w:pPr>
            <w:pStyle w:val="Sinespaciado"/>
            <w:jc w:val="both"/>
            <w:rPr>
              <w:rFonts w:ascii="Times New Roman" w:hAnsi="Times New Roman" w:cs="Times New Roman"/>
              <w:lang w:val="es-EC"/>
            </w:rPr>
          </w:pPr>
        </w:p>
        <w:p w14:paraId="4E9CFB4B" w14:textId="77777777" w:rsidR="0089676A" w:rsidRPr="00602234" w:rsidRDefault="0089676A" w:rsidP="0089676A">
          <w:pPr>
            <w:pStyle w:val="Sinespaciado"/>
            <w:tabs>
              <w:tab w:val="left" w:pos="3660"/>
            </w:tabs>
            <w:spacing w:line="360" w:lineRule="auto"/>
            <w:jc w:val="both"/>
            <w:rPr>
              <w:rFonts w:ascii="Times New Roman" w:hAnsi="Times New Roman" w:cs="Times New Roman"/>
              <w:b/>
              <w:bCs/>
              <w:sz w:val="28"/>
              <w:szCs w:val="28"/>
              <w:lang w:val="es-EC"/>
            </w:rPr>
          </w:pPr>
          <w:r w:rsidRPr="00935220">
            <w:rPr>
              <w:rFonts w:ascii="Times New Roman" w:hAnsi="Times New Roman" w:cs="Times New Roman"/>
              <w:b/>
              <w:bCs/>
              <w:sz w:val="28"/>
              <w:szCs w:val="28"/>
              <w:u w:val="single"/>
              <w:lang w:val="es-EC"/>
            </w:rPr>
            <w:t>Integrantes:</w:t>
          </w:r>
          <w:r w:rsidRPr="00935220">
            <w:rPr>
              <w:rFonts w:ascii="Times New Roman" w:hAnsi="Times New Roman" w:cs="Times New Roman"/>
              <w:b/>
              <w:bCs/>
              <w:sz w:val="28"/>
              <w:szCs w:val="28"/>
              <w:lang w:val="es-EC"/>
            </w:rPr>
            <w:t xml:space="preserve"> </w:t>
          </w:r>
        </w:p>
        <w:p w14:paraId="7761469B" w14:textId="3D4AE200" w:rsidR="0089676A" w:rsidRPr="00935220" w:rsidRDefault="0089676A" w:rsidP="0089676A">
          <w:pPr>
            <w:pStyle w:val="Sinespaciado"/>
            <w:numPr>
              <w:ilvl w:val="0"/>
              <w:numId w:val="1"/>
            </w:numPr>
            <w:tabs>
              <w:tab w:val="left" w:pos="3660"/>
            </w:tabs>
            <w:rPr>
              <w:rFonts w:ascii="Times New Roman" w:hAnsi="Times New Roman" w:cs="Times New Roman"/>
              <w:sz w:val="28"/>
              <w:szCs w:val="28"/>
              <w:lang w:val="es-EC"/>
            </w:rPr>
          </w:pPr>
          <w:r>
            <w:rPr>
              <w:rFonts w:ascii="Times New Roman" w:hAnsi="Times New Roman" w:cs="Times New Roman"/>
              <w:sz w:val="28"/>
              <w:szCs w:val="28"/>
              <w:lang w:val="es-EC"/>
            </w:rPr>
            <w:t>Agila Pinto</w:t>
          </w:r>
          <w:r>
            <w:rPr>
              <w:rFonts w:ascii="Times New Roman" w:hAnsi="Times New Roman" w:cs="Times New Roman"/>
              <w:sz w:val="28"/>
              <w:szCs w:val="28"/>
              <w:lang w:val="es-EC"/>
            </w:rPr>
            <w:t xml:space="preserve"> Nicole Salome</w:t>
          </w:r>
          <w:r w:rsidRPr="00935220">
            <w:rPr>
              <w:rFonts w:ascii="Times New Roman" w:hAnsi="Times New Roman" w:cs="Times New Roman"/>
              <w:sz w:val="28"/>
              <w:szCs w:val="28"/>
              <w:lang w:val="es-EC"/>
            </w:rPr>
            <w:t>.</w:t>
          </w:r>
        </w:p>
        <w:p w14:paraId="69DEAAC2" w14:textId="6ED77E37" w:rsidR="0089676A" w:rsidRPr="0089676A" w:rsidRDefault="0089676A" w:rsidP="0089676A">
          <w:pPr>
            <w:pStyle w:val="Sinespaciado"/>
            <w:numPr>
              <w:ilvl w:val="0"/>
              <w:numId w:val="1"/>
            </w:numPr>
            <w:tabs>
              <w:tab w:val="left" w:pos="3660"/>
            </w:tabs>
            <w:rPr>
              <w:rFonts w:ascii="Times New Roman" w:hAnsi="Times New Roman" w:cs="Times New Roman"/>
              <w:sz w:val="28"/>
              <w:szCs w:val="28"/>
              <w:lang w:val="es-EC"/>
            </w:rPr>
          </w:pPr>
          <w:r w:rsidRPr="0089676A">
            <w:rPr>
              <w:rFonts w:ascii="Times New Roman" w:hAnsi="Times New Roman" w:cs="Times New Roman"/>
              <w:sz w:val="28"/>
              <w:szCs w:val="28"/>
              <w:lang w:val="es-EC"/>
            </w:rPr>
            <w:t>Benalcázar García Sebastián Elías</w:t>
          </w:r>
          <w:r>
            <w:rPr>
              <w:rFonts w:ascii="Times New Roman" w:hAnsi="Times New Roman" w:cs="Times New Roman"/>
              <w:sz w:val="28"/>
              <w:szCs w:val="28"/>
              <w:lang w:val="es-EC"/>
            </w:rPr>
            <w:t>.</w:t>
          </w:r>
        </w:p>
        <w:p w14:paraId="5548EE39" w14:textId="73B1049A" w:rsidR="0089676A" w:rsidRDefault="0089676A" w:rsidP="0089676A">
          <w:pPr>
            <w:pStyle w:val="Sinespaciado"/>
            <w:numPr>
              <w:ilvl w:val="0"/>
              <w:numId w:val="1"/>
            </w:numPr>
            <w:tabs>
              <w:tab w:val="left" w:pos="3660"/>
            </w:tabs>
            <w:rPr>
              <w:rFonts w:ascii="Times New Roman" w:hAnsi="Times New Roman" w:cs="Times New Roman"/>
              <w:sz w:val="28"/>
              <w:szCs w:val="28"/>
              <w:lang w:val="es-EC"/>
            </w:rPr>
          </w:pPr>
          <w:r>
            <w:rPr>
              <w:rFonts w:ascii="Times New Roman" w:hAnsi="Times New Roman" w:cs="Times New Roman"/>
              <w:sz w:val="28"/>
              <w:szCs w:val="28"/>
              <w:lang w:val="es-EC"/>
            </w:rPr>
            <w:t>Dávalos Carrera</w:t>
          </w:r>
          <w:r>
            <w:rPr>
              <w:rFonts w:ascii="Times New Roman" w:hAnsi="Times New Roman" w:cs="Times New Roman"/>
              <w:sz w:val="28"/>
              <w:szCs w:val="28"/>
              <w:lang w:val="es-EC"/>
            </w:rPr>
            <w:t xml:space="preserve"> Josué Eulises</w:t>
          </w:r>
        </w:p>
        <w:p w14:paraId="1E49B776" w14:textId="77777777" w:rsidR="0089676A" w:rsidRPr="00935220" w:rsidRDefault="0089676A" w:rsidP="0089676A">
          <w:pPr>
            <w:pStyle w:val="Sinespaciado"/>
            <w:tabs>
              <w:tab w:val="left" w:pos="3660"/>
            </w:tabs>
            <w:jc w:val="center"/>
            <w:rPr>
              <w:rFonts w:ascii="Times New Roman" w:hAnsi="Times New Roman" w:cs="Times New Roman"/>
              <w:sz w:val="28"/>
              <w:szCs w:val="28"/>
              <w:lang w:val="es-EC"/>
            </w:rPr>
          </w:pPr>
        </w:p>
        <w:p w14:paraId="0D0FDB53" w14:textId="77777777" w:rsidR="0089676A" w:rsidRPr="00935220" w:rsidRDefault="0089676A" w:rsidP="0089676A">
          <w:pPr>
            <w:pStyle w:val="Sinespaciado"/>
            <w:tabs>
              <w:tab w:val="left" w:pos="3660"/>
            </w:tabs>
            <w:jc w:val="both"/>
            <w:rPr>
              <w:rFonts w:ascii="Times New Roman" w:hAnsi="Times New Roman" w:cs="Times New Roman"/>
              <w:sz w:val="28"/>
              <w:szCs w:val="28"/>
              <w:lang w:val="es-EC"/>
            </w:rPr>
          </w:pPr>
        </w:p>
        <w:p w14:paraId="345DAE22" w14:textId="77777777"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935220">
            <w:rPr>
              <w:rFonts w:ascii="Times New Roman" w:hAnsi="Times New Roman" w:cs="Times New Roman"/>
              <w:b/>
              <w:bCs/>
              <w:sz w:val="28"/>
              <w:szCs w:val="28"/>
              <w:u w:val="single"/>
              <w:lang w:val="es-EC"/>
            </w:rPr>
            <w:t>Materia:</w:t>
          </w:r>
          <w:r w:rsidRPr="00935220">
            <w:rPr>
              <w:rFonts w:ascii="Times New Roman" w:hAnsi="Times New Roman" w:cs="Times New Roman"/>
              <w:sz w:val="28"/>
              <w:szCs w:val="28"/>
              <w:lang w:val="es-EC"/>
            </w:rPr>
            <w:t xml:space="preserve"> </w:t>
          </w:r>
        </w:p>
        <w:p w14:paraId="08EE23EC" w14:textId="57CC1371"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Pr>
              <w:rFonts w:ascii="Times New Roman" w:hAnsi="Times New Roman" w:cs="Times New Roman"/>
              <w:sz w:val="28"/>
              <w:szCs w:val="28"/>
              <w:lang w:val="es-EC"/>
            </w:rPr>
            <w:t>Lenguajes de Programación</w:t>
          </w:r>
          <w:r w:rsidRPr="00935220">
            <w:rPr>
              <w:rFonts w:ascii="Times New Roman" w:hAnsi="Times New Roman" w:cs="Times New Roman"/>
              <w:sz w:val="28"/>
              <w:szCs w:val="28"/>
              <w:lang w:val="es-EC"/>
            </w:rPr>
            <w:t>.</w:t>
          </w:r>
        </w:p>
        <w:p w14:paraId="32E4D8D8" w14:textId="77777777" w:rsidR="0089676A" w:rsidRPr="00935220" w:rsidRDefault="0089676A" w:rsidP="0089676A">
          <w:pPr>
            <w:pStyle w:val="Sinespaciado"/>
            <w:tabs>
              <w:tab w:val="left" w:pos="3660"/>
            </w:tabs>
            <w:spacing w:line="276" w:lineRule="auto"/>
            <w:jc w:val="both"/>
            <w:rPr>
              <w:rFonts w:ascii="Times New Roman" w:hAnsi="Times New Roman" w:cs="Times New Roman"/>
              <w:sz w:val="28"/>
              <w:szCs w:val="28"/>
              <w:lang w:val="es-EC"/>
            </w:rPr>
          </w:pPr>
        </w:p>
        <w:p w14:paraId="105FB495" w14:textId="77777777"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935220">
            <w:rPr>
              <w:rFonts w:ascii="Times New Roman" w:hAnsi="Times New Roman" w:cs="Times New Roman"/>
              <w:b/>
              <w:bCs/>
              <w:sz w:val="28"/>
              <w:szCs w:val="28"/>
              <w:u w:val="single"/>
              <w:lang w:val="es-EC"/>
            </w:rPr>
            <w:t>Profesor:</w:t>
          </w:r>
          <w:r w:rsidRPr="00935220">
            <w:rPr>
              <w:rFonts w:ascii="Times New Roman" w:hAnsi="Times New Roman" w:cs="Times New Roman"/>
              <w:sz w:val="28"/>
              <w:szCs w:val="28"/>
              <w:lang w:val="es-EC"/>
            </w:rPr>
            <w:t xml:space="preserve"> </w:t>
          </w:r>
        </w:p>
        <w:p w14:paraId="429F7100" w14:textId="61C792EC"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89676A">
            <w:rPr>
              <w:rFonts w:ascii="Times New Roman" w:hAnsi="Times New Roman" w:cs="Times New Roman"/>
              <w:sz w:val="28"/>
              <w:szCs w:val="28"/>
              <w:lang w:val="es-EC"/>
            </w:rPr>
            <w:t>Saraguro Bravo</w:t>
          </w:r>
          <w:r>
            <w:rPr>
              <w:rFonts w:ascii="Times New Roman" w:hAnsi="Times New Roman" w:cs="Times New Roman"/>
              <w:sz w:val="28"/>
              <w:szCs w:val="28"/>
              <w:lang w:val="es-EC"/>
            </w:rPr>
            <w:t xml:space="preserve"> </w:t>
          </w:r>
          <w:r w:rsidRPr="0089676A">
            <w:rPr>
              <w:rFonts w:ascii="Times New Roman" w:hAnsi="Times New Roman" w:cs="Times New Roman"/>
              <w:sz w:val="28"/>
              <w:szCs w:val="28"/>
              <w:lang w:val="es-EC"/>
            </w:rPr>
            <w:t>Rodrigo Alexander</w:t>
          </w:r>
          <w:r w:rsidRPr="00935220">
            <w:rPr>
              <w:rFonts w:ascii="Times New Roman" w:hAnsi="Times New Roman" w:cs="Times New Roman"/>
              <w:sz w:val="28"/>
              <w:szCs w:val="28"/>
              <w:lang w:val="es-EC"/>
            </w:rPr>
            <w:t>.</w:t>
          </w:r>
        </w:p>
        <w:p w14:paraId="79BEE1AA" w14:textId="77777777" w:rsidR="0089676A" w:rsidRPr="00935220" w:rsidRDefault="0089676A" w:rsidP="0089676A">
          <w:pPr>
            <w:pStyle w:val="Sinespaciado"/>
            <w:tabs>
              <w:tab w:val="left" w:pos="3660"/>
            </w:tabs>
            <w:spacing w:line="276" w:lineRule="auto"/>
            <w:jc w:val="both"/>
            <w:rPr>
              <w:rFonts w:ascii="Times New Roman" w:hAnsi="Times New Roman" w:cs="Times New Roman"/>
              <w:sz w:val="28"/>
              <w:szCs w:val="28"/>
              <w:lang w:val="es-EC"/>
            </w:rPr>
          </w:pPr>
        </w:p>
        <w:p w14:paraId="2AE440B4" w14:textId="77777777"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935220">
            <w:rPr>
              <w:rFonts w:ascii="Times New Roman" w:hAnsi="Times New Roman" w:cs="Times New Roman"/>
              <w:b/>
              <w:bCs/>
              <w:sz w:val="28"/>
              <w:szCs w:val="28"/>
              <w:u w:val="single"/>
              <w:lang w:val="es-EC"/>
            </w:rPr>
            <w:t>Paralelo:</w:t>
          </w:r>
          <w:r w:rsidRPr="00935220">
            <w:rPr>
              <w:rFonts w:ascii="Times New Roman" w:hAnsi="Times New Roman" w:cs="Times New Roman"/>
              <w:sz w:val="28"/>
              <w:szCs w:val="28"/>
              <w:lang w:val="es-EC"/>
            </w:rPr>
            <w:t xml:space="preserve"> </w:t>
          </w:r>
        </w:p>
        <w:p w14:paraId="1192FC4E" w14:textId="2E1E7825"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935220">
            <w:rPr>
              <w:rFonts w:ascii="Times New Roman" w:hAnsi="Times New Roman" w:cs="Times New Roman"/>
              <w:sz w:val="28"/>
              <w:szCs w:val="28"/>
              <w:lang w:val="es-EC"/>
            </w:rPr>
            <w:t>Paralelo 0</w:t>
          </w:r>
          <w:r>
            <w:rPr>
              <w:rFonts w:ascii="Times New Roman" w:hAnsi="Times New Roman" w:cs="Times New Roman"/>
              <w:sz w:val="28"/>
              <w:szCs w:val="28"/>
              <w:lang w:val="es-EC"/>
            </w:rPr>
            <w:t>2</w:t>
          </w:r>
          <w:r w:rsidRPr="00935220">
            <w:rPr>
              <w:rFonts w:ascii="Times New Roman" w:hAnsi="Times New Roman" w:cs="Times New Roman"/>
              <w:sz w:val="28"/>
              <w:szCs w:val="28"/>
              <w:lang w:val="es-EC"/>
            </w:rPr>
            <w:t>.</w:t>
          </w:r>
        </w:p>
        <w:p w14:paraId="4EE5F7AE" w14:textId="77777777" w:rsidR="0089676A" w:rsidRPr="00935220" w:rsidRDefault="0089676A" w:rsidP="0089676A">
          <w:pPr>
            <w:pStyle w:val="Sinespaciado"/>
            <w:tabs>
              <w:tab w:val="left" w:pos="3660"/>
            </w:tabs>
            <w:spacing w:line="276" w:lineRule="auto"/>
            <w:jc w:val="both"/>
            <w:rPr>
              <w:rFonts w:ascii="Times New Roman" w:hAnsi="Times New Roman" w:cs="Times New Roman"/>
              <w:sz w:val="28"/>
              <w:szCs w:val="28"/>
              <w:lang w:val="es-EC"/>
            </w:rPr>
          </w:pPr>
        </w:p>
        <w:p w14:paraId="675BA2A7" w14:textId="77777777" w:rsidR="0089676A" w:rsidRDefault="0089676A" w:rsidP="0089676A">
          <w:pPr>
            <w:pStyle w:val="Sinespaciado"/>
            <w:tabs>
              <w:tab w:val="left" w:pos="3660"/>
            </w:tabs>
            <w:spacing w:line="276" w:lineRule="auto"/>
            <w:jc w:val="both"/>
            <w:rPr>
              <w:rFonts w:ascii="Times New Roman" w:hAnsi="Times New Roman" w:cs="Times New Roman"/>
              <w:sz w:val="28"/>
              <w:szCs w:val="28"/>
              <w:lang w:val="es-EC"/>
            </w:rPr>
          </w:pPr>
          <w:r w:rsidRPr="00935220">
            <w:rPr>
              <w:rFonts w:ascii="Times New Roman" w:hAnsi="Times New Roman" w:cs="Times New Roman"/>
              <w:b/>
              <w:bCs/>
              <w:sz w:val="28"/>
              <w:szCs w:val="28"/>
              <w:u w:val="single"/>
              <w:lang w:val="es-EC"/>
            </w:rPr>
            <w:t>Fecha de entrega:</w:t>
          </w:r>
          <w:r w:rsidRPr="00935220">
            <w:rPr>
              <w:rFonts w:ascii="Times New Roman" w:hAnsi="Times New Roman" w:cs="Times New Roman"/>
              <w:sz w:val="28"/>
              <w:szCs w:val="28"/>
              <w:lang w:val="es-EC"/>
            </w:rPr>
            <w:t xml:space="preserve"> </w:t>
          </w:r>
        </w:p>
        <w:p w14:paraId="417BD5B5" w14:textId="2BE38FEA" w:rsidR="0089676A" w:rsidRPr="00935220" w:rsidRDefault="0089676A" w:rsidP="0089676A">
          <w:pPr>
            <w:pStyle w:val="Sinespaciado"/>
            <w:tabs>
              <w:tab w:val="left" w:pos="3660"/>
            </w:tabs>
            <w:spacing w:line="276" w:lineRule="auto"/>
            <w:jc w:val="both"/>
            <w:rPr>
              <w:rFonts w:ascii="Times New Roman" w:hAnsi="Times New Roman" w:cs="Times New Roman"/>
              <w:sz w:val="28"/>
              <w:szCs w:val="28"/>
              <w:lang w:val="es-EC"/>
            </w:rPr>
          </w:pPr>
          <w:r>
            <w:rPr>
              <w:rFonts w:ascii="Times New Roman" w:hAnsi="Times New Roman" w:cs="Times New Roman"/>
              <w:sz w:val="28"/>
              <w:szCs w:val="28"/>
              <w:lang w:val="es-EC"/>
            </w:rPr>
            <w:t>Lunes</w:t>
          </w:r>
          <w:r w:rsidRPr="00935220">
            <w:rPr>
              <w:rFonts w:ascii="Times New Roman" w:hAnsi="Times New Roman" w:cs="Times New Roman"/>
              <w:sz w:val="28"/>
              <w:szCs w:val="28"/>
              <w:lang w:val="es-EC"/>
            </w:rPr>
            <w:t xml:space="preserve"> </w:t>
          </w:r>
          <w:r>
            <w:rPr>
              <w:rFonts w:ascii="Times New Roman" w:hAnsi="Times New Roman" w:cs="Times New Roman"/>
              <w:sz w:val="28"/>
              <w:szCs w:val="28"/>
              <w:lang w:val="es-EC"/>
            </w:rPr>
            <w:t>9</w:t>
          </w:r>
          <w:r w:rsidRPr="00935220">
            <w:rPr>
              <w:rFonts w:ascii="Times New Roman" w:hAnsi="Times New Roman" w:cs="Times New Roman"/>
              <w:sz w:val="28"/>
              <w:szCs w:val="28"/>
              <w:lang w:val="es-EC"/>
            </w:rPr>
            <w:t xml:space="preserve"> de </w:t>
          </w:r>
          <w:proofErr w:type="gramStart"/>
          <w:r w:rsidRPr="00935220">
            <w:rPr>
              <w:rFonts w:ascii="Times New Roman" w:hAnsi="Times New Roman" w:cs="Times New Roman"/>
              <w:sz w:val="28"/>
              <w:szCs w:val="28"/>
              <w:lang w:val="es-EC"/>
            </w:rPr>
            <w:t>Noviembre</w:t>
          </w:r>
          <w:proofErr w:type="gramEnd"/>
          <w:r w:rsidRPr="00935220">
            <w:rPr>
              <w:rFonts w:ascii="Times New Roman" w:hAnsi="Times New Roman" w:cs="Times New Roman"/>
              <w:sz w:val="28"/>
              <w:szCs w:val="28"/>
              <w:lang w:val="es-EC"/>
            </w:rPr>
            <w:t xml:space="preserve"> del 2020.</w:t>
          </w:r>
        </w:p>
      </w:sdtContent>
    </w:sdt>
    <w:p w14:paraId="46C24FF4" w14:textId="77777777" w:rsidR="0089676A" w:rsidRPr="00935220" w:rsidRDefault="0089676A" w:rsidP="0089676A">
      <w:pPr>
        <w:pStyle w:val="Sinespaciado"/>
        <w:tabs>
          <w:tab w:val="left" w:pos="3660"/>
        </w:tabs>
        <w:jc w:val="both"/>
        <w:rPr>
          <w:rFonts w:ascii="Tahoma" w:hAnsi="Tahoma" w:cs="Tahoma"/>
          <w:sz w:val="28"/>
          <w:szCs w:val="28"/>
          <w:lang w:val="es-EC"/>
        </w:rPr>
      </w:pPr>
    </w:p>
    <w:p w14:paraId="27821D42" w14:textId="77777777" w:rsidR="0089676A" w:rsidRDefault="0089676A" w:rsidP="0089676A">
      <w:pPr>
        <w:rPr>
          <w:rFonts w:ascii="Times New Roman" w:eastAsia="Arial Unicode MS" w:hAnsi="Times New Roman" w:cs="Times New Roman"/>
          <w:b/>
        </w:rPr>
      </w:pPr>
      <w:r>
        <w:rPr>
          <w:rFonts w:asciiTheme="majorHAnsi" w:eastAsiaTheme="majorEastAsia" w:hAnsiTheme="majorHAnsi" w:cstheme="majorBidi"/>
          <w:noProof/>
          <w:sz w:val="72"/>
          <w:szCs w:val="72"/>
        </w:rPr>
        <w:drawing>
          <wp:anchor distT="0" distB="0" distL="114300" distR="114300" simplePos="0" relativeHeight="251663360" behindDoc="0" locked="0" layoutInCell="1" allowOverlap="1" wp14:anchorId="4445ECE6" wp14:editId="499E04A0">
            <wp:simplePos x="0" y="0"/>
            <wp:positionH relativeFrom="column">
              <wp:posOffset>2200910</wp:posOffset>
            </wp:positionH>
            <wp:positionV relativeFrom="paragraph">
              <wp:posOffset>1213485</wp:posOffset>
            </wp:positionV>
            <wp:extent cx="3832860" cy="527390"/>
            <wp:effectExtent l="0" t="0" r="0" b="635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biLevel thresh="25000"/>
                      <a:extLst>
                        <a:ext uri="{28A0092B-C50C-407E-A947-70E740481C1C}">
                          <a14:useLocalDpi xmlns:a14="http://schemas.microsoft.com/office/drawing/2010/main" val="0"/>
                        </a:ext>
                      </a:extLst>
                    </a:blip>
                    <a:stretch>
                      <a:fillRect/>
                    </a:stretch>
                  </pic:blipFill>
                  <pic:spPr>
                    <a:xfrm>
                      <a:off x="0" y="0"/>
                      <a:ext cx="3832860" cy="527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Arial Unicode MS" w:hAnsi="Times New Roman" w:cs="Times New Roman"/>
          <w:b/>
        </w:rPr>
        <w:br w:type="page"/>
      </w:r>
    </w:p>
    <w:p w14:paraId="34818999" w14:textId="62E2C395" w:rsidR="00047BF7" w:rsidRPr="00047BF7" w:rsidRDefault="00A92D93" w:rsidP="00047BF7">
      <w:pPr>
        <w:pStyle w:val="Ttulo1"/>
        <w:spacing w:after="240" w:line="480" w:lineRule="auto"/>
        <w:jc w:val="center"/>
        <w:rPr>
          <w:rFonts w:ascii="Times New Roman" w:eastAsia="Arial Unicode MS" w:hAnsi="Times New Roman" w:cs="Times New Roman"/>
          <w:b/>
          <w:bCs/>
          <w:color w:val="auto"/>
          <w:szCs w:val="24"/>
          <w:u w:val="single"/>
        </w:rPr>
      </w:pPr>
      <w:r w:rsidRPr="005C4C48">
        <w:rPr>
          <w:rFonts w:ascii="Times New Roman" w:eastAsia="Arial Unicode MS" w:hAnsi="Times New Roman" w:cs="Times New Roman"/>
          <w:b/>
          <w:bCs/>
          <w:color w:val="auto"/>
          <w:u w:val="single"/>
        </w:rPr>
        <w:lastRenderedPageBreak/>
        <w:t>INTRODUCCIÓN</w:t>
      </w:r>
    </w:p>
    <w:p w14:paraId="3E34D61F" w14:textId="1C5C884A" w:rsidR="00A92D93" w:rsidRPr="005C4C48" w:rsidRDefault="00A92D93" w:rsidP="00047BF7">
      <w:pPr>
        <w:spacing w:before="240" w:after="240" w:line="480" w:lineRule="auto"/>
        <w:ind w:firstLine="360"/>
        <w:jc w:val="both"/>
        <w:rPr>
          <w:rFonts w:ascii="Times New Roman" w:eastAsia="Arial Unicode MS" w:hAnsi="Times New Roman" w:cs="Times New Roman"/>
          <w:bCs/>
          <w:szCs w:val="20"/>
        </w:rPr>
      </w:pPr>
      <w:r w:rsidRPr="005C4C48">
        <w:rPr>
          <w:rFonts w:ascii="Times New Roman" w:eastAsia="Arial Unicode MS" w:hAnsi="Times New Roman" w:cs="Times New Roman"/>
          <w:bCs/>
          <w:szCs w:val="20"/>
        </w:rPr>
        <w:t xml:space="preserve">JavaScript es un lenguaje de programación muy versátil, ligero y con uno de los más amplios rangos de compatibilidad a nivel de sistemas, navegadores y dispositivos (Barrera, </w:t>
      </w:r>
      <w:proofErr w:type="spellStart"/>
      <w:r w:rsidRPr="005C4C48">
        <w:rPr>
          <w:rFonts w:ascii="Times New Roman" w:eastAsia="Arial Unicode MS" w:hAnsi="Times New Roman" w:cs="Times New Roman"/>
          <w:bCs/>
          <w:szCs w:val="20"/>
        </w:rPr>
        <w:t>n.d</w:t>
      </w:r>
      <w:proofErr w:type="spellEnd"/>
      <w:r w:rsidRPr="005C4C48">
        <w:rPr>
          <w:rFonts w:ascii="Times New Roman" w:eastAsia="Arial Unicode MS" w:hAnsi="Times New Roman" w:cs="Times New Roman"/>
          <w:bCs/>
          <w:szCs w:val="20"/>
        </w:rPr>
        <w:t>.). No maneja clases, dejando una total libertad al criterio del desarrollador para elegir desarrollar en una programación funcional, orientada a objetos o procedimental (IONOS, 2019). Este lenguaje ofrece una barrera de entrada baja en comparación con otros lenguajes de programación. No se necesita una gran experiencia en el campo informático para entender los conceptos básicos, ni la lógica detrás del script; los requerimientos de software no son exigentes, ni costosos.</w:t>
      </w:r>
    </w:p>
    <w:p w14:paraId="523AA7AF" w14:textId="31AC58CD" w:rsidR="0089676A" w:rsidRPr="005C4C48" w:rsidRDefault="00A92D93" w:rsidP="00047BF7">
      <w:pPr>
        <w:spacing w:before="240" w:line="480" w:lineRule="auto"/>
        <w:ind w:firstLine="360"/>
        <w:jc w:val="both"/>
        <w:rPr>
          <w:rFonts w:ascii="Times New Roman" w:eastAsia="Arial Unicode MS" w:hAnsi="Times New Roman" w:cs="Times New Roman"/>
          <w:bCs/>
          <w:szCs w:val="20"/>
        </w:rPr>
      </w:pPr>
      <w:r w:rsidRPr="005C4C48">
        <w:rPr>
          <w:rFonts w:ascii="Times New Roman" w:eastAsia="Arial Unicode MS" w:hAnsi="Times New Roman" w:cs="Times New Roman"/>
          <w:bCs/>
          <w:szCs w:val="20"/>
        </w:rPr>
        <w:t xml:space="preserve">JS es el único lenguaje script que es compatible de forma nativa con todos los navegadores, es prácticamente la única opción para el desarrollar </w:t>
      </w:r>
      <w:proofErr w:type="spellStart"/>
      <w:r w:rsidRPr="005C4C48">
        <w:rPr>
          <w:rFonts w:ascii="Times New Roman" w:eastAsia="Arial Unicode MS" w:hAnsi="Times New Roman" w:cs="Times New Roman"/>
          <w:bCs/>
          <w:szCs w:val="20"/>
        </w:rPr>
        <w:t>front-end</w:t>
      </w:r>
      <w:proofErr w:type="spellEnd"/>
      <w:r w:rsidRPr="005C4C48">
        <w:rPr>
          <w:rFonts w:ascii="Times New Roman" w:eastAsia="Arial Unicode MS" w:hAnsi="Times New Roman" w:cs="Times New Roman"/>
          <w:bCs/>
          <w:szCs w:val="20"/>
        </w:rPr>
        <w:t>. Tiene la singularidad de no depender de la compilación, es soportado directamente por el navegador, quien lee el código y ejecuta las instrucciones. Es uno de los lenguajes principales para la creación web interactiva y visual (</w:t>
      </w:r>
      <w:proofErr w:type="spellStart"/>
      <w:r w:rsidRPr="005C4C48">
        <w:rPr>
          <w:rFonts w:ascii="Times New Roman" w:eastAsia="Arial Unicode MS" w:hAnsi="Times New Roman" w:cs="Times New Roman"/>
          <w:bCs/>
          <w:szCs w:val="20"/>
        </w:rPr>
        <w:t>yeeply</w:t>
      </w:r>
      <w:proofErr w:type="spellEnd"/>
      <w:r w:rsidRPr="005C4C48">
        <w:rPr>
          <w:rFonts w:ascii="Times New Roman" w:eastAsia="Arial Unicode MS" w:hAnsi="Times New Roman" w:cs="Times New Roman"/>
          <w:bCs/>
          <w:szCs w:val="20"/>
        </w:rPr>
        <w:t>, 2019), aun cuando puede aplicarse a servidores, aplicación móvil, etc. A nivel de la comunidad desarrolladora, actualmente, JavaScript ocupa el primer lugar de los lenguajes de programación más utilizados y se encuentra entre los 20 primeros puestos de los que generan un mayor ingreso salarial globalmente (</w:t>
      </w:r>
      <w:proofErr w:type="spellStart"/>
      <w:r w:rsidRPr="005C4C48">
        <w:rPr>
          <w:rFonts w:ascii="Times New Roman" w:eastAsia="Arial Unicode MS" w:hAnsi="Times New Roman" w:cs="Times New Roman"/>
          <w:bCs/>
          <w:szCs w:val="20"/>
        </w:rPr>
        <w:t>Stackoverflow</w:t>
      </w:r>
      <w:proofErr w:type="spellEnd"/>
      <w:r w:rsidRPr="005C4C48">
        <w:rPr>
          <w:rFonts w:ascii="Times New Roman" w:eastAsia="Arial Unicode MS" w:hAnsi="Times New Roman" w:cs="Times New Roman"/>
          <w:bCs/>
          <w:szCs w:val="20"/>
        </w:rPr>
        <w:t>, 2020).</w:t>
      </w:r>
    </w:p>
    <w:p w14:paraId="3BD773E9" w14:textId="4D3ABF78" w:rsidR="005C4C48" w:rsidRPr="005C4C48" w:rsidRDefault="005C4C48" w:rsidP="00047BF7">
      <w:pPr>
        <w:spacing w:line="480" w:lineRule="auto"/>
        <w:rPr>
          <w:rFonts w:ascii="Times New Roman" w:eastAsia="Arial Unicode MS" w:hAnsi="Times New Roman" w:cs="Times New Roman"/>
          <w:bCs/>
          <w:szCs w:val="20"/>
        </w:rPr>
      </w:pPr>
      <w:r w:rsidRPr="005C4C48">
        <w:rPr>
          <w:rFonts w:ascii="Times New Roman" w:eastAsia="Arial Unicode MS" w:hAnsi="Times New Roman" w:cs="Times New Roman"/>
          <w:bCs/>
          <w:szCs w:val="20"/>
        </w:rPr>
        <w:br w:type="page"/>
      </w:r>
    </w:p>
    <w:p w14:paraId="5105AAF3" w14:textId="0664C4E9" w:rsidR="005C4C48" w:rsidRPr="00047BF7" w:rsidRDefault="005C4C48" w:rsidP="00047BF7">
      <w:pPr>
        <w:pStyle w:val="Ttulo1"/>
        <w:keepNext w:val="0"/>
        <w:keepLines w:val="0"/>
        <w:widowControl w:val="0"/>
        <w:tabs>
          <w:tab w:val="left" w:pos="831"/>
        </w:tabs>
        <w:suppressAutoHyphens w:val="0"/>
        <w:autoSpaceDE w:val="0"/>
        <w:spacing w:before="70" w:line="480" w:lineRule="auto"/>
        <w:jc w:val="center"/>
        <w:textAlignment w:val="auto"/>
        <w:rPr>
          <w:rFonts w:ascii="Times New Roman" w:hAnsi="Times New Roman" w:cs="Times New Roman"/>
          <w:b/>
          <w:bCs/>
          <w:color w:val="auto"/>
          <w:szCs w:val="32"/>
          <w:u w:val="single"/>
        </w:rPr>
      </w:pPr>
      <w:r w:rsidRPr="005C4C48">
        <w:rPr>
          <w:rFonts w:ascii="Times New Roman" w:hAnsi="Times New Roman" w:cs="Times New Roman"/>
          <w:b/>
          <w:bCs/>
          <w:color w:val="auto"/>
          <w:szCs w:val="32"/>
          <w:u w:val="single"/>
        </w:rPr>
        <w:lastRenderedPageBreak/>
        <w:t>OBJETIVO GENERAL</w:t>
      </w:r>
    </w:p>
    <w:p w14:paraId="52C65BC7" w14:textId="29F18F6B" w:rsidR="005C4C48" w:rsidRDefault="005C4C48" w:rsidP="00047BF7">
      <w:pPr>
        <w:pStyle w:val="Textoindependiente"/>
        <w:spacing w:line="480" w:lineRule="auto"/>
        <w:ind w:left="110" w:right="117"/>
        <w:jc w:val="both"/>
        <w:rPr>
          <w:rFonts w:ascii="Times New Roman" w:hAnsi="Times New Roman" w:cs="Times New Roman"/>
        </w:rPr>
      </w:pPr>
      <w:r w:rsidRPr="005C4C48">
        <w:rPr>
          <w:rFonts w:ascii="Times New Roman" w:hAnsi="Times New Roman" w:cs="Times New Roman"/>
        </w:rPr>
        <w:t>Construir un analizador léxico para un lenguaje de programación específico, en este caso JavaScript, con la finalidad de ayudar a los nuevos aprendices a identificar las principales funciones de manejo de datos soportados.</w:t>
      </w:r>
    </w:p>
    <w:p w14:paraId="3317D423" w14:textId="60D602B5" w:rsidR="000605EA" w:rsidRDefault="000605EA" w:rsidP="00047BF7">
      <w:pPr>
        <w:pStyle w:val="Textoindependiente"/>
        <w:spacing w:line="480" w:lineRule="auto"/>
        <w:ind w:left="110" w:right="117"/>
        <w:jc w:val="both"/>
        <w:rPr>
          <w:rFonts w:ascii="Times New Roman" w:hAnsi="Times New Roman" w:cs="Times New Roman"/>
        </w:rPr>
      </w:pPr>
    </w:p>
    <w:p w14:paraId="3E482A08" w14:textId="77777777" w:rsidR="00047BF7" w:rsidRDefault="00047BF7" w:rsidP="00047BF7">
      <w:pPr>
        <w:pStyle w:val="Textoindependiente"/>
        <w:spacing w:line="480" w:lineRule="auto"/>
        <w:ind w:left="110" w:right="117"/>
        <w:jc w:val="both"/>
        <w:rPr>
          <w:rFonts w:ascii="Times New Roman" w:hAnsi="Times New Roman" w:cs="Times New Roman"/>
        </w:rPr>
      </w:pPr>
    </w:p>
    <w:p w14:paraId="154CB46F" w14:textId="1115A4ED" w:rsidR="005C4C48" w:rsidRPr="00047BF7" w:rsidRDefault="005C4C48" w:rsidP="00047BF7">
      <w:pPr>
        <w:pStyle w:val="Ttulo1"/>
        <w:keepNext w:val="0"/>
        <w:keepLines w:val="0"/>
        <w:widowControl w:val="0"/>
        <w:tabs>
          <w:tab w:val="left" w:pos="831"/>
        </w:tabs>
        <w:suppressAutoHyphens w:val="0"/>
        <w:autoSpaceDE w:val="0"/>
        <w:spacing w:before="0" w:line="480" w:lineRule="auto"/>
        <w:jc w:val="center"/>
        <w:textAlignment w:val="auto"/>
        <w:rPr>
          <w:rFonts w:ascii="Times New Roman" w:hAnsi="Times New Roman" w:cs="Times New Roman"/>
          <w:b/>
          <w:bCs/>
          <w:color w:val="auto"/>
          <w:szCs w:val="32"/>
          <w:u w:val="single"/>
        </w:rPr>
      </w:pPr>
      <w:r w:rsidRPr="005C4C48">
        <w:rPr>
          <w:rFonts w:ascii="Times New Roman" w:hAnsi="Times New Roman" w:cs="Times New Roman"/>
          <w:b/>
          <w:bCs/>
          <w:color w:val="auto"/>
          <w:szCs w:val="32"/>
          <w:u w:val="single"/>
        </w:rPr>
        <w:t>OBJETIVOS ESPECÍFICOS</w:t>
      </w:r>
    </w:p>
    <w:p w14:paraId="742A4F2E" w14:textId="77777777" w:rsidR="005C4C48" w:rsidRPr="005C4C48" w:rsidRDefault="005C4C48" w:rsidP="00047BF7">
      <w:pPr>
        <w:pStyle w:val="Prrafodelista"/>
        <w:widowControl w:val="0"/>
        <w:numPr>
          <w:ilvl w:val="0"/>
          <w:numId w:val="3"/>
        </w:numPr>
        <w:tabs>
          <w:tab w:val="left" w:pos="830"/>
          <w:tab w:val="left" w:pos="831"/>
        </w:tabs>
        <w:autoSpaceDE w:val="0"/>
        <w:autoSpaceDN w:val="0"/>
        <w:spacing w:before="181" w:after="0" w:line="360" w:lineRule="auto"/>
        <w:ind w:right="1081"/>
        <w:contextualSpacing w:val="0"/>
        <w:jc w:val="both"/>
        <w:rPr>
          <w:rFonts w:ascii="Times New Roman" w:hAnsi="Times New Roman" w:cs="Times New Roman"/>
          <w:sz w:val="24"/>
          <w:lang w:val="es-EC"/>
        </w:rPr>
      </w:pPr>
      <w:r w:rsidRPr="005C4C48">
        <w:rPr>
          <w:rFonts w:ascii="Times New Roman" w:hAnsi="Times New Roman" w:cs="Times New Roman"/>
          <w:sz w:val="24"/>
          <w:lang w:val="es-EC"/>
        </w:rPr>
        <w:t xml:space="preserve">Aplicar expresiones regulares para reconocer la sintaxis léxica de </w:t>
      </w:r>
      <w:r w:rsidRPr="005C4C48">
        <w:rPr>
          <w:rFonts w:ascii="Times New Roman" w:hAnsi="Times New Roman" w:cs="Times New Roman"/>
          <w:spacing w:val="-5"/>
          <w:sz w:val="24"/>
          <w:lang w:val="es-EC"/>
        </w:rPr>
        <w:t xml:space="preserve">los </w:t>
      </w:r>
      <w:r w:rsidRPr="005C4C48">
        <w:rPr>
          <w:rFonts w:ascii="Times New Roman" w:hAnsi="Times New Roman" w:cs="Times New Roman"/>
          <w:sz w:val="24"/>
          <w:lang w:val="es-EC"/>
        </w:rPr>
        <w:t>componentes de la</w:t>
      </w:r>
      <w:r w:rsidRPr="005C4C48">
        <w:rPr>
          <w:rFonts w:ascii="Times New Roman" w:hAnsi="Times New Roman" w:cs="Times New Roman"/>
          <w:spacing w:val="-3"/>
          <w:sz w:val="24"/>
          <w:lang w:val="es-EC"/>
        </w:rPr>
        <w:t xml:space="preserve"> </w:t>
      </w:r>
      <w:r w:rsidRPr="005C4C48">
        <w:rPr>
          <w:rFonts w:ascii="Times New Roman" w:hAnsi="Times New Roman" w:cs="Times New Roman"/>
          <w:sz w:val="24"/>
          <w:lang w:val="es-EC"/>
        </w:rPr>
        <w:t>plataforma.</w:t>
      </w:r>
    </w:p>
    <w:p w14:paraId="162C7D64" w14:textId="77777777" w:rsidR="005C4C48" w:rsidRPr="005C4C48" w:rsidRDefault="005C4C48" w:rsidP="00047BF7">
      <w:pPr>
        <w:pStyle w:val="Prrafodelista"/>
        <w:widowControl w:val="0"/>
        <w:numPr>
          <w:ilvl w:val="0"/>
          <w:numId w:val="3"/>
        </w:numPr>
        <w:tabs>
          <w:tab w:val="left" w:pos="830"/>
          <w:tab w:val="left" w:pos="831"/>
        </w:tabs>
        <w:autoSpaceDE w:val="0"/>
        <w:autoSpaceDN w:val="0"/>
        <w:spacing w:before="38" w:after="0" w:line="360" w:lineRule="auto"/>
        <w:ind w:hanging="362"/>
        <w:contextualSpacing w:val="0"/>
        <w:jc w:val="both"/>
        <w:rPr>
          <w:rFonts w:ascii="Times New Roman" w:hAnsi="Times New Roman" w:cs="Times New Roman"/>
          <w:sz w:val="24"/>
          <w:lang w:val="es-EC"/>
        </w:rPr>
      </w:pPr>
      <w:r w:rsidRPr="005C4C48">
        <w:rPr>
          <w:rFonts w:ascii="Times New Roman" w:hAnsi="Times New Roman" w:cs="Times New Roman"/>
          <w:sz w:val="24"/>
          <w:lang w:val="es-EC"/>
        </w:rPr>
        <w:t>Validar la declaración de variables y tipos de datos soportados por</w:t>
      </w:r>
      <w:r w:rsidRPr="005C4C48">
        <w:rPr>
          <w:rFonts w:ascii="Times New Roman" w:hAnsi="Times New Roman" w:cs="Times New Roman"/>
          <w:spacing w:val="-43"/>
          <w:sz w:val="24"/>
          <w:lang w:val="es-EC"/>
        </w:rPr>
        <w:t xml:space="preserve"> </w:t>
      </w:r>
      <w:r w:rsidRPr="005C4C48">
        <w:rPr>
          <w:rFonts w:ascii="Times New Roman" w:hAnsi="Times New Roman" w:cs="Times New Roman"/>
          <w:sz w:val="24"/>
          <w:lang w:val="es-EC"/>
        </w:rPr>
        <w:t>JavaScript.</w:t>
      </w:r>
    </w:p>
    <w:p w14:paraId="43D32B89" w14:textId="77777777" w:rsidR="005C4C48" w:rsidRPr="005C4C48" w:rsidRDefault="005C4C48" w:rsidP="00047BF7">
      <w:pPr>
        <w:pStyle w:val="Prrafodelista"/>
        <w:widowControl w:val="0"/>
        <w:numPr>
          <w:ilvl w:val="0"/>
          <w:numId w:val="3"/>
        </w:numPr>
        <w:tabs>
          <w:tab w:val="left" w:pos="830"/>
          <w:tab w:val="left" w:pos="831"/>
        </w:tabs>
        <w:autoSpaceDE w:val="0"/>
        <w:autoSpaceDN w:val="0"/>
        <w:spacing w:before="133" w:after="0" w:line="360" w:lineRule="auto"/>
        <w:ind w:right="614"/>
        <w:contextualSpacing w:val="0"/>
        <w:jc w:val="both"/>
        <w:rPr>
          <w:rFonts w:ascii="Times New Roman" w:hAnsi="Times New Roman" w:cs="Times New Roman"/>
          <w:sz w:val="24"/>
          <w:lang w:val="es-EC"/>
        </w:rPr>
      </w:pPr>
      <w:r w:rsidRPr="005C4C48">
        <w:rPr>
          <w:rFonts w:ascii="Times New Roman" w:hAnsi="Times New Roman" w:cs="Times New Roman"/>
          <w:sz w:val="24"/>
          <w:lang w:val="es-EC"/>
        </w:rPr>
        <w:t>Definir una gramática específica que reconozca las estructuras de control básicas.</w:t>
      </w:r>
    </w:p>
    <w:p w14:paraId="173A082E" w14:textId="77777777" w:rsidR="005C4C48" w:rsidRPr="005C4C48" w:rsidRDefault="005C4C48" w:rsidP="00047BF7">
      <w:pPr>
        <w:pStyle w:val="Prrafodelista"/>
        <w:widowControl w:val="0"/>
        <w:numPr>
          <w:ilvl w:val="0"/>
          <w:numId w:val="3"/>
        </w:numPr>
        <w:tabs>
          <w:tab w:val="left" w:pos="830"/>
          <w:tab w:val="left" w:pos="831"/>
        </w:tabs>
        <w:autoSpaceDE w:val="0"/>
        <w:autoSpaceDN w:val="0"/>
        <w:spacing w:before="31" w:after="0" w:line="360" w:lineRule="auto"/>
        <w:ind w:hanging="362"/>
        <w:contextualSpacing w:val="0"/>
        <w:jc w:val="both"/>
        <w:rPr>
          <w:rFonts w:ascii="Times New Roman" w:hAnsi="Times New Roman" w:cs="Times New Roman"/>
          <w:sz w:val="24"/>
          <w:lang w:val="es-EC"/>
        </w:rPr>
      </w:pPr>
      <w:r w:rsidRPr="005C4C48">
        <w:rPr>
          <w:rFonts w:ascii="Times New Roman" w:hAnsi="Times New Roman" w:cs="Times New Roman"/>
          <w:sz w:val="24"/>
          <w:lang w:val="es-EC"/>
        </w:rPr>
        <w:t>Establecer tokens que permitan reconocer las instrucciones</w:t>
      </w:r>
      <w:r w:rsidRPr="005C4C48">
        <w:rPr>
          <w:rFonts w:ascii="Times New Roman" w:hAnsi="Times New Roman" w:cs="Times New Roman"/>
          <w:spacing w:val="-15"/>
          <w:sz w:val="24"/>
          <w:lang w:val="es-EC"/>
        </w:rPr>
        <w:t xml:space="preserve"> </w:t>
      </w:r>
      <w:r w:rsidRPr="005C4C48">
        <w:rPr>
          <w:rFonts w:ascii="Times New Roman" w:hAnsi="Times New Roman" w:cs="Times New Roman"/>
          <w:sz w:val="24"/>
          <w:lang w:val="es-EC"/>
        </w:rPr>
        <w:t>establecidas.</w:t>
      </w:r>
    </w:p>
    <w:p w14:paraId="28588549" w14:textId="77777777" w:rsidR="005C4C48" w:rsidRPr="005C4C48" w:rsidRDefault="005C4C48" w:rsidP="00047BF7">
      <w:pPr>
        <w:pStyle w:val="Prrafodelista"/>
        <w:widowControl w:val="0"/>
        <w:numPr>
          <w:ilvl w:val="0"/>
          <w:numId w:val="3"/>
        </w:numPr>
        <w:tabs>
          <w:tab w:val="left" w:pos="830"/>
          <w:tab w:val="left" w:pos="831"/>
        </w:tabs>
        <w:autoSpaceDE w:val="0"/>
        <w:autoSpaceDN w:val="0"/>
        <w:spacing w:before="134" w:after="0" w:line="360" w:lineRule="auto"/>
        <w:ind w:hanging="362"/>
        <w:contextualSpacing w:val="0"/>
        <w:jc w:val="both"/>
        <w:rPr>
          <w:rFonts w:ascii="Times New Roman" w:hAnsi="Times New Roman" w:cs="Times New Roman"/>
          <w:sz w:val="24"/>
          <w:lang w:val="es-EC"/>
        </w:rPr>
      </w:pPr>
      <w:r w:rsidRPr="005C4C48">
        <w:rPr>
          <w:rFonts w:ascii="Times New Roman" w:hAnsi="Times New Roman" w:cs="Times New Roman"/>
          <w:sz w:val="24"/>
          <w:lang w:val="es-EC"/>
        </w:rPr>
        <w:t>Validar</w:t>
      </w:r>
      <w:r w:rsidRPr="005C4C48">
        <w:rPr>
          <w:rFonts w:ascii="Times New Roman" w:hAnsi="Times New Roman" w:cs="Times New Roman"/>
          <w:spacing w:val="-7"/>
          <w:sz w:val="24"/>
          <w:lang w:val="es-EC"/>
        </w:rPr>
        <w:t xml:space="preserve"> </w:t>
      </w:r>
      <w:r w:rsidRPr="005C4C48">
        <w:rPr>
          <w:rFonts w:ascii="Times New Roman" w:hAnsi="Times New Roman" w:cs="Times New Roman"/>
          <w:sz w:val="24"/>
          <w:lang w:val="es-EC"/>
        </w:rPr>
        <w:t>la</w:t>
      </w:r>
      <w:r w:rsidRPr="005C4C48">
        <w:rPr>
          <w:rFonts w:ascii="Times New Roman" w:hAnsi="Times New Roman" w:cs="Times New Roman"/>
          <w:spacing w:val="-8"/>
          <w:sz w:val="24"/>
          <w:lang w:val="es-EC"/>
        </w:rPr>
        <w:t xml:space="preserve"> </w:t>
      </w:r>
      <w:r w:rsidRPr="005C4C48">
        <w:rPr>
          <w:rFonts w:ascii="Times New Roman" w:hAnsi="Times New Roman" w:cs="Times New Roman"/>
          <w:sz w:val="24"/>
          <w:lang w:val="es-EC"/>
        </w:rPr>
        <w:t>declaración</w:t>
      </w:r>
      <w:r w:rsidRPr="005C4C48">
        <w:rPr>
          <w:rFonts w:ascii="Times New Roman" w:hAnsi="Times New Roman" w:cs="Times New Roman"/>
          <w:spacing w:val="-10"/>
          <w:sz w:val="24"/>
          <w:lang w:val="es-EC"/>
        </w:rPr>
        <w:t xml:space="preserve"> </w:t>
      </w:r>
      <w:r w:rsidRPr="005C4C48">
        <w:rPr>
          <w:rFonts w:ascii="Times New Roman" w:hAnsi="Times New Roman" w:cs="Times New Roman"/>
          <w:sz w:val="24"/>
          <w:lang w:val="es-EC"/>
        </w:rPr>
        <w:t>de</w:t>
      </w:r>
      <w:r w:rsidRPr="005C4C48">
        <w:rPr>
          <w:rFonts w:ascii="Times New Roman" w:hAnsi="Times New Roman" w:cs="Times New Roman"/>
          <w:spacing w:val="-3"/>
          <w:sz w:val="24"/>
          <w:lang w:val="es-EC"/>
        </w:rPr>
        <w:t xml:space="preserve"> </w:t>
      </w:r>
      <w:r w:rsidRPr="005C4C48">
        <w:rPr>
          <w:rFonts w:ascii="Times New Roman" w:hAnsi="Times New Roman" w:cs="Times New Roman"/>
          <w:sz w:val="24"/>
          <w:lang w:val="es-EC"/>
        </w:rPr>
        <w:t>operaciones</w:t>
      </w:r>
      <w:r w:rsidRPr="005C4C48">
        <w:rPr>
          <w:rFonts w:ascii="Times New Roman" w:hAnsi="Times New Roman" w:cs="Times New Roman"/>
          <w:spacing w:val="-3"/>
          <w:sz w:val="24"/>
          <w:lang w:val="es-EC"/>
        </w:rPr>
        <w:t xml:space="preserve"> </w:t>
      </w:r>
      <w:r w:rsidRPr="005C4C48">
        <w:rPr>
          <w:rFonts w:ascii="Times New Roman" w:hAnsi="Times New Roman" w:cs="Times New Roman"/>
          <w:sz w:val="24"/>
          <w:lang w:val="es-EC"/>
        </w:rPr>
        <w:t>matemáticas,</w:t>
      </w:r>
      <w:r w:rsidRPr="005C4C48">
        <w:rPr>
          <w:rFonts w:ascii="Times New Roman" w:hAnsi="Times New Roman" w:cs="Times New Roman"/>
          <w:spacing w:val="-6"/>
          <w:sz w:val="24"/>
          <w:lang w:val="es-EC"/>
        </w:rPr>
        <w:t xml:space="preserve"> </w:t>
      </w:r>
      <w:r w:rsidRPr="005C4C48">
        <w:rPr>
          <w:rFonts w:ascii="Times New Roman" w:hAnsi="Times New Roman" w:cs="Times New Roman"/>
          <w:sz w:val="24"/>
          <w:lang w:val="es-EC"/>
        </w:rPr>
        <w:t>lógicas</w:t>
      </w:r>
      <w:r w:rsidRPr="005C4C48">
        <w:rPr>
          <w:rFonts w:ascii="Times New Roman" w:hAnsi="Times New Roman" w:cs="Times New Roman"/>
          <w:spacing w:val="-8"/>
          <w:sz w:val="24"/>
          <w:lang w:val="es-EC"/>
        </w:rPr>
        <w:t xml:space="preserve"> </w:t>
      </w:r>
      <w:r w:rsidRPr="005C4C48">
        <w:rPr>
          <w:rFonts w:ascii="Times New Roman" w:hAnsi="Times New Roman" w:cs="Times New Roman"/>
          <w:sz w:val="24"/>
          <w:lang w:val="es-EC"/>
        </w:rPr>
        <w:t>y</w:t>
      </w:r>
      <w:r w:rsidRPr="005C4C48">
        <w:rPr>
          <w:rFonts w:ascii="Times New Roman" w:hAnsi="Times New Roman" w:cs="Times New Roman"/>
          <w:spacing w:val="-5"/>
          <w:sz w:val="24"/>
          <w:lang w:val="es-EC"/>
        </w:rPr>
        <w:t xml:space="preserve"> </w:t>
      </w:r>
      <w:r w:rsidRPr="005C4C48">
        <w:rPr>
          <w:rFonts w:ascii="Times New Roman" w:hAnsi="Times New Roman" w:cs="Times New Roman"/>
          <w:sz w:val="24"/>
          <w:lang w:val="es-EC"/>
        </w:rPr>
        <w:t>de</w:t>
      </w:r>
      <w:r w:rsidRPr="005C4C48">
        <w:rPr>
          <w:rFonts w:ascii="Times New Roman" w:hAnsi="Times New Roman" w:cs="Times New Roman"/>
          <w:spacing w:val="-10"/>
          <w:sz w:val="24"/>
          <w:lang w:val="es-EC"/>
        </w:rPr>
        <w:t xml:space="preserve"> </w:t>
      </w:r>
      <w:r w:rsidRPr="005C4C48">
        <w:rPr>
          <w:rFonts w:ascii="Times New Roman" w:hAnsi="Times New Roman" w:cs="Times New Roman"/>
          <w:sz w:val="24"/>
          <w:lang w:val="es-EC"/>
        </w:rPr>
        <w:t>comparación.</w:t>
      </w:r>
    </w:p>
    <w:p w14:paraId="117C18F4" w14:textId="5F75DDD3" w:rsidR="00047BF7" w:rsidRPr="00C84AF1" w:rsidRDefault="00047BF7" w:rsidP="00C84AF1">
      <w:pPr>
        <w:spacing w:line="480" w:lineRule="auto"/>
        <w:rPr>
          <w:rFonts w:ascii="Times New Roman" w:eastAsia="Arial" w:hAnsi="Times New Roman" w:cs="Times New Roman"/>
          <w:kern w:val="0"/>
          <w:sz w:val="28"/>
          <w:lang w:val="es-ES" w:eastAsia="en-US" w:bidi="ar-SA"/>
        </w:rPr>
      </w:pPr>
      <w:r>
        <w:rPr>
          <w:rFonts w:ascii="Times New Roman" w:hAnsi="Times New Roman" w:cs="Times New Roman"/>
          <w:sz w:val="28"/>
        </w:rPr>
        <w:br w:type="page"/>
      </w:r>
    </w:p>
    <w:p w14:paraId="4137A715" w14:textId="34CAB45B" w:rsidR="005C4C48" w:rsidRPr="00C84AF1" w:rsidRDefault="005C4C48" w:rsidP="00C84AF1">
      <w:pPr>
        <w:pStyle w:val="Ttulo1"/>
        <w:keepNext w:val="0"/>
        <w:keepLines w:val="0"/>
        <w:widowControl w:val="0"/>
        <w:tabs>
          <w:tab w:val="left" w:pos="831"/>
        </w:tabs>
        <w:suppressAutoHyphens w:val="0"/>
        <w:autoSpaceDE w:val="0"/>
        <w:spacing w:before="0" w:line="480" w:lineRule="auto"/>
        <w:jc w:val="center"/>
        <w:textAlignment w:val="auto"/>
        <w:rPr>
          <w:rFonts w:ascii="Times New Roman" w:hAnsi="Times New Roman" w:cs="Times New Roman"/>
          <w:b/>
          <w:bCs/>
          <w:color w:val="auto"/>
          <w:szCs w:val="32"/>
          <w:u w:val="single"/>
        </w:rPr>
      </w:pPr>
      <w:r w:rsidRPr="00047BF7">
        <w:rPr>
          <w:rFonts w:ascii="Times New Roman" w:hAnsi="Times New Roman" w:cs="Times New Roman"/>
          <w:b/>
          <w:bCs/>
          <w:color w:val="auto"/>
          <w:szCs w:val="32"/>
          <w:u w:val="single"/>
        </w:rPr>
        <w:lastRenderedPageBreak/>
        <w:t>ALCANCE</w:t>
      </w:r>
    </w:p>
    <w:p w14:paraId="4D1DC444" w14:textId="441EF66C" w:rsidR="00C84AF1" w:rsidRDefault="005C4C48" w:rsidP="00C83082">
      <w:pPr>
        <w:pStyle w:val="Textoindependiente"/>
        <w:spacing w:line="480" w:lineRule="auto"/>
        <w:ind w:left="110" w:right="116"/>
        <w:jc w:val="both"/>
        <w:rPr>
          <w:rFonts w:ascii="Times New Roman" w:hAnsi="Times New Roman" w:cs="Times New Roman"/>
        </w:rPr>
      </w:pPr>
      <w:r w:rsidRPr="005C4C48">
        <w:rPr>
          <w:rFonts w:ascii="Times New Roman" w:hAnsi="Times New Roman" w:cs="Times New Roman"/>
        </w:rPr>
        <w:t xml:space="preserve">Para la viabilidad del proyecto, será analizará la declaración de variables y </w:t>
      </w:r>
      <w:r w:rsidRPr="005C4C48">
        <w:rPr>
          <w:rFonts w:ascii="Times New Roman" w:hAnsi="Times New Roman" w:cs="Times New Roman"/>
          <w:spacing w:val="-7"/>
        </w:rPr>
        <w:t xml:space="preserve">su </w:t>
      </w:r>
      <w:r w:rsidRPr="005C4C48">
        <w:rPr>
          <w:rFonts w:ascii="Times New Roman" w:hAnsi="Times New Roman" w:cs="Times New Roman"/>
        </w:rPr>
        <w:t>inicialización, así como los tipos de datos que soporta el lenguaje de programación. También se incluirá la definición de las condiciones bajo las que JavaScript</w:t>
      </w:r>
      <w:r w:rsidRPr="005C4C48">
        <w:rPr>
          <w:rFonts w:ascii="Times New Roman" w:hAnsi="Times New Roman" w:cs="Times New Roman"/>
          <w:spacing w:val="-30"/>
        </w:rPr>
        <w:t xml:space="preserve"> </w:t>
      </w:r>
      <w:r w:rsidRPr="005C4C48">
        <w:rPr>
          <w:rFonts w:ascii="Times New Roman" w:hAnsi="Times New Roman" w:cs="Times New Roman"/>
        </w:rPr>
        <w:t xml:space="preserve">reconoce el enunciado de una operación matemática junto con sus operadores y </w:t>
      </w:r>
      <w:r w:rsidRPr="005C4C48">
        <w:rPr>
          <w:rFonts w:ascii="Times New Roman" w:hAnsi="Times New Roman" w:cs="Times New Roman"/>
          <w:spacing w:val="-4"/>
        </w:rPr>
        <w:t>sus</w:t>
      </w:r>
      <w:r w:rsidRPr="005C4C48">
        <w:rPr>
          <w:rFonts w:ascii="Times New Roman" w:hAnsi="Times New Roman" w:cs="Times New Roman"/>
          <w:spacing w:val="58"/>
        </w:rPr>
        <w:t xml:space="preserve"> </w:t>
      </w:r>
      <w:r w:rsidRPr="005C4C48">
        <w:rPr>
          <w:rFonts w:ascii="Times New Roman" w:hAnsi="Times New Roman" w:cs="Times New Roman"/>
        </w:rPr>
        <w:t>estructuras de</w:t>
      </w:r>
      <w:r w:rsidRPr="005C4C48">
        <w:rPr>
          <w:rFonts w:ascii="Times New Roman" w:hAnsi="Times New Roman" w:cs="Times New Roman"/>
          <w:spacing w:val="-1"/>
        </w:rPr>
        <w:t xml:space="preserve"> </w:t>
      </w:r>
      <w:r w:rsidRPr="005C4C48">
        <w:rPr>
          <w:rFonts w:ascii="Times New Roman" w:hAnsi="Times New Roman" w:cs="Times New Roman"/>
        </w:rPr>
        <w:t>control.</w:t>
      </w:r>
    </w:p>
    <w:p w14:paraId="1F3CA94B" w14:textId="77777777" w:rsidR="00D47F8D" w:rsidRPr="00C84AF1" w:rsidRDefault="00D47F8D" w:rsidP="00D47F8D">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Pr>
          <w:rFonts w:ascii="Times New Roman" w:eastAsia="Arial Unicode MS" w:hAnsi="Times New Roman" w:cs="Times New Roman"/>
          <w:b/>
          <w:bCs/>
          <w:color w:val="auto"/>
          <w:sz w:val="28"/>
          <w:szCs w:val="24"/>
          <w:u w:val="single"/>
          <w:lang w:val="es-ES"/>
        </w:rPr>
        <w:t>INICIALIZACIÓN DE VARIABLES</w:t>
      </w:r>
    </w:p>
    <w:p w14:paraId="44D8AC4A" w14:textId="107F6828" w:rsidR="00C84AF1" w:rsidRPr="00B829BE" w:rsidRDefault="00C84AF1" w:rsidP="00C83082">
      <w:pPr>
        <w:spacing w:before="240" w:line="480" w:lineRule="auto"/>
        <w:ind w:right="140" w:firstLine="709"/>
        <w:jc w:val="center"/>
        <w:rPr>
          <w:rFonts w:ascii="Times New Roman" w:eastAsia="Arial Unicode MS" w:hAnsi="Times New Roman" w:cs="Times New Roman"/>
          <w:bCs/>
          <w:szCs w:val="20"/>
          <w:lang w:val="es-ES"/>
        </w:rPr>
      </w:pPr>
      <w:r w:rsidRPr="00B829BE">
        <w:rPr>
          <w:rFonts w:ascii="Times New Roman" w:eastAsia="Arial Unicode MS" w:hAnsi="Times New Roman" w:cs="Times New Roman"/>
          <w:b/>
          <w:sz w:val="28"/>
          <w:szCs w:val="22"/>
          <w:lang w:val="es-ES"/>
        </w:rPr>
        <w:t>(</w:t>
      </w:r>
      <w:r w:rsidRPr="00B829BE">
        <w:rPr>
          <w:rFonts w:ascii="Times New Roman" w:eastAsia="Arial Unicode MS" w:hAnsi="Times New Roman" w:cs="Times New Roman"/>
          <w:bCs/>
          <w:sz w:val="28"/>
          <w:szCs w:val="22"/>
          <w:lang w:val="es-ES"/>
        </w:rPr>
        <w:t xml:space="preserve"> </w:t>
      </w:r>
      <w:r w:rsidRPr="0085312F">
        <w:rPr>
          <w:rFonts w:ascii="Times New Roman" w:eastAsia="Arial Unicode MS" w:hAnsi="Times New Roman" w:cs="Times New Roman"/>
          <w:b/>
          <w:sz w:val="28"/>
          <w:szCs w:val="22"/>
          <w:u w:val="single"/>
          <w:lang w:val="es-ES"/>
        </w:rPr>
        <w:t>def</w:t>
      </w:r>
      <w:r w:rsidRPr="00B829BE">
        <w:rPr>
          <w:rFonts w:ascii="Times New Roman" w:eastAsia="Arial Unicode MS" w:hAnsi="Times New Roman" w:cs="Times New Roman"/>
          <w:bCs/>
          <w:sz w:val="28"/>
          <w:szCs w:val="22"/>
          <w:lang w:val="es-ES"/>
        </w:rPr>
        <w:t xml:space="preserve"> </w:t>
      </w:r>
      <w:r w:rsidRPr="00B829BE">
        <w:rPr>
          <w:rFonts w:ascii="Times New Roman" w:eastAsia="Arial Unicode MS" w:hAnsi="Times New Roman" w:cs="Times New Roman"/>
          <w:bCs/>
          <w:sz w:val="28"/>
          <w:szCs w:val="22"/>
          <w:u w:val="single"/>
          <w:lang w:val="es-ES"/>
        </w:rPr>
        <w:t>nombre</w:t>
      </w:r>
      <w:r w:rsidRPr="00B829BE">
        <w:rPr>
          <w:rFonts w:ascii="Times New Roman" w:eastAsia="Arial Unicode MS" w:hAnsi="Times New Roman" w:cs="Times New Roman"/>
          <w:bCs/>
          <w:sz w:val="28"/>
          <w:szCs w:val="22"/>
          <w:lang w:val="es-ES"/>
        </w:rPr>
        <w:t xml:space="preserve"> </w:t>
      </w:r>
      <w:r w:rsidRPr="00B829BE">
        <w:rPr>
          <w:rFonts w:ascii="Times New Roman" w:eastAsia="Arial Unicode MS" w:hAnsi="Times New Roman" w:cs="Times New Roman"/>
          <w:bCs/>
          <w:sz w:val="28"/>
          <w:szCs w:val="22"/>
          <w:u w:val="single"/>
          <w:lang w:val="es-ES"/>
        </w:rPr>
        <w:t>valor</w:t>
      </w:r>
      <w:r w:rsidRPr="00B829BE">
        <w:rPr>
          <w:rFonts w:ascii="Times New Roman" w:eastAsia="Arial Unicode MS" w:hAnsi="Times New Roman" w:cs="Times New Roman"/>
          <w:bCs/>
          <w:sz w:val="28"/>
          <w:szCs w:val="22"/>
          <w:lang w:val="es-ES"/>
        </w:rPr>
        <w:t xml:space="preserve"> </w:t>
      </w:r>
      <w:r w:rsidRPr="00B829BE">
        <w:rPr>
          <w:rFonts w:ascii="Times New Roman" w:eastAsia="Arial Unicode MS" w:hAnsi="Times New Roman" w:cs="Times New Roman"/>
          <w:b/>
          <w:sz w:val="28"/>
          <w:szCs w:val="22"/>
          <w:lang w:val="es-ES"/>
        </w:rPr>
        <w:t>)</w:t>
      </w:r>
    </w:p>
    <w:p w14:paraId="6D9FDE80" w14:textId="5CA64D87" w:rsidR="0012781B" w:rsidRDefault="00C84AF1" w:rsidP="0012781B">
      <w:pPr>
        <w:pStyle w:val="Textoindependiente"/>
        <w:spacing w:line="480" w:lineRule="auto"/>
        <w:ind w:left="709" w:right="116"/>
        <w:jc w:val="both"/>
        <w:rPr>
          <w:rFonts w:ascii="Times New Roman" w:hAnsi="Times New Roman" w:cs="Times New Roman"/>
        </w:rPr>
      </w:pPr>
      <w:r w:rsidRPr="0078230E">
        <w:rPr>
          <w:rFonts w:ascii="Times New Roman" w:hAnsi="Times New Roman" w:cs="Times New Roman"/>
        </w:rPr>
        <w:t xml:space="preserve">El nombre de la variable puede contener letras, </w:t>
      </w:r>
      <w:r w:rsidR="00B829BE" w:rsidRPr="0078230E">
        <w:rPr>
          <w:rFonts w:ascii="Times New Roman" w:hAnsi="Times New Roman" w:cs="Times New Roman"/>
        </w:rPr>
        <w:t>números</w:t>
      </w:r>
      <w:r w:rsidRPr="0078230E">
        <w:rPr>
          <w:rFonts w:ascii="Times New Roman" w:hAnsi="Times New Roman" w:cs="Times New Roman"/>
        </w:rPr>
        <w:t xml:space="preserve"> y guiones bajos. Deben comenzar o con letras o con guion bajo. Se distingue entre </w:t>
      </w:r>
      <w:r w:rsidR="00B829BE" w:rsidRPr="0078230E">
        <w:rPr>
          <w:rFonts w:ascii="Times New Roman" w:hAnsi="Times New Roman" w:cs="Times New Roman"/>
        </w:rPr>
        <w:t>mayúsculas</w:t>
      </w:r>
      <w:r w:rsidRPr="0078230E">
        <w:rPr>
          <w:rFonts w:ascii="Times New Roman" w:hAnsi="Times New Roman" w:cs="Times New Roman"/>
        </w:rPr>
        <w:t xml:space="preserve"> o </w:t>
      </w:r>
      <w:r w:rsidR="00B829BE" w:rsidRPr="0078230E">
        <w:rPr>
          <w:rFonts w:ascii="Times New Roman" w:hAnsi="Times New Roman" w:cs="Times New Roman"/>
        </w:rPr>
        <w:t>minúscula</w:t>
      </w:r>
      <w:r w:rsidRPr="0078230E">
        <w:rPr>
          <w:rFonts w:ascii="Times New Roman" w:hAnsi="Times New Roman" w:cs="Times New Roman"/>
        </w:rPr>
        <w:t>.</w:t>
      </w:r>
    </w:p>
    <w:p w14:paraId="72F9281B" w14:textId="77777777" w:rsidR="000F78F6" w:rsidRDefault="000F78F6" w:rsidP="0012781B">
      <w:pPr>
        <w:pStyle w:val="Textoindependiente"/>
        <w:spacing w:line="480" w:lineRule="auto"/>
        <w:ind w:left="709" w:right="116"/>
        <w:jc w:val="both"/>
        <w:rPr>
          <w:rFonts w:ascii="Times New Roman" w:hAnsi="Times New Roman" w:cs="Times New Roman"/>
        </w:rPr>
      </w:pPr>
    </w:p>
    <w:p w14:paraId="2665CC12" w14:textId="5AF384AE" w:rsidR="00D47F8D" w:rsidRPr="00D47F8D" w:rsidRDefault="00D47F8D" w:rsidP="00D47F8D">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Pr>
          <w:rFonts w:ascii="Times New Roman" w:eastAsia="Arial Unicode MS" w:hAnsi="Times New Roman" w:cs="Times New Roman"/>
          <w:b/>
          <w:bCs/>
          <w:color w:val="auto"/>
          <w:sz w:val="28"/>
          <w:szCs w:val="24"/>
          <w:u w:val="single"/>
          <w:lang w:val="es-ES"/>
        </w:rPr>
        <w:t>TIPOS DE DATOS</w:t>
      </w:r>
    </w:p>
    <w:tbl>
      <w:tblPr>
        <w:tblStyle w:val="Tabladelista3"/>
        <w:tblW w:w="9924" w:type="dxa"/>
        <w:tblInd w:w="-431" w:type="dxa"/>
        <w:tblLayout w:type="fixed"/>
        <w:tblLook w:val="0000" w:firstRow="0" w:lastRow="0" w:firstColumn="0" w:lastColumn="0" w:noHBand="0" w:noVBand="0"/>
      </w:tblPr>
      <w:tblGrid>
        <w:gridCol w:w="1848"/>
        <w:gridCol w:w="5397"/>
        <w:gridCol w:w="2679"/>
      </w:tblGrid>
      <w:tr w:rsidR="0012781B" w:rsidRPr="004145E0" w14:paraId="0006F78B" w14:textId="77777777" w:rsidTr="00A61E71">
        <w:trPr>
          <w:cnfStyle w:val="000000100000" w:firstRow="0" w:lastRow="0" w:firstColumn="0" w:lastColumn="0" w:oddVBand="0" w:evenVBand="0" w:oddHBand="1" w:evenHBand="0" w:firstRowFirstColumn="0" w:firstRowLastColumn="0" w:lastRowFirstColumn="0" w:lastRowLastColumn="0"/>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18D85A31" w14:textId="29ABA812" w:rsidR="00B829BE" w:rsidRPr="004145E0" w:rsidRDefault="0078230E" w:rsidP="009A2DFE">
            <w:pPr>
              <w:pStyle w:val="TableContents"/>
              <w:jc w:val="center"/>
              <w:rPr>
                <w:rFonts w:ascii="Times New Roman" w:hAnsi="Times New Roman" w:cs="Times New Roman"/>
                <w:b/>
                <w:bCs/>
                <w:color w:val="FFFFFF" w:themeColor="background1"/>
              </w:rPr>
            </w:pPr>
            <w:r w:rsidRPr="004145E0">
              <w:rPr>
                <w:rFonts w:ascii="Times New Roman" w:hAnsi="Times New Roman" w:cs="Times New Roman"/>
                <w:b/>
                <w:bCs/>
                <w:color w:val="FFFFFF" w:themeColor="background1"/>
              </w:rPr>
              <w:t>Datos primitivos</w:t>
            </w:r>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3F08B9E8" w14:textId="49E7290F" w:rsidR="00B829BE" w:rsidRPr="004145E0" w:rsidRDefault="009A2DFE" w:rsidP="009A2DFE">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4145E0">
              <w:rPr>
                <w:rFonts w:ascii="Times New Roman" w:hAnsi="Times New Roman" w:cs="Times New Roman"/>
                <w:b/>
                <w:bCs/>
                <w:color w:val="FFFFFF" w:themeColor="background1"/>
              </w:rPr>
              <w:t>Descripción</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4CD0C449" w14:textId="77777777" w:rsidR="00B829BE" w:rsidRPr="004145E0" w:rsidRDefault="00B829BE" w:rsidP="009A2DFE">
            <w:pPr>
              <w:pStyle w:val="TableContents"/>
              <w:jc w:val="center"/>
              <w:rPr>
                <w:rFonts w:ascii="Times New Roman" w:hAnsi="Times New Roman" w:cs="Times New Roman"/>
                <w:b/>
                <w:bCs/>
                <w:color w:val="FFFFFF" w:themeColor="background1"/>
              </w:rPr>
            </w:pPr>
            <w:r w:rsidRPr="004145E0">
              <w:rPr>
                <w:rFonts w:ascii="Times New Roman" w:hAnsi="Times New Roman" w:cs="Times New Roman"/>
                <w:b/>
                <w:bCs/>
                <w:color w:val="FFFFFF" w:themeColor="background1"/>
              </w:rPr>
              <w:t>Ejemplo</w:t>
            </w:r>
          </w:p>
        </w:tc>
      </w:tr>
      <w:tr w:rsidR="0012781B" w:rsidRPr="004145E0" w14:paraId="36BF95B1" w14:textId="77777777" w:rsidTr="00A61E71">
        <w:trPr>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26534CDD"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Entero</w:t>
            </w:r>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64B88B0F"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 xml:space="preserve">Tipo de dato entero, pueden ser short, </w:t>
            </w:r>
            <w:proofErr w:type="spellStart"/>
            <w:r w:rsidRPr="004145E0">
              <w:rPr>
                <w:rFonts w:ascii="Times New Roman" w:hAnsi="Times New Roman" w:cs="Times New Roman"/>
              </w:rPr>
              <w:t>long</w:t>
            </w:r>
            <w:proofErr w:type="spellEnd"/>
            <w:r w:rsidRPr="004145E0">
              <w:rPr>
                <w:rFonts w:ascii="Times New Roman" w:hAnsi="Times New Roman" w:cs="Times New Roman"/>
              </w:rPr>
              <w:t xml:space="preserve"> e </w:t>
            </w:r>
            <w:proofErr w:type="spellStart"/>
            <w:r w:rsidRPr="004145E0">
              <w:rPr>
                <w:rFonts w:ascii="Times New Roman" w:hAnsi="Times New Roman" w:cs="Times New Roman"/>
              </w:rPr>
              <w:t>int</w:t>
            </w:r>
            <w:proofErr w:type="spellEnd"/>
            <w:r w:rsidRPr="004145E0">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16BB9E96" w14:textId="77777777" w:rsidR="00B829BE" w:rsidRPr="004145E0" w:rsidRDefault="00B829BE" w:rsidP="009A2DFE">
            <w:pPr>
              <w:pStyle w:val="TableContents"/>
              <w:jc w:val="center"/>
              <w:rPr>
                <w:rFonts w:ascii="Times New Roman" w:hAnsi="Times New Roman" w:cs="Times New Roman"/>
              </w:rPr>
            </w:pPr>
            <w:proofErr w:type="gramStart"/>
            <w:r w:rsidRPr="004145E0">
              <w:rPr>
                <w:rFonts w:ascii="Times New Roman" w:hAnsi="Times New Roman" w:cs="Times New Roman"/>
              </w:rPr>
              <w:t xml:space="preserve">( </w:t>
            </w:r>
            <w:proofErr w:type="spellStart"/>
            <w:r w:rsidRPr="004145E0">
              <w:rPr>
                <w:rFonts w:ascii="Times New Roman" w:hAnsi="Times New Roman" w:cs="Times New Roman"/>
              </w:rPr>
              <w:t>def</w:t>
            </w:r>
            <w:proofErr w:type="spellEnd"/>
            <w:proofErr w:type="gramEnd"/>
            <w:r w:rsidRPr="004145E0">
              <w:rPr>
                <w:rFonts w:ascii="Times New Roman" w:hAnsi="Times New Roman" w:cs="Times New Roman"/>
              </w:rPr>
              <w:t xml:space="preserve"> x 42 )</w:t>
            </w:r>
          </w:p>
        </w:tc>
      </w:tr>
      <w:tr w:rsidR="0012781B" w:rsidRPr="004145E0" w14:paraId="3AB83DA7" w14:textId="77777777" w:rsidTr="00A61E71">
        <w:trPr>
          <w:cnfStyle w:val="000000100000" w:firstRow="0" w:lastRow="0" w:firstColumn="0" w:lastColumn="0" w:oddVBand="0" w:evenVBand="0" w:oddHBand="1" w:evenHBand="0" w:firstRowFirstColumn="0" w:firstRowLastColumn="0" w:lastRowFirstColumn="0" w:lastRowLastColumn="0"/>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6EDE7FCA"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Flotante</w:t>
            </w:r>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68D95613" w14:textId="77777777" w:rsidR="00B829BE" w:rsidRPr="004145E0" w:rsidRDefault="00B829BE" w:rsidP="009A2DFE">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145E0">
              <w:rPr>
                <w:rFonts w:ascii="Times New Roman" w:hAnsi="Times New Roman" w:cs="Times New Roman"/>
              </w:rPr>
              <w:t>Numeros</w:t>
            </w:r>
            <w:proofErr w:type="spellEnd"/>
            <w:r w:rsidRPr="004145E0">
              <w:rPr>
                <w:rFonts w:ascii="Times New Roman" w:hAnsi="Times New Roman" w:cs="Times New Roman"/>
              </w:rPr>
              <w:t xml:space="preserve"> con coma flotante.</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74C8141B" w14:textId="77777777" w:rsidR="00B829BE" w:rsidRPr="004145E0" w:rsidRDefault="00B829BE" w:rsidP="009A2DFE">
            <w:pPr>
              <w:pStyle w:val="TableContents"/>
              <w:jc w:val="center"/>
              <w:rPr>
                <w:rFonts w:ascii="Times New Roman" w:hAnsi="Times New Roman" w:cs="Times New Roman"/>
              </w:rPr>
            </w:pPr>
            <w:proofErr w:type="gramStart"/>
            <w:r w:rsidRPr="004145E0">
              <w:rPr>
                <w:rFonts w:ascii="Times New Roman" w:hAnsi="Times New Roman" w:cs="Times New Roman"/>
              </w:rPr>
              <w:t xml:space="preserve">( </w:t>
            </w:r>
            <w:proofErr w:type="spellStart"/>
            <w:r w:rsidRPr="004145E0">
              <w:rPr>
                <w:rFonts w:ascii="Times New Roman" w:hAnsi="Times New Roman" w:cs="Times New Roman"/>
              </w:rPr>
              <w:t>def</w:t>
            </w:r>
            <w:proofErr w:type="spellEnd"/>
            <w:proofErr w:type="gramEnd"/>
            <w:r w:rsidRPr="004145E0">
              <w:rPr>
                <w:rFonts w:ascii="Times New Roman" w:hAnsi="Times New Roman" w:cs="Times New Roman"/>
              </w:rPr>
              <w:t xml:space="preserve"> y -1.5 )</w:t>
            </w:r>
          </w:p>
        </w:tc>
      </w:tr>
      <w:tr w:rsidR="0012781B" w:rsidRPr="004145E0" w14:paraId="31895926" w14:textId="77777777" w:rsidTr="00A61E71">
        <w:trPr>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49221499"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Booleano</w:t>
            </w:r>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3B7CFEC2"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Dato booleano, puede tener el valor de true o false.</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454635C3" w14:textId="77777777" w:rsidR="00B829BE" w:rsidRPr="004145E0" w:rsidRDefault="00B829BE" w:rsidP="009A2DFE">
            <w:pPr>
              <w:pStyle w:val="TableContents"/>
              <w:jc w:val="center"/>
              <w:rPr>
                <w:rFonts w:ascii="Times New Roman" w:hAnsi="Times New Roman" w:cs="Times New Roman"/>
              </w:rPr>
            </w:pPr>
            <w:proofErr w:type="gramStart"/>
            <w:r w:rsidRPr="004145E0">
              <w:rPr>
                <w:rFonts w:ascii="Times New Roman" w:hAnsi="Times New Roman" w:cs="Times New Roman"/>
              </w:rPr>
              <w:t xml:space="preserve">( </w:t>
            </w:r>
            <w:proofErr w:type="spellStart"/>
            <w:r w:rsidRPr="004145E0">
              <w:rPr>
                <w:rFonts w:ascii="Times New Roman" w:hAnsi="Times New Roman" w:cs="Times New Roman"/>
              </w:rPr>
              <w:t>def</w:t>
            </w:r>
            <w:proofErr w:type="spellEnd"/>
            <w:proofErr w:type="gramEnd"/>
            <w:r w:rsidRPr="004145E0">
              <w:rPr>
                <w:rFonts w:ascii="Times New Roman" w:hAnsi="Times New Roman" w:cs="Times New Roman"/>
              </w:rPr>
              <w:t xml:space="preserve"> status true )</w:t>
            </w:r>
          </w:p>
        </w:tc>
      </w:tr>
      <w:tr w:rsidR="0012781B" w:rsidRPr="004145E0" w14:paraId="52BFCB6E" w14:textId="77777777" w:rsidTr="00A61E71">
        <w:trPr>
          <w:cnfStyle w:val="000000100000" w:firstRow="0" w:lastRow="0" w:firstColumn="0" w:lastColumn="0" w:oddVBand="0" w:evenVBand="0" w:oddHBand="1" w:evenHBand="0" w:firstRowFirstColumn="0" w:firstRowLastColumn="0" w:lastRowFirstColumn="0" w:lastRowLastColumn="0"/>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7D2DE270" w14:textId="77777777" w:rsidR="00B829BE" w:rsidRPr="004145E0" w:rsidRDefault="00B829BE" w:rsidP="009A2DFE">
            <w:pPr>
              <w:pStyle w:val="TableContents"/>
              <w:jc w:val="center"/>
              <w:rPr>
                <w:rFonts w:ascii="Times New Roman" w:hAnsi="Times New Roman" w:cs="Times New Roman"/>
              </w:rPr>
            </w:pPr>
            <w:proofErr w:type="spellStart"/>
            <w:r w:rsidRPr="004145E0">
              <w:rPr>
                <w:rFonts w:ascii="Times New Roman" w:hAnsi="Times New Roman" w:cs="Times New Roman"/>
              </w:rPr>
              <w:t>Char</w:t>
            </w:r>
            <w:proofErr w:type="spellEnd"/>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6454E882" w14:textId="77777777" w:rsidR="00B829BE" w:rsidRPr="004145E0" w:rsidRDefault="00B829BE" w:rsidP="009A2DFE">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Define un solo carácter literal.</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2868ACF4"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/e</w:t>
            </w:r>
          </w:p>
        </w:tc>
      </w:tr>
      <w:tr w:rsidR="0012781B" w:rsidRPr="004145E0" w14:paraId="20CB41E9" w14:textId="77777777" w:rsidTr="00A61E71">
        <w:trPr>
          <w:trHeight w:val="344"/>
        </w:trPr>
        <w:tc>
          <w:tcPr>
            <w:cnfStyle w:val="000010000000" w:firstRow="0" w:lastRow="0" w:firstColumn="0" w:lastColumn="0" w:oddVBand="1" w:evenVBand="0" w:oddHBand="0" w:evenHBand="0" w:firstRowFirstColumn="0" w:firstRowLastColumn="0" w:lastRowFirstColumn="0" w:lastRowLastColumn="0"/>
            <w:tcW w:w="184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22EC1D0B" w14:textId="77777777" w:rsidR="00B829BE" w:rsidRPr="004145E0" w:rsidRDefault="00B829BE" w:rsidP="009A2DFE">
            <w:pPr>
              <w:pStyle w:val="TableContents"/>
              <w:jc w:val="center"/>
              <w:rPr>
                <w:rFonts w:ascii="Times New Roman" w:hAnsi="Times New Roman" w:cs="Times New Roman"/>
              </w:rPr>
            </w:pPr>
            <w:proofErr w:type="spellStart"/>
            <w:r w:rsidRPr="004145E0">
              <w:rPr>
                <w:rFonts w:ascii="Times New Roman" w:hAnsi="Times New Roman" w:cs="Times New Roman"/>
              </w:rPr>
              <w:t>Null</w:t>
            </w:r>
            <w:proofErr w:type="spellEnd"/>
          </w:p>
        </w:tc>
        <w:tc>
          <w:tcPr>
            <w:tcW w:w="539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5722FFEB"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Representa valor NULL</w:t>
            </w:r>
          </w:p>
        </w:tc>
        <w:tc>
          <w:tcPr>
            <w:cnfStyle w:val="000010000000" w:firstRow="0" w:lastRow="0" w:firstColumn="0" w:lastColumn="0" w:oddVBand="1" w:evenVBand="0" w:oddHBand="0" w:evenHBand="0" w:firstRowFirstColumn="0" w:firstRowLastColumn="0" w:lastRowFirstColumn="0" w:lastRowLastColumn="0"/>
            <w:tcW w:w="267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74C0BACD" w14:textId="77777777" w:rsidR="00B829BE" w:rsidRPr="004145E0" w:rsidRDefault="00B829BE" w:rsidP="009A2DFE">
            <w:pPr>
              <w:pStyle w:val="TableContents"/>
              <w:jc w:val="center"/>
              <w:rPr>
                <w:rFonts w:ascii="Times New Roman" w:hAnsi="Times New Roman" w:cs="Times New Roman"/>
              </w:rPr>
            </w:pPr>
            <w:proofErr w:type="spellStart"/>
            <w:r w:rsidRPr="004145E0">
              <w:rPr>
                <w:rFonts w:ascii="Times New Roman" w:hAnsi="Times New Roman" w:cs="Times New Roman"/>
              </w:rPr>
              <w:t>nil</w:t>
            </w:r>
            <w:proofErr w:type="spellEnd"/>
          </w:p>
        </w:tc>
      </w:tr>
    </w:tbl>
    <w:p w14:paraId="5D7E423D" w14:textId="1F65055B" w:rsidR="00B829BE" w:rsidRDefault="00B829BE" w:rsidP="00B829BE">
      <w:pPr>
        <w:pStyle w:val="Standard"/>
        <w:rPr>
          <w:rFonts w:ascii="Times New Roman" w:hAnsi="Times New Roman" w:cs="Times New Roman"/>
          <w:b/>
          <w:bCs/>
        </w:rPr>
      </w:pPr>
    </w:p>
    <w:p w14:paraId="018B407D" w14:textId="77777777" w:rsidR="000F78F6" w:rsidRDefault="000F78F6" w:rsidP="00B829BE">
      <w:pPr>
        <w:pStyle w:val="Standard"/>
        <w:rPr>
          <w:rFonts w:ascii="Times New Roman" w:hAnsi="Times New Roman" w:cs="Times New Roman"/>
          <w:b/>
          <w:bCs/>
        </w:rPr>
      </w:pPr>
    </w:p>
    <w:tbl>
      <w:tblPr>
        <w:tblStyle w:val="Tabladelista3"/>
        <w:tblW w:w="9967" w:type="dxa"/>
        <w:tblInd w:w="-431" w:type="dxa"/>
        <w:tblLayout w:type="fixed"/>
        <w:tblLook w:val="0000" w:firstRow="0" w:lastRow="0" w:firstColumn="0" w:lastColumn="0" w:noHBand="0" w:noVBand="0"/>
      </w:tblPr>
      <w:tblGrid>
        <w:gridCol w:w="1851"/>
        <w:gridCol w:w="4387"/>
        <w:gridCol w:w="3729"/>
      </w:tblGrid>
      <w:tr w:rsidR="0085312F" w:rsidRPr="004145E0" w14:paraId="048B96E3"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4FC00509" w14:textId="5ECE51FE" w:rsidR="00B829BE" w:rsidRPr="004145E0" w:rsidRDefault="0078230E" w:rsidP="009A2DFE">
            <w:pPr>
              <w:pStyle w:val="TableContents"/>
              <w:jc w:val="center"/>
              <w:rPr>
                <w:rFonts w:ascii="Times New Roman" w:hAnsi="Times New Roman" w:cs="Times New Roman"/>
                <w:color w:val="FFFFFF" w:themeColor="background1"/>
              </w:rPr>
            </w:pPr>
            <w:r w:rsidRPr="004145E0">
              <w:rPr>
                <w:rFonts w:ascii="Times New Roman" w:hAnsi="Times New Roman" w:cs="Times New Roman"/>
                <w:b/>
                <w:bCs/>
                <w:color w:val="FFFFFF" w:themeColor="background1"/>
              </w:rPr>
              <w:t>Datos estructurados</w:t>
            </w:r>
          </w:p>
        </w:tc>
        <w:tc>
          <w:tcPr>
            <w:tcW w:w="4387"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148E132C" w14:textId="3C41E345" w:rsidR="00B829BE" w:rsidRPr="004145E0" w:rsidRDefault="0078230E" w:rsidP="009A2DFE">
            <w:pPr>
              <w:pStyle w:val="TableContent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4145E0">
              <w:rPr>
                <w:rFonts w:ascii="Times New Roman" w:hAnsi="Times New Roman" w:cs="Times New Roman"/>
                <w:b/>
                <w:bCs/>
                <w:color w:val="FFFFFF" w:themeColor="background1"/>
              </w:rPr>
              <w:t>Descripción</w:t>
            </w: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vAlign w:val="center"/>
          </w:tcPr>
          <w:p w14:paraId="29823DDA" w14:textId="77777777" w:rsidR="00B829BE" w:rsidRPr="004145E0" w:rsidRDefault="00B829BE" w:rsidP="009A2DFE">
            <w:pPr>
              <w:pStyle w:val="TableContents"/>
              <w:jc w:val="center"/>
              <w:rPr>
                <w:rFonts w:ascii="Times New Roman" w:hAnsi="Times New Roman" w:cs="Times New Roman"/>
                <w:b/>
                <w:bCs/>
                <w:color w:val="FFFFFF" w:themeColor="background1"/>
              </w:rPr>
            </w:pPr>
            <w:r w:rsidRPr="004145E0">
              <w:rPr>
                <w:rFonts w:ascii="Times New Roman" w:hAnsi="Times New Roman" w:cs="Times New Roman"/>
                <w:b/>
                <w:bCs/>
                <w:color w:val="FFFFFF" w:themeColor="background1"/>
              </w:rPr>
              <w:t>Ejemplo</w:t>
            </w:r>
          </w:p>
        </w:tc>
      </w:tr>
      <w:tr w:rsidR="00A61E71" w:rsidRPr="004145E0" w14:paraId="26DF0E1A" w14:textId="77777777" w:rsidTr="00D47F8D">
        <w:trPr>
          <w:trHeight w:val="316"/>
        </w:trPr>
        <w:tc>
          <w:tcPr>
            <w:cnfStyle w:val="000010000000" w:firstRow="0" w:lastRow="0" w:firstColumn="0" w:lastColumn="0" w:oddVBand="1" w:evenVBand="0" w:oddHBand="0" w:evenHBand="0" w:firstRowFirstColumn="0" w:firstRowLastColumn="0" w:lastRowFirstColumn="0" w:lastRowLastColumn="0"/>
            <w:tcW w:w="1851" w:type="dxa"/>
            <w:vMerge w:val="restart"/>
            <w:tcBorders>
              <w:top w:val="single" w:sz="4" w:space="0" w:color="5B9BD5" w:themeColor="accent5"/>
              <w:left w:val="single" w:sz="4" w:space="0" w:color="5B9BD5" w:themeColor="accent5"/>
              <w:right w:val="single" w:sz="4" w:space="0" w:color="5B9BD5" w:themeColor="accent5"/>
            </w:tcBorders>
            <w:vAlign w:val="center"/>
          </w:tcPr>
          <w:p w14:paraId="7A2828E6" w14:textId="77777777" w:rsidR="00B829BE" w:rsidRPr="004145E0" w:rsidRDefault="00B829BE" w:rsidP="009A2DFE">
            <w:pPr>
              <w:pStyle w:val="TableContents"/>
              <w:jc w:val="center"/>
              <w:rPr>
                <w:rFonts w:ascii="Times New Roman" w:hAnsi="Times New Roman" w:cs="Times New Roman"/>
              </w:rPr>
            </w:pPr>
            <w:proofErr w:type="spellStart"/>
            <w:r w:rsidRPr="004145E0">
              <w:rPr>
                <w:rFonts w:ascii="Times New Roman" w:hAnsi="Times New Roman" w:cs="Times New Roman"/>
              </w:rPr>
              <w:t>String</w:t>
            </w:r>
            <w:proofErr w:type="spellEnd"/>
          </w:p>
        </w:tc>
        <w:tc>
          <w:tcPr>
            <w:tcW w:w="4387" w:type="dxa"/>
            <w:vMerge w:val="restart"/>
            <w:tcBorders>
              <w:top w:val="single" w:sz="4" w:space="0" w:color="5B9BD5" w:themeColor="accent5"/>
              <w:left w:val="single" w:sz="4" w:space="0" w:color="5B9BD5" w:themeColor="accent5"/>
              <w:right w:val="single" w:sz="4" w:space="0" w:color="5B9BD5" w:themeColor="accent5"/>
            </w:tcBorders>
            <w:vAlign w:val="center"/>
          </w:tcPr>
          <w:p w14:paraId="71B606B9"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Cadena de caracteres</w:t>
            </w: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6F2CDB1E"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str1 “</w:t>
            </w:r>
            <w:proofErr w:type="spellStart"/>
            <w:r w:rsidRPr="004145E0">
              <w:rPr>
                <w:rFonts w:ascii="Times New Roman" w:hAnsi="Times New Roman" w:cs="Times New Roman"/>
              </w:rPr>
              <w:t>metodo</w:t>
            </w:r>
            <w:proofErr w:type="spellEnd"/>
            <w:r w:rsidRPr="004145E0">
              <w:rPr>
                <w:rFonts w:ascii="Times New Roman" w:hAnsi="Times New Roman" w:cs="Times New Roman"/>
              </w:rPr>
              <w:t xml:space="preserve"> 1”)</w:t>
            </w:r>
          </w:p>
        </w:tc>
      </w:tr>
      <w:tr w:rsidR="00A61E71" w:rsidRPr="004145E0" w14:paraId="5EA79820"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vMerge/>
            <w:tcBorders>
              <w:left w:val="single" w:sz="4" w:space="0" w:color="5B9BD5" w:themeColor="accent5"/>
              <w:bottom w:val="single" w:sz="4" w:space="0" w:color="5B9BD5" w:themeColor="accent5"/>
              <w:right w:val="single" w:sz="4" w:space="0" w:color="5B9BD5" w:themeColor="accent5"/>
            </w:tcBorders>
            <w:vAlign w:val="center"/>
          </w:tcPr>
          <w:p w14:paraId="562CCD31" w14:textId="77777777" w:rsidR="00B829BE" w:rsidRPr="004145E0" w:rsidRDefault="00B829BE" w:rsidP="009A2DFE">
            <w:pPr>
              <w:jc w:val="center"/>
              <w:rPr>
                <w:rFonts w:ascii="Times New Roman" w:hAnsi="Times New Roman" w:cs="Times New Roman"/>
              </w:rPr>
            </w:pPr>
          </w:p>
        </w:tc>
        <w:tc>
          <w:tcPr>
            <w:tcW w:w="4387" w:type="dxa"/>
            <w:vMerge/>
            <w:tcBorders>
              <w:left w:val="single" w:sz="4" w:space="0" w:color="5B9BD5" w:themeColor="accent5"/>
              <w:bottom w:val="single" w:sz="4" w:space="0" w:color="5B9BD5" w:themeColor="accent5"/>
              <w:right w:val="single" w:sz="4" w:space="0" w:color="5B9BD5" w:themeColor="accent5"/>
            </w:tcBorders>
            <w:vAlign w:val="center"/>
          </w:tcPr>
          <w:p w14:paraId="0FC8B129" w14:textId="77777777" w:rsidR="00B829BE" w:rsidRPr="004145E0" w:rsidRDefault="00B829BE" w:rsidP="009A2D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21413C00"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str2 (</w:t>
            </w:r>
            <w:proofErr w:type="spellStart"/>
            <w:r w:rsidRPr="004145E0">
              <w:rPr>
                <w:rFonts w:ascii="Times New Roman" w:hAnsi="Times New Roman" w:cs="Times New Roman"/>
              </w:rPr>
              <w:t>srt</w:t>
            </w:r>
            <w:proofErr w:type="spellEnd"/>
            <w:r w:rsidRPr="004145E0">
              <w:rPr>
                <w:rFonts w:ascii="Times New Roman" w:hAnsi="Times New Roman" w:cs="Times New Roman"/>
              </w:rPr>
              <w:t xml:space="preserve"> “</w:t>
            </w:r>
            <w:proofErr w:type="spellStart"/>
            <w:r w:rsidRPr="004145E0">
              <w:rPr>
                <w:rFonts w:ascii="Times New Roman" w:hAnsi="Times New Roman" w:cs="Times New Roman"/>
              </w:rPr>
              <w:t>metodo</w:t>
            </w:r>
            <w:proofErr w:type="spellEnd"/>
            <w:r w:rsidRPr="004145E0">
              <w:rPr>
                <w:rFonts w:ascii="Times New Roman" w:hAnsi="Times New Roman" w:cs="Times New Roman"/>
              </w:rPr>
              <w:t>” “2”))</w:t>
            </w:r>
          </w:p>
        </w:tc>
      </w:tr>
      <w:tr w:rsidR="00A61E71" w:rsidRPr="004145E0" w14:paraId="6C523FB2" w14:textId="77777777" w:rsidTr="00D47F8D">
        <w:trPr>
          <w:trHeight w:val="316"/>
        </w:trPr>
        <w:tc>
          <w:tcPr>
            <w:cnfStyle w:val="000010000000" w:firstRow="0" w:lastRow="0" w:firstColumn="0" w:lastColumn="0" w:oddVBand="1" w:evenVBand="0" w:oddHBand="0" w:evenHBand="0" w:firstRowFirstColumn="0" w:firstRowLastColumn="0" w:lastRowFirstColumn="0" w:lastRowLastColumn="0"/>
            <w:tcW w:w="1851" w:type="dxa"/>
            <w:vMerge w:val="restart"/>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5E83F271"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Lista</w:t>
            </w:r>
          </w:p>
        </w:tc>
        <w:tc>
          <w:tcPr>
            <w:tcW w:w="4387" w:type="dxa"/>
            <w:vMerge w:val="restart"/>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06F8CBB2"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Estructura que se usa para guardar datos</w:t>
            </w: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11AB1BB2"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lista1 ‘(1 2 3 4))</w:t>
            </w:r>
          </w:p>
        </w:tc>
      </w:tr>
      <w:tr w:rsidR="00A61E71" w:rsidRPr="004145E0" w14:paraId="1E049D88"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vMerge/>
            <w:tcBorders>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2A628D2C" w14:textId="77777777" w:rsidR="00B829BE" w:rsidRPr="004145E0" w:rsidRDefault="00B829BE" w:rsidP="009A2DFE">
            <w:pPr>
              <w:jc w:val="center"/>
              <w:rPr>
                <w:rFonts w:ascii="Times New Roman" w:hAnsi="Times New Roman" w:cs="Times New Roman"/>
              </w:rPr>
            </w:pPr>
          </w:p>
        </w:tc>
        <w:tc>
          <w:tcPr>
            <w:tcW w:w="4387" w:type="dxa"/>
            <w:vMerge/>
            <w:tcBorders>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21CE8E0E" w14:textId="77777777" w:rsidR="00B829BE" w:rsidRPr="004145E0" w:rsidRDefault="00B829BE" w:rsidP="009A2D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0C2C63FD"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lista2 (</w:t>
            </w:r>
            <w:proofErr w:type="spellStart"/>
            <w:r w:rsidRPr="004145E0">
              <w:rPr>
                <w:rFonts w:ascii="Times New Roman" w:hAnsi="Times New Roman" w:cs="Times New Roman"/>
              </w:rPr>
              <w:t>list</w:t>
            </w:r>
            <w:proofErr w:type="spellEnd"/>
            <w:r w:rsidRPr="004145E0">
              <w:rPr>
                <w:rFonts w:ascii="Times New Roman" w:hAnsi="Times New Roman" w:cs="Times New Roman"/>
              </w:rPr>
              <w:t xml:space="preserve"> (1 2 3 4)))</w:t>
            </w:r>
          </w:p>
        </w:tc>
      </w:tr>
      <w:tr w:rsidR="00A61E71" w:rsidRPr="004145E0" w14:paraId="284BEBB1" w14:textId="77777777" w:rsidTr="00D47F8D">
        <w:trPr>
          <w:trHeight w:val="316"/>
        </w:trPr>
        <w:tc>
          <w:tcPr>
            <w:cnfStyle w:val="000010000000" w:firstRow="0" w:lastRow="0" w:firstColumn="0" w:lastColumn="0" w:oddVBand="1" w:evenVBand="0" w:oddHBand="0" w:evenHBand="0" w:firstRowFirstColumn="0" w:firstRowLastColumn="0" w:lastRowFirstColumn="0" w:lastRowLastColumn="0"/>
            <w:tcW w:w="1851" w:type="dxa"/>
            <w:vMerge w:val="restart"/>
            <w:tcBorders>
              <w:top w:val="single" w:sz="4" w:space="0" w:color="5B9BD5" w:themeColor="accent5"/>
              <w:left w:val="single" w:sz="4" w:space="0" w:color="5B9BD5" w:themeColor="accent5"/>
              <w:right w:val="single" w:sz="4" w:space="0" w:color="5B9BD5" w:themeColor="accent5"/>
            </w:tcBorders>
            <w:vAlign w:val="center"/>
          </w:tcPr>
          <w:p w14:paraId="321C1BDC"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Conjunto</w:t>
            </w:r>
          </w:p>
        </w:tc>
        <w:tc>
          <w:tcPr>
            <w:tcW w:w="4387" w:type="dxa"/>
            <w:vMerge w:val="restart"/>
            <w:tcBorders>
              <w:top w:val="single" w:sz="4" w:space="0" w:color="5B9BD5" w:themeColor="accent5"/>
              <w:left w:val="single" w:sz="4" w:space="0" w:color="5B9BD5" w:themeColor="accent5"/>
              <w:right w:val="single" w:sz="4" w:space="0" w:color="5B9BD5" w:themeColor="accent5"/>
            </w:tcBorders>
            <w:vAlign w:val="center"/>
          </w:tcPr>
          <w:p w14:paraId="7B659C43"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45E0">
              <w:rPr>
                <w:rFonts w:ascii="Times New Roman" w:hAnsi="Times New Roman" w:cs="Times New Roman"/>
              </w:rPr>
              <w:t xml:space="preserve">Estructura que almacena valores </w:t>
            </w:r>
            <w:proofErr w:type="spellStart"/>
            <w:r w:rsidRPr="004145E0">
              <w:rPr>
                <w:rFonts w:ascii="Times New Roman" w:hAnsi="Times New Roman" w:cs="Times New Roman"/>
              </w:rPr>
              <w:t>unicos</w:t>
            </w:r>
            <w:proofErr w:type="spellEnd"/>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0428B246"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set1 (set ‘(1 5 9 6)))</w:t>
            </w:r>
          </w:p>
        </w:tc>
      </w:tr>
      <w:tr w:rsidR="00A61E71" w:rsidRPr="004145E0" w14:paraId="6911D0C2"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vMerge/>
            <w:tcBorders>
              <w:left w:val="single" w:sz="4" w:space="0" w:color="5B9BD5" w:themeColor="accent5"/>
              <w:bottom w:val="single" w:sz="4" w:space="0" w:color="5B9BD5" w:themeColor="accent5"/>
              <w:right w:val="single" w:sz="4" w:space="0" w:color="5B9BD5" w:themeColor="accent5"/>
            </w:tcBorders>
            <w:vAlign w:val="center"/>
          </w:tcPr>
          <w:p w14:paraId="039DAAFD" w14:textId="77777777" w:rsidR="00B829BE" w:rsidRPr="004145E0" w:rsidRDefault="00B829BE" w:rsidP="009A2DFE">
            <w:pPr>
              <w:jc w:val="center"/>
              <w:rPr>
                <w:rFonts w:ascii="Times New Roman" w:hAnsi="Times New Roman" w:cs="Times New Roman"/>
              </w:rPr>
            </w:pPr>
          </w:p>
        </w:tc>
        <w:tc>
          <w:tcPr>
            <w:tcW w:w="4387" w:type="dxa"/>
            <w:vMerge/>
            <w:tcBorders>
              <w:left w:val="single" w:sz="4" w:space="0" w:color="5B9BD5" w:themeColor="accent5"/>
              <w:bottom w:val="single" w:sz="4" w:space="0" w:color="5B9BD5" w:themeColor="accent5"/>
              <w:right w:val="single" w:sz="4" w:space="0" w:color="5B9BD5" w:themeColor="accent5"/>
            </w:tcBorders>
            <w:vAlign w:val="center"/>
          </w:tcPr>
          <w:p w14:paraId="52B55C8A" w14:textId="77777777" w:rsidR="00B829BE" w:rsidRPr="004145E0" w:rsidRDefault="00B829BE" w:rsidP="009A2D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12ABEF8E"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der</w:t>
            </w:r>
            <w:proofErr w:type="spellEnd"/>
            <w:r w:rsidRPr="004145E0">
              <w:rPr>
                <w:rFonts w:ascii="Times New Roman" w:hAnsi="Times New Roman" w:cs="Times New Roman"/>
              </w:rPr>
              <w:t xml:space="preserve"> set2 </w:t>
            </w:r>
            <w:proofErr w:type="gramStart"/>
            <w:r w:rsidRPr="004145E0">
              <w:rPr>
                <w:rFonts w:ascii="Times New Roman" w:hAnsi="Times New Roman" w:cs="Times New Roman"/>
              </w:rPr>
              <w:t>#{</w:t>
            </w:r>
            <w:proofErr w:type="gramEnd"/>
            <w:r w:rsidRPr="004145E0">
              <w:rPr>
                <w:rFonts w:ascii="Times New Roman" w:hAnsi="Times New Roman" w:cs="Times New Roman"/>
              </w:rPr>
              <w:t>1 5 9 6})</w:t>
            </w:r>
          </w:p>
        </w:tc>
      </w:tr>
      <w:tr w:rsidR="00A61E71" w:rsidRPr="004145E0" w14:paraId="71B34C56" w14:textId="77777777" w:rsidTr="00D47F8D">
        <w:trPr>
          <w:trHeight w:val="435"/>
        </w:trPr>
        <w:tc>
          <w:tcPr>
            <w:cnfStyle w:val="000010000000" w:firstRow="0" w:lastRow="0" w:firstColumn="0" w:lastColumn="0" w:oddVBand="1" w:evenVBand="0" w:oddHBand="0" w:evenHBand="0" w:firstRowFirstColumn="0" w:firstRowLastColumn="0" w:lastRowFirstColumn="0" w:lastRowLastColumn="0"/>
            <w:tcW w:w="1851" w:type="dxa"/>
            <w:vMerge w:val="restart"/>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6B8288D4"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Mapa</w:t>
            </w:r>
          </w:p>
        </w:tc>
        <w:tc>
          <w:tcPr>
            <w:tcW w:w="4387" w:type="dxa"/>
            <w:vMerge w:val="restart"/>
            <w:tcBorders>
              <w:top w:val="single" w:sz="4" w:space="0" w:color="5B9BD5" w:themeColor="accent5"/>
              <w:left w:val="single" w:sz="4" w:space="0" w:color="5B9BD5" w:themeColor="accent5"/>
              <w:right w:val="single" w:sz="4" w:space="0" w:color="5B9BD5" w:themeColor="accent5"/>
            </w:tcBorders>
            <w:shd w:val="clear" w:color="auto" w:fill="DEEAF6" w:themeFill="accent5" w:themeFillTint="33"/>
            <w:vAlign w:val="center"/>
          </w:tcPr>
          <w:p w14:paraId="5A6E0949" w14:textId="0EDBE18C" w:rsidR="00B829BE" w:rsidRPr="004145E0" w:rsidRDefault="00B829BE" w:rsidP="00D47F8D">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45E0">
              <w:rPr>
                <w:rFonts w:ascii="Times New Roman" w:hAnsi="Times New Roman" w:cs="Times New Roman"/>
              </w:rPr>
              <w:t>Coleccion</w:t>
            </w:r>
            <w:proofErr w:type="spellEnd"/>
            <w:r w:rsidRPr="004145E0">
              <w:rPr>
                <w:rFonts w:ascii="Times New Roman" w:hAnsi="Times New Roman" w:cs="Times New Roman"/>
              </w:rPr>
              <w:t xml:space="preserve"> con pares de valores, clave y valor.</w:t>
            </w:r>
            <w:r w:rsidR="00D47F8D">
              <w:rPr>
                <w:rFonts w:ascii="Times New Roman" w:hAnsi="Times New Roman" w:cs="Times New Roman"/>
              </w:rPr>
              <w:t xml:space="preserve"> </w:t>
            </w:r>
            <w:r w:rsidRPr="004145E0">
              <w:rPr>
                <w:rFonts w:ascii="Times New Roman" w:hAnsi="Times New Roman" w:cs="Times New Roman"/>
              </w:rPr>
              <w:t xml:space="preserve">Hay dos tipos de mapas, </w:t>
            </w:r>
            <w:proofErr w:type="spellStart"/>
            <w:r w:rsidRPr="004145E0">
              <w:rPr>
                <w:rFonts w:ascii="Times New Roman" w:hAnsi="Times New Roman" w:cs="Times New Roman"/>
              </w:rPr>
              <w:t>hashed</w:t>
            </w:r>
            <w:proofErr w:type="spellEnd"/>
            <w:r w:rsidRPr="004145E0">
              <w:rPr>
                <w:rFonts w:ascii="Times New Roman" w:hAnsi="Times New Roman" w:cs="Times New Roman"/>
              </w:rPr>
              <w:t xml:space="preserve"> y </w:t>
            </w:r>
            <w:proofErr w:type="spellStart"/>
            <w:r w:rsidRPr="004145E0">
              <w:rPr>
                <w:rFonts w:ascii="Times New Roman" w:hAnsi="Times New Roman" w:cs="Times New Roman"/>
              </w:rPr>
              <w:t>sorted</w:t>
            </w:r>
            <w:proofErr w:type="spellEnd"/>
            <w:r w:rsidRPr="004145E0">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4A6722EA"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mapa1 {“a” “a1”, “b” “b1”})</w:t>
            </w:r>
          </w:p>
        </w:tc>
      </w:tr>
      <w:tr w:rsidR="00A61E71" w:rsidRPr="004145E0" w14:paraId="6763C789"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vMerge/>
            <w:tcBorders>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06847D93" w14:textId="77777777" w:rsidR="00B829BE" w:rsidRPr="004145E0" w:rsidRDefault="00B829BE" w:rsidP="009A2DFE">
            <w:pPr>
              <w:jc w:val="center"/>
              <w:rPr>
                <w:rFonts w:ascii="Times New Roman" w:hAnsi="Times New Roman" w:cs="Times New Roman"/>
              </w:rPr>
            </w:pPr>
          </w:p>
        </w:tc>
        <w:tc>
          <w:tcPr>
            <w:tcW w:w="4387" w:type="dxa"/>
            <w:vMerge/>
            <w:tcBorders>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23D22D79" w14:textId="77777777" w:rsidR="00B829BE" w:rsidRPr="004145E0" w:rsidRDefault="00B829BE" w:rsidP="009A2D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DEEAF6" w:themeFill="accent5" w:themeFillTint="33"/>
            <w:vAlign w:val="center"/>
          </w:tcPr>
          <w:p w14:paraId="51272FDB" w14:textId="77777777" w:rsidR="00B829BE" w:rsidRPr="004145E0" w:rsidRDefault="00B829BE" w:rsidP="009A2DFE">
            <w:pPr>
              <w:pStyle w:val="TableContents"/>
              <w:jc w:val="center"/>
              <w:rPr>
                <w:rFonts w:ascii="Times New Roman" w:hAnsi="Times New Roman" w:cs="Times New Roman"/>
                <w:lang w:val="en-US"/>
              </w:rPr>
            </w:pPr>
            <w:r w:rsidRPr="004145E0">
              <w:rPr>
                <w:rFonts w:ascii="Times New Roman" w:hAnsi="Times New Roman" w:cs="Times New Roman"/>
                <w:lang w:val="en-US"/>
              </w:rPr>
              <w:t>(def mapa2 (hash-map "a" "b"))</w:t>
            </w:r>
          </w:p>
        </w:tc>
      </w:tr>
      <w:tr w:rsidR="00A61E71" w:rsidRPr="004145E0" w14:paraId="62C74CDC" w14:textId="77777777" w:rsidTr="00D47F8D">
        <w:trPr>
          <w:trHeight w:val="446"/>
        </w:trPr>
        <w:tc>
          <w:tcPr>
            <w:cnfStyle w:val="000010000000" w:firstRow="0" w:lastRow="0" w:firstColumn="0" w:lastColumn="0" w:oddVBand="1" w:evenVBand="0" w:oddHBand="0" w:evenHBand="0" w:firstRowFirstColumn="0" w:firstRowLastColumn="0" w:lastRowFirstColumn="0" w:lastRowLastColumn="0"/>
            <w:tcW w:w="1851" w:type="dxa"/>
            <w:vMerge w:val="restart"/>
            <w:tcBorders>
              <w:top w:val="single" w:sz="4" w:space="0" w:color="5B9BD5" w:themeColor="accent5"/>
              <w:left w:val="single" w:sz="4" w:space="0" w:color="5B9BD5" w:themeColor="accent5"/>
              <w:right w:val="single" w:sz="4" w:space="0" w:color="5B9BD5" w:themeColor="accent5"/>
            </w:tcBorders>
            <w:vAlign w:val="center"/>
          </w:tcPr>
          <w:p w14:paraId="79EAD0F2"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Vector</w:t>
            </w:r>
          </w:p>
        </w:tc>
        <w:tc>
          <w:tcPr>
            <w:tcW w:w="4387" w:type="dxa"/>
            <w:vMerge w:val="restart"/>
            <w:tcBorders>
              <w:top w:val="single" w:sz="4" w:space="0" w:color="5B9BD5" w:themeColor="accent5"/>
              <w:left w:val="single" w:sz="4" w:space="0" w:color="5B9BD5" w:themeColor="accent5"/>
              <w:right w:val="single" w:sz="4" w:space="0" w:color="5B9BD5" w:themeColor="accent5"/>
            </w:tcBorders>
            <w:vAlign w:val="center"/>
          </w:tcPr>
          <w:p w14:paraId="405ECF9F" w14:textId="77777777" w:rsidR="00B829BE" w:rsidRPr="004145E0" w:rsidRDefault="00B829BE" w:rsidP="009A2DFE">
            <w:pPr>
              <w:pStyle w:val="TableContent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145E0">
              <w:rPr>
                <w:rFonts w:ascii="Times New Roman" w:hAnsi="Times New Roman" w:cs="Times New Roman"/>
              </w:rPr>
              <w:t>Coleccion</w:t>
            </w:r>
            <w:proofErr w:type="spellEnd"/>
            <w:r w:rsidRPr="004145E0">
              <w:rPr>
                <w:rFonts w:ascii="Times New Roman" w:hAnsi="Times New Roman" w:cs="Times New Roman"/>
              </w:rPr>
              <w:t xml:space="preserve"> que almacena valores, se pueden indexar con </w:t>
            </w:r>
            <w:proofErr w:type="spellStart"/>
            <w:r w:rsidRPr="004145E0">
              <w:rPr>
                <w:rFonts w:ascii="Times New Roman" w:hAnsi="Times New Roman" w:cs="Times New Roman"/>
              </w:rPr>
              <w:t>numeros</w:t>
            </w:r>
            <w:proofErr w:type="spellEnd"/>
            <w:r w:rsidRPr="004145E0">
              <w:rPr>
                <w:rFonts w:ascii="Times New Roman" w:hAnsi="Times New Roman" w:cs="Times New Roman"/>
              </w:rPr>
              <w:t xml:space="preserve"> consecutivos</w:t>
            </w: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center"/>
          </w:tcPr>
          <w:p w14:paraId="104FDC68"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vector1 (vector 1 2 3))</w:t>
            </w:r>
          </w:p>
        </w:tc>
      </w:tr>
      <w:tr w:rsidR="00A61E71" w:rsidRPr="004145E0" w14:paraId="0C8D58D1" w14:textId="77777777" w:rsidTr="00D47F8D">
        <w:trPr>
          <w:cnfStyle w:val="000000100000" w:firstRow="0" w:lastRow="0" w:firstColumn="0" w:lastColumn="0" w:oddVBand="0" w:evenVBand="0" w:oddHBand="1" w:evenHBand="0" w:firstRowFirstColumn="0" w:firstRowLastColumn="0" w:lastRowFirstColumn="0" w:lastRowLastColumn="0"/>
          <w:trHeight w:val="316"/>
        </w:trPr>
        <w:tc>
          <w:tcPr>
            <w:cnfStyle w:val="000010000000" w:firstRow="0" w:lastRow="0" w:firstColumn="0" w:lastColumn="0" w:oddVBand="1" w:evenVBand="0" w:oddHBand="0" w:evenHBand="0" w:firstRowFirstColumn="0" w:firstRowLastColumn="0" w:lastRowFirstColumn="0" w:lastRowLastColumn="0"/>
            <w:tcW w:w="1851" w:type="dxa"/>
            <w:vMerge/>
            <w:tcBorders>
              <w:left w:val="single" w:sz="4" w:space="0" w:color="5B9BD5" w:themeColor="accent5"/>
              <w:right w:val="single" w:sz="4" w:space="0" w:color="5B9BD5" w:themeColor="accent5"/>
            </w:tcBorders>
            <w:vAlign w:val="center"/>
          </w:tcPr>
          <w:p w14:paraId="12DC6DEA" w14:textId="77777777" w:rsidR="00B829BE" w:rsidRPr="004145E0" w:rsidRDefault="00B829BE" w:rsidP="009A2DFE">
            <w:pPr>
              <w:jc w:val="center"/>
              <w:rPr>
                <w:rFonts w:ascii="Times New Roman" w:hAnsi="Times New Roman" w:cs="Times New Roman"/>
              </w:rPr>
            </w:pPr>
          </w:p>
        </w:tc>
        <w:tc>
          <w:tcPr>
            <w:tcW w:w="4387" w:type="dxa"/>
            <w:vMerge/>
            <w:tcBorders>
              <w:left w:val="single" w:sz="4" w:space="0" w:color="5B9BD5" w:themeColor="accent5"/>
              <w:right w:val="single" w:sz="4" w:space="0" w:color="5B9BD5" w:themeColor="accent5"/>
            </w:tcBorders>
            <w:vAlign w:val="center"/>
          </w:tcPr>
          <w:p w14:paraId="2D716341" w14:textId="77777777" w:rsidR="00B829BE" w:rsidRPr="004145E0" w:rsidRDefault="00B829BE" w:rsidP="009A2D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3729" w:type="dxa"/>
            <w:tcBorders>
              <w:top w:val="single" w:sz="4" w:space="0" w:color="5B9BD5" w:themeColor="accent5"/>
              <w:left w:val="single" w:sz="4" w:space="0" w:color="5B9BD5" w:themeColor="accent5"/>
              <w:right w:val="single" w:sz="4" w:space="0" w:color="5B9BD5" w:themeColor="accent5"/>
            </w:tcBorders>
            <w:vAlign w:val="center"/>
          </w:tcPr>
          <w:p w14:paraId="71F985C2" w14:textId="77777777" w:rsidR="00B829BE" w:rsidRPr="004145E0" w:rsidRDefault="00B829BE" w:rsidP="009A2DFE">
            <w:pPr>
              <w:pStyle w:val="TableContents"/>
              <w:jc w:val="center"/>
              <w:rPr>
                <w:rFonts w:ascii="Times New Roman" w:hAnsi="Times New Roman" w:cs="Times New Roman"/>
              </w:rPr>
            </w:pPr>
            <w:r w:rsidRPr="004145E0">
              <w:rPr>
                <w:rFonts w:ascii="Times New Roman" w:hAnsi="Times New Roman" w:cs="Times New Roman"/>
              </w:rPr>
              <w:t>(</w:t>
            </w:r>
            <w:proofErr w:type="spellStart"/>
            <w:r w:rsidRPr="004145E0">
              <w:rPr>
                <w:rFonts w:ascii="Times New Roman" w:hAnsi="Times New Roman" w:cs="Times New Roman"/>
              </w:rPr>
              <w:t>def</w:t>
            </w:r>
            <w:proofErr w:type="spellEnd"/>
            <w:r w:rsidRPr="004145E0">
              <w:rPr>
                <w:rFonts w:ascii="Times New Roman" w:hAnsi="Times New Roman" w:cs="Times New Roman"/>
              </w:rPr>
              <w:t xml:space="preserve"> vector2 [1 2 3])</w:t>
            </w:r>
          </w:p>
        </w:tc>
      </w:tr>
    </w:tbl>
    <w:p w14:paraId="3D6A03CF" w14:textId="77777777" w:rsidR="0089676A" w:rsidRDefault="0089676A" w:rsidP="0089676A">
      <w:pPr>
        <w:spacing w:line="276" w:lineRule="auto"/>
        <w:jc w:val="center"/>
        <w:rPr>
          <w:rFonts w:ascii="Times New Roman" w:eastAsia="Arial Unicode MS" w:hAnsi="Times New Roman" w:cs="Times New Roman"/>
          <w:b/>
          <w:sz w:val="28"/>
        </w:rPr>
        <w:sectPr w:rsidR="0089676A" w:rsidSect="008800C6">
          <w:pgSz w:w="11907" w:h="16839" w:code="9"/>
          <w:pgMar w:top="1418" w:right="1418" w:bottom="1418" w:left="1418" w:header="720" w:footer="720" w:gutter="0"/>
          <w:cols w:space="720"/>
          <w:docGrid w:linePitch="360"/>
        </w:sectPr>
      </w:pPr>
    </w:p>
    <w:p w14:paraId="683AAA5D" w14:textId="77777777" w:rsidR="00F804B9" w:rsidRPr="00F804B9" w:rsidRDefault="00F804B9" w:rsidP="00F804B9">
      <w:pPr>
        <w:pStyle w:val="Ttulo2"/>
        <w:numPr>
          <w:ilvl w:val="0"/>
          <w:numId w:val="5"/>
        </w:numPr>
        <w:spacing w:line="480" w:lineRule="auto"/>
        <w:rPr>
          <w:b/>
          <w:color w:val="auto"/>
          <w:sz w:val="24"/>
        </w:rPr>
      </w:pPr>
      <w:r w:rsidRPr="00F804B9">
        <w:rPr>
          <w:rFonts w:ascii="Times New Roman" w:eastAsia="Arial Unicode MS" w:hAnsi="Times New Roman" w:cs="Times New Roman"/>
          <w:b/>
          <w:bCs/>
          <w:color w:val="auto"/>
          <w:sz w:val="28"/>
          <w:szCs w:val="24"/>
          <w:u w:val="single"/>
          <w:lang w:val="es-ES"/>
        </w:rPr>
        <w:lastRenderedPageBreak/>
        <w:t>OPERADORES ARITMÉTICOS</w:t>
      </w:r>
    </w:p>
    <w:p w14:paraId="2DA6A88C" w14:textId="77777777" w:rsidR="00F804B9" w:rsidRDefault="00F804B9" w:rsidP="00F804B9">
      <w:pPr>
        <w:pStyle w:val="Textoindependiente"/>
        <w:spacing w:before="4"/>
        <w:rPr>
          <w:b/>
          <w:sz w:val="29"/>
        </w:rPr>
      </w:pPr>
    </w:p>
    <w:tbl>
      <w:tblPr>
        <w:tblStyle w:val="TableNormal"/>
        <w:tblW w:w="0" w:type="auto"/>
        <w:tblInd w:w="23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6749"/>
        <w:gridCol w:w="6927"/>
      </w:tblGrid>
      <w:tr w:rsidR="00F804B9" w14:paraId="6573E411" w14:textId="77777777" w:rsidTr="001160EE">
        <w:trPr>
          <w:trHeight w:val="571"/>
        </w:trPr>
        <w:tc>
          <w:tcPr>
            <w:tcW w:w="13676" w:type="dxa"/>
            <w:gridSpan w:val="2"/>
            <w:tcBorders>
              <w:top w:val="nil"/>
              <w:left w:val="nil"/>
              <w:bottom w:val="nil"/>
              <w:right w:val="nil"/>
            </w:tcBorders>
            <w:shd w:val="clear" w:color="auto" w:fill="6FAC46"/>
          </w:tcPr>
          <w:p w14:paraId="6D9CD8E0" w14:textId="77777777" w:rsidR="00F804B9" w:rsidRDefault="00F804B9" w:rsidP="001160EE">
            <w:pPr>
              <w:pStyle w:val="TableParagraph"/>
              <w:spacing w:before="3"/>
              <w:rPr>
                <w:b/>
                <w:sz w:val="21"/>
              </w:rPr>
            </w:pPr>
          </w:p>
          <w:p w14:paraId="3538F74C" w14:textId="77777777" w:rsidR="00F804B9" w:rsidRDefault="00F804B9" w:rsidP="001160EE">
            <w:pPr>
              <w:pStyle w:val="TableParagraph"/>
              <w:tabs>
                <w:tab w:val="left" w:pos="6850"/>
              </w:tabs>
              <w:spacing w:before="1"/>
              <w:ind w:right="91"/>
              <w:jc w:val="center"/>
              <w:rPr>
                <w:sz w:val="24"/>
              </w:rPr>
            </w:pPr>
            <w:r>
              <w:rPr>
                <w:color w:val="FFFFFF"/>
                <w:sz w:val="24"/>
              </w:rPr>
              <w:t>OPERADORES</w:t>
            </w:r>
            <w:r>
              <w:rPr>
                <w:color w:val="FFFFFF"/>
                <w:sz w:val="24"/>
              </w:rPr>
              <w:tab/>
              <w:t>DESCRIPCIÓN</w:t>
            </w:r>
          </w:p>
        </w:tc>
      </w:tr>
      <w:tr w:rsidR="00F804B9" w14:paraId="18B054EC" w14:textId="77777777" w:rsidTr="001160EE">
        <w:trPr>
          <w:trHeight w:val="561"/>
        </w:trPr>
        <w:tc>
          <w:tcPr>
            <w:tcW w:w="6749" w:type="dxa"/>
            <w:tcBorders>
              <w:top w:val="nil"/>
            </w:tcBorders>
            <w:shd w:val="clear" w:color="auto" w:fill="E1EED9"/>
          </w:tcPr>
          <w:p w14:paraId="2A0148A1" w14:textId="77777777" w:rsidR="00F804B9" w:rsidRDefault="00F804B9" w:rsidP="001160EE">
            <w:pPr>
              <w:pStyle w:val="TableParagraph"/>
              <w:spacing w:before="10"/>
              <w:rPr>
                <w:b/>
                <w:sz w:val="20"/>
              </w:rPr>
            </w:pPr>
          </w:p>
          <w:p w14:paraId="0E4C03E9" w14:textId="77777777" w:rsidR="00F804B9" w:rsidRDefault="00F804B9" w:rsidP="001160EE">
            <w:pPr>
              <w:pStyle w:val="TableParagraph"/>
              <w:ind w:right="3292"/>
              <w:jc w:val="right"/>
              <w:rPr>
                <w:sz w:val="24"/>
              </w:rPr>
            </w:pPr>
            <w:r>
              <w:rPr>
                <w:sz w:val="24"/>
              </w:rPr>
              <w:t>+</w:t>
            </w:r>
          </w:p>
        </w:tc>
        <w:tc>
          <w:tcPr>
            <w:tcW w:w="6927" w:type="dxa"/>
            <w:tcBorders>
              <w:top w:val="nil"/>
            </w:tcBorders>
            <w:shd w:val="clear" w:color="auto" w:fill="E1EED9"/>
          </w:tcPr>
          <w:p w14:paraId="153EB6B2" w14:textId="77777777" w:rsidR="00F804B9" w:rsidRDefault="00F804B9" w:rsidP="001160EE">
            <w:pPr>
              <w:pStyle w:val="TableParagraph"/>
              <w:spacing w:before="10"/>
              <w:rPr>
                <w:b/>
                <w:sz w:val="20"/>
              </w:rPr>
            </w:pPr>
          </w:p>
          <w:p w14:paraId="21F39538" w14:textId="77777777" w:rsidR="00F804B9" w:rsidRDefault="00F804B9" w:rsidP="001160EE">
            <w:pPr>
              <w:pStyle w:val="TableParagraph"/>
              <w:ind w:left="2593" w:right="2586"/>
              <w:jc w:val="center"/>
              <w:rPr>
                <w:sz w:val="24"/>
              </w:rPr>
            </w:pPr>
            <w:r>
              <w:rPr>
                <w:sz w:val="24"/>
              </w:rPr>
              <w:t>Adición</w:t>
            </w:r>
          </w:p>
        </w:tc>
      </w:tr>
      <w:tr w:rsidR="00F804B9" w14:paraId="20C2C97C" w14:textId="77777777" w:rsidTr="001160EE">
        <w:trPr>
          <w:trHeight w:val="561"/>
        </w:trPr>
        <w:tc>
          <w:tcPr>
            <w:tcW w:w="6749" w:type="dxa"/>
          </w:tcPr>
          <w:p w14:paraId="3FB69177" w14:textId="77777777" w:rsidR="00F804B9" w:rsidRDefault="00F804B9" w:rsidP="001160EE">
            <w:pPr>
              <w:pStyle w:val="TableParagraph"/>
              <w:spacing w:before="5"/>
              <w:rPr>
                <w:b/>
                <w:sz w:val="20"/>
              </w:rPr>
            </w:pPr>
          </w:p>
          <w:p w14:paraId="59F750C1" w14:textId="77777777" w:rsidR="00F804B9" w:rsidRDefault="00F804B9" w:rsidP="001160EE">
            <w:pPr>
              <w:pStyle w:val="TableParagraph"/>
              <w:ind w:right="3324"/>
              <w:jc w:val="right"/>
              <w:rPr>
                <w:sz w:val="24"/>
              </w:rPr>
            </w:pPr>
            <w:r>
              <w:rPr>
                <w:w w:val="95"/>
                <w:sz w:val="24"/>
              </w:rPr>
              <w:t>-</w:t>
            </w:r>
          </w:p>
        </w:tc>
        <w:tc>
          <w:tcPr>
            <w:tcW w:w="6927" w:type="dxa"/>
          </w:tcPr>
          <w:p w14:paraId="7FE1E3BC" w14:textId="77777777" w:rsidR="00F804B9" w:rsidRDefault="00F804B9" w:rsidP="001160EE">
            <w:pPr>
              <w:pStyle w:val="TableParagraph"/>
              <w:spacing w:before="5"/>
              <w:rPr>
                <w:b/>
                <w:sz w:val="20"/>
              </w:rPr>
            </w:pPr>
          </w:p>
          <w:p w14:paraId="17EAAB85" w14:textId="77777777" w:rsidR="00F804B9" w:rsidRDefault="00F804B9" w:rsidP="001160EE">
            <w:pPr>
              <w:pStyle w:val="TableParagraph"/>
              <w:ind w:left="2593" w:right="2586"/>
              <w:jc w:val="center"/>
              <w:rPr>
                <w:sz w:val="24"/>
              </w:rPr>
            </w:pPr>
            <w:r>
              <w:rPr>
                <w:sz w:val="24"/>
              </w:rPr>
              <w:t>Sustracción</w:t>
            </w:r>
          </w:p>
        </w:tc>
      </w:tr>
      <w:tr w:rsidR="00F804B9" w14:paraId="0A7EEF2A" w14:textId="77777777" w:rsidTr="001160EE">
        <w:trPr>
          <w:trHeight w:val="551"/>
        </w:trPr>
        <w:tc>
          <w:tcPr>
            <w:tcW w:w="6749" w:type="dxa"/>
            <w:shd w:val="clear" w:color="auto" w:fill="E1EED9"/>
          </w:tcPr>
          <w:p w14:paraId="6BB86E6A" w14:textId="77777777" w:rsidR="00F804B9" w:rsidRDefault="00F804B9" w:rsidP="001160EE">
            <w:pPr>
              <w:pStyle w:val="TableParagraph"/>
              <w:spacing w:before="230"/>
              <w:ind w:right="3319"/>
              <w:jc w:val="right"/>
              <w:rPr>
                <w:sz w:val="24"/>
              </w:rPr>
            </w:pPr>
            <w:r>
              <w:rPr>
                <w:w w:val="95"/>
                <w:sz w:val="24"/>
              </w:rPr>
              <w:t>*</w:t>
            </w:r>
          </w:p>
        </w:tc>
        <w:tc>
          <w:tcPr>
            <w:tcW w:w="6927" w:type="dxa"/>
            <w:shd w:val="clear" w:color="auto" w:fill="E1EED9"/>
          </w:tcPr>
          <w:p w14:paraId="1D70C694" w14:textId="77777777" w:rsidR="00F804B9" w:rsidRDefault="00F804B9" w:rsidP="001160EE">
            <w:pPr>
              <w:pStyle w:val="TableParagraph"/>
              <w:spacing w:before="230"/>
              <w:ind w:left="2596" w:right="2586"/>
              <w:jc w:val="center"/>
              <w:rPr>
                <w:sz w:val="24"/>
              </w:rPr>
            </w:pPr>
            <w:r>
              <w:rPr>
                <w:sz w:val="24"/>
              </w:rPr>
              <w:t>Multiplicación</w:t>
            </w:r>
          </w:p>
        </w:tc>
      </w:tr>
      <w:tr w:rsidR="00F804B9" w14:paraId="4942AF8C" w14:textId="77777777" w:rsidTr="001160EE">
        <w:trPr>
          <w:trHeight w:val="556"/>
        </w:trPr>
        <w:tc>
          <w:tcPr>
            <w:tcW w:w="6749" w:type="dxa"/>
          </w:tcPr>
          <w:p w14:paraId="42A9D81A" w14:textId="77777777" w:rsidR="00F804B9" w:rsidRDefault="00F804B9" w:rsidP="001160EE">
            <w:pPr>
              <w:pStyle w:val="TableParagraph"/>
              <w:spacing w:before="5"/>
              <w:rPr>
                <w:b/>
                <w:sz w:val="20"/>
              </w:rPr>
            </w:pPr>
          </w:p>
          <w:p w14:paraId="08D43FFB" w14:textId="77777777" w:rsidR="00F804B9" w:rsidRDefault="00F804B9" w:rsidP="001160EE">
            <w:pPr>
              <w:pStyle w:val="TableParagraph"/>
              <w:ind w:right="3270"/>
              <w:jc w:val="right"/>
              <w:rPr>
                <w:sz w:val="24"/>
              </w:rPr>
            </w:pPr>
            <w:r>
              <w:rPr>
                <w:sz w:val="24"/>
              </w:rPr>
              <w:t>**</w:t>
            </w:r>
          </w:p>
        </w:tc>
        <w:tc>
          <w:tcPr>
            <w:tcW w:w="6927" w:type="dxa"/>
          </w:tcPr>
          <w:p w14:paraId="51A72E30" w14:textId="77777777" w:rsidR="00F804B9" w:rsidRDefault="00F804B9" w:rsidP="001160EE">
            <w:pPr>
              <w:pStyle w:val="TableParagraph"/>
              <w:spacing w:before="5"/>
              <w:rPr>
                <w:b/>
                <w:sz w:val="20"/>
              </w:rPr>
            </w:pPr>
          </w:p>
          <w:p w14:paraId="15A3D583" w14:textId="77777777" w:rsidR="00F804B9" w:rsidRDefault="00F804B9" w:rsidP="001160EE">
            <w:pPr>
              <w:pStyle w:val="TableParagraph"/>
              <w:ind w:left="2596" w:right="2586"/>
              <w:jc w:val="center"/>
              <w:rPr>
                <w:sz w:val="24"/>
              </w:rPr>
            </w:pPr>
            <w:r>
              <w:rPr>
                <w:sz w:val="24"/>
              </w:rPr>
              <w:t>Exponenciación</w:t>
            </w:r>
          </w:p>
        </w:tc>
      </w:tr>
      <w:tr w:rsidR="00F804B9" w14:paraId="23A041E2" w14:textId="77777777" w:rsidTr="001160EE">
        <w:trPr>
          <w:trHeight w:val="566"/>
        </w:trPr>
        <w:tc>
          <w:tcPr>
            <w:tcW w:w="6749" w:type="dxa"/>
            <w:shd w:val="clear" w:color="auto" w:fill="E1EED9"/>
          </w:tcPr>
          <w:p w14:paraId="1E55671A" w14:textId="77777777" w:rsidR="00F804B9" w:rsidRDefault="00F804B9" w:rsidP="001160EE">
            <w:pPr>
              <w:pStyle w:val="TableParagraph"/>
              <w:spacing w:before="10"/>
              <w:rPr>
                <w:b/>
                <w:sz w:val="20"/>
              </w:rPr>
            </w:pPr>
          </w:p>
          <w:p w14:paraId="4D6110BC" w14:textId="77777777" w:rsidR="00F804B9" w:rsidRDefault="00F804B9" w:rsidP="001160EE">
            <w:pPr>
              <w:pStyle w:val="TableParagraph"/>
              <w:ind w:right="3330"/>
              <w:jc w:val="right"/>
              <w:rPr>
                <w:sz w:val="24"/>
              </w:rPr>
            </w:pPr>
            <w:r>
              <w:rPr>
                <w:sz w:val="24"/>
              </w:rPr>
              <w:t>/</w:t>
            </w:r>
          </w:p>
        </w:tc>
        <w:tc>
          <w:tcPr>
            <w:tcW w:w="6927" w:type="dxa"/>
            <w:shd w:val="clear" w:color="auto" w:fill="E1EED9"/>
          </w:tcPr>
          <w:p w14:paraId="1FCBD04B" w14:textId="77777777" w:rsidR="00F804B9" w:rsidRDefault="00F804B9" w:rsidP="001160EE">
            <w:pPr>
              <w:pStyle w:val="TableParagraph"/>
              <w:spacing w:before="10"/>
              <w:rPr>
                <w:b/>
                <w:sz w:val="20"/>
              </w:rPr>
            </w:pPr>
          </w:p>
          <w:p w14:paraId="69029879" w14:textId="77777777" w:rsidR="00F804B9" w:rsidRDefault="00F804B9" w:rsidP="001160EE">
            <w:pPr>
              <w:pStyle w:val="TableParagraph"/>
              <w:ind w:left="2595" w:right="2586"/>
              <w:jc w:val="center"/>
              <w:rPr>
                <w:sz w:val="24"/>
              </w:rPr>
            </w:pPr>
            <w:r>
              <w:rPr>
                <w:sz w:val="24"/>
              </w:rPr>
              <w:t>División</w:t>
            </w:r>
          </w:p>
        </w:tc>
      </w:tr>
    </w:tbl>
    <w:p w14:paraId="560C5278" w14:textId="77777777" w:rsidR="00F804B9" w:rsidRDefault="00F804B9" w:rsidP="00F804B9">
      <w:pPr>
        <w:pStyle w:val="Textoindependiente"/>
        <w:rPr>
          <w:b/>
          <w:sz w:val="26"/>
        </w:rPr>
      </w:pPr>
    </w:p>
    <w:p w14:paraId="31C4977E" w14:textId="77777777" w:rsidR="00F804B9" w:rsidRDefault="00F804B9" w:rsidP="00F804B9">
      <w:pPr>
        <w:pStyle w:val="Textoindependiente"/>
        <w:rPr>
          <w:b/>
          <w:sz w:val="26"/>
        </w:rPr>
      </w:pPr>
    </w:p>
    <w:p w14:paraId="5DF484B4" w14:textId="77777777" w:rsidR="00F804B9" w:rsidRDefault="00F804B9" w:rsidP="00F804B9">
      <w:pPr>
        <w:pStyle w:val="Textoindependiente"/>
        <w:rPr>
          <w:b/>
          <w:sz w:val="26"/>
        </w:rPr>
      </w:pPr>
    </w:p>
    <w:p w14:paraId="0893D59F" w14:textId="77777777" w:rsidR="00F804B9" w:rsidRDefault="00F804B9" w:rsidP="00F804B9">
      <w:pPr>
        <w:pStyle w:val="Textoindependiente"/>
        <w:spacing w:before="10"/>
        <w:rPr>
          <w:b/>
          <w:sz w:val="38"/>
        </w:rPr>
      </w:pPr>
    </w:p>
    <w:p w14:paraId="2A76DB47" w14:textId="77777777" w:rsidR="00F804B9" w:rsidRPr="007659B1" w:rsidRDefault="00F804B9" w:rsidP="007659B1">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sidRPr="007659B1">
        <w:rPr>
          <w:rFonts w:ascii="Times New Roman" w:eastAsia="Arial Unicode MS" w:hAnsi="Times New Roman" w:cs="Times New Roman"/>
          <w:b/>
          <w:bCs/>
          <w:color w:val="auto"/>
          <w:sz w:val="28"/>
          <w:szCs w:val="24"/>
          <w:u w:val="single"/>
          <w:lang w:val="es-ES"/>
        </w:rPr>
        <w:t>OPERADORES LÓGICOS:</w:t>
      </w:r>
    </w:p>
    <w:p w14:paraId="2CC6F435" w14:textId="77777777" w:rsidR="00F804B9" w:rsidRDefault="00F804B9" w:rsidP="00F804B9">
      <w:pPr>
        <w:pStyle w:val="Textoindependiente"/>
        <w:rPr>
          <w:b/>
          <w:sz w:val="20"/>
        </w:rPr>
      </w:pPr>
    </w:p>
    <w:p w14:paraId="67935EAE" w14:textId="77777777" w:rsidR="00F804B9" w:rsidRDefault="00F804B9" w:rsidP="00F804B9">
      <w:pPr>
        <w:pStyle w:val="Textoindependiente"/>
        <w:rPr>
          <w:b/>
          <w:sz w:val="20"/>
        </w:rPr>
      </w:pPr>
    </w:p>
    <w:p w14:paraId="1BA439B7" w14:textId="77777777" w:rsidR="00F804B9" w:rsidRDefault="00F804B9" w:rsidP="00F804B9">
      <w:pPr>
        <w:pStyle w:val="Textoindependiente"/>
        <w:spacing w:before="6" w:after="1"/>
        <w:rPr>
          <w:b/>
          <w:sz w:val="26"/>
        </w:rPr>
      </w:pPr>
    </w:p>
    <w:tbl>
      <w:tblPr>
        <w:tblStyle w:val="TableNormal"/>
        <w:tblW w:w="0" w:type="auto"/>
        <w:tblInd w:w="233" w:type="dxa"/>
        <w:tblBorders>
          <w:top w:val="single" w:sz="4" w:space="0" w:color="F4AF83"/>
          <w:left w:val="single" w:sz="4" w:space="0" w:color="F4AF83"/>
          <w:bottom w:val="single" w:sz="4" w:space="0" w:color="F4AF83"/>
          <w:right w:val="single" w:sz="4" w:space="0" w:color="F4AF83"/>
          <w:insideH w:val="single" w:sz="4" w:space="0" w:color="F4AF83"/>
          <w:insideV w:val="single" w:sz="4" w:space="0" w:color="F4AF83"/>
        </w:tblBorders>
        <w:tblLayout w:type="fixed"/>
        <w:tblLook w:val="01E0" w:firstRow="1" w:lastRow="1" w:firstColumn="1" w:lastColumn="1" w:noHBand="0" w:noVBand="0"/>
      </w:tblPr>
      <w:tblGrid>
        <w:gridCol w:w="6749"/>
        <w:gridCol w:w="6927"/>
      </w:tblGrid>
      <w:tr w:rsidR="00F804B9" w14:paraId="04CC6B7C" w14:textId="77777777" w:rsidTr="001160EE">
        <w:trPr>
          <w:trHeight w:val="571"/>
        </w:trPr>
        <w:tc>
          <w:tcPr>
            <w:tcW w:w="13676" w:type="dxa"/>
            <w:gridSpan w:val="2"/>
            <w:tcBorders>
              <w:top w:val="nil"/>
              <w:left w:val="nil"/>
              <w:bottom w:val="nil"/>
              <w:right w:val="nil"/>
            </w:tcBorders>
            <w:shd w:val="clear" w:color="auto" w:fill="EC7C30"/>
          </w:tcPr>
          <w:p w14:paraId="0646E8AB" w14:textId="77777777" w:rsidR="00F804B9" w:rsidRDefault="00F804B9" w:rsidP="001160EE">
            <w:pPr>
              <w:pStyle w:val="TableParagraph"/>
              <w:spacing w:before="3"/>
              <w:rPr>
                <w:b/>
                <w:sz w:val="21"/>
              </w:rPr>
            </w:pPr>
          </w:p>
          <w:p w14:paraId="69588AA9" w14:textId="77777777" w:rsidR="00F804B9" w:rsidRDefault="00F804B9" w:rsidP="001160EE">
            <w:pPr>
              <w:pStyle w:val="TableParagraph"/>
              <w:tabs>
                <w:tab w:val="left" w:pos="6850"/>
              </w:tabs>
              <w:spacing w:before="1"/>
              <w:ind w:right="91"/>
              <w:jc w:val="center"/>
              <w:rPr>
                <w:sz w:val="24"/>
              </w:rPr>
            </w:pPr>
            <w:r>
              <w:rPr>
                <w:color w:val="FFFFFF"/>
                <w:sz w:val="24"/>
              </w:rPr>
              <w:t>OPERADORES</w:t>
            </w:r>
            <w:r>
              <w:rPr>
                <w:color w:val="FFFFFF"/>
                <w:sz w:val="24"/>
              </w:rPr>
              <w:tab/>
              <w:t>DESCRIPCIÓN</w:t>
            </w:r>
          </w:p>
        </w:tc>
      </w:tr>
      <w:tr w:rsidR="00F804B9" w14:paraId="0E11E748" w14:textId="77777777" w:rsidTr="001160EE">
        <w:trPr>
          <w:trHeight w:val="561"/>
        </w:trPr>
        <w:tc>
          <w:tcPr>
            <w:tcW w:w="6749" w:type="dxa"/>
            <w:tcBorders>
              <w:top w:val="nil"/>
            </w:tcBorders>
            <w:shd w:val="clear" w:color="auto" w:fill="FAE3D4"/>
          </w:tcPr>
          <w:p w14:paraId="314431B7" w14:textId="77777777" w:rsidR="00F804B9" w:rsidRDefault="00F804B9" w:rsidP="001160EE">
            <w:pPr>
              <w:pStyle w:val="TableParagraph"/>
              <w:spacing w:before="10"/>
              <w:rPr>
                <w:b/>
                <w:sz w:val="20"/>
              </w:rPr>
            </w:pPr>
          </w:p>
          <w:p w14:paraId="2033FFC4" w14:textId="77777777" w:rsidR="00F804B9" w:rsidRDefault="00F804B9" w:rsidP="001160EE">
            <w:pPr>
              <w:pStyle w:val="TableParagraph"/>
              <w:ind w:left="3195" w:right="3182"/>
              <w:jc w:val="center"/>
              <w:rPr>
                <w:sz w:val="24"/>
              </w:rPr>
            </w:pPr>
            <w:r>
              <w:rPr>
                <w:sz w:val="24"/>
              </w:rPr>
              <w:t>&amp;&amp;</w:t>
            </w:r>
          </w:p>
        </w:tc>
        <w:tc>
          <w:tcPr>
            <w:tcW w:w="6927" w:type="dxa"/>
            <w:tcBorders>
              <w:top w:val="nil"/>
            </w:tcBorders>
            <w:shd w:val="clear" w:color="auto" w:fill="FAE3D4"/>
          </w:tcPr>
          <w:p w14:paraId="05E7C438" w14:textId="77777777" w:rsidR="00F804B9" w:rsidRDefault="00F804B9" w:rsidP="001160EE">
            <w:pPr>
              <w:pStyle w:val="TableParagraph"/>
              <w:spacing w:before="10"/>
              <w:rPr>
                <w:b/>
                <w:sz w:val="20"/>
              </w:rPr>
            </w:pPr>
          </w:p>
          <w:p w14:paraId="275F4CCC" w14:textId="77777777" w:rsidR="00F804B9" w:rsidRDefault="00F804B9" w:rsidP="001160EE">
            <w:pPr>
              <w:pStyle w:val="TableParagraph"/>
              <w:ind w:left="2593" w:right="2586"/>
              <w:jc w:val="center"/>
              <w:rPr>
                <w:sz w:val="24"/>
              </w:rPr>
            </w:pPr>
            <w:r>
              <w:rPr>
                <w:sz w:val="24"/>
              </w:rPr>
              <w:t>Y lógico</w:t>
            </w:r>
          </w:p>
        </w:tc>
      </w:tr>
      <w:tr w:rsidR="00F804B9" w14:paraId="6DE3D1C2" w14:textId="77777777" w:rsidTr="001160EE">
        <w:trPr>
          <w:trHeight w:val="556"/>
        </w:trPr>
        <w:tc>
          <w:tcPr>
            <w:tcW w:w="6749" w:type="dxa"/>
          </w:tcPr>
          <w:p w14:paraId="5FE27F55" w14:textId="77777777" w:rsidR="00F804B9" w:rsidRDefault="00F804B9" w:rsidP="001160EE">
            <w:pPr>
              <w:pStyle w:val="TableParagraph"/>
              <w:spacing w:before="5"/>
              <w:rPr>
                <w:b/>
                <w:sz w:val="20"/>
              </w:rPr>
            </w:pPr>
          </w:p>
          <w:p w14:paraId="0F3BD957" w14:textId="77777777" w:rsidR="00F804B9" w:rsidRDefault="00F804B9" w:rsidP="001160EE">
            <w:pPr>
              <w:pStyle w:val="TableParagraph"/>
              <w:ind w:left="3194" w:right="3182"/>
              <w:jc w:val="center"/>
              <w:rPr>
                <w:sz w:val="24"/>
              </w:rPr>
            </w:pPr>
            <w:r>
              <w:rPr>
                <w:sz w:val="24"/>
              </w:rPr>
              <w:t>||</w:t>
            </w:r>
          </w:p>
        </w:tc>
        <w:tc>
          <w:tcPr>
            <w:tcW w:w="6927" w:type="dxa"/>
          </w:tcPr>
          <w:p w14:paraId="060DA2F2" w14:textId="77777777" w:rsidR="00F804B9" w:rsidRDefault="00F804B9" w:rsidP="001160EE">
            <w:pPr>
              <w:pStyle w:val="TableParagraph"/>
              <w:spacing w:before="5"/>
              <w:rPr>
                <w:b/>
                <w:sz w:val="20"/>
              </w:rPr>
            </w:pPr>
          </w:p>
          <w:p w14:paraId="5430C434" w14:textId="77777777" w:rsidR="00F804B9" w:rsidRDefault="00F804B9" w:rsidP="001160EE">
            <w:pPr>
              <w:pStyle w:val="TableParagraph"/>
              <w:ind w:left="2596" w:right="2586"/>
              <w:jc w:val="center"/>
              <w:rPr>
                <w:sz w:val="24"/>
              </w:rPr>
            </w:pPr>
            <w:r>
              <w:rPr>
                <w:sz w:val="24"/>
              </w:rPr>
              <w:t>O lógico</w:t>
            </w:r>
          </w:p>
        </w:tc>
      </w:tr>
      <w:tr w:rsidR="00F804B9" w14:paraId="6CB4F007" w14:textId="77777777" w:rsidTr="001160EE">
        <w:trPr>
          <w:trHeight w:val="561"/>
        </w:trPr>
        <w:tc>
          <w:tcPr>
            <w:tcW w:w="6749" w:type="dxa"/>
            <w:shd w:val="clear" w:color="auto" w:fill="FAE3D4"/>
          </w:tcPr>
          <w:p w14:paraId="57F2FBA2" w14:textId="77777777" w:rsidR="00F804B9" w:rsidRDefault="00F804B9" w:rsidP="001160EE">
            <w:pPr>
              <w:pStyle w:val="TableParagraph"/>
              <w:spacing w:before="5"/>
              <w:rPr>
                <w:b/>
                <w:sz w:val="20"/>
              </w:rPr>
            </w:pPr>
          </w:p>
          <w:p w14:paraId="1FAC4EF2" w14:textId="77777777" w:rsidR="00F804B9" w:rsidRDefault="00F804B9" w:rsidP="001160EE">
            <w:pPr>
              <w:pStyle w:val="TableParagraph"/>
              <w:ind w:left="8"/>
              <w:jc w:val="center"/>
              <w:rPr>
                <w:sz w:val="24"/>
              </w:rPr>
            </w:pPr>
            <w:r>
              <w:rPr>
                <w:sz w:val="24"/>
              </w:rPr>
              <w:t>!</w:t>
            </w:r>
          </w:p>
        </w:tc>
        <w:tc>
          <w:tcPr>
            <w:tcW w:w="6927" w:type="dxa"/>
            <w:shd w:val="clear" w:color="auto" w:fill="FAE3D4"/>
          </w:tcPr>
          <w:p w14:paraId="305D4C44" w14:textId="77777777" w:rsidR="00F804B9" w:rsidRDefault="00F804B9" w:rsidP="001160EE">
            <w:pPr>
              <w:pStyle w:val="TableParagraph"/>
              <w:spacing w:before="5"/>
              <w:rPr>
                <w:b/>
                <w:sz w:val="20"/>
              </w:rPr>
            </w:pPr>
          </w:p>
          <w:p w14:paraId="0643A8F2" w14:textId="77777777" w:rsidR="00F804B9" w:rsidRDefault="00F804B9" w:rsidP="001160EE">
            <w:pPr>
              <w:pStyle w:val="TableParagraph"/>
              <w:ind w:left="2595" w:right="2586"/>
              <w:jc w:val="center"/>
              <w:rPr>
                <w:sz w:val="24"/>
              </w:rPr>
            </w:pPr>
            <w:r>
              <w:rPr>
                <w:sz w:val="24"/>
              </w:rPr>
              <w:t>No lógico</w:t>
            </w:r>
          </w:p>
        </w:tc>
      </w:tr>
    </w:tbl>
    <w:p w14:paraId="74692B82" w14:textId="77777777" w:rsidR="00F804B9" w:rsidRDefault="00F804B9" w:rsidP="00F804B9">
      <w:pPr>
        <w:jc w:val="center"/>
        <w:sectPr w:rsidR="00F804B9">
          <w:pgSz w:w="16840" w:h="11910" w:orient="landscape"/>
          <w:pgMar w:top="1100" w:right="1300" w:bottom="280" w:left="1240" w:header="720" w:footer="720" w:gutter="0"/>
          <w:cols w:space="720"/>
        </w:sectPr>
      </w:pPr>
    </w:p>
    <w:p w14:paraId="01B71AE2" w14:textId="77777777" w:rsidR="00F804B9" w:rsidRDefault="00F804B9" w:rsidP="00F804B9">
      <w:pPr>
        <w:pStyle w:val="Textoindependiente"/>
        <w:spacing w:before="10"/>
        <w:rPr>
          <w:b/>
          <w:sz w:val="20"/>
        </w:rPr>
      </w:pPr>
    </w:p>
    <w:p w14:paraId="688EFEEE" w14:textId="77777777" w:rsidR="00F804B9" w:rsidRPr="007659B1" w:rsidRDefault="00F804B9" w:rsidP="007659B1">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sidRPr="007659B1">
        <w:rPr>
          <w:rFonts w:ascii="Times New Roman" w:eastAsia="Arial Unicode MS" w:hAnsi="Times New Roman" w:cs="Times New Roman"/>
          <w:b/>
          <w:bCs/>
          <w:color w:val="auto"/>
          <w:sz w:val="28"/>
          <w:szCs w:val="24"/>
          <w:u w:val="single"/>
          <w:lang w:val="es-ES"/>
        </w:rPr>
        <w:t>OPERADORES DE COMPARACIÓN</w:t>
      </w:r>
    </w:p>
    <w:p w14:paraId="50D6DE75" w14:textId="77777777" w:rsidR="00F804B9" w:rsidRDefault="00F804B9" w:rsidP="00F804B9">
      <w:pPr>
        <w:pStyle w:val="Textoindependiente"/>
        <w:spacing w:before="1"/>
        <w:rPr>
          <w:b/>
          <w:sz w:val="18"/>
        </w:rPr>
      </w:pPr>
    </w:p>
    <w:tbl>
      <w:tblPr>
        <w:tblStyle w:val="TableNormal"/>
        <w:tblW w:w="0" w:type="auto"/>
        <w:tblInd w:w="233"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6658"/>
        <w:gridCol w:w="7023"/>
      </w:tblGrid>
      <w:tr w:rsidR="00F804B9" w14:paraId="47839A15" w14:textId="77777777" w:rsidTr="001160EE">
        <w:trPr>
          <w:trHeight w:val="576"/>
        </w:trPr>
        <w:tc>
          <w:tcPr>
            <w:tcW w:w="13681" w:type="dxa"/>
            <w:gridSpan w:val="2"/>
            <w:tcBorders>
              <w:top w:val="nil"/>
              <w:left w:val="nil"/>
              <w:bottom w:val="nil"/>
              <w:right w:val="nil"/>
            </w:tcBorders>
            <w:shd w:val="clear" w:color="auto" w:fill="A4A4A4"/>
          </w:tcPr>
          <w:p w14:paraId="5E2111DB" w14:textId="77777777" w:rsidR="00F804B9" w:rsidRDefault="00F804B9" w:rsidP="001160EE">
            <w:pPr>
              <w:pStyle w:val="TableParagraph"/>
              <w:spacing w:before="3"/>
              <w:rPr>
                <w:b/>
                <w:sz w:val="21"/>
              </w:rPr>
            </w:pPr>
          </w:p>
          <w:p w14:paraId="35B6F938" w14:textId="77777777" w:rsidR="00F804B9" w:rsidRDefault="00F804B9" w:rsidP="001160EE">
            <w:pPr>
              <w:pStyle w:val="TableParagraph"/>
              <w:tabs>
                <w:tab w:val="left" w:pos="6667"/>
              </w:tabs>
              <w:spacing w:before="1"/>
              <w:ind w:left="11"/>
              <w:jc w:val="center"/>
              <w:rPr>
                <w:sz w:val="24"/>
              </w:rPr>
            </w:pPr>
            <w:r>
              <w:rPr>
                <w:color w:val="FFFFFF"/>
                <w:sz w:val="24"/>
              </w:rPr>
              <w:t>OPERADOR</w:t>
            </w:r>
            <w:r>
              <w:rPr>
                <w:color w:val="FFFFFF"/>
                <w:sz w:val="24"/>
              </w:rPr>
              <w:tab/>
              <w:t>DESCRIPCIÓN</w:t>
            </w:r>
          </w:p>
        </w:tc>
      </w:tr>
      <w:tr w:rsidR="00F804B9" w14:paraId="44FFCDDC" w14:textId="77777777" w:rsidTr="001160EE">
        <w:trPr>
          <w:trHeight w:val="556"/>
        </w:trPr>
        <w:tc>
          <w:tcPr>
            <w:tcW w:w="6658" w:type="dxa"/>
            <w:tcBorders>
              <w:top w:val="nil"/>
            </w:tcBorders>
            <w:shd w:val="clear" w:color="auto" w:fill="ECECEC"/>
          </w:tcPr>
          <w:p w14:paraId="1EBAEF13" w14:textId="77777777" w:rsidR="00F804B9" w:rsidRDefault="00F804B9" w:rsidP="001160EE">
            <w:pPr>
              <w:pStyle w:val="TableParagraph"/>
              <w:spacing w:before="5"/>
              <w:rPr>
                <w:b/>
                <w:sz w:val="20"/>
              </w:rPr>
            </w:pPr>
          </w:p>
          <w:p w14:paraId="04725E68" w14:textId="77777777" w:rsidR="00F804B9" w:rsidRDefault="00F804B9" w:rsidP="001160EE">
            <w:pPr>
              <w:pStyle w:val="TableParagraph"/>
              <w:ind w:left="3099" w:right="3083"/>
              <w:jc w:val="center"/>
              <w:rPr>
                <w:sz w:val="24"/>
              </w:rPr>
            </w:pPr>
            <w:r>
              <w:rPr>
                <w:sz w:val="24"/>
              </w:rPr>
              <w:t>==</w:t>
            </w:r>
          </w:p>
        </w:tc>
        <w:tc>
          <w:tcPr>
            <w:tcW w:w="7023" w:type="dxa"/>
            <w:tcBorders>
              <w:top w:val="nil"/>
            </w:tcBorders>
            <w:shd w:val="clear" w:color="auto" w:fill="ECECEC"/>
          </w:tcPr>
          <w:p w14:paraId="329C7F98" w14:textId="77777777" w:rsidR="00F804B9" w:rsidRDefault="00F804B9" w:rsidP="001160EE">
            <w:pPr>
              <w:pStyle w:val="TableParagraph"/>
              <w:spacing w:before="5"/>
              <w:rPr>
                <w:b/>
                <w:sz w:val="20"/>
              </w:rPr>
            </w:pPr>
          </w:p>
          <w:p w14:paraId="38D7AC75" w14:textId="77777777" w:rsidR="00F804B9" w:rsidRDefault="00F804B9" w:rsidP="001160EE">
            <w:pPr>
              <w:pStyle w:val="TableParagraph"/>
              <w:ind w:left="2315" w:right="2308"/>
              <w:jc w:val="center"/>
              <w:rPr>
                <w:sz w:val="24"/>
              </w:rPr>
            </w:pPr>
            <w:r>
              <w:rPr>
                <w:sz w:val="24"/>
              </w:rPr>
              <w:t>Igual a</w:t>
            </w:r>
          </w:p>
        </w:tc>
      </w:tr>
      <w:tr w:rsidR="00F804B9" w14:paraId="6573ED0E" w14:textId="77777777" w:rsidTr="001160EE">
        <w:trPr>
          <w:trHeight w:val="556"/>
        </w:trPr>
        <w:tc>
          <w:tcPr>
            <w:tcW w:w="6658" w:type="dxa"/>
          </w:tcPr>
          <w:p w14:paraId="24894418" w14:textId="77777777" w:rsidR="00F804B9" w:rsidRDefault="00F804B9" w:rsidP="001160EE">
            <w:pPr>
              <w:pStyle w:val="TableParagraph"/>
              <w:spacing w:before="5"/>
              <w:rPr>
                <w:b/>
                <w:sz w:val="20"/>
              </w:rPr>
            </w:pPr>
          </w:p>
          <w:p w14:paraId="41061806" w14:textId="77777777" w:rsidR="00F804B9" w:rsidRDefault="00F804B9" w:rsidP="001160EE">
            <w:pPr>
              <w:pStyle w:val="TableParagraph"/>
              <w:ind w:left="3099" w:right="3087"/>
              <w:jc w:val="center"/>
              <w:rPr>
                <w:sz w:val="24"/>
              </w:rPr>
            </w:pPr>
            <w:r>
              <w:rPr>
                <w:sz w:val="24"/>
              </w:rPr>
              <w:t>===</w:t>
            </w:r>
          </w:p>
        </w:tc>
        <w:tc>
          <w:tcPr>
            <w:tcW w:w="7023" w:type="dxa"/>
          </w:tcPr>
          <w:p w14:paraId="21D466B6" w14:textId="77777777" w:rsidR="00F804B9" w:rsidRDefault="00F804B9" w:rsidP="001160EE">
            <w:pPr>
              <w:pStyle w:val="TableParagraph"/>
              <w:spacing w:before="5"/>
              <w:rPr>
                <w:b/>
                <w:sz w:val="20"/>
              </w:rPr>
            </w:pPr>
          </w:p>
          <w:p w14:paraId="6C75275C" w14:textId="77777777" w:rsidR="00F804B9" w:rsidRDefault="00F804B9" w:rsidP="001160EE">
            <w:pPr>
              <w:pStyle w:val="TableParagraph"/>
              <w:ind w:left="2316" w:right="2308"/>
              <w:jc w:val="center"/>
              <w:rPr>
                <w:sz w:val="24"/>
              </w:rPr>
            </w:pPr>
            <w:proofErr w:type="gramStart"/>
            <w:r>
              <w:rPr>
                <w:sz w:val="24"/>
              </w:rPr>
              <w:t>Valor igual y tipo igual</w:t>
            </w:r>
            <w:proofErr w:type="gramEnd"/>
          </w:p>
        </w:tc>
      </w:tr>
      <w:tr w:rsidR="00F804B9" w14:paraId="53043651" w14:textId="77777777" w:rsidTr="001160EE">
        <w:trPr>
          <w:trHeight w:val="561"/>
        </w:trPr>
        <w:tc>
          <w:tcPr>
            <w:tcW w:w="6658" w:type="dxa"/>
            <w:shd w:val="clear" w:color="auto" w:fill="ECECEC"/>
          </w:tcPr>
          <w:p w14:paraId="2B5A1D03" w14:textId="77777777" w:rsidR="00F804B9" w:rsidRDefault="00F804B9" w:rsidP="001160EE">
            <w:pPr>
              <w:pStyle w:val="TableParagraph"/>
              <w:spacing w:before="5"/>
              <w:rPr>
                <w:b/>
                <w:sz w:val="20"/>
              </w:rPr>
            </w:pPr>
          </w:p>
          <w:p w14:paraId="3B17B749" w14:textId="77777777" w:rsidR="00F804B9" w:rsidRDefault="00F804B9" w:rsidP="001160EE">
            <w:pPr>
              <w:pStyle w:val="TableParagraph"/>
              <w:ind w:left="3099" w:right="3082"/>
              <w:jc w:val="center"/>
              <w:rPr>
                <w:sz w:val="24"/>
              </w:rPr>
            </w:pPr>
            <w:r>
              <w:rPr>
                <w:sz w:val="24"/>
              </w:rPr>
              <w:t>!=</w:t>
            </w:r>
          </w:p>
        </w:tc>
        <w:tc>
          <w:tcPr>
            <w:tcW w:w="7023" w:type="dxa"/>
            <w:shd w:val="clear" w:color="auto" w:fill="ECECEC"/>
          </w:tcPr>
          <w:p w14:paraId="17DF3208" w14:textId="77777777" w:rsidR="00F804B9" w:rsidRDefault="00F804B9" w:rsidP="001160EE">
            <w:pPr>
              <w:pStyle w:val="TableParagraph"/>
              <w:spacing w:before="5"/>
              <w:rPr>
                <w:b/>
                <w:sz w:val="20"/>
              </w:rPr>
            </w:pPr>
          </w:p>
          <w:p w14:paraId="688F0D75" w14:textId="77777777" w:rsidR="00F804B9" w:rsidRDefault="00F804B9" w:rsidP="001160EE">
            <w:pPr>
              <w:pStyle w:val="TableParagraph"/>
              <w:ind w:left="2315" w:right="2308"/>
              <w:jc w:val="center"/>
              <w:rPr>
                <w:sz w:val="24"/>
              </w:rPr>
            </w:pPr>
            <w:r>
              <w:rPr>
                <w:sz w:val="24"/>
              </w:rPr>
              <w:t>No igual</w:t>
            </w:r>
          </w:p>
        </w:tc>
      </w:tr>
    </w:tbl>
    <w:p w14:paraId="63A4A215" w14:textId="77777777" w:rsidR="00F804B9" w:rsidRDefault="00F804B9" w:rsidP="00F804B9">
      <w:pPr>
        <w:pStyle w:val="Textoindependiente"/>
        <w:rPr>
          <w:b/>
          <w:sz w:val="26"/>
        </w:rPr>
      </w:pPr>
    </w:p>
    <w:p w14:paraId="3DEAE59B" w14:textId="77777777" w:rsidR="00F804B9" w:rsidRDefault="00F804B9" w:rsidP="00F804B9">
      <w:pPr>
        <w:pStyle w:val="Textoindependiente"/>
        <w:rPr>
          <w:b/>
          <w:sz w:val="26"/>
        </w:rPr>
      </w:pPr>
    </w:p>
    <w:p w14:paraId="1D4D5B6C" w14:textId="700AEE1C" w:rsidR="00CE2210" w:rsidRPr="00CE2210" w:rsidRDefault="00CE2210" w:rsidP="00CE2210">
      <w:pPr>
        <w:pStyle w:val="Ttulo2"/>
        <w:numPr>
          <w:ilvl w:val="0"/>
          <w:numId w:val="5"/>
        </w:numPr>
        <w:spacing w:before="1" w:line="480" w:lineRule="auto"/>
        <w:rPr>
          <w:rFonts w:ascii="Times New Roman" w:eastAsia="Arial Unicode MS" w:hAnsi="Times New Roman" w:cs="Times New Roman"/>
          <w:b/>
          <w:bCs/>
          <w:color w:val="auto"/>
          <w:sz w:val="28"/>
          <w:szCs w:val="24"/>
          <w:u w:val="single"/>
          <w:lang w:val="es-ES"/>
        </w:rPr>
      </w:pPr>
      <w:r w:rsidRPr="00CE2210">
        <w:rPr>
          <w:rFonts w:ascii="Times New Roman" w:eastAsia="Arial Unicode MS" w:hAnsi="Times New Roman" w:cs="Times New Roman"/>
          <w:b/>
          <w:bCs/>
          <w:color w:val="auto"/>
          <w:sz w:val="28"/>
          <w:szCs w:val="24"/>
          <w:u w:val="single"/>
          <w:lang w:val="es-ES"/>
        </w:rPr>
        <w:t xml:space="preserve">METODOS DE </w:t>
      </w:r>
      <w:r w:rsidR="00F804B9" w:rsidRPr="00CE2210">
        <w:rPr>
          <w:rFonts w:ascii="Times New Roman" w:eastAsia="Arial Unicode MS" w:hAnsi="Times New Roman" w:cs="Times New Roman"/>
          <w:b/>
          <w:bCs/>
          <w:color w:val="auto"/>
          <w:sz w:val="28"/>
          <w:szCs w:val="24"/>
          <w:u w:val="single"/>
          <w:lang w:val="es-ES"/>
        </w:rPr>
        <w:t>IMPRESIÓN</w:t>
      </w:r>
      <w:r w:rsidRPr="00CE2210">
        <w:rPr>
          <w:rFonts w:ascii="Times New Roman" w:eastAsia="Arial Unicode MS" w:hAnsi="Times New Roman" w:cs="Times New Roman"/>
          <w:b/>
          <w:bCs/>
          <w:color w:val="auto"/>
          <w:sz w:val="28"/>
          <w:szCs w:val="24"/>
          <w:u w:val="single"/>
          <w:lang w:val="es-ES"/>
        </w:rPr>
        <w:t>, LECTURA DE DATOS</w:t>
      </w:r>
    </w:p>
    <w:tbl>
      <w:tblPr>
        <w:tblStyle w:val="TableNormal"/>
        <w:tblW w:w="0" w:type="auto"/>
        <w:tblInd w:w="221" w:type="dxa"/>
        <w:tblBorders>
          <w:top w:val="single" w:sz="4" w:space="0" w:color="FFE499"/>
          <w:left w:val="single" w:sz="4" w:space="0" w:color="FFE499"/>
          <w:bottom w:val="single" w:sz="4" w:space="0" w:color="FFE499"/>
          <w:right w:val="single" w:sz="4" w:space="0" w:color="FFE499"/>
          <w:insideH w:val="single" w:sz="4" w:space="0" w:color="FFE499"/>
          <w:insideV w:val="single" w:sz="4" w:space="0" w:color="FFE499"/>
        </w:tblBorders>
        <w:tblLayout w:type="fixed"/>
        <w:tblLook w:val="01E0" w:firstRow="1" w:lastRow="1" w:firstColumn="1" w:lastColumn="1" w:noHBand="0" w:noVBand="0"/>
      </w:tblPr>
      <w:tblGrid>
        <w:gridCol w:w="3010"/>
        <w:gridCol w:w="5540"/>
        <w:gridCol w:w="5132"/>
      </w:tblGrid>
      <w:tr w:rsidR="00F804B9" w14:paraId="62BB1774" w14:textId="77777777" w:rsidTr="001160EE">
        <w:trPr>
          <w:trHeight w:val="824"/>
        </w:trPr>
        <w:tc>
          <w:tcPr>
            <w:tcW w:w="3010" w:type="dxa"/>
            <w:tcBorders>
              <w:bottom w:val="single" w:sz="12" w:space="0" w:color="FFD966"/>
            </w:tcBorders>
          </w:tcPr>
          <w:p w14:paraId="79DBFBDD" w14:textId="77777777" w:rsidR="00F804B9" w:rsidRDefault="00F804B9" w:rsidP="001160EE">
            <w:pPr>
              <w:pStyle w:val="TableParagraph"/>
              <w:spacing w:before="5"/>
              <w:rPr>
                <w:b/>
                <w:sz w:val="20"/>
              </w:rPr>
            </w:pPr>
          </w:p>
          <w:p w14:paraId="075A4B51" w14:textId="77777777" w:rsidR="00F804B9" w:rsidRDefault="00F804B9" w:rsidP="001160EE">
            <w:pPr>
              <w:pStyle w:val="TableParagraph"/>
              <w:ind w:left="110"/>
              <w:rPr>
                <w:sz w:val="24"/>
              </w:rPr>
            </w:pPr>
            <w:r>
              <w:rPr>
                <w:sz w:val="24"/>
              </w:rPr>
              <w:t>console.log(</w:t>
            </w:r>
            <w:proofErr w:type="spellStart"/>
            <w:r>
              <w:rPr>
                <w:sz w:val="24"/>
              </w:rPr>
              <w:t>str</w:t>
            </w:r>
            <w:proofErr w:type="spellEnd"/>
            <w:r>
              <w:rPr>
                <w:sz w:val="24"/>
              </w:rPr>
              <w:t>)</w:t>
            </w:r>
          </w:p>
        </w:tc>
        <w:tc>
          <w:tcPr>
            <w:tcW w:w="5540" w:type="dxa"/>
            <w:tcBorders>
              <w:bottom w:val="single" w:sz="12" w:space="0" w:color="FFD966"/>
            </w:tcBorders>
          </w:tcPr>
          <w:p w14:paraId="2E0829FC" w14:textId="77777777" w:rsidR="00F804B9" w:rsidRDefault="00F804B9" w:rsidP="001160EE">
            <w:pPr>
              <w:pStyle w:val="TableParagraph"/>
              <w:spacing w:before="210" w:line="280" w:lineRule="atLeast"/>
              <w:ind w:left="106" w:right="115"/>
              <w:rPr>
                <w:sz w:val="21"/>
              </w:rPr>
            </w:pPr>
            <w:r>
              <w:rPr>
                <w:color w:val="333333"/>
                <w:w w:val="105"/>
                <w:sz w:val="21"/>
              </w:rPr>
              <w:t>Se</w:t>
            </w:r>
            <w:r>
              <w:rPr>
                <w:color w:val="333333"/>
                <w:spacing w:val="-19"/>
                <w:w w:val="105"/>
                <w:sz w:val="21"/>
              </w:rPr>
              <w:t xml:space="preserve"> </w:t>
            </w:r>
            <w:r>
              <w:rPr>
                <w:color w:val="333333"/>
                <w:w w:val="105"/>
                <w:sz w:val="21"/>
              </w:rPr>
              <w:t>usa</w:t>
            </w:r>
            <w:r>
              <w:rPr>
                <w:color w:val="333333"/>
                <w:spacing w:val="-19"/>
                <w:w w:val="105"/>
                <w:sz w:val="21"/>
              </w:rPr>
              <w:t xml:space="preserve"> </w:t>
            </w:r>
            <w:r>
              <w:rPr>
                <w:color w:val="333333"/>
                <w:w w:val="105"/>
                <w:sz w:val="21"/>
              </w:rPr>
              <w:t>para</w:t>
            </w:r>
            <w:r>
              <w:rPr>
                <w:color w:val="333333"/>
                <w:spacing w:val="-17"/>
                <w:w w:val="105"/>
                <w:sz w:val="21"/>
              </w:rPr>
              <w:t xml:space="preserve"> </w:t>
            </w:r>
            <w:r>
              <w:rPr>
                <w:color w:val="333333"/>
                <w:w w:val="105"/>
                <w:sz w:val="21"/>
              </w:rPr>
              <w:t>mostrar</w:t>
            </w:r>
            <w:r>
              <w:rPr>
                <w:color w:val="333333"/>
                <w:spacing w:val="-22"/>
                <w:w w:val="105"/>
                <w:sz w:val="21"/>
              </w:rPr>
              <w:t xml:space="preserve"> </w:t>
            </w:r>
            <w:r>
              <w:rPr>
                <w:color w:val="333333"/>
                <w:w w:val="105"/>
                <w:sz w:val="21"/>
              </w:rPr>
              <w:t>mensajes</w:t>
            </w:r>
            <w:r>
              <w:rPr>
                <w:color w:val="333333"/>
                <w:spacing w:val="-18"/>
                <w:w w:val="105"/>
                <w:sz w:val="21"/>
              </w:rPr>
              <w:t xml:space="preserve"> </w:t>
            </w:r>
            <w:r>
              <w:rPr>
                <w:color w:val="333333"/>
                <w:w w:val="105"/>
                <w:sz w:val="21"/>
              </w:rPr>
              <w:t>generales</w:t>
            </w:r>
            <w:r>
              <w:rPr>
                <w:color w:val="333333"/>
                <w:spacing w:val="-23"/>
                <w:w w:val="105"/>
                <w:sz w:val="21"/>
              </w:rPr>
              <w:t xml:space="preserve"> </w:t>
            </w:r>
            <w:r>
              <w:rPr>
                <w:color w:val="333333"/>
                <w:w w:val="105"/>
                <w:sz w:val="21"/>
              </w:rPr>
              <w:t>de</w:t>
            </w:r>
            <w:r>
              <w:rPr>
                <w:color w:val="333333"/>
                <w:spacing w:val="-17"/>
                <w:w w:val="105"/>
                <w:sz w:val="21"/>
              </w:rPr>
              <w:t xml:space="preserve"> </w:t>
            </w:r>
            <w:r>
              <w:rPr>
                <w:color w:val="333333"/>
                <w:w w:val="105"/>
                <w:sz w:val="21"/>
              </w:rPr>
              <w:t>registro</w:t>
            </w:r>
            <w:r>
              <w:rPr>
                <w:color w:val="333333"/>
                <w:spacing w:val="-18"/>
                <w:w w:val="105"/>
                <w:sz w:val="21"/>
              </w:rPr>
              <w:t xml:space="preserve"> </w:t>
            </w:r>
            <w:r>
              <w:rPr>
                <w:color w:val="333333"/>
                <w:w w:val="105"/>
                <w:sz w:val="21"/>
              </w:rPr>
              <w:t>de información por</w:t>
            </w:r>
            <w:r>
              <w:rPr>
                <w:color w:val="333333"/>
                <w:spacing w:val="-4"/>
                <w:w w:val="105"/>
                <w:sz w:val="21"/>
              </w:rPr>
              <w:t xml:space="preserve"> </w:t>
            </w:r>
            <w:r>
              <w:rPr>
                <w:color w:val="333333"/>
                <w:w w:val="105"/>
                <w:sz w:val="21"/>
              </w:rPr>
              <w:t>consola.</w:t>
            </w:r>
          </w:p>
        </w:tc>
        <w:tc>
          <w:tcPr>
            <w:tcW w:w="5132" w:type="dxa"/>
            <w:tcBorders>
              <w:bottom w:val="single" w:sz="12" w:space="0" w:color="FFD966"/>
            </w:tcBorders>
          </w:tcPr>
          <w:p w14:paraId="0A3F6DEF" w14:textId="77777777" w:rsidR="00F804B9" w:rsidRDefault="00F804B9" w:rsidP="001160EE">
            <w:pPr>
              <w:pStyle w:val="TableParagraph"/>
              <w:spacing w:before="5"/>
              <w:rPr>
                <w:b/>
                <w:sz w:val="20"/>
              </w:rPr>
            </w:pPr>
          </w:p>
          <w:p w14:paraId="3E6924F1" w14:textId="77777777" w:rsidR="00F804B9" w:rsidRDefault="00F804B9" w:rsidP="001160EE">
            <w:pPr>
              <w:pStyle w:val="TableParagraph"/>
              <w:ind w:left="106"/>
              <w:rPr>
                <w:sz w:val="24"/>
              </w:rPr>
            </w:pPr>
            <w:r>
              <w:rPr>
                <w:sz w:val="24"/>
              </w:rPr>
              <w:t>console.log(“Hola mundo”)</w:t>
            </w:r>
          </w:p>
        </w:tc>
      </w:tr>
    </w:tbl>
    <w:p w14:paraId="3E7F982E" w14:textId="77777777" w:rsidR="00F804B9" w:rsidRDefault="00F804B9" w:rsidP="00F804B9">
      <w:pPr>
        <w:pStyle w:val="Textoindependiente"/>
        <w:rPr>
          <w:b/>
          <w:sz w:val="26"/>
        </w:rPr>
      </w:pPr>
    </w:p>
    <w:p w14:paraId="3FFDEAC9" w14:textId="77777777" w:rsidR="00F804B9" w:rsidRDefault="00F804B9" w:rsidP="00F804B9">
      <w:pPr>
        <w:pStyle w:val="Textoindependiente"/>
        <w:rPr>
          <w:b/>
          <w:sz w:val="26"/>
        </w:rPr>
      </w:pPr>
    </w:p>
    <w:p w14:paraId="4C441E12" w14:textId="77777777" w:rsidR="00CE2210" w:rsidRPr="00CE2210" w:rsidRDefault="00CE2210" w:rsidP="00CE2210">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sidRPr="00CE2210">
        <w:rPr>
          <w:rFonts w:ascii="Times New Roman" w:eastAsia="Arial Unicode MS" w:hAnsi="Times New Roman" w:cs="Times New Roman"/>
          <w:b/>
          <w:bCs/>
          <w:color w:val="auto"/>
          <w:sz w:val="28"/>
          <w:szCs w:val="24"/>
          <w:u w:val="single"/>
          <w:lang w:val="es-ES"/>
        </w:rPr>
        <w:t>ESTRUCTURAS DE CONTROL BASICAS</w:t>
      </w:r>
    </w:p>
    <w:p w14:paraId="6C427406" w14:textId="77777777" w:rsidR="00CE2210" w:rsidRDefault="00CE2210" w:rsidP="00CE2210">
      <w:pPr>
        <w:pStyle w:val="Textoindependiente"/>
        <w:spacing w:before="8"/>
        <w:rPr>
          <w:b/>
          <w:sz w:val="17"/>
        </w:rPr>
      </w:pPr>
    </w:p>
    <w:tbl>
      <w:tblPr>
        <w:tblStyle w:val="TableNormal"/>
        <w:tblW w:w="0" w:type="auto"/>
        <w:tblInd w:w="221"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3192"/>
        <w:gridCol w:w="3283"/>
        <w:gridCol w:w="7382"/>
      </w:tblGrid>
      <w:tr w:rsidR="00CE2210" w:rsidRPr="0066770E" w14:paraId="57CEC490" w14:textId="77777777" w:rsidTr="001160EE">
        <w:trPr>
          <w:trHeight w:val="556"/>
        </w:trPr>
        <w:tc>
          <w:tcPr>
            <w:tcW w:w="3192" w:type="dxa"/>
            <w:tcBorders>
              <w:bottom w:val="single" w:sz="12" w:space="0" w:color="666666"/>
            </w:tcBorders>
          </w:tcPr>
          <w:p w14:paraId="4C6A0211" w14:textId="77777777" w:rsidR="00CE2210" w:rsidRDefault="00CE2210" w:rsidP="001160EE">
            <w:pPr>
              <w:pStyle w:val="TableParagraph"/>
              <w:spacing w:before="10"/>
              <w:rPr>
                <w:b/>
                <w:sz w:val="20"/>
              </w:rPr>
            </w:pPr>
          </w:p>
          <w:p w14:paraId="19DE11A2" w14:textId="77777777" w:rsidR="00CE2210" w:rsidRDefault="00CE2210" w:rsidP="001160EE">
            <w:pPr>
              <w:pStyle w:val="TableParagraph"/>
              <w:ind w:left="110"/>
              <w:rPr>
                <w:b/>
                <w:sz w:val="24"/>
              </w:rPr>
            </w:pPr>
            <w:r>
              <w:rPr>
                <w:b/>
                <w:sz w:val="24"/>
              </w:rPr>
              <w:t>FOR</w:t>
            </w:r>
          </w:p>
        </w:tc>
        <w:tc>
          <w:tcPr>
            <w:tcW w:w="3283" w:type="dxa"/>
            <w:tcBorders>
              <w:bottom w:val="single" w:sz="12" w:space="0" w:color="666666"/>
            </w:tcBorders>
          </w:tcPr>
          <w:p w14:paraId="650B3901" w14:textId="705481DB" w:rsidR="00CE2210" w:rsidRDefault="00CE2210" w:rsidP="001160EE">
            <w:pPr>
              <w:pStyle w:val="TableParagraph"/>
              <w:ind w:left="111"/>
              <w:rPr>
                <w:sz w:val="24"/>
              </w:rPr>
            </w:pPr>
          </w:p>
        </w:tc>
        <w:tc>
          <w:tcPr>
            <w:tcW w:w="7382" w:type="dxa"/>
            <w:tcBorders>
              <w:bottom w:val="single" w:sz="12" w:space="0" w:color="666666"/>
            </w:tcBorders>
          </w:tcPr>
          <w:p w14:paraId="076F66FE" w14:textId="28FF971A" w:rsidR="00CE2210" w:rsidRPr="0066770E" w:rsidRDefault="00CE2210" w:rsidP="001160EE">
            <w:pPr>
              <w:pStyle w:val="TableParagraph"/>
              <w:ind w:left="111"/>
              <w:rPr>
                <w:sz w:val="24"/>
                <w:lang w:val="en-US"/>
              </w:rPr>
            </w:pPr>
          </w:p>
        </w:tc>
      </w:tr>
      <w:tr w:rsidR="00CE2210" w14:paraId="65DABFB0" w14:textId="77777777" w:rsidTr="001160EE">
        <w:trPr>
          <w:trHeight w:val="560"/>
        </w:trPr>
        <w:tc>
          <w:tcPr>
            <w:tcW w:w="3192" w:type="dxa"/>
            <w:tcBorders>
              <w:top w:val="single" w:sz="12" w:space="0" w:color="666666"/>
            </w:tcBorders>
            <w:shd w:val="clear" w:color="auto" w:fill="CCCCCC"/>
          </w:tcPr>
          <w:p w14:paraId="32579B2F" w14:textId="77777777" w:rsidR="00CE2210" w:rsidRPr="0066770E" w:rsidRDefault="00CE2210" w:rsidP="001160EE">
            <w:pPr>
              <w:pStyle w:val="TableParagraph"/>
              <w:spacing w:before="5"/>
              <w:rPr>
                <w:b/>
                <w:sz w:val="20"/>
                <w:lang w:val="en-US"/>
              </w:rPr>
            </w:pPr>
          </w:p>
          <w:p w14:paraId="65E92FDD" w14:textId="77777777" w:rsidR="00CE2210" w:rsidRDefault="00CE2210" w:rsidP="001160EE">
            <w:pPr>
              <w:pStyle w:val="TableParagraph"/>
              <w:ind w:left="110"/>
              <w:rPr>
                <w:b/>
                <w:sz w:val="24"/>
              </w:rPr>
            </w:pPr>
            <w:r>
              <w:rPr>
                <w:b/>
                <w:sz w:val="24"/>
              </w:rPr>
              <w:t>WHILE</w:t>
            </w:r>
          </w:p>
        </w:tc>
        <w:tc>
          <w:tcPr>
            <w:tcW w:w="3283" w:type="dxa"/>
            <w:tcBorders>
              <w:top w:val="single" w:sz="12" w:space="0" w:color="666666"/>
            </w:tcBorders>
            <w:shd w:val="clear" w:color="auto" w:fill="CCCCCC"/>
          </w:tcPr>
          <w:p w14:paraId="0FFDBB82" w14:textId="19F5BCD6" w:rsidR="00CE2210" w:rsidRDefault="00CE2210" w:rsidP="001160EE">
            <w:pPr>
              <w:pStyle w:val="TableParagraph"/>
              <w:ind w:left="111"/>
              <w:rPr>
                <w:sz w:val="24"/>
              </w:rPr>
            </w:pPr>
          </w:p>
        </w:tc>
        <w:tc>
          <w:tcPr>
            <w:tcW w:w="7382" w:type="dxa"/>
            <w:tcBorders>
              <w:top w:val="single" w:sz="12" w:space="0" w:color="666666"/>
            </w:tcBorders>
            <w:shd w:val="clear" w:color="auto" w:fill="CCCCCC"/>
          </w:tcPr>
          <w:p w14:paraId="23ED68D0" w14:textId="75069E59" w:rsidR="00CE2210" w:rsidRDefault="00CE2210" w:rsidP="001160EE">
            <w:pPr>
              <w:pStyle w:val="TableParagraph"/>
              <w:ind w:left="111"/>
              <w:rPr>
                <w:sz w:val="24"/>
              </w:rPr>
            </w:pPr>
          </w:p>
        </w:tc>
      </w:tr>
      <w:tr w:rsidR="00CE2210" w14:paraId="59ABED7B" w14:textId="77777777" w:rsidTr="001160EE">
        <w:trPr>
          <w:trHeight w:val="1137"/>
        </w:trPr>
        <w:tc>
          <w:tcPr>
            <w:tcW w:w="3192" w:type="dxa"/>
          </w:tcPr>
          <w:p w14:paraId="13F8B1C2" w14:textId="77777777" w:rsidR="00CE2210" w:rsidRDefault="00CE2210" w:rsidP="001160EE">
            <w:pPr>
              <w:pStyle w:val="TableParagraph"/>
              <w:spacing w:before="5"/>
              <w:rPr>
                <w:b/>
                <w:sz w:val="20"/>
              </w:rPr>
            </w:pPr>
          </w:p>
          <w:p w14:paraId="46C82BC1" w14:textId="77777777" w:rsidR="00CE2210" w:rsidRDefault="00CE2210" w:rsidP="001160EE">
            <w:pPr>
              <w:pStyle w:val="TableParagraph"/>
              <w:ind w:left="110"/>
              <w:rPr>
                <w:b/>
                <w:sz w:val="24"/>
              </w:rPr>
            </w:pPr>
            <w:r>
              <w:rPr>
                <w:b/>
                <w:sz w:val="24"/>
              </w:rPr>
              <w:t>IF-ELSE</w:t>
            </w:r>
          </w:p>
        </w:tc>
        <w:tc>
          <w:tcPr>
            <w:tcW w:w="3283" w:type="dxa"/>
          </w:tcPr>
          <w:p w14:paraId="08436182" w14:textId="344A40E0" w:rsidR="00CE2210" w:rsidRDefault="00CE2210" w:rsidP="001160EE">
            <w:pPr>
              <w:pStyle w:val="TableParagraph"/>
              <w:spacing w:before="11" w:line="562" w:lineRule="exact"/>
              <w:ind w:left="111" w:right="1354"/>
              <w:rPr>
                <w:sz w:val="24"/>
              </w:rPr>
            </w:pPr>
          </w:p>
        </w:tc>
        <w:tc>
          <w:tcPr>
            <w:tcW w:w="7382" w:type="dxa"/>
          </w:tcPr>
          <w:p w14:paraId="1C007C44" w14:textId="035A2501" w:rsidR="00CE2210" w:rsidRDefault="00CE2210" w:rsidP="001160EE">
            <w:pPr>
              <w:pStyle w:val="TableParagraph"/>
              <w:spacing w:before="11" w:line="562" w:lineRule="exact"/>
              <w:ind w:left="111" w:right="944"/>
              <w:rPr>
                <w:sz w:val="24"/>
              </w:rPr>
            </w:pPr>
          </w:p>
        </w:tc>
      </w:tr>
    </w:tbl>
    <w:p w14:paraId="45DFD324" w14:textId="77777777" w:rsidR="00F804B9" w:rsidRDefault="00F804B9" w:rsidP="00F804B9">
      <w:pPr>
        <w:spacing w:line="242" w:lineRule="auto"/>
        <w:sectPr w:rsidR="00F804B9">
          <w:pgSz w:w="16840" w:h="11910" w:orient="landscape"/>
          <w:pgMar w:top="1100" w:right="1300" w:bottom="280" w:left="1240" w:header="720" w:footer="720" w:gutter="0"/>
          <w:cols w:space="720"/>
        </w:sectPr>
      </w:pPr>
    </w:p>
    <w:p w14:paraId="36B3EE63" w14:textId="5FCD1449" w:rsidR="00F804B9" w:rsidRPr="007659B1" w:rsidRDefault="009C7846" w:rsidP="007659B1">
      <w:pPr>
        <w:pStyle w:val="Prrafodelista"/>
        <w:widowControl w:val="0"/>
        <w:numPr>
          <w:ilvl w:val="0"/>
          <w:numId w:val="5"/>
        </w:numPr>
        <w:tabs>
          <w:tab w:val="left" w:pos="1290"/>
          <w:tab w:val="left" w:pos="1291"/>
        </w:tabs>
        <w:autoSpaceDE w:val="0"/>
        <w:spacing w:before="92"/>
        <w:rPr>
          <w:rFonts w:ascii="Times New Roman" w:eastAsia="Arial Unicode MS" w:hAnsi="Times New Roman" w:cs="Times New Roman"/>
          <w:b/>
          <w:bCs/>
          <w:sz w:val="28"/>
          <w:u w:val="single"/>
          <w:lang w:val="es-ES"/>
        </w:rPr>
      </w:pPr>
      <w:r>
        <w:rPr>
          <w:rFonts w:ascii="Times New Roman" w:eastAsia="Arial Unicode MS" w:hAnsi="Times New Roman" w:cs="Times New Roman"/>
          <w:b/>
          <w:bCs/>
          <w:sz w:val="28"/>
          <w:u w:val="single"/>
          <w:lang w:val="es-ES"/>
        </w:rPr>
        <w:lastRenderedPageBreak/>
        <w:t>MÉTODOS DE DATOS ESTRUCTURADOS</w:t>
      </w:r>
    </w:p>
    <w:p w14:paraId="2FCD0B6E" w14:textId="77777777" w:rsidR="00F804B9" w:rsidRDefault="00F804B9" w:rsidP="00F804B9">
      <w:pPr>
        <w:pStyle w:val="Textoindependiente"/>
        <w:rPr>
          <w:b/>
          <w:sz w:val="20"/>
        </w:rPr>
      </w:pPr>
    </w:p>
    <w:p w14:paraId="683C4F07" w14:textId="77777777" w:rsidR="00F804B9" w:rsidRDefault="00F804B9" w:rsidP="00F804B9">
      <w:pPr>
        <w:pStyle w:val="Textoindependiente"/>
        <w:spacing w:before="8" w:after="1"/>
        <w:rPr>
          <w:b/>
          <w:sz w:val="27"/>
        </w:rPr>
      </w:pPr>
    </w:p>
    <w:tbl>
      <w:tblPr>
        <w:tblStyle w:val="TableNormal"/>
        <w:tblW w:w="13854" w:type="dxa"/>
        <w:tblInd w:w="221"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1759"/>
        <w:gridCol w:w="6339"/>
        <w:gridCol w:w="2962"/>
        <w:gridCol w:w="2794"/>
      </w:tblGrid>
      <w:tr w:rsidR="00F804B9" w14:paraId="005FF42C" w14:textId="77777777" w:rsidTr="00A32ED2">
        <w:trPr>
          <w:trHeight w:val="1511"/>
        </w:trPr>
        <w:tc>
          <w:tcPr>
            <w:tcW w:w="1759" w:type="dxa"/>
            <w:tcBorders>
              <w:bottom w:val="single" w:sz="12" w:space="0" w:color="A8D08D"/>
            </w:tcBorders>
          </w:tcPr>
          <w:p w14:paraId="6CB0B81A" w14:textId="77777777" w:rsidR="00F804B9" w:rsidRDefault="00F804B9" w:rsidP="001160EE">
            <w:pPr>
              <w:pStyle w:val="TableParagraph"/>
              <w:spacing w:before="10"/>
              <w:rPr>
                <w:b/>
                <w:sz w:val="20"/>
              </w:rPr>
            </w:pPr>
          </w:p>
          <w:p w14:paraId="5293A140" w14:textId="2DED71DD" w:rsidR="00F804B9" w:rsidRDefault="00E755FA" w:rsidP="001160EE">
            <w:pPr>
              <w:pStyle w:val="TableParagraph"/>
              <w:ind w:left="110"/>
              <w:rPr>
                <w:sz w:val="24"/>
              </w:rPr>
            </w:pPr>
            <w:proofErr w:type="spellStart"/>
            <w:r>
              <w:rPr>
                <w:sz w:val="24"/>
              </w:rPr>
              <w:t>List</w:t>
            </w:r>
            <w:proofErr w:type="spellEnd"/>
            <w:r>
              <w:rPr>
                <w:sz w:val="24"/>
              </w:rPr>
              <w:t>*</w:t>
            </w:r>
          </w:p>
        </w:tc>
        <w:tc>
          <w:tcPr>
            <w:tcW w:w="6339" w:type="dxa"/>
            <w:tcBorders>
              <w:bottom w:val="single" w:sz="12" w:space="0" w:color="A8D08D"/>
            </w:tcBorders>
          </w:tcPr>
          <w:p w14:paraId="049DEBFF" w14:textId="7BC8C7D9" w:rsidR="00F804B9" w:rsidRDefault="00DC089E" w:rsidP="001160EE">
            <w:pPr>
              <w:pStyle w:val="TableParagraph"/>
              <w:spacing w:before="206" w:line="310" w:lineRule="atLeast"/>
              <w:ind w:left="111" w:right="94"/>
              <w:jc w:val="both"/>
              <w:rPr>
                <w:sz w:val="24"/>
              </w:rPr>
            </w:pPr>
            <w:r w:rsidRPr="00DC089E">
              <w:rPr>
                <w:sz w:val="24"/>
              </w:rPr>
              <w:t>Crea una nueva lista que contiene los elementos antepuestos al resto, el último de los cuales se tratará como una secuencia</w:t>
            </w:r>
            <w:r w:rsidR="00F804B9">
              <w:rPr>
                <w:sz w:val="24"/>
              </w:rPr>
              <w:t>.</w:t>
            </w:r>
            <w:r>
              <w:rPr>
                <w:sz w:val="24"/>
              </w:rPr>
              <w:t xml:space="preserve"> En este caso agregará a lista 2, los valores de lista 1, después de los valores de lista 2.</w:t>
            </w:r>
          </w:p>
        </w:tc>
        <w:tc>
          <w:tcPr>
            <w:tcW w:w="2962" w:type="dxa"/>
            <w:tcBorders>
              <w:bottom w:val="single" w:sz="12" w:space="0" w:color="A8D08D"/>
            </w:tcBorders>
          </w:tcPr>
          <w:p w14:paraId="39733DA6" w14:textId="77777777" w:rsidR="00F804B9" w:rsidRDefault="00F804B9" w:rsidP="001160EE">
            <w:pPr>
              <w:pStyle w:val="TableParagraph"/>
              <w:spacing w:before="10"/>
              <w:rPr>
                <w:b/>
                <w:sz w:val="20"/>
              </w:rPr>
            </w:pPr>
          </w:p>
          <w:p w14:paraId="1510E2FF" w14:textId="749666B3" w:rsidR="00F804B9" w:rsidRDefault="00DC089E" w:rsidP="001160EE">
            <w:pPr>
              <w:pStyle w:val="TableParagraph"/>
              <w:ind w:left="111"/>
              <w:rPr>
                <w:sz w:val="24"/>
              </w:rPr>
            </w:pPr>
            <w:r w:rsidRPr="00DC089E">
              <w:rPr>
                <w:sz w:val="24"/>
              </w:rPr>
              <w:t>(</w:t>
            </w:r>
            <w:proofErr w:type="spellStart"/>
            <w:r w:rsidRPr="00DC089E">
              <w:rPr>
                <w:sz w:val="24"/>
              </w:rPr>
              <w:t>list</w:t>
            </w:r>
            <w:proofErr w:type="spellEnd"/>
            <w:r w:rsidRPr="00DC089E">
              <w:rPr>
                <w:sz w:val="24"/>
              </w:rPr>
              <w:t xml:space="preserve">* </w:t>
            </w:r>
            <w:r>
              <w:rPr>
                <w:sz w:val="24"/>
              </w:rPr>
              <w:t>lista2</w:t>
            </w:r>
            <w:r w:rsidRPr="00DC089E">
              <w:rPr>
                <w:sz w:val="24"/>
              </w:rPr>
              <w:t xml:space="preserve"> [</w:t>
            </w:r>
            <w:r>
              <w:rPr>
                <w:sz w:val="24"/>
              </w:rPr>
              <w:t>lista1</w:t>
            </w:r>
            <w:r w:rsidRPr="00DC089E">
              <w:rPr>
                <w:sz w:val="24"/>
              </w:rPr>
              <w:t>])</w:t>
            </w:r>
          </w:p>
        </w:tc>
        <w:tc>
          <w:tcPr>
            <w:tcW w:w="2794" w:type="dxa"/>
            <w:tcBorders>
              <w:bottom w:val="single" w:sz="12" w:space="0" w:color="A8D08D"/>
            </w:tcBorders>
          </w:tcPr>
          <w:p w14:paraId="43E1145F" w14:textId="77777777" w:rsidR="00F804B9" w:rsidRDefault="00F804B9" w:rsidP="001160EE">
            <w:pPr>
              <w:pStyle w:val="TableParagraph"/>
              <w:spacing w:before="10"/>
              <w:rPr>
                <w:b/>
                <w:sz w:val="20"/>
              </w:rPr>
            </w:pPr>
          </w:p>
          <w:p w14:paraId="2CD76225" w14:textId="1011A462" w:rsidR="00F804B9" w:rsidRDefault="00DC089E" w:rsidP="001160EE">
            <w:pPr>
              <w:pStyle w:val="TableParagraph"/>
              <w:spacing w:line="276" w:lineRule="auto"/>
              <w:ind w:left="115" w:right="101"/>
              <w:rPr>
                <w:sz w:val="24"/>
              </w:rPr>
            </w:pPr>
            <w:r w:rsidRPr="00DC089E">
              <w:rPr>
                <w:sz w:val="24"/>
              </w:rPr>
              <w:t>(</w:t>
            </w:r>
            <w:proofErr w:type="spellStart"/>
            <w:r w:rsidRPr="00DC089E">
              <w:rPr>
                <w:sz w:val="24"/>
              </w:rPr>
              <w:t>list</w:t>
            </w:r>
            <w:proofErr w:type="spellEnd"/>
            <w:r w:rsidRPr="00DC089E">
              <w:rPr>
                <w:sz w:val="24"/>
              </w:rPr>
              <w:t>* 1 [2,3])</w:t>
            </w:r>
          </w:p>
          <w:p w14:paraId="5DDCF2EA" w14:textId="3E125928" w:rsidR="00F804B9" w:rsidRDefault="00F804B9" w:rsidP="001160EE">
            <w:pPr>
              <w:pStyle w:val="TableParagraph"/>
              <w:spacing w:line="270" w:lineRule="exact"/>
              <w:ind w:left="115"/>
              <w:rPr>
                <w:sz w:val="24"/>
              </w:rPr>
            </w:pPr>
            <w:r>
              <w:rPr>
                <w:sz w:val="24"/>
              </w:rPr>
              <w:t xml:space="preserve">-&gt; </w:t>
            </w:r>
            <w:r w:rsidR="00DC089E" w:rsidRPr="00DC089E">
              <w:rPr>
                <w:sz w:val="24"/>
              </w:rPr>
              <w:t>(1 2 3)</w:t>
            </w:r>
          </w:p>
        </w:tc>
      </w:tr>
      <w:tr w:rsidR="00F804B9" w14:paraId="758CC306" w14:textId="77777777" w:rsidTr="00A32ED2">
        <w:trPr>
          <w:trHeight w:val="872"/>
        </w:trPr>
        <w:tc>
          <w:tcPr>
            <w:tcW w:w="1759" w:type="dxa"/>
            <w:tcBorders>
              <w:top w:val="single" w:sz="12" w:space="0" w:color="A8D08D"/>
            </w:tcBorders>
            <w:shd w:val="clear" w:color="auto" w:fill="E1EED9"/>
          </w:tcPr>
          <w:p w14:paraId="7C26E471" w14:textId="59DC4195" w:rsidR="00F804B9" w:rsidRDefault="00E755FA" w:rsidP="001160EE">
            <w:pPr>
              <w:pStyle w:val="TableParagraph"/>
              <w:spacing w:before="230"/>
              <w:ind w:left="110"/>
              <w:rPr>
                <w:sz w:val="24"/>
              </w:rPr>
            </w:pPr>
            <w:proofErr w:type="spellStart"/>
            <w:r>
              <w:rPr>
                <w:sz w:val="24"/>
              </w:rPr>
              <w:t>first</w:t>
            </w:r>
            <w:proofErr w:type="spellEnd"/>
          </w:p>
        </w:tc>
        <w:tc>
          <w:tcPr>
            <w:tcW w:w="6339" w:type="dxa"/>
            <w:tcBorders>
              <w:top w:val="single" w:sz="12" w:space="0" w:color="A8D08D"/>
            </w:tcBorders>
            <w:shd w:val="clear" w:color="auto" w:fill="E1EED9"/>
          </w:tcPr>
          <w:p w14:paraId="7B16C68C" w14:textId="4EBAE00A" w:rsidR="00F804B9" w:rsidRDefault="00F804B9" w:rsidP="001160EE">
            <w:pPr>
              <w:pStyle w:val="TableParagraph"/>
              <w:spacing w:before="230"/>
              <w:ind w:left="111"/>
              <w:rPr>
                <w:sz w:val="24"/>
              </w:rPr>
            </w:pPr>
            <w:r>
              <w:rPr>
                <w:sz w:val="24"/>
              </w:rPr>
              <w:t xml:space="preserve">Devuelve el </w:t>
            </w:r>
            <w:r w:rsidR="00076947">
              <w:rPr>
                <w:sz w:val="24"/>
              </w:rPr>
              <w:t>primer valor dentro de una lista.</w:t>
            </w:r>
          </w:p>
        </w:tc>
        <w:tc>
          <w:tcPr>
            <w:tcW w:w="2962" w:type="dxa"/>
            <w:tcBorders>
              <w:top w:val="single" w:sz="12" w:space="0" w:color="A8D08D"/>
            </w:tcBorders>
            <w:shd w:val="clear" w:color="auto" w:fill="E1EED9"/>
          </w:tcPr>
          <w:p w14:paraId="33CBEF0F" w14:textId="4993A0D0" w:rsidR="00F804B9" w:rsidRDefault="00076947" w:rsidP="001160EE">
            <w:pPr>
              <w:pStyle w:val="TableParagraph"/>
              <w:spacing w:before="230"/>
              <w:ind w:left="111"/>
              <w:rPr>
                <w:sz w:val="24"/>
              </w:rPr>
            </w:pPr>
            <w:r w:rsidRPr="00076947">
              <w:rPr>
                <w:sz w:val="24"/>
              </w:rPr>
              <w:t>(</w:t>
            </w:r>
            <w:proofErr w:type="spellStart"/>
            <w:r w:rsidRPr="00076947">
              <w:rPr>
                <w:sz w:val="24"/>
              </w:rPr>
              <w:t>first</w:t>
            </w:r>
            <w:proofErr w:type="spellEnd"/>
            <w:r w:rsidRPr="00076947">
              <w:rPr>
                <w:sz w:val="24"/>
              </w:rPr>
              <w:t xml:space="preserve"> </w:t>
            </w:r>
            <w:r>
              <w:rPr>
                <w:sz w:val="24"/>
              </w:rPr>
              <w:t>lista</w:t>
            </w:r>
            <w:r w:rsidRPr="00076947">
              <w:rPr>
                <w:sz w:val="24"/>
              </w:rPr>
              <w:t>)</w:t>
            </w:r>
          </w:p>
        </w:tc>
        <w:tc>
          <w:tcPr>
            <w:tcW w:w="2794" w:type="dxa"/>
            <w:tcBorders>
              <w:top w:val="single" w:sz="12" w:space="0" w:color="A8D08D"/>
            </w:tcBorders>
            <w:shd w:val="clear" w:color="auto" w:fill="E1EED9"/>
          </w:tcPr>
          <w:p w14:paraId="319ED237" w14:textId="5E061FBC" w:rsidR="00F804B9" w:rsidRDefault="00076947" w:rsidP="001160EE">
            <w:pPr>
              <w:pStyle w:val="TableParagraph"/>
              <w:spacing w:before="230"/>
              <w:ind w:left="115"/>
              <w:rPr>
                <w:sz w:val="24"/>
              </w:rPr>
            </w:pPr>
            <w:r w:rsidRPr="00076947">
              <w:rPr>
                <w:sz w:val="24"/>
              </w:rPr>
              <w:t>(</w:t>
            </w:r>
            <w:proofErr w:type="spellStart"/>
            <w:r w:rsidRPr="00076947">
              <w:rPr>
                <w:sz w:val="24"/>
              </w:rPr>
              <w:t>first</w:t>
            </w:r>
            <w:proofErr w:type="spellEnd"/>
            <w:r w:rsidRPr="00076947">
              <w:rPr>
                <w:sz w:val="24"/>
              </w:rPr>
              <w:t xml:space="preserve"> (</w:t>
            </w:r>
            <w:proofErr w:type="spellStart"/>
            <w:r w:rsidRPr="00076947">
              <w:rPr>
                <w:sz w:val="24"/>
              </w:rPr>
              <w:t>list</w:t>
            </w:r>
            <w:proofErr w:type="spellEnd"/>
            <w:r w:rsidRPr="00076947">
              <w:rPr>
                <w:sz w:val="24"/>
              </w:rPr>
              <w:t xml:space="preserve"> 1 2,3))</w:t>
            </w:r>
          </w:p>
          <w:p w14:paraId="34F35190" w14:textId="0432A5C4" w:rsidR="00F804B9" w:rsidRDefault="00F804B9" w:rsidP="001160EE">
            <w:pPr>
              <w:pStyle w:val="TableParagraph"/>
              <w:spacing w:before="46"/>
              <w:ind w:left="115"/>
              <w:rPr>
                <w:sz w:val="24"/>
              </w:rPr>
            </w:pPr>
            <w:r>
              <w:rPr>
                <w:sz w:val="24"/>
              </w:rPr>
              <w:t xml:space="preserve">-&gt; </w:t>
            </w:r>
            <w:r w:rsidR="00076947">
              <w:rPr>
                <w:sz w:val="24"/>
              </w:rPr>
              <w:t>1</w:t>
            </w:r>
          </w:p>
        </w:tc>
      </w:tr>
    </w:tbl>
    <w:p w14:paraId="416781D6" w14:textId="77777777" w:rsidR="00F804B9" w:rsidRDefault="00F804B9" w:rsidP="00F804B9">
      <w:pPr>
        <w:pStyle w:val="Textoindependiente"/>
        <w:rPr>
          <w:b/>
          <w:sz w:val="20"/>
        </w:rPr>
      </w:pPr>
    </w:p>
    <w:p w14:paraId="3AECCCDA" w14:textId="77777777" w:rsidR="00F804B9" w:rsidRDefault="00F804B9" w:rsidP="00F804B9">
      <w:pPr>
        <w:pStyle w:val="Textoindependiente"/>
        <w:rPr>
          <w:b/>
          <w:sz w:val="20"/>
        </w:rPr>
      </w:pPr>
    </w:p>
    <w:p w14:paraId="1ED1BC6E" w14:textId="77777777" w:rsidR="006D6E6E" w:rsidRDefault="006D6E6E" w:rsidP="00F804B9">
      <w:pPr>
        <w:pStyle w:val="Textoindependiente"/>
        <w:rPr>
          <w:b/>
          <w:sz w:val="20"/>
        </w:rPr>
      </w:pPr>
    </w:p>
    <w:p w14:paraId="4F47F760" w14:textId="77777777" w:rsidR="00F804B9" w:rsidRDefault="00F804B9" w:rsidP="00F804B9">
      <w:pPr>
        <w:pStyle w:val="Textoindependiente"/>
        <w:spacing w:before="7"/>
        <w:rPr>
          <w:b/>
          <w:sz w:val="28"/>
        </w:rPr>
      </w:pPr>
    </w:p>
    <w:p w14:paraId="331EF6C0" w14:textId="4A088DD7" w:rsidR="0089676A" w:rsidRPr="006D6E6E" w:rsidRDefault="0089676A" w:rsidP="009C7846">
      <w:pPr>
        <w:rPr>
          <w:rFonts w:ascii="Times New Roman" w:eastAsia="Arial Unicode MS" w:hAnsi="Times New Roman" w:cs="Times New Roman"/>
          <w:b/>
        </w:rPr>
        <w:sectPr w:rsidR="0089676A" w:rsidRPr="006D6E6E" w:rsidSect="00B46E20">
          <w:pgSz w:w="16839" w:h="11907" w:orient="landscape" w:code="9"/>
          <w:pgMar w:top="1418" w:right="1418" w:bottom="1418" w:left="1418" w:header="720" w:footer="720" w:gutter="0"/>
          <w:cols w:space="720"/>
          <w:docGrid w:linePitch="360"/>
        </w:sectPr>
      </w:pPr>
      <w:r w:rsidRPr="006D6E6E">
        <w:rPr>
          <w:rFonts w:ascii="Times New Roman" w:eastAsia="Arial Unicode MS" w:hAnsi="Times New Roman" w:cs="Times New Roman"/>
          <w:b/>
        </w:rPr>
        <w:br w:type="page"/>
      </w:r>
    </w:p>
    <w:p w14:paraId="2F31B14F" w14:textId="2FF2C9AB" w:rsidR="00495033" w:rsidRPr="00C84AF1" w:rsidRDefault="00495033" w:rsidP="00495033">
      <w:pPr>
        <w:pStyle w:val="Ttulo2"/>
        <w:numPr>
          <w:ilvl w:val="0"/>
          <w:numId w:val="5"/>
        </w:numPr>
        <w:spacing w:line="480" w:lineRule="auto"/>
        <w:rPr>
          <w:rFonts w:ascii="Times New Roman" w:eastAsia="Arial Unicode MS" w:hAnsi="Times New Roman" w:cs="Times New Roman"/>
          <w:b/>
          <w:bCs/>
          <w:color w:val="auto"/>
          <w:sz w:val="28"/>
          <w:szCs w:val="24"/>
          <w:u w:val="single"/>
          <w:lang w:val="es-ES"/>
        </w:rPr>
      </w:pPr>
      <w:r>
        <w:rPr>
          <w:rFonts w:ascii="Times New Roman" w:eastAsia="Arial Unicode MS" w:hAnsi="Times New Roman" w:cs="Times New Roman"/>
          <w:b/>
          <w:bCs/>
          <w:color w:val="auto"/>
          <w:sz w:val="28"/>
          <w:szCs w:val="24"/>
          <w:u w:val="single"/>
          <w:lang w:val="es-ES"/>
        </w:rPr>
        <w:lastRenderedPageBreak/>
        <w:t>DEFINICI</w:t>
      </w:r>
      <w:proofErr w:type="spellStart"/>
      <w:r w:rsidR="005940AC">
        <w:rPr>
          <w:rFonts w:ascii="Times New Roman" w:eastAsia="Arial Unicode MS" w:hAnsi="Times New Roman" w:cs="Times New Roman"/>
          <w:b/>
          <w:bCs/>
          <w:color w:val="auto"/>
          <w:sz w:val="28"/>
          <w:szCs w:val="24"/>
          <w:u w:val="single"/>
          <w:lang w:val="es-MX"/>
        </w:rPr>
        <w:t>Ó</w:t>
      </w:r>
      <w:proofErr w:type="spellEnd"/>
      <w:r>
        <w:rPr>
          <w:rFonts w:ascii="Times New Roman" w:eastAsia="Arial Unicode MS" w:hAnsi="Times New Roman" w:cs="Times New Roman"/>
          <w:b/>
          <w:bCs/>
          <w:color w:val="auto"/>
          <w:sz w:val="28"/>
          <w:szCs w:val="24"/>
          <w:u w:val="single"/>
          <w:lang w:val="es-ES"/>
        </w:rPr>
        <w:t>N DE FUNCIONES</w:t>
      </w:r>
    </w:p>
    <w:p w14:paraId="7D43AF9B" w14:textId="00642BB6" w:rsidR="00F85F56" w:rsidRDefault="00495033" w:rsidP="0090611C">
      <w:pPr>
        <w:spacing w:before="240" w:line="360" w:lineRule="auto"/>
        <w:ind w:left="502" w:right="140" w:firstLine="207"/>
        <w:jc w:val="center"/>
        <w:rPr>
          <w:rFonts w:ascii="Times New Roman" w:hAnsi="Times New Roman" w:cs="Times New Roman"/>
        </w:rPr>
      </w:pPr>
      <w:r w:rsidRPr="00B829BE">
        <w:rPr>
          <w:rFonts w:ascii="Times New Roman" w:eastAsia="Arial Unicode MS" w:hAnsi="Times New Roman" w:cs="Times New Roman"/>
          <w:b/>
          <w:sz w:val="28"/>
          <w:szCs w:val="22"/>
          <w:lang w:val="es-ES"/>
        </w:rPr>
        <w:t>(</w:t>
      </w:r>
      <w:r w:rsidRPr="00B829BE">
        <w:rPr>
          <w:rFonts w:ascii="Times New Roman" w:eastAsia="Arial Unicode MS" w:hAnsi="Times New Roman" w:cs="Times New Roman"/>
          <w:bCs/>
          <w:sz w:val="28"/>
          <w:szCs w:val="22"/>
          <w:lang w:val="es-ES"/>
        </w:rPr>
        <w:t xml:space="preserve"> </w:t>
      </w:r>
      <w:proofErr w:type="spellStart"/>
      <w:r w:rsidRPr="0085312F">
        <w:rPr>
          <w:rFonts w:ascii="Times New Roman" w:eastAsia="Arial Unicode MS" w:hAnsi="Times New Roman" w:cs="Times New Roman"/>
          <w:b/>
          <w:sz w:val="28"/>
          <w:szCs w:val="22"/>
          <w:u w:val="single"/>
          <w:lang w:val="es-ES"/>
        </w:rPr>
        <w:t>def</w:t>
      </w:r>
      <w:r w:rsidR="00F85F56">
        <w:rPr>
          <w:rFonts w:ascii="Times New Roman" w:eastAsia="Arial Unicode MS" w:hAnsi="Times New Roman" w:cs="Times New Roman"/>
          <w:b/>
          <w:sz w:val="28"/>
          <w:szCs w:val="22"/>
          <w:u w:val="single"/>
          <w:lang w:val="es-ES"/>
        </w:rPr>
        <w:t>n</w:t>
      </w:r>
      <w:proofErr w:type="spellEnd"/>
      <w:r w:rsidRPr="00B829BE">
        <w:rPr>
          <w:rFonts w:ascii="Times New Roman" w:eastAsia="Arial Unicode MS" w:hAnsi="Times New Roman" w:cs="Times New Roman"/>
          <w:bCs/>
          <w:sz w:val="28"/>
          <w:szCs w:val="22"/>
          <w:lang w:val="es-ES"/>
        </w:rPr>
        <w:t xml:space="preserve"> </w:t>
      </w:r>
      <w:r w:rsidR="00F85F56">
        <w:rPr>
          <w:rFonts w:ascii="Times New Roman" w:eastAsia="Arial Unicode MS" w:hAnsi="Times New Roman" w:cs="Times New Roman"/>
          <w:bCs/>
          <w:sz w:val="28"/>
          <w:szCs w:val="22"/>
          <w:u w:val="single"/>
          <w:lang w:val="es-ES"/>
        </w:rPr>
        <w:t>nombre</w:t>
      </w:r>
      <w:r w:rsidRPr="00B829BE">
        <w:rPr>
          <w:rFonts w:ascii="Times New Roman" w:eastAsia="Arial Unicode MS" w:hAnsi="Times New Roman" w:cs="Times New Roman"/>
          <w:bCs/>
          <w:sz w:val="28"/>
          <w:szCs w:val="22"/>
          <w:lang w:val="es-ES"/>
        </w:rPr>
        <w:t xml:space="preserve"> </w:t>
      </w:r>
      <w:r w:rsidR="00F85F56" w:rsidRPr="004206DD">
        <w:rPr>
          <w:rFonts w:ascii="Times New Roman" w:hAnsi="Times New Roman" w:cs="Times New Roman"/>
          <w:b/>
          <w:bCs/>
        </w:rPr>
        <w:t>[argumentos]</w:t>
      </w:r>
      <w:r w:rsidR="00F85F56" w:rsidRPr="00F85F56">
        <w:rPr>
          <w:rFonts w:ascii="Times New Roman" w:hAnsi="Times New Roman" w:cs="Times New Roman"/>
        </w:rPr>
        <w:t xml:space="preserve"> </w:t>
      </w:r>
      <w:r w:rsidR="0090611C">
        <w:rPr>
          <w:rFonts w:ascii="Times New Roman" w:hAnsi="Times New Roman" w:cs="Times New Roman"/>
        </w:rPr>
        <w:br/>
      </w:r>
      <w:r w:rsidR="00F85F56">
        <w:rPr>
          <w:rFonts w:ascii="Times New Roman" w:hAnsi="Times New Roman" w:cs="Times New Roman"/>
        </w:rPr>
        <w:t>(bloque de c</w:t>
      </w:r>
      <w:r w:rsidR="00F85F56">
        <w:rPr>
          <w:rFonts w:ascii="Times New Roman" w:hAnsi="Times New Roman" w:cs="Times New Roman"/>
          <w:lang w:val="es-MX"/>
        </w:rPr>
        <w:t>ódigo1</w:t>
      </w:r>
      <w:r w:rsidR="00F85F56">
        <w:rPr>
          <w:rFonts w:ascii="Times New Roman" w:hAnsi="Times New Roman" w:cs="Times New Roman"/>
        </w:rPr>
        <w:t xml:space="preserve">) </w:t>
      </w:r>
      <w:r w:rsidR="0090611C">
        <w:rPr>
          <w:rFonts w:ascii="Times New Roman" w:hAnsi="Times New Roman" w:cs="Times New Roman"/>
        </w:rPr>
        <w:br/>
      </w:r>
      <w:r w:rsidR="00F85F56">
        <w:rPr>
          <w:rFonts w:ascii="Times New Roman" w:hAnsi="Times New Roman" w:cs="Times New Roman"/>
        </w:rPr>
        <w:t>(bloque de c</w:t>
      </w:r>
      <w:r w:rsidR="00F85F56">
        <w:rPr>
          <w:rFonts w:ascii="Times New Roman" w:hAnsi="Times New Roman" w:cs="Times New Roman"/>
          <w:lang w:val="es-MX"/>
        </w:rPr>
        <w:t>ódigo</w:t>
      </w:r>
      <w:r w:rsidR="00F85F56">
        <w:rPr>
          <w:rFonts w:ascii="Times New Roman" w:hAnsi="Times New Roman" w:cs="Times New Roman"/>
          <w:lang w:val="es-MX"/>
        </w:rPr>
        <w:t>2</w:t>
      </w:r>
      <w:r w:rsidR="00F85F56">
        <w:rPr>
          <w:rFonts w:ascii="Times New Roman" w:hAnsi="Times New Roman" w:cs="Times New Roman"/>
        </w:rPr>
        <w:t>)</w:t>
      </w:r>
    </w:p>
    <w:p w14:paraId="78F61835" w14:textId="2FEF3E9E" w:rsidR="00F85F56" w:rsidRDefault="00F85F56" w:rsidP="00F85F56">
      <w:pPr>
        <w:pStyle w:val="Textoindependiente"/>
        <w:spacing w:line="360" w:lineRule="auto"/>
        <w:ind w:left="709" w:right="116"/>
        <w:jc w:val="center"/>
        <w:rPr>
          <w:rFonts w:ascii="Times New Roman" w:hAnsi="Times New Roman" w:cs="Times New Roman"/>
        </w:rPr>
      </w:pPr>
      <w:r>
        <w:rPr>
          <w:rFonts w:ascii="Times New Roman" w:hAnsi="Times New Roman" w:cs="Times New Roman"/>
        </w:rPr>
        <w:t>(bloque de c</w:t>
      </w:r>
      <w:proofErr w:type="spellStart"/>
      <w:r>
        <w:rPr>
          <w:rFonts w:ascii="Times New Roman" w:hAnsi="Times New Roman" w:cs="Times New Roman"/>
          <w:lang w:val="es-MX"/>
        </w:rPr>
        <w:t>ódigo</w:t>
      </w:r>
      <w:r>
        <w:rPr>
          <w:rFonts w:ascii="Times New Roman" w:hAnsi="Times New Roman" w:cs="Times New Roman"/>
          <w:lang w:val="es-MX"/>
        </w:rPr>
        <w:t>N</w:t>
      </w:r>
      <w:proofErr w:type="spellEnd"/>
      <w:r>
        <w:rPr>
          <w:rFonts w:ascii="Times New Roman" w:hAnsi="Times New Roman" w:cs="Times New Roman"/>
        </w:rPr>
        <w:t>)</w:t>
      </w:r>
      <w:r>
        <w:rPr>
          <w:rFonts w:ascii="Times New Roman" w:hAnsi="Times New Roman" w:cs="Times New Roman"/>
        </w:rPr>
        <w:t xml:space="preserve"> </w:t>
      </w:r>
      <w:r w:rsidRPr="00F85F56">
        <w:rPr>
          <w:rFonts w:ascii="Times New Roman" w:hAnsi="Times New Roman" w:cs="Times New Roman"/>
          <w:b/>
          <w:bCs/>
        </w:rPr>
        <w:t>)</w:t>
      </w:r>
    </w:p>
    <w:p w14:paraId="1AB949FC" w14:textId="77777777" w:rsidR="00F85F56" w:rsidRDefault="00F85F56" w:rsidP="00495033">
      <w:pPr>
        <w:pStyle w:val="Textoindependiente"/>
        <w:spacing w:line="480" w:lineRule="auto"/>
        <w:ind w:left="709" w:right="116"/>
        <w:jc w:val="both"/>
        <w:rPr>
          <w:rFonts w:ascii="Times New Roman" w:hAnsi="Times New Roman" w:cs="Times New Roman"/>
        </w:rPr>
      </w:pPr>
    </w:p>
    <w:p w14:paraId="1D0B4E3A" w14:textId="77777777" w:rsidR="00BB1E52" w:rsidRDefault="0038764D" w:rsidP="0038764D">
      <w:pPr>
        <w:pStyle w:val="Textoindependiente"/>
        <w:spacing w:line="480" w:lineRule="auto"/>
        <w:ind w:left="709" w:right="116"/>
        <w:jc w:val="both"/>
        <w:rPr>
          <w:rFonts w:ascii="Times New Roman" w:hAnsi="Times New Roman" w:cs="Times New Roman"/>
        </w:rPr>
      </w:pPr>
      <w:r>
        <w:rPr>
          <w:rFonts w:ascii="Times New Roman" w:hAnsi="Times New Roman" w:cs="Times New Roman"/>
        </w:rPr>
        <w:t xml:space="preserve">Para definir funciones en </w:t>
      </w:r>
      <w:proofErr w:type="spellStart"/>
      <w:r>
        <w:rPr>
          <w:rFonts w:ascii="Times New Roman" w:hAnsi="Times New Roman" w:cs="Times New Roman"/>
        </w:rPr>
        <w:t>clojure</w:t>
      </w:r>
      <w:proofErr w:type="spellEnd"/>
      <w:r>
        <w:rPr>
          <w:rFonts w:ascii="Times New Roman" w:hAnsi="Times New Roman" w:cs="Times New Roman"/>
        </w:rPr>
        <w:t xml:space="preserve"> se necesita seguir la estructura anterior. Como cabecera de la función se inicia con el prefijo </w:t>
      </w:r>
      <w:proofErr w:type="spellStart"/>
      <w:r w:rsidRPr="0038764D">
        <w:rPr>
          <w:rFonts w:ascii="Times New Roman" w:hAnsi="Times New Roman" w:cs="Times New Roman"/>
          <w:b/>
          <w:bCs/>
        </w:rPr>
        <w:t>defn</w:t>
      </w:r>
      <w:proofErr w:type="spellEnd"/>
      <w:r>
        <w:rPr>
          <w:rFonts w:ascii="Times New Roman" w:hAnsi="Times New Roman" w:cs="Times New Roman"/>
        </w:rPr>
        <w:t xml:space="preserve"> seguido del nombre de la función, mismo que debe cumplir las mismas reglas que los nombres de variables, y finalmente para terminar con la cabecera de la función se debe incluir entre corchetes los argumentos separados por espacio y en caso de no necesitar argumentos enviar los corchetes vacíos. </w:t>
      </w:r>
    </w:p>
    <w:p w14:paraId="7BF827B2" w14:textId="77777777" w:rsidR="00BB1E52" w:rsidRDefault="00BB1E52" w:rsidP="0038764D">
      <w:pPr>
        <w:pStyle w:val="Textoindependiente"/>
        <w:spacing w:line="480" w:lineRule="auto"/>
        <w:ind w:left="709" w:right="116"/>
        <w:jc w:val="both"/>
        <w:rPr>
          <w:rFonts w:ascii="Times New Roman" w:hAnsi="Times New Roman" w:cs="Times New Roman"/>
        </w:rPr>
      </w:pPr>
    </w:p>
    <w:p w14:paraId="5A898A87" w14:textId="55C4DA51" w:rsidR="00495033" w:rsidRDefault="0038764D" w:rsidP="0038764D">
      <w:pPr>
        <w:pStyle w:val="Textoindependiente"/>
        <w:spacing w:line="480" w:lineRule="auto"/>
        <w:ind w:left="709" w:right="116"/>
        <w:jc w:val="both"/>
        <w:rPr>
          <w:rFonts w:ascii="Times New Roman" w:hAnsi="Times New Roman" w:cs="Times New Roman"/>
        </w:rPr>
      </w:pPr>
      <w:r>
        <w:rPr>
          <w:rFonts w:ascii="Times New Roman" w:hAnsi="Times New Roman" w:cs="Times New Roman"/>
        </w:rPr>
        <w:t xml:space="preserve">Por otra parte, para el cuerpo de la función es son necesarios los bloques de código pertinentes encapsulados entre paréntesis línea por línea a la vez. Y al final se concluye la definición de la función con un paréntesis. </w:t>
      </w:r>
    </w:p>
    <w:p w14:paraId="75AE51E9" w14:textId="3B8941D2" w:rsidR="00495033" w:rsidRDefault="00495033" w:rsidP="00495033">
      <w:pPr>
        <w:pStyle w:val="Textoindependiente"/>
        <w:spacing w:line="480" w:lineRule="auto"/>
        <w:ind w:left="709" w:right="116"/>
        <w:jc w:val="both"/>
        <w:rPr>
          <w:rFonts w:ascii="Times New Roman" w:hAnsi="Times New Roman" w:cs="Times New Roman"/>
        </w:rPr>
      </w:pPr>
    </w:p>
    <w:p w14:paraId="1BAED79A" w14:textId="77777777" w:rsidR="00495033" w:rsidRPr="00495033" w:rsidRDefault="00495033" w:rsidP="00495033">
      <w:pPr>
        <w:pStyle w:val="Textoindependiente"/>
        <w:spacing w:line="480" w:lineRule="auto"/>
        <w:ind w:left="709" w:right="116"/>
        <w:jc w:val="both"/>
        <w:rPr>
          <w:rFonts w:ascii="Times New Roman" w:hAnsi="Times New Roman" w:cs="Times New Roman"/>
        </w:rPr>
      </w:pPr>
    </w:p>
    <w:p w14:paraId="605F3A17" w14:textId="69B75D4E" w:rsidR="006D6E6E" w:rsidRDefault="006D6E6E">
      <w:pPr>
        <w:rPr>
          <w:rFonts w:ascii="Times New Roman" w:eastAsia="Arial Unicode MS" w:hAnsi="Times New Roman" w:cs="Times New Roman"/>
          <w:b/>
          <w:sz w:val="28"/>
          <w:u w:val="single"/>
          <w:lang w:val="es-ES"/>
        </w:rPr>
      </w:pPr>
      <w:r>
        <w:rPr>
          <w:rFonts w:ascii="Times New Roman" w:eastAsia="Arial Unicode MS" w:hAnsi="Times New Roman" w:cs="Times New Roman"/>
          <w:b/>
          <w:sz w:val="28"/>
          <w:u w:val="single"/>
          <w:lang w:val="es-ES"/>
        </w:rPr>
        <w:br w:type="page"/>
      </w:r>
    </w:p>
    <w:p w14:paraId="45ECF413" w14:textId="32542013" w:rsidR="0089676A" w:rsidRDefault="0089676A" w:rsidP="0089676A">
      <w:pPr>
        <w:spacing w:before="240" w:line="360" w:lineRule="auto"/>
        <w:jc w:val="center"/>
        <w:rPr>
          <w:rFonts w:ascii="Times New Roman" w:eastAsia="Arial Unicode MS" w:hAnsi="Times New Roman" w:cs="Times New Roman"/>
          <w:b/>
          <w:sz w:val="28"/>
          <w:u w:val="single"/>
        </w:rPr>
      </w:pPr>
      <w:r w:rsidRPr="004F3C9C">
        <w:rPr>
          <w:rFonts w:ascii="Times New Roman" w:eastAsia="Arial Unicode MS" w:hAnsi="Times New Roman" w:cs="Times New Roman"/>
          <w:b/>
          <w:sz w:val="28"/>
          <w:u w:val="single"/>
        </w:rPr>
        <w:lastRenderedPageBreak/>
        <w:t>REFERENCIAS</w:t>
      </w:r>
    </w:p>
    <w:p w14:paraId="2E5C4BF4" w14:textId="1FA2723F" w:rsidR="0089676A" w:rsidRPr="005449E3" w:rsidRDefault="0089676A" w:rsidP="0089676A">
      <w:pPr>
        <w:spacing w:before="240" w:line="360" w:lineRule="auto"/>
        <w:jc w:val="center"/>
        <w:rPr>
          <w:rFonts w:ascii="Times New Roman" w:eastAsia="Arial Unicode MS" w:hAnsi="Times New Roman" w:cs="Times New Roman"/>
          <w:b/>
          <w:sz w:val="12"/>
          <w:szCs w:val="10"/>
          <w:u w:val="single"/>
        </w:rPr>
      </w:pPr>
    </w:p>
    <w:p w14:paraId="1C990E29" w14:textId="13342B59" w:rsidR="00F451F2" w:rsidRPr="0012781B" w:rsidRDefault="00F451F2" w:rsidP="0012781B">
      <w:pPr>
        <w:rPr>
          <w:b/>
          <w:bCs/>
          <w:lang w:val="en-US"/>
        </w:rPr>
      </w:pPr>
    </w:p>
    <w:sectPr w:rsidR="00F451F2" w:rsidRPr="0012781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2A937" w14:textId="77777777" w:rsidR="0040139C" w:rsidRDefault="0040139C">
      <w:r>
        <w:separator/>
      </w:r>
    </w:p>
  </w:endnote>
  <w:endnote w:type="continuationSeparator" w:id="0">
    <w:p w14:paraId="663A7C69" w14:textId="77777777" w:rsidR="0040139C" w:rsidRDefault="0040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00B4A" w14:textId="77777777" w:rsidR="0040139C" w:rsidRDefault="0040139C">
      <w:r>
        <w:rPr>
          <w:color w:val="000000"/>
        </w:rPr>
        <w:separator/>
      </w:r>
    </w:p>
  </w:footnote>
  <w:footnote w:type="continuationSeparator" w:id="0">
    <w:p w14:paraId="7E0B354D" w14:textId="77777777" w:rsidR="0040139C" w:rsidRDefault="00401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918B7"/>
    <w:multiLevelType w:val="hybridMultilevel"/>
    <w:tmpl w:val="C3CA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84A3F"/>
    <w:multiLevelType w:val="hybridMultilevel"/>
    <w:tmpl w:val="469A02D4"/>
    <w:lvl w:ilvl="0" w:tplc="EB246724">
      <w:start w:val="1"/>
      <w:numFmt w:val="decimal"/>
      <w:lvlText w:val="%1."/>
      <w:lvlJc w:val="left"/>
      <w:pPr>
        <w:ind w:left="720" w:hanging="360"/>
      </w:pPr>
      <w:rPr>
        <w:b/>
        <w:bCs w:val="0"/>
        <w:sz w:val="24"/>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F670225"/>
    <w:multiLevelType w:val="hybridMultilevel"/>
    <w:tmpl w:val="2FD669CE"/>
    <w:lvl w:ilvl="0" w:tplc="B96E4F60">
      <w:start w:val="1"/>
      <w:numFmt w:val="decimal"/>
      <w:lvlText w:val="%1."/>
      <w:lvlJc w:val="left"/>
      <w:pPr>
        <w:ind w:left="502" w:hanging="360"/>
      </w:pPr>
      <w:rPr>
        <w:rFonts w:ascii="Times New Roman" w:hAnsi="Times New Roman" w:cs="Times New Roman" w:hint="default"/>
        <w:color w:val="auto"/>
        <w:sz w:val="28"/>
        <w:szCs w:val="24"/>
      </w:rPr>
    </w:lvl>
    <w:lvl w:ilvl="1" w:tplc="300A0019">
      <w:start w:val="1"/>
      <w:numFmt w:val="lowerLetter"/>
      <w:lvlText w:val="%2."/>
      <w:lvlJc w:val="left"/>
      <w:pPr>
        <w:ind w:left="1070"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3" w15:restartNumberingAfterBreak="0">
    <w:nsid w:val="3FD46710"/>
    <w:multiLevelType w:val="multilevel"/>
    <w:tmpl w:val="F8D478F6"/>
    <w:lvl w:ilvl="0">
      <w:start w:val="1"/>
      <w:numFmt w:val="decimal"/>
      <w:lvlText w:val="%1."/>
      <w:lvlJc w:val="left"/>
      <w:pPr>
        <w:ind w:left="830" w:hanging="361"/>
      </w:pPr>
      <w:rPr>
        <w:rFonts w:ascii="Arial" w:eastAsia="Arial" w:hAnsi="Arial" w:cs="Arial" w:hint="default"/>
        <w:b/>
        <w:bCs/>
        <w:color w:val="2D75B6"/>
        <w:spacing w:val="0"/>
        <w:w w:val="95"/>
        <w:sz w:val="24"/>
        <w:szCs w:val="24"/>
        <w:lang w:val="es-ES" w:eastAsia="en-US" w:bidi="ar-SA"/>
      </w:rPr>
    </w:lvl>
    <w:lvl w:ilvl="1">
      <w:start w:val="1"/>
      <w:numFmt w:val="decimal"/>
      <w:lvlText w:val="%1.%2."/>
      <w:lvlJc w:val="left"/>
      <w:pPr>
        <w:ind w:left="1290" w:hanging="720"/>
      </w:pPr>
      <w:rPr>
        <w:rFonts w:hint="default"/>
        <w:b/>
        <w:bCs/>
        <w:spacing w:val="-2"/>
        <w:w w:val="100"/>
        <w:lang w:val="es-ES" w:eastAsia="en-US" w:bidi="ar-SA"/>
      </w:rPr>
    </w:lvl>
    <w:lvl w:ilvl="2">
      <w:numFmt w:val="bullet"/>
      <w:lvlText w:val="•"/>
      <w:lvlJc w:val="left"/>
      <w:pPr>
        <w:ind w:left="2185" w:hanging="720"/>
      </w:pPr>
      <w:rPr>
        <w:rFonts w:hint="default"/>
        <w:lang w:val="es-ES" w:eastAsia="en-US" w:bidi="ar-SA"/>
      </w:rPr>
    </w:lvl>
    <w:lvl w:ilvl="3">
      <w:numFmt w:val="bullet"/>
      <w:lvlText w:val="•"/>
      <w:lvlJc w:val="left"/>
      <w:pPr>
        <w:ind w:left="3070" w:hanging="720"/>
      </w:pPr>
      <w:rPr>
        <w:rFonts w:hint="default"/>
        <w:lang w:val="es-ES" w:eastAsia="en-US" w:bidi="ar-SA"/>
      </w:rPr>
    </w:lvl>
    <w:lvl w:ilvl="4">
      <w:numFmt w:val="bullet"/>
      <w:lvlText w:val="•"/>
      <w:lvlJc w:val="left"/>
      <w:pPr>
        <w:ind w:left="3955" w:hanging="720"/>
      </w:pPr>
      <w:rPr>
        <w:rFonts w:hint="default"/>
        <w:lang w:val="es-ES" w:eastAsia="en-US" w:bidi="ar-SA"/>
      </w:rPr>
    </w:lvl>
    <w:lvl w:ilvl="5">
      <w:numFmt w:val="bullet"/>
      <w:lvlText w:val="•"/>
      <w:lvlJc w:val="left"/>
      <w:pPr>
        <w:ind w:left="4840" w:hanging="720"/>
      </w:pPr>
      <w:rPr>
        <w:rFonts w:hint="default"/>
        <w:lang w:val="es-ES" w:eastAsia="en-US" w:bidi="ar-SA"/>
      </w:rPr>
    </w:lvl>
    <w:lvl w:ilvl="6">
      <w:numFmt w:val="bullet"/>
      <w:lvlText w:val="•"/>
      <w:lvlJc w:val="left"/>
      <w:pPr>
        <w:ind w:left="5725" w:hanging="720"/>
      </w:pPr>
      <w:rPr>
        <w:rFonts w:hint="default"/>
        <w:lang w:val="es-ES" w:eastAsia="en-US" w:bidi="ar-SA"/>
      </w:rPr>
    </w:lvl>
    <w:lvl w:ilvl="7">
      <w:numFmt w:val="bullet"/>
      <w:lvlText w:val="•"/>
      <w:lvlJc w:val="left"/>
      <w:pPr>
        <w:ind w:left="6610" w:hanging="720"/>
      </w:pPr>
      <w:rPr>
        <w:rFonts w:hint="default"/>
        <w:lang w:val="es-ES" w:eastAsia="en-US" w:bidi="ar-SA"/>
      </w:rPr>
    </w:lvl>
    <w:lvl w:ilvl="8">
      <w:numFmt w:val="bullet"/>
      <w:lvlText w:val="•"/>
      <w:lvlJc w:val="left"/>
      <w:pPr>
        <w:ind w:left="7495" w:hanging="720"/>
      </w:pPr>
      <w:rPr>
        <w:rFonts w:hint="default"/>
        <w:lang w:val="es-ES" w:eastAsia="en-US" w:bidi="ar-SA"/>
      </w:rPr>
    </w:lvl>
  </w:abstractNum>
  <w:abstractNum w:abstractNumId="4" w15:restartNumberingAfterBreak="0">
    <w:nsid w:val="57F11410"/>
    <w:multiLevelType w:val="hybridMultilevel"/>
    <w:tmpl w:val="3B2209F4"/>
    <w:lvl w:ilvl="0" w:tplc="B96E4F60">
      <w:start w:val="1"/>
      <w:numFmt w:val="decimal"/>
      <w:lvlText w:val="%1."/>
      <w:lvlJc w:val="left"/>
      <w:pPr>
        <w:ind w:left="502" w:hanging="360"/>
      </w:pPr>
      <w:rPr>
        <w:rFonts w:ascii="Times New Roman" w:hAnsi="Times New Roman" w:cs="Times New Roman" w:hint="default"/>
        <w:color w:val="auto"/>
        <w:sz w:val="28"/>
        <w:szCs w:val="24"/>
      </w:rPr>
    </w:lvl>
    <w:lvl w:ilvl="1" w:tplc="300A0019">
      <w:start w:val="1"/>
      <w:numFmt w:val="lowerLetter"/>
      <w:lvlText w:val="%2."/>
      <w:lvlJc w:val="left"/>
      <w:pPr>
        <w:ind w:left="1070"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5" w15:restartNumberingAfterBreak="0">
    <w:nsid w:val="60A31D7B"/>
    <w:multiLevelType w:val="hybridMultilevel"/>
    <w:tmpl w:val="0BBEF848"/>
    <w:lvl w:ilvl="0" w:tplc="B96E4F60">
      <w:start w:val="1"/>
      <w:numFmt w:val="decimal"/>
      <w:lvlText w:val="%1."/>
      <w:lvlJc w:val="left"/>
      <w:pPr>
        <w:ind w:left="502" w:hanging="360"/>
      </w:pPr>
      <w:rPr>
        <w:rFonts w:ascii="Times New Roman" w:hAnsi="Times New Roman" w:cs="Times New Roman" w:hint="default"/>
        <w:color w:val="auto"/>
        <w:sz w:val="28"/>
        <w:szCs w:val="24"/>
      </w:rPr>
    </w:lvl>
    <w:lvl w:ilvl="1" w:tplc="300A0019">
      <w:start w:val="1"/>
      <w:numFmt w:val="lowerLetter"/>
      <w:lvlText w:val="%2."/>
      <w:lvlJc w:val="left"/>
      <w:pPr>
        <w:ind w:left="1070"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6" w15:restartNumberingAfterBreak="0">
    <w:nsid w:val="6D1E6F3B"/>
    <w:multiLevelType w:val="hybridMultilevel"/>
    <w:tmpl w:val="EF5E78F8"/>
    <w:lvl w:ilvl="0" w:tplc="5E2659CE">
      <w:numFmt w:val="bullet"/>
      <w:lvlText w:val=""/>
      <w:lvlJc w:val="left"/>
      <w:pPr>
        <w:ind w:left="830" w:hanging="360"/>
      </w:pPr>
      <w:rPr>
        <w:rFonts w:ascii="Symbol" w:eastAsia="Symbol" w:hAnsi="Symbol" w:cs="Symbol" w:hint="default"/>
        <w:w w:val="100"/>
        <w:sz w:val="24"/>
        <w:szCs w:val="24"/>
        <w:lang w:val="es-ES" w:eastAsia="en-US" w:bidi="ar-SA"/>
      </w:rPr>
    </w:lvl>
    <w:lvl w:ilvl="1" w:tplc="C36CBD3C">
      <w:numFmt w:val="bullet"/>
      <w:lvlText w:val="•"/>
      <w:lvlJc w:val="left"/>
      <w:pPr>
        <w:ind w:left="1682" w:hanging="360"/>
      </w:pPr>
      <w:rPr>
        <w:rFonts w:hint="default"/>
        <w:lang w:val="es-ES" w:eastAsia="en-US" w:bidi="ar-SA"/>
      </w:rPr>
    </w:lvl>
    <w:lvl w:ilvl="2" w:tplc="4948C6B0">
      <w:numFmt w:val="bullet"/>
      <w:lvlText w:val="•"/>
      <w:lvlJc w:val="left"/>
      <w:pPr>
        <w:ind w:left="2525" w:hanging="360"/>
      </w:pPr>
      <w:rPr>
        <w:rFonts w:hint="default"/>
        <w:lang w:val="es-ES" w:eastAsia="en-US" w:bidi="ar-SA"/>
      </w:rPr>
    </w:lvl>
    <w:lvl w:ilvl="3" w:tplc="F00A604A">
      <w:numFmt w:val="bullet"/>
      <w:lvlText w:val="•"/>
      <w:lvlJc w:val="left"/>
      <w:pPr>
        <w:ind w:left="3367" w:hanging="360"/>
      </w:pPr>
      <w:rPr>
        <w:rFonts w:hint="default"/>
        <w:lang w:val="es-ES" w:eastAsia="en-US" w:bidi="ar-SA"/>
      </w:rPr>
    </w:lvl>
    <w:lvl w:ilvl="4" w:tplc="4F40A8E4">
      <w:numFmt w:val="bullet"/>
      <w:lvlText w:val="•"/>
      <w:lvlJc w:val="left"/>
      <w:pPr>
        <w:ind w:left="4210" w:hanging="360"/>
      </w:pPr>
      <w:rPr>
        <w:rFonts w:hint="default"/>
        <w:lang w:val="es-ES" w:eastAsia="en-US" w:bidi="ar-SA"/>
      </w:rPr>
    </w:lvl>
    <w:lvl w:ilvl="5" w:tplc="B486EFCC">
      <w:numFmt w:val="bullet"/>
      <w:lvlText w:val="•"/>
      <w:lvlJc w:val="left"/>
      <w:pPr>
        <w:ind w:left="5052" w:hanging="360"/>
      </w:pPr>
      <w:rPr>
        <w:rFonts w:hint="default"/>
        <w:lang w:val="es-ES" w:eastAsia="en-US" w:bidi="ar-SA"/>
      </w:rPr>
    </w:lvl>
    <w:lvl w:ilvl="6" w:tplc="1B4A5F00">
      <w:numFmt w:val="bullet"/>
      <w:lvlText w:val="•"/>
      <w:lvlJc w:val="left"/>
      <w:pPr>
        <w:ind w:left="5895" w:hanging="360"/>
      </w:pPr>
      <w:rPr>
        <w:rFonts w:hint="default"/>
        <w:lang w:val="es-ES" w:eastAsia="en-US" w:bidi="ar-SA"/>
      </w:rPr>
    </w:lvl>
    <w:lvl w:ilvl="7" w:tplc="106EAD0E">
      <w:numFmt w:val="bullet"/>
      <w:lvlText w:val="•"/>
      <w:lvlJc w:val="left"/>
      <w:pPr>
        <w:ind w:left="6737" w:hanging="360"/>
      </w:pPr>
      <w:rPr>
        <w:rFonts w:hint="default"/>
        <w:lang w:val="es-ES" w:eastAsia="en-US" w:bidi="ar-SA"/>
      </w:rPr>
    </w:lvl>
    <w:lvl w:ilvl="8" w:tplc="A28C5474">
      <w:numFmt w:val="bullet"/>
      <w:lvlText w:val="•"/>
      <w:lvlJc w:val="left"/>
      <w:pPr>
        <w:ind w:left="7580" w:hanging="360"/>
      </w:pPr>
      <w:rPr>
        <w:rFonts w:hint="default"/>
        <w:lang w:val="es-ES" w:eastAsia="en-US" w:bidi="ar-SA"/>
      </w:rPr>
    </w:lvl>
  </w:abstractNum>
  <w:abstractNum w:abstractNumId="7" w15:restartNumberingAfterBreak="0">
    <w:nsid w:val="76197403"/>
    <w:multiLevelType w:val="multilevel"/>
    <w:tmpl w:val="7BD65F82"/>
    <w:lvl w:ilvl="0">
      <w:start w:val="1"/>
      <w:numFmt w:val="decimal"/>
      <w:lvlText w:val="%1."/>
      <w:lvlJc w:val="left"/>
      <w:pPr>
        <w:ind w:left="830" w:hanging="361"/>
      </w:pPr>
      <w:rPr>
        <w:rFonts w:ascii="Arial" w:eastAsia="Arial" w:hAnsi="Arial" w:cs="Arial" w:hint="default"/>
        <w:b/>
        <w:bCs/>
        <w:color w:val="2D75B6"/>
        <w:spacing w:val="0"/>
        <w:w w:val="95"/>
        <w:sz w:val="24"/>
        <w:szCs w:val="24"/>
        <w:lang w:val="es-ES" w:eastAsia="en-US" w:bidi="ar-SA"/>
      </w:rPr>
    </w:lvl>
    <w:lvl w:ilvl="1">
      <w:start w:val="1"/>
      <w:numFmt w:val="decimal"/>
      <w:lvlText w:val="%1.%2."/>
      <w:lvlJc w:val="left"/>
      <w:pPr>
        <w:ind w:left="1290" w:hanging="720"/>
      </w:pPr>
      <w:rPr>
        <w:rFonts w:hint="default"/>
        <w:b/>
        <w:bCs/>
        <w:spacing w:val="-2"/>
        <w:w w:val="100"/>
        <w:lang w:val="es-ES" w:eastAsia="en-US" w:bidi="ar-SA"/>
      </w:rPr>
    </w:lvl>
    <w:lvl w:ilvl="2">
      <w:numFmt w:val="bullet"/>
      <w:lvlText w:val="•"/>
      <w:lvlJc w:val="left"/>
      <w:pPr>
        <w:ind w:left="2185" w:hanging="720"/>
      </w:pPr>
      <w:rPr>
        <w:rFonts w:hint="default"/>
        <w:lang w:val="es-ES" w:eastAsia="en-US" w:bidi="ar-SA"/>
      </w:rPr>
    </w:lvl>
    <w:lvl w:ilvl="3">
      <w:numFmt w:val="bullet"/>
      <w:lvlText w:val="•"/>
      <w:lvlJc w:val="left"/>
      <w:pPr>
        <w:ind w:left="3070" w:hanging="720"/>
      </w:pPr>
      <w:rPr>
        <w:rFonts w:hint="default"/>
        <w:lang w:val="es-ES" w:eastAsia="en-US" w:bidi="ar-SA"/>
      </w:rPr>
    </w:lvl>
    <w:lvl w:ilvl="4">
      <w:numFmt w:val="bullet"/>
      <w:lvlText w:val="•"/>
      <w:lvlJc w:val="left"/>
      <w:pPr>
        <w:ind w:left="3955" w:hanging="720"/>
      </w:pPr>
      <w:rPr>
        <w:rFonts w:hint="default"/>
        <w:lang w:val="es-ES" w:eastAsia="en-US" w:bidi="ar-SA"/>
      </w:rPr>
    </w:lvl>
    <w:lvl w:ilvl="5">
      <w:numFmt w:val="bullet"/>
      <w:lvlText w:val="•"/>
      <w:lvlJc w:val="left"/>
      <w:pPr>
        <w:ind w:left="4840" w:hanging="720"/>
      </w:pPr>
      <w:rPr>
        <w:rFonts w:hint="default"/>
        <w:lang w:val="es-ES" w:eastAsia="en-US" w:bidi="ar-SA"/>
      </w:rPr>
    </w:lvl>
    <w:lvl w:ilvl="6">
      <w:numFmt w:val="bullet"/>
      <w:lvlText w:val="•"/>
      <w:lvlJc w:val="left"/>
      <w:pPr>
        <w:ind w:left="5725" w:hanging="720"/>
      </w:pPr>
      <w:rPr>
        <w:rFonts w:hint="default"/>
        <w:lang w:val="es-ES" w:eastAsia="en-US" w:bidi="ar-SA"/>
      </w:rPr>
    </w:lvl>
    <w:lvl w:ilvl="7">
      <w:numFmt w:val="bullet"/>
      <w:lvlText w:val="•"/>
      <w:lvlJc w:val="left"/>
      <w:pPr>
        <w:ind w:left="6610" w:hanging="720"/>
      </w:pPr>
      <w:rPr>
        <w:rFonts w:hint="default"/>
        <w:lang w:val="es-ES" w:eastAsia="en-US" w:bidi="ar-SA"/>
      </w:rPr>
    </w:lvl>
    <w:lvl w:ilvl="8">
      <w:numFmt w:val="bullet"/>
      <w:lvlText w:val="•"/>
      <w:lvlJc w:val="left"/>
      <w:pPr>
        <w:ind w:left="7495" w:hanging="720"/>
      </w:pPr>
      <w:rPr>
        <w:rFonts w:hint="default"/>
        <w:lang w:val="es-ES" w:eastAsia="en-US" w:bidi="ar-SA"/>
      </w:rPr>
    </w:lvl>
  </w:abstractNum>
  <w:num w:numId="1">
    <w:abstractNumId w:val="0"/>
  </w:num>
  <w:num w:numId="2">
    <w:abstractNumId w:val="1"/>
  </w:num>
  <w:num w:numId="3">
    <w:abstractNumId w:val="6"/>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451F2"/>
    <w:rsid w:val="00020A20"/>
    <w:rsid w:val="00023E48"/>
    <w:rsid w:val="00033B66"/>
    <w:rsid w:val="00047BF7"/>
    <w:rsid w:val="000605EA"/>
    <w:rsid w:val="00076947"/>
    <w:rsid w:val="000F78F6"/>
    <w:rsid w:val="0012781B"/>
    <w:rsid w:val="0038764D"/>
    <w:rsid w:val="0040139C"/>
    <w:rsid w:val="004145E0"/>
    <w:rsid w:val="004206DD"/>
    <w:rsid w:val="00483A51"/>
    <w:rsid w:val="00495033"/>
    <w:rsid w:val="005940AC"/>
    <w:rsid w:val="005C4C48"/>
    <w:rsid w:val="006D6E6E"/>
    <w:rsid w:val="007659B1"/>
    <w:rsid w:val="0078230E"/>
    <w:rsid w:val="0085312F"/>
    <w:rsid w:val="0089676A"/>
    <w:rsid w:val="0090611C"/>
    <w:rsid w:val="009A2DFE"/>
    <w:rsid w:val="009C7846"/>
    <w:rsid w:val="00A32ED2"/>
    <w:rsid w:val="00A61E71"/>
    <w:rsid w:val="00A92D93"/>
    <w:rsid w:val="00B42AE7"/>
    <w:rsid w:val="00B829BE"/>
    <w:rsid w:val="00BB1E52"/>
    <w:rsid w:val="00C83082"/>
    <w:rsid w:val="00C84AF1"/>
    <w:rsid w:val="00CE2210"/>
    <w:rsid w:val="00D47F8D"/>
    <w:rsid w:val="00DC089E"/>
    <w:rsid w:val="00E755FA"/>
    <w:rsid w:val="00EB6188"/>
    <w:rsid w:val="00F451F2"/>
    <w:rsid w:val="00F804B9"/>
    <w:rsid w:val="00F85F56"/>
    <w:rsid w:val="00F86A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EB3D"/>
  <w15:docId w15:val="{DFF15E0C-200B-4075-B561-63201B40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s-EC"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9BE"/>
  </w:style>
  <w:style w:type="paragraph" w:styleId="Ttulo1">
    <w:name w:val="heading 1"/>
    <w:basedOn w:val="Normal"/>
    <w:next w:val="Normal"/>
    <w:link w:val="Ttulo1Car"/>
    <w:uiPriority w:val="9"/>
    <w:qFormat/>
    <w:rsid w:val="00A92D9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C84AF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paragraph" w:styleId="Sinespaciado">
    <w:name w:val="No Spacing"/>
    <w:link w:val="SinespaciadoCar"/>
    <w:uiPriority w:val="1"/>
    <w:qFormat/>
    <w:rsid w:val="0089676A"/>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SinespaciadoCar">
    <w:name w:val="Sin espaciado Car"/>
    <w:basedOn w:val="Fuentedeprrafopredeter"/>
    <w:link w:val="Sinespaciado"/>
    <w:uiPriority w:val="1"/>
    <w:rsid w:val="0089676A"/>
    <w:rPr>
      <w:rFonts w:asciiTheme="minorHAnsi" w:eastAsiaTheme="minorEastAsia" w:hAnsiTheme="minorHAnsi" w:cstheme="minorBidi"/>
      <w:kern w:val="0"/>
      <w:sz w:val="22"/>
      <w:szCs w:val="22"/>
      <w:lang w:val="en-US" w:eastAsia="en-US" w:bidi="ar-SA"/>
    </w:rPr>
  </w:style>
  <w:style w:type="paragraph" w:styleId="Prrafodelista">
    <w:name w:val="List Paragraph"/>
    <w:basedOn w:val="Normal"/>
    <w:uiPriority w:val="1"/>
    <w:qFormat/>
    <w:rsid w:val="0089676A"/>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 w:type="character" w:styleId="Hipervnculo">
    <w:name w:val="Hyperlink"/>
    <w:basedOn w:val="Fuentedeprrafopredeter"/>
    <w:uiPriority w:val="99"/>
    <w:unhideWhenUsed/>
    <w:rsid w:val="0089676A"/>
    <w:rPr>
      <w:color w:val="0563C1" w:themeColor="hyperlink"/>
      <w:u w:val="single"/>
    </w:rPr>
  </w:style>
  <w:style w:type="character" w:customStyle="1" w:styleId="Ttulo1Car">
    <w:name w:val="Título 1 Car"/>
    <w:basedOn w:val="Fuentedeprrafopredeter"/>
    <w:link w:val="Ttulo1"/>
    <w:uiPriority w:val="9"/>
    <w:rsid w:val="00A92D93"/>
    <w:rPr>
      <w:rFonts w:asciiTheme="majorHAnsi" w:eastAsiaTheme="majorEastAsia" w:hAnsiTheme="majorHAnsi" w:cs="Mangal"/>
      <w:color w:val="2F5496" w:themeColor="accent1" w:themeShade="BF"/>
      <w:sz w:val="32"/>
      <w:szCs w:val="29"/>
    </w:rPr>
  </w:style>
  <w:style w:type="paragraph" w:styleId="Textoindependiente">
    <w:name w:val="Body Text"/>
    <w:basedOn w:val="Normal"/>
    <w:link w:val="TextoindependienteCar"/>
    <w:uiPriority w:val="1"/>
    <w:qFormat/>
    <w:rsid w:val="005C4C48"/>
    <w:pPr>
      <w:widowControl w:val="0"/>
      <w:suppressAutoHyphens w:val="0"/>
      <w:autoSpaceDE w:val="0"/>
      <w:textAlignment w:val="auto"/>
    </w:pPr>
    <w:rPr>
      <w:rFonts w:ascii="Arial" w:eastAsia="Arial" w:hAnsi="Arial" w:cs="Arial"/>
      <w:kern w:val="0"/>
      <w:lang w:val="es-ES" w:eastAsia="en-US" w:bidi="ar-SA"/>
    </w:rPr>
  </w:style>
  <w:style w:type="character" w:customStyle="1" w:styleId="TextoindependienteCar">
    <w:name w:val="Texto independiente Car"/>
    <w:basedOn w:val="Fuentedeprrafopredeter"/>
    <w:link w:val="Textoindependiente"/>
    <w:uiPriority w:val="1"/>
    <w:rsid w:val="005C4C48"/>
    <w:rPr>
      <w:rFonts w:ascii="Arial" w:eastAsia="Arial" w:hAnsi="Arial" w:cs="Arial"/>
      <w:kern w:val="0"/>
      <w:lang w:val="es-ES" w:eastAsia="en-US" w:bidi="ar-SA"/>
    </w:rPr>
  </w:style>
  <w:style w:type="character" w:customStyle="1" w:styleId="Ttulo2Car">
    <w:name w:val="Título 2 Car"/>
    <w:basedOn w:val="Fuentedeprrafopredeter"/>
    <w:link w:val="Ttulo2"/>
    <w:uiPriority w:val="9"/>
    <w:rsid w:val="00C84AF1"/>
    <w:rPr>
      <w:rFonts w:asciiTheme="majorHAnsi" w:eastAsiaTheme="majorEastAsia" w:hAnsiTheme="majorHAnsi" w:cs="Mangal"/>
      <w:color w:val="2F5496" w:themeColor="accent1" w:themeShade="BF"/>
      <w:sz w:val="26"/>
      <w:szCs w:val="23"/>
    </w:rPr>
  </w:style>
  <w:style w:type="table" w:styleId="Tabladelista3">
    <w:name w:val="List Table 3"/>
    <w:basedOn w:val="Tablanormal"/>
    <w:uiPriority w:val="48"/>
    <w:rsid w:val="0078230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Normal">
    <w:name w:val="Table Normal"/>
    <w:uiPriority w:val="2"/>
    <w:semiHidden/>
    <w:unhideWhenUsed/>
    <w:qFormat/>
    <w:rsid w:val="00F804B9"/>
    <w:pPr>
      <w:widowControl w:val="0"/>
      <w:suppressAutoHyphens w:val="0"/>
      <w:autoSpaceDE w:val="0"/>
      <w:textAlignment w:val="auto"/>
    </w:pPr>
    <w:rPr>
      <w:rFonts w:asciiTheme="minorHAnsi" w:eastAsiaTheme="minorHAnsi" w:hAnsiTheme="minorHAnsi" w:cstheme="minorBidi"/>
      <w:kern w:val="0"/>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04B9"/>
    <w:pPr>
      <w:widowControl w:val="0"/>
      <w:suppressAutoHyphens w:val="0"/>
      <w:autoSpaceDE w:val="0"/>
      <w:textAlignment w:val="auto"/>
    </w:pPr>
    <w:rPr>
      <w:rFonts w:ascii="Arial" w:eastAsia="Arial" w:hAnsi="Arial" w:cs="Arial"/>
      <w:kern w:val="0"/>
      <w:sz w:val="22"/>
      <w:szCs w:val="22"/>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75056">
      <w:bodyDiv w:val="1"/>
      <w:marLeft w:val="0"/>
      <w:marRight w:val="0"/>
      <w:marTop w:val="0"/>
      <w:marBottom w:val="0"/>
      <w:divBdr>
        <w:top w:val="none" w:sz="0" w:space="0" w:color="auto"/>
        <w:left w:val="none" w:sz="0" w:space="0" w:color="auto"/>
        <w:bottom w:val="none" w:sz="0" w:space="0" w:color="auto"/>
        <w:right w:val="none" w:sz="0" w:space="0" w:color="auto"/>
      </w:divBdr>
    </w:div>
    <w:div w:id="1725986004">
      <w:bodyDiv w:val="1"/>
      <w:marLeft w:val="0"/>
      <w:marRight w:val="0"/>
      <w:marTop w:val="0"/>
      <w:marBottom w:val="0"/>
      <w:divBdr>
        <w:top w:val="none" w:sz="0" w:space="0" w:color="auto"/>
        <w:left w:val="none" w:sz="0" w:space="0" w:color="auto"/>
        <w:bottom w:val="none" w:sz="0" w:space="0" w:color="auto"/>
        <w:right w:val="none" w:sz="0" w:space="0" w:color="auto"/>
      </w:divBdr>
    </w:div>
    <w:div w:id="17356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Clojure</dc:title>
  <dc:creator>Sebastian Benalcazar Garcia</dc:creator>
  <cp:lastModifiedBy>Sebastian Elias Benalcazar Garcia</cp:lastModifiedBy>
  <cp:revision>35</cp:revision>
  <dcterms:created xsi:type="dcterms:W3CDTF">2020-11-10T00:19:00Z</dcterms:created>
  <dcterms:modified xsi:type="dcterms:W3CDTF">2020-11-10T02:14:00Z</dcterms:modified>
</cp:coreProperties>
</file>