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3D4D03F" w14:textId="77777777" w:rsidR="000A7A12" w:rsidRDefault="000A7A12">
      <w:pPr>
        <w:spacing w:line="360" w:lineRule="auto"/>
        <w:rPr>
          <w:rFonts w:ascii="Arial" w:eastAsia="Arial" w:hAnsi="Arial" w:cs="Arial"/>
          <w:sz w:val="24"/>
          <w:szCs w:val="24"/>
        </w:rPr>
      </w:pPr>
      <w:bookmarkStart w:id="0" w:name="_g5aump6xjrda" w:colFirst="0" w:colLast="0"/>
      <w:bookmarkEnd w:id="0"/>
    </w:p>
    <w:p w14:paraId="6645CBE3" w14:textId="77777777" w:rsidR="000A7A12" w:rsidRDefault="00000000">
      <w:pPr>
        <w:pStyle w:val="Heading5"/>
        <w:keepLines/>
        <w:ind w:left="1728" w:firstLine="431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Interface de usuário &lt;nome da interface&gt;</w:t>
      </w:r>
    </w:p>
    <w:p w14:paraId="1EABBCDA" w14:textId="77777777" w:rsidR="000A7A12" w:rsidRDefault="00000000">
      <w:pPr>
        <w:pStyle w:val="Heading6"/>
        <w:numPr>
          <w:ilvl w:val="5"/>
          <w:numId w:val="1"/>
        </w:num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Layout sugerido</w:t>
      </w:r>
    </w:p>
    <w:tbl>
      <w:tblPr>
        <w:tblStyle w:val="a"/>
        <w:tblW w:w="5550" w:type="dxa"/>
        <w:tblInd w:w="42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5550"/>
      </w:tblGrid>
      <w:tr w:rsidR="000A7A12" w14:paraId="5AB3C915" w14:textId="77777777">
        <w:trPr>
          <w:trHeight w:val="645"/>
        </w:trPr>
        <w:tc>
          <w:tcPr>
            <w:tcW w:w="5550" w:type="dxa"/>
          </w:tcPr>
          <w:p w14:paraId="3D78B490" w14:textId="77777777" w:rsidR="000A7A12" w:rsidRDefault="00000000">
            <w:pPr>
              <w:keepNext/>
              <w:keepLines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40" w:after="40"/>
              <w:rPr>
                <w:color w:val="000000"/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                                                        </w:t>
            </w:r>
            <w:r>
              <w:rPr>
                <w:noProof/>
                <w:sz w:val="24"/>
                <w:szCs w:val="24"/>
              </w:rPr>
              <w:drawing>
                <wp:inline distT="114300" distB="114300" distL="114300" distR="114300" wp14:anchorId="26914117" wp14:editId="2D7AE90C">
                  <wp:extent cx="1906851" cy="4130310"/>
                  <wp:effectExtent l="0" t="0" r="0" b="0"/>
                  <wp:docPr id="1" name="image1.png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1.png"/>
                          <pic:cNvPicPr preferRelativeResize="0"/>
                        </pic:nvPicPr>
                        <pic:blipFill>
                          <a:blip r:embed="rId7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06851" cy="4130310"/>
                          </a:xfrm>
                          <a:prstGeom prst="rect">
                            <a:avLst/>
                          </a:prstGeom>
                          <a:ln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3E36237D" w14:textId="77777777" w:rsidR="000A7A12" w:rsidRDefault="000A7A12">
      <w:pPr>
        <w:keepLines/>
        <w:pBdr>
          <w:top w:val="nil"/>
          <w:left w:val="nil"/>
          <w:bottom w:val="nil"/>
          <w:right w:val="nil"/>
          <w:between w:val="nil"/>
        </w:pBdr>
        <w:spacing w:before="80" w:after="80"/>
        <w:rPr>
          <w:color w:val="000000"/>
          <w:sz w:val="24"/>
          <w:szCs w:val="24"/>
        </w:rPr>
      </w:pPr>
    </w:p>
    <w:p w14:paraId="3DFC4BBA" w14:textId="77777777" w:rsidR="000A7A12" w:rsidRDefault="00000000">
      <w:pPr>
        <w:pStyle w:val="Heading6"/>
        <w:numPr>
          <w:ilvl w:val="5"/>
          <w:numId w:val="1"/>
        </w:num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lastRenderedPageBreak/>
        <w:t>Relacionamentos com outras interfaces</w:t>
      </w:r>
    </w:p>
    <w:tbl>
      <w:tblPr>
        <w:tblStyle w:val="a0"/>
        <w:tblW w:w="9212" w:type="dxa"/>
        <w:tblInd w:w="-7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9212"/>
      </w:tblGrid>
      <w:tr w:rsidR="000A7A12" w14:paraId="1DBC7432" w14:textId="77777777">
        <w:trPr>
          <w:trHeight w:val="455"/>
        </w:trPr>
        <w:tc>
          <w:tcPr>
            <w:tcW w:w="9212" w:type="dxa"/>
          </w:tcPr>
          <w:p w14:paraId="12F1E5D5" w14:textId="77777777" w:rsidR="000A7A12" w:rsidRDefault="00000000">
            <w:pPr>
              <w:keepNext/>
              <w:keepLines/>
              <w:spacing w:before="40" w:after="4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Ao clicar no comando "Adicionar Categoria", o usuário é direcionado para a interface "Criar Categoria".</w:t>
            </w:r>
          </w:p>
          <w:p w14:paraId="650AC5E3" w14:textId="77777777" w:rsidR="000A7A12" w:rsidRDefault="000A7A12">
            <w:pPr>
              <w:keepNext/>
              <w:keepLines/>
              <w:spacing w:before="40" w:after="40"/>
              <w:rPr>
                <w:sz w:val="24"/>
                <w:szCs w:val="24"/>
              </w:rPr>
            </w:pPr>
          </w:p>
          <w:p w14:paraId="6956876E" w14:textId="77777777" w:rsidR="000A7A12" w:rsidRDefault="00000000">
            <w:pPr>
              <w:keepNext/>
              <w:keepLines/>
              <w:spacing w:before="40" w:after="4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Ao clicar no ícone de "Editar" de uma categoria existente, o usuário é direcionado para a interface "Editar Categoria" (com os campos </w:t>
            </w:r>
            <w:proofErr w:type="spellStart"/>
            <w:r>
              <w:rPr>
                <w:sz w:val="24"/>
                <w:szCs w:val="24"/>
              </w:rPr>
              <w:t>pré</w:t>
            </w:r>
            <w:proofErr w:type="spellEnd"/>
            <w:r>
              <w:rPr>
                <w:sz w:val="24"/>
                <w:szCs w:val="24"/>
              </w:rPr>
              <w:t>-preenchidos).</w:t>
            </w:r>
          </w:p>
          <w:p w14:paraId="37966B5E" w14:textId="77777777" w:rsidR="000A7A12" w:rsidRDefault="000A7A12">
            <w:pPr>
              <w:keepNext/>
              <w:keepLines/>
              <w:spacing w:before="40" w:after="40"/>
              <w:rPr>
                <w:sz w:val="24"/>
                <w:szCs w:val="24"/>
              </w:rPr>
            </w:pPr>
          </w:p>
          <w:p w14:paraId="20A1B7E9" w14:textId="77777777" w:rsidR="000A7A12" w:rsidRDefault="00000000">
            <w:pPr>
              <w:keepNext/>
              <w:keepLines/>
              <w:spacing w:before="40" w:after="4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Ao clicar no ícone de "Voltar", o usuário retorna à tela anterior do sistema</w:t>
            </w:r>
          </w:p>
          <w:p w14:paraId="77193969" w14:textId="77777777" w:rsidR="000A7A12" w:rsidRDefault="000A7A12">
            <w:pPr>
              <w:keepNext/>
              <w:keepLines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40" w:after="40"/>
              <w:rPr>
                <w:sz w:val="24"/>
                <w:szCs w:val="24"/>
              </w:rPr>
            </w:pPr>
          </w:p>
        </w:tc>
      </w:tr>
    </w:tbl>
    <w:p w14:paraId="61C2702A" w14:textId="77777777" w:rsidR="000A7A12" w:rsidRDefault="000A7A12">
      <w:pPr>
        <w:pStyle w:val="Heading6"/>
        <w:keepLines/>
        <w:ind w:left="1152" w:hanging="1152"/>
        <w:rPr>
          <w:rFonts w:ascii="Times New Roman" w:eastAsia="Times New Roman" w:hAnsi="Times New Roman" w:cs="Times New Roman"/>
          <w:b w:val="0"/>
          <w:i w:val="0"/>
        </w:rPr>
      </w:pPr>
    </w:p>
    <w:p w14:paraId="7B55D877" w14:textId="77777777" w:rsidR="000A7A12" w:rsidRDefault="00000000">
      <w:pPr>
        <w:pStyle w:val="Heading6"/>
        <w:keepLines/>
        <w:numPr>
          <w:ilvl w:val="5"/>
          <w:numId w:val="1"/>
        </w:num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Campos</w:t>
      </w:r>
    </w:p>
    <w:tbl>
      <w:tblPr>
        <w:tblStyle w:val="a1"/>
        <w:tblW w:w="10065" w:type="dxa"/>
        <w:tblInd w:w="-1001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993"/>
        <w:gridCol w:w="1418"/>
        <w:gridCol w:w="1940"/>
        <w:gridCol w:w="1320"/>
        <w:gridCol w:w="1276"/>
        <w:gridCol w:w="1417"/>
        <w:gridCol w:w="1701"/>
      </w:tblGrid>
      <w:tr w:rsidR="002846E9" w14:paraId="03CBA491" w14:textId="77777777" w:rsidTr="002846E9">
        <w:trPr>
          <w:cantSplit/>
          <w:trHeight w:val="134"/>
        </w:trPr>
        <w:tc>
          <w:tcPr>
            <w:tcW w:w="993" w:type="dxa"/>
          </w:tcPr>
          <w:p w14:paraId="275E4BF0" w14:textId="77777777" w:rsidR="002846E9" w:rsidRDefault="002846E9">
            <w:pPr>
              <w:keepNext/>
              <w:keepLines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40" w:after="40"/>
              <w:jc w:val="center"/>
              <w:rPr>
                <w:color w:val="000000"/>
                <w:sz w:val="24"/>
                <w:szCs w:val="24"/>
              </w:rPr>
            </w:pPr>
            <w:r>
              <w:rPr>
                <w:b/>
                <w:color w:val="000000"/>
                <w:sz w:val="24"/>
                <w:szCs w:val="24"/>
              </w:rPr>
              <w:t>Número</w:t>
            </w:r>
          </w:p>
        </w:tc>
        <w:tc>
          <w:tcPr>
            <w:tcW w:w="1418" w:type="dxa"/>
          </w:tcPr>
          <w:p w14:paraId="315DE616" w14:textId="77777777" w:rsidR="002846E9" w:rsidRDefault="002846E9">
            <w:pPr>
              <w:keepNext/>
              <w:keepLines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40" w:after="40"/>
              <w:jc w:val="center"/>
              <w:rPr>
                <w:color w:val="000000"/>
                <w:sz w:val="24"/>
                <w:szCs w:val="24"/>
              </w:rPr>
            </w:pPr>
            <w:r>
              <w:rPr>
                <w:b/>
                <w:color w:val="000000"/>
                <w:sz w:val="24"/>
                <w:szCs w:val="24"/>
              </w:rPr>
              <w:t>Nome</w:t>
            </w:r>
          </w:p>
        </w:tc>
        <w:tc>
          <w:tcPr>
            <w:tcW w:w="1940" w:type="dxa"/>
          </w:tcPr>
          <w:p w14:paraId="7A509C9A" w14:textId="77777777" w:rsidR="002846E9" w:rsidRDefault="002846E9">
            <w:pPr>
              <w:keepNext/>
              <w:keepLines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40" w:after="40"/>
              <w:jc w:val="center"/>
              <w:rPr>
                <w:color w:val="000000"/>
                <w:sz w:val="24"/>
                <w:szCs w:val="24"/>
              </w:rPr>
            </w:pPr>
            <w:r>
              <w:rPr>
                <w:b/>
                <w:color w:val="000000"/>
                <w:sz w:val="24"/>
                <w:szCs w:val="24"/>
              </w:rPr>
              <w:t>Descrição</w:t>
            </w:r>
          </w:p>
        </w:tc>
        <w:tc>
          <w:tcPr>
            <w:tcW w:w="1320" w:type="dxa"/>
          </w:tcPr>
          <w:p w14:paraId="0194AC25" w14:textId="77777777" w:rsidR="002846E9" w:rsidRDefault="002846E9">
            <w:pPr>
              <w:keepNext/>
              <w:keepLines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40" w:after="40"/>
              <w:jc w:val="center"/>
              <w:rPr>
                <w:color w:val="000000"/>
                <w:sz w:val="24"/>
                <w:szCs w:val="24"/>
              </w:rPr>
            </w:pPr>
            <w:r>
              <w:rPr>
                <w:b/>
                <w:color w:val="000000"/>
                <w:sz w:val="24"/>
                <w:szCs w:val="24"/>
              </w:rPr>
              <w:t>Valores válidos</w:t>
            </w:r>
          </w:p>
        </w:tc>
        <w:tc>
          <w:tcPr>
            <w:tcW w:w="1276" w:type="dxa"/>
          </w:tcPr>
          <w:p w14:paraId="3F9CC602" w14:textId="77777777" w:rsidR="002846E9" w:rsidRDefault="002846E9">
            <w:pPr>
              <w:keepNext/>
              <w:keepLines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40" w:after="40"/>
              <w:jc w:val="center"/>
              <w:rPr>
                <w:color w:val="000000"/>
                <w:sz w:val="24"/>
                <w:szCs w:val="24"/>
              </w:rPr>
            </w:pPr>
            <w:r>
              <w:rPr>
                <w:b/>
                <w:color w:val="000000"/>
                <w:sz w:val="24"/>
                <w:szCs w:val="24"/>
              </w:rPr>
              <w:t>Formato</w:t>
            </w:r>
          </w:p>
        </w:tc>
        <w:tc>
          <w:tcPr>
            <w:tcW w:w="1417" w:type="dxa"/>
          </w:tcPr>
          <w:p w14:paraId="7C6507E7" w14:textId="77777777" w:rsidR="002846E9" w:rsidRDefault="002846E9">
            <w:pPr>
              <w:keepNext/>
              <w:keepLines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40" w:after="40"/>
              <w:jc w:val="center"/>
              <w:rPr>
                <w:color w:val="000000"/>
                <w:sz w:val="24"/>
                <w:szCs w:val="24"/>
              </w:rPr>
            </w:pPr>
            <w:r>
              <w:rPr>
                <w:b/>
                <w:color w:val="000000"/>
                <w:sz w:val="24"/>
                <w:szCs w:val="24"/>
              </w:rPr>
              <w:t>Tipo</w:t>
            </w:r>
          </w:p>
        </w:tc>
        <w:tc>
          <w:tcPr>
            <w:tcW w:w="1701" w:type="dxa"/>
          </w:tcPr>
          <w:p w14:paraId="4AED11AB" w14:textId="77777777" w:rsidR="002846E9" w:rsidRDefault="002846E9">
            <w:pPr>
              <w:keepNext/>
              <w:keepLines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40" w:after="40"/>
              <w:jc w:val="center"/>
              <w:rPr>
                <w:color w:val="000000"/>
                <w:sz w:val="24"/>
                <w:szCs w:val="24"/>
              </w:rPr>
            </w:pPr>
            <w:r>
              <w:rPr>
                <w:b/>
                <w:color w:val="000000"/>
                <w:sz w:val="24"/>
                <w:szCs w:val="24"/>
              </w:rPr>
              <w:t>Restrições</w:t>
            </w:r>
          </w:p>
        </w:tc>
      </w:tr>
      <w:tr w:rsidR="002846E9" w14:paraId="23495B95" w14:textId="77777777" w:rsidTr="002846E9">
        <w:trPr>
          <w:cantSplit/>
        </w:trPr>
        <w:tc>
          <w:tcPr>
            <w:tcW w:w="993" w:type="dxa"/>
          </w:tcPr>
          <w:p w14:paraId="3675012E" w14:textId="77777777" w:rsidR="002846E9" w:rsidRDefault="002846E9">
            <w:pPr>
              <w:keepNext/>
              <w:keepLines/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40" w:after="40"/>
              <w:rPr>
                <w:color w:val="000000"/>
                <w:sz w:val="24"/>
                <w:szCs w:val="24"/>
              </w:rPr>
            </w:pPr>
          </w:p>
        </w:tc>
        <w:tc>
          <w:tcPr>
            <w:tcW w:w="1418" w:type="dxa"/>
          </w:tcPr>
          <w:p w14:paraId="3ECFA7EB" w14:textId="77777777" w:rsidR="002846E9" w:rsidRDefault="002846E9">
            <w:pPr>
              <w:keepNext/>
              <w:keepLines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40" w:after="40"/>
              <w:rPr>
                <w:color w:val="000000"/>
                <w:sz w:val="24"/>
                <w:szCs w:val="24"/>
              </w:rPr>
            </w:pPr>
            <w:r>
              <w:rPr>
                <w:sz w:val="24"/>
                <w:szCs w:val="24"/>
              </w:rPr>
              <w:t>Busca</w:t>
            </w:r>
          </w:p>
        </w:tc>
        <w:tc>
          <w:tcPr>
            <w:tcW w:w="1940" w:type="dxa"/>
          </w:tcPr>
          <w:p w14:paraId="3F69ABBA" w14:textId="77777777" w:rsidR="002846E9" w:rsidRDefault="002846E9">
            <w:pPr>
              <w:keepNext/>
              <w:keepLines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40" w:after="40"/>
              <w:rPr>
                <w:color w:val="000000"/>
                <w:sz w:val="24"/>
                <w:szCs w:val="24"/>
              </w:rPr>
            </w:pPr>
            <w:r>
              <w:rPr>
                <w:sz w:val="24"/>
                <w:szCs w:val="24"/>
              </w:rPr>
              <w:t>Permite ao usuário buscar por categorias cadastradas pelo nome.</w:t>
            </w:r>
          </w:p>
        </w:tc>
        <w:tc>
          <w:tcPr>
            <w:tcW w:w="1320" w:type="dxa"/>
          </w:tcPr>
          <w:p w14:paraId="53EDD1BD" w14:textId="3207FF67" w:rsidR="002846E9" w:rsidRDefault="002846E9">
            <w:pPr>
              <w:keepNext/>
              <w:keepLines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40" w:after="40"/>
              <w:rPr>
                <w:color w:val="000000"/>
                <w:sz w:val="24"/>
                <w:szCs w:val="24"/>
              </w:rPr>
            </w:pPr>
          </w:p>
        </w:tc>
        <w:tc>
          <w:tcPr>
            <w:tcW w:w="1276" w:type="dxa"/>
          </w:tcPr>
          <w:p w14:paraId="65943153" w14:textId="58C2B40F" w:rsidR="002846E9" w:rsidRDefault="002846E9">
            <w:pPr>
              <w:keepNext/>
              <w:keepLines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40" w:after="40"/>
              <w:rPr>
                <w:color w:val="000000"/>
                <w:sz w:val="24"/>
                <w:szCs w:val="24"/>
              </w:rPr>
            </w:pPr>
            <w:r>
              <w:rPr>
                <w:sz w:val="24"/>
                <w:szCs w:val="24"/>
              </w:rPr>
              <w:t>Texto</w:t>
            </w:r>
          </w:p>
        </w:tc>
        <w:tc>
          <w:tcPr>
            <w:tcW w:w="1417" w:type="dxa"/>
          </w:tcPr>
          <w:p w14:paraId="01352C0D" w14:textId="516CFEA1" w:rsidR="002846E9" w:rsidRDefault="002846E9">
            <w:pPr>
              <w:keepNext/>
              <w:keepLines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40" w:after="40"/>
              <w:rPr>
                <w:color w:val="000000"/>
                <w:sz w:val="24"/>
                <w:szCs w:val="24"/>
              </w:rPr>
            </w:pPr>
            <w:r>
              <w:rPr>
                <w:sz w:val="24"/>
                <w:szCs w:val="24"/>
              </w:rPr>
              <w:t>Campo de Entrada</w:t>
            </w:r>
          </w:p>
        </w:tc>
        <w:tc>
          <w:tcPr>
            <w:tcW w:w="1701" w:type="dxa"/>
          </w:tcPr>
          <w:p w14:paraId="6FE79B9A" w14:textId="77777777" w:rsidR="002846E9" w:rsidRDefault="002846E9">
            <w:pPr>
              <w:keepNext/>
              <w:keepLines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40" w:after="40"/>
              <w:rPr>
                <w:color w:val="000000"/>
                <w:sz w:val="24"/>
                <w:szCs w:val="24"/>
              </w:rPr>
            </w:pPr>
          </w:p>
        </w:tc>
      </w:tr>
      <w:tr w:rsidR="002846E9" w14:paraId="5B8AE1CD" w14:textId="77777777" w:rsidTr="002846E9">
        <w:trPr>
          <w:cantSplit/>
        </w:trPr>
        <w:tc>
          <w:tcPr>
            <w:tcW w:w="993" w:type="dxa"/>
          </w:tcPr>
          <w:p w14:paraId="504B3314" w14:textId="77777777" w:rsidR="002846E9" w:rsidRDefault="002846E9">
            <w:pPr>
              <w:keepNext/>
              <w:keepLines/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40" w:after="40"/>
              <w:rPr>
                <w:color w:val="000000"/>
                <w:sz w:val="24"/>
                <w:szCs w:val="24"/>
              </w:rPr>
            </w:pPr>
          </w:p>
        </w:tc>
        <w:tc>
          <w:tcPr>
            <w:tcW w:w="1418" w:type="dxa"/>
          </w:tcPr>
          <w:p w14:paraId="65A3EA06" w14:textId="77777777" w:rsidR="002846E9" w:rsidRDefault="002846E9">
            <w:pPr>
              <w:keepNext/>
              <w:keepLines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40" w:after="40"/>
              <w:rPr>
                <w:color w:val="000000"/>
                <w:sz w:val="24"/>
                <w:szCs w:val="24"/>
              </w:rPr>
            </w:pPr>
            <w:r>
              <w:rPr>
                <w:sz w:val="24"/>
                <w:szCs w:val="24"/>
              </w:rPr>
              <w:t>Tipo Categoria</w:t>
            </w:r>
          </w:p>
        </w:tc>
        <w:tc>
          <w:tcPr>
            <w:tcW w:w="1940" w:type="dxa"/>
          </w:tcPr>
          <w:p w14:paraId="5C55D1C1" w14:textId="77777777" w:rsidR="002846E9" w:rsidRDefault="002846E9">
            <w:pPr>
              <w:keepNext/>
              <w:keepLines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40" w:after="40"/>
              <w:rPr>
                <w:color w:val="000000"/>
                <w:sz w:val="24"/>
                <w:szCs w:val="24"/>
              </w:rPr>
            </w:pPr>
            <w:r>
              <w:rPr>
                <w:sz w:val="24"/>
                <w:szCs w:val="24"/>
              </w:rPr>
              <w:t>Exibe o nome da categoria.</w:t>
            </w:r>
          </w:p>
        </w:tc>
        <w:tc>
          <w:tcPr>
            <w:tcW w:w="1320" w:type="dxa"/>
          </w:tcPr>
          <w:p w14:paraId="635CB054" w14:textId="77DDDC12" w:rsidR="002846E9" w:rsidRDefault="002846E9">
            <w:pPr>
              <w:keepNext/>
              <w:keepLines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40" w:after="40"/>
              <w:rPr>
                <w:color w:val="000000"/>
                <w:sz w:val="24"/>
                <w:szCs w:val="24"/>
              </w:rPr>
            </w:pPr>
          </w:p>
        </w:tc>
        <w:tc>
          <w:tcPr>
            <w:tcW w:w="1276" w:type="dxa"/>
          </w:tcPr>
          <w:p w14:paraId="75E570D6" w14:textId="0A05F32F" w:rsidR="002846E9" w:rsidRDefault="002846E9">
            <w:pPr>
              <w:keepNext/>
              <w:keepLines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40" w:after="40"/>
              <w:rPr>
                <w:color w:val="000000"/>
                <w:sz w:val="24"/>
                <w:szCs w:val="24"/>
              </w:rPr>
            </w:pPr>
            <w:r>
              <w:rPr>
                <w:sz w:val="24"/>
                <w:szCs w:val="24"/>
              </w:rPr>
              <w:t>Texto</w:t>
            </w:r>
          </w:p>
        </w:tc>
        <w:tc>
          <w:tcPr>
            <w:tcW w:w="1417" w:type="dxa"/>
          </w:tcPr>
          <w:p w14:paraId="7E26B846" w14:textId="65FC86AA" w:rsidR="002846E9" w:rsidRDefault="002846E9">
            <w:pPr>
              <w:keepNext/>
              <w:keepLines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40" w:after="40"/>
              <w:rPr>
                <w:color w:val="000000"/>
                <w:sz w:val="24"/>
                <w:szCs w:val="24"/>
              </w:rPr>
            </w:pPr>
            <w:r>
              <w:rPr>
                <w:sz w:val="24"/>
                <w:szCs w:val="24"/>
              </w:rPr>
              <w:t>Campo Exibido</w:t>
            </w:r>
          </w:p>
        </w:tc>
        <w:tc>
          <w:tcPr>
            <w:tcW w:w="1701" w:type="dxa"/>
          </w:tcPr>
          <w:p w14:paraId="2E78636C" w14:textId="77777777" w:rsidR="002846E9" w:rsidRDefault="002846E9">
            <w:pPr>
              <w:keepNext/>
              <w:keepLines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40" w:after="40"/>
              <w:rPr>
                <w:color w:val="000000"/>
                <w:sz w:val="24"/>
                <w:szCs w:val="24"/>
              </w:rPr>
            </w:pPr>
          </w:p>
        </w:tc>
      </w:tr>
      <w:tr w:rsidR="002846E9" w14:paraId="174FC182" w14:textId="77777777" w:rsidTr="002846E9">
        <w:trPr>
          <w:cantSplit/>
        </w:trPr>
        <w:tc>
          <w:tcPr>
            <w:tcW w:w="993" w:type="dxa"/>
          </w:tcPr>
          <w:p w14:paraId="7A055ED2" w14:textId="77777777" w:rsidR="002846E9" w:rsidRDefault="002846E9">
            <w:pPr>
              <w:keepNext/>
              <w:keepLines/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40" w:after="40"/>
              <w:rPr>
                <w:color w:val="000000"/>
                <w:sz w:val="24"/>
                <w:szCs w:val="24"/>
              </w:rPr>
            </w:pPr>
          </w:p>
        </w:tc>
        <w:tc>
          <w:tcPr>
            <w:tcW w:w="1418" w:type="dxa"/>
          </w:tcPr>
          <w:p w14:paraId="772D8220" w14:textId="77777777" w:rsidR="002846E9" w:rsidRDefault="002846E9">
            <w:pPr>
              <w:keepNext/>
              <w:keepLines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40" w:after="40"/>
              <w:rPr>
                <w:color w:val="000000"/>
                <w:sz w:val="24"/>
                <w:szCs w:val="24"/>
              </w:rPr>
            </w:pPr>
            <w:r>
              <w:rPr>
                <w:sz w:val="24"/>
                <w:szCs w:val="24"/>
              </w:rPr>
              <w:t>Produtos associados</w:t>
            </w:r>
          </w:p>
        </w:tc>
        <w:tc>
          <w:tcPr>
            <w:tcW w:w="1940" w:type="dxa"/>
          </w:tcPr>
          <w:p w14:paraId="27E60202" w14:textId="77777777" w:rsidR="002846E9" w:rsidRDefault="002846E9">
            <w:pPr>
              <w:keepNext/>
              <w:keepLines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40" w:after="40"/>
              <w:rPr>
                <w:color w:val="000000"/>
                <w:sz w:val="24"/>
                <w:szCs w:val="24"/>
              </w:rPr>
            </w:pPr>
            <w:r>
              <w:rPr>
                <w:sz w:val="24"/>
                <w:szCs w:val="24"/>
              </w:rPr>
              <w:t>Exibe a quantidade de produtos vinculados àquela categoria.</w:t>
            </w:r>
          </w:p>
        </w:tc>
        <w:tc>
          <w:tcPr>
            <w:tcW w:w="1320" w:type="dxa"/>
          </w:tcPr>
          <w:p w14:paraId="3DE7CE49" w14:textId="4ED08EED" w:rsidR="002846E9" w:rsidRDefault="002846E9">
            <w:pPr>
              <w:keepNext/>
              <w:keepLines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40" w:after="40"/>
              <w:rPr>
                <w:color w:val="000000"/>
                <w:sz w:val="24"/>
                <w:szCs w:val="24"/>
              </w:rPr>
            </w:pPr>
          </w:p>
        </w:tc>
        <w:tc>
          <w:tcPr>
            <w:tcW w:w="1276" w:type="dxa"/>
          </w:tcPr>
          <w:p w14:paraId="00E18BE8" w14:textId="79C0B5E6" w:rsidR="002846E9" w:rsidRDefault="002846E9">
            <w:pPr>
              <w:keepNext/>
              <w:keepLines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40" w:after="40"/>
              <w:rPr>
                <w:color w:val="000000"/>
                <w:sz w:val="24"/>
                <w:szCs w:val="24"/>
              </w:rPr>
            </w:pPr>
            <w:r>
              <w:rPr>
                <w:sz w:val="24"/>
                <w:szCs w:val="24"/>
              </w:rPr>
              <w:t>Número Inteiro</w:t>
            </w:r>
          </w:p>
        </w:tc>
        <w:tc>
          <w:tcPr>
            <w:tcW w:w="1417" w:type="dxa"/>
          </w:tcPr>
          <w:p w14:paraId="67C0FE66" w14:textId="2DBCD780" w:rsidR="002846E9" w:rsidRDefault="002846E9">
            <w:pPr>
              <w:keepNext/>
              <w:keepLines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40" w:after="40"/>
              <w:rPr>
                <w:color w:val="000000"/>
                <w:sz w:val="24"/>
                <w:szCs w:val="24"/>
              </w:rPr>
            </w:pPr>
            <w:r>
              <w:rPr>
                <w:sz w:val="24"/>
                <w:szCs w:val="24"/>
              </w:rPr>
              <w:t>Campo Exibido</w:t>
            </w:r>
          </w:p>
        </w:tc>
        <w:tc>
          <w:tcPr>
            <w:tcW w:w="1701" w:type="dxa"/>
          </w:tcPr>
          <w:p w14:paraId="71EC74F5" w14:textId="77777777" w:rsidR="002846E9" w:rsidRDefault="002846E9">
            <w:pPr>
              <w:keepNext/>
              <w:keepLines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40" w:after="40"/>
              <w:rPr>
                <w:color w:val="000000"/>
                <w:sz w:val="24"/>
                <w:szCs w:val="24"/>
              </w:rPr>
            </w:pPr>
          </w:p>
        </w:tc>
      </w:tr>
      <w:tr w:rsidR="002846E9" w14:paraId="5DD5D8A2" w14:textId="77777777" w:rsidTr="002846E9">
        <w:trPr>
          <w:cantSplit/>
        </w:trPr>
        <w:tc>
          <w:tcPr>
            <w:tcW w:w="993" w:type="dxa"/>
          </w:tcPr>
          <w:p w14:paraId="69BF5E48" w14:textId="77777777" w:rsidR="002846E9" w:rsidRDefault="002846E9">
            <w:pPr>
              <w:keepNext/>
              <w:keepLines/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40" w:after="40"/>
              <w:rPr>
                <w:color w:val="000000"/>
                <w:sz w:val="24"/>
                <w:szCs w:val="24"/>
              </w:rPr>
            </w:pPr>
          </w:p>
        </w:tc>
        <w:tc>
          <w:tcPr>
            <w:tcW w:w="1418" w:type="dxa"/>
          </w:tcPr>
          <w:p w14:paraId="6B6D7616" w14:textId="77777777" w:rsidR="002846E9" w:rsidRDefault="002846E9">
            <w:pPr>
              <w:keepNext/>
              <w:keepLines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40" w:after="40"/>
              <w:rPr>
                <w:color w:val="000000"/>
                <w:sz w:val="24"/>
                <w:szCs w:val="24"/>
              </w:rPr>
            </w:pPr>
            <w:r>
              <w:rPr>
                <w:sz w:val="24"/>
                <w:szCs w:val="24"/>
              </w:rPr>
              <w:t>Status</w:t>
            </w:r>
          </w:p>
        </w:tc>
        <w:tc>
          <w:tcPr>
            <w:tcW w:w="1940" w:type="dxa"/>
          </w:tcPr>
          <w:p w14:paraId="6158087A" w14:textId="77777777" w:rsidR="002846E9" w:rsidRDefault="002846E9">
            <w:pPr>
              <w:keepNext/>
              <w:keepLines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40" w:after="40"/>
              <w:rPr>
                <w:color w:val="000000"/>
                <w:sz w:val="24"/>
                <w:szCs w:val="24"/>
              </w:rPr>
            </w:pPr>
            <w:r>
              <w:rPr>
                <w:sz w:val="24"/>
                <w:szCs w:val="24"/>
              </w:rPr>
              <w:t>Exibe se a categoria está ativa ou inativa no sistema.</w:t>
            </w:r>
          </w:p>
        </w:tc>
        <w:tc>
          <w:tcPr>
            <w:tcW w:w="1320" w:type="dxa"/>
          </w:tcPr>
          <w:p w14:paraId="094A0C1C" w14:textId="15508D96" w:rsidR="002846E9" w:rsidRDefault="002846E9">
            <w:pPr>
              <w:keepNext/>
              <w:keepLines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40" w:after="40"/>
              <w:rPr>
                <w:color w:val="000000"/>
                <w:sz w:val="24"/>
                <w:szCs w:val="24"/>
              </w:rPr>
            </w:pPr>
          </w:p>
        </w:tc>
        <w:tc>
          <w:tcPr>
            <w:tcW w:w="1276" w:type="dxa"/>
          </w:tcPr>
          <w:p w14:paraId="78BF5533" w14:textId="61B37543" w:rsidR="002846E9" w:rsidRDefault="002846E9">
            <w:pPr>
              <w:keepNext/>
              <w:keepLines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40" w:after="40"/>
              <w:rPr>
                <w:color w:val="000000"/>
                <w:sz w:val="24"/>
                <w:szCs w:val="24"/>
              </w:rPr>
            </w:pPr>
            <w:r>
              <w:rPr>
                <w:sz w:val="24"/>
                <w:szCs w:val="24"/>
              </w:rPr>
              <w:t>Ativo / Inativo</w:t>
            </w:r>
          </w:p>
        </w:tc>
        <w:tc>
          <w:tcPr>
            <w:tcW w:w="1417" w:type="dxa"/>
          </w:tcPr>
          <w:p w14:paraId="5F348D39" w14:textId="718CFD3C" w:rsidR="002846E9" w:rsidRDefault="002846E9">
            <w:pPr>
              <w:keepNext/>
              <w:keepLines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40" w:after="40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 xml:space="preserve">Botão </w:t>
            </w:r>
            <w:proofErr w:type="spellStart"/>
            <w:r>
              <w:rPr>
                <w:color w:val="000000"/>
                <w:sz w:val="24"/>
                <w:szCs w:val="24"/>
              </w:rPr>
              <w:t>Toggle</w:t>
            </w:r>
            <w:proofErr w:type="spellEnd"/>
          </w:p>
        </w:tc>
        <w:tc>
          <w:tcPr>
            <w:tcW w:w="1701" w:type="dxa"/>
          </w:tcPr>
          <w:p w14:paraId="7E1A9BBF" w14:textId="77777777" w:rsidR="002846E9" w:rsidRDefault="002846E9">
            <w:pPr>
              <w:keepNext/>
              <w:keepLines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40" w:after="40"/>
              <w:rPr>
                <w:color w:val="000000"/>
                <w:sz w:val="24"/>
                <w:szCs w:val="24"/>
              </w:rPr>
            </w:pPr>
          </w:p>
        </w:tc>
      </w:tr>
    </w:tbl>
    <w:p w14:paraId="6FE4AE91" w14:textId="77777777" w:rsidR="000A7A12" w:rsidRDefault="000A7A12">
      <w:pPr>
        <w:keepLines/>
        <w:pBdr>
          <w:top w:val="nil"/>
          <w:left w:val="nil"/>
          <w:bottom w:val="nil"/>
          <w:right w:val="nil"/>
          <w:between w:val="nil"/>
        </w:pBdr>
        <w:spacing w:before="80" w:after="80"/>
        <w:rPr>
          <w:color w:val="000000"/>
          <w:sz w:val="24"/>
          <w:szCs w:val="24"/>
        </w:rPr>
      </w:pPr>
    </w:p>
    <w:p w14:paraId="3309EA36" w14:textId="77777777" w:rsidR="000A7A12" w:rsidRDefault="00000000">
      <w:pPr>
        <w:pStyle w:val="Heading6"/>
        <w:keepLines/>
        <w:numPr>
          <w:ilvl w:val="5"/>
          <w:numId w:val="1"/>
        </w:num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Comandos</w:t>
      </w:r>
    </w:p>
    <w:tbl>
      <w:tblPr>
        <w:tblStyle w:val="a2"/>
        <w:tblW w:w="9190" w:type="dxa"/>
        <w:tblInd w:w="-70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1063"/>
        <w:gridCol w:w="1559"/>
        <w:gridCol w:w="4111"/>
        <w:gridCol w:w="2457"/>
      </w:tblGrid>
      <w:tr w:rsidR="000A7A12" w14:paraId="26179D5F" w14:textId="77777777">
        <w:trPr>
          <w:cantSplit/>
        </w:trPr>
        <w:tc>
          <w:tcPr>
            <w:tcW w:w="1063" w:type="dxa"/>
          </w:tcPr>
          <w:p w14:paraId="1E6AE513" w14:textId="77777777" w:rsidR="000A7A12" w:rsidRDefault="00000000">
            <w:pPr>
              <w:keepNext/>
              <w:keepLines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40" w:after="40"/>
              <w:jc w:val="center"/>
              <w:rPr>
                <w:color w:val="000000"/>
                <w:sz w:val="24"/>
                <w:szCs w:val="24"/>
              </w:rPr>
            </w:pPr>
            <w:r>
              <w:rPr>
                <w:b/>
                <w:color w:val="000000"/>
                <w:sz w:val="24"/>
                <w:szCs w:val="24"/>
              </w:rPr>
              <w:t>Número</w:t>
            </w:r>
          </w:p>
        </w:tc>
        <w:tc>
          <w:tcPr>
            <w:tcW w:w="1559" w:type="dxa"/>
          </w:tcPr>
          <w:p w14:paraId="05E2BA03" w14:textId="77777777" w:rsidR="000A7A12" w:rsidRDefault="00000000">
            <w:pPr>
              <w:keepNext/>
              <w:keepLines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40" w:after="40"/>
              <w:jc w:val="center"/>
              <w:rPr>
                <w:color w:val="000000"/>
                <w:sz w:val="24"/>
                <w:szCs w:val="24"/>
              </w:rPr>
            </w:pPr>
            <w:r>
              <w:rPr>
                <w:b/>
                <w:color w:val="000000"/>
                <w:sz w:val="24"/>
                <w:szCs w:val="24"/>
              </w:rPr>
              <w:t>Nome</w:t>
            </w:r>
          </w:p>
        </w:tc>
        <w:tc>
          <w:tcPr>
            <w:tcW w:w="4111" w:type="dxa"/>
          </w:tcPr>
          <w:p w14:paraId="6606A9BA" w14:textId="77777777" w:rsidR="000A7A12" w:rsidRDefault="00000000">
            <w:pPr>
              <w:keepNext/>
              <w:keepLines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40" w:after="40"/>
              <w:jc w:val="center"/>
              <w:rPr>
                <w:color w:val="000000"/>
                <w:sz w:val="24"/>
                <w:szCs w:val="24"/>
              </w:rPr>
            </w:pPr>
            <w:r>
              <w:rPr>
                <w:b/>
                <w:color w:val="000000"/>
                <w:sz w:val="24"/>
                <w:szCs w:val="24"/>
              </w:rPr>
              <w:t>Ação</w:t>
            </w:r>
          </w:p>
        </w:tc>
        <w:tc>
          <w:tcPr>
            <w:tcW w:w="2457" w:type="dxa"/>
          </w:tcPr>
          <w:p w14:paraId="28AA3DF5" w14:textId="77777777" w:rsidR="000A7A12" w:rsidRDefault="00000000">
            <w:pPr>
              <w:keepNext/>
              <w:keepLines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40" w:after="40"/>
              <w:jc w:val="center"/>
              <w:rPr>
                <w:color w:val="000000"/>
                <w:sz w:val="24"/>
                <w:szCs w:val="24"/>
              </w:rPr>
            </w:pPr>
            <w:r>
              <w:rPr>
                <w:b/>
                <w:color w:val="000000"/>
                <w:sz w:val="24"/>
                <w:szCs w:val="24"/>
              </w:rPr>
              <w:t>Restrições</w:t>
            </w:r>
          </w:p>
        </w:tc>
      </w:tr>
      <w:tr w:rsidR="000A7A12" w14:paraId="2D1B9B4A" w14:textId="77777777">
        <w:trPr>
          <w:cantSplit/>
        </w:trPr>
        <w:tc>
          <w:tcPr>
            <w:tcW w:w="1063" w:type="dxa"/>
          </w:tcPr>
          <w:p w14:paraId="72FD1648" w14:textId="77777777" w:rsidR="000A7A12" w:rsidRDefault="000A7A12">
            <w:pPr>
              <w:keepNext/>
              <w:keepLines/>
              <w:numPr>
                <w:ilvl w:val="0"/>
                <w:numId w:val="3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40" w:after="40"/>
              <w:rPr>
                <w:color w:val="000000"/>
                <w:sz w:val="24"/>
                <w:szCs w:val="24"/>
              </w:rPr>
            </w:pPr>
          </w:p>
        </w:tc>
        <w:tc>
          <w:tcPr>
            <w:tcW w:w="1559" w:type="dxa"/>
          </w:tcPr>
          <w:p w14:paraId="724CC103" w14:textId="77777777" w:rsidR="000A7A12" w:rsidRDefault="00000000">
            <w:pPr>
              <w:keepNext/>
              <w:keepLines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40" w:after="40"/>
              <w:rPr>
                <w:color w:val="000000"/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Adicionar Categoria </w:t>
            </w:r>
          </w:p>
        </w:tc>
        <w:tc>
          <w:tcPr>
            <w:tcW w:w="4111" w:type="dxa"/>
          </w:tcPr>
          <w:p w14:paraId="05958FD9" w14:textId="77777777" w:rsidR="000A7A12" w:rsidRDefault="00000000">
            <w:pPr>
              <w:keepNext/>
              <w:keepLines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40" w:after="40"/>
              <w:rPr>
                <w:color w:val="000000"/>
                <w:sz w:val="24"/>
                <w:szCs w:val="24"/>
              </w:rPr>
            </w:pPr>
            <w:r>
              <w:rPr>
                <w:sz w:val="24"/>
                <w:szCs w:val="24"/>
              </w:rPr>
              <w:t>Navega para a tela "Criar Categoria".</w:t>
            </w:r>
          </w:p>
        </w:tc>
        <w:tc>
          <w:tcPr>
            <w:tcW w:w="2457" w:type="dxa"/>
          </w:tcPr>
          <w:p w14:paraId="55BC1FC5" w14:textId="77777777" w:rsidR="000A7A12" w:rsidRDefault="000A7A12">
            <w:pPr>
              <w:keepNext/>
              <w:keepLines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40" w:after="40"/>
              <w:rPr>
                <w:color w:val="000000"/>
                <w:sz w:val="24"/>
                <w:szCs w:val="24"/>
              </w:rPr>
            </w:pPr>
          </w:p>
        </w:tc>
      </w:tr>
      <w:tr w:rsidR="000A7A12" w14:paraId="57F5BB0B" w14:textId="77777777">
        <w:trPr>
          <w:cantSplit/>
        </w:trPr>
        <w:tc>
          <w:tcPr>
            <w:tcW w:w="1063" w:type="dxa"/>
          </w:tcPr>
          <w:p w14:paraId="17212DBE" w14:textId="77777777" w:rsidR="000A7A12" w:rsidRDefault="000A7A12">
            <w:pPr>
              <w:keepNext/>
              <w:keepLines/>
              <w:numPr>
                <w:ilvl w:val="0"/>
                <w:numId w:val="3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40" w:after="40"/>
              <w:rPr>
                <w:color w:val="000000"/>
                <w:sz w:val="24"/>
                <w:szCs w:val="24"/>
              </w:rPr>
            </w:pPr>
          </w:p>
        </w:tc>
        <w:tc>
          <w:tcPr>
            <w:tcW w:w="1559" w:type="dxa"/>
          </w:tcPr>
          <w:p w14:paraId="6EE48CEA" w14:textId="77777777" w:rsidR="000A7A12" w:rsidRDefault="00000000">
            <w:pPr>
              <w:keepNext/>
              <w:keepLines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40" w:after="40"/>
              <w:rPr>
                <w:color w:val="000000"/>
                <w:sz w:val="24"/>
                <w:szCs w:val="24"/>
              </w:rPr>
            </w:pPr>
            <w:r>
              <w:rPr>
                <w:sz w:val="24"/>
                <w:szCs w:val="24"/>
              </w:rPr>
              <w:t>Editar (Ícone)</w:t>
            </w:r>
          </w:p>
        </w:tc>
        <w:tc>
          <w:tcPr>
            <w:tcW w:w="4111" w:type="dxa"/>
          </w:tcPr>
          <w:p w14:paraId="50FEE45E" w14:textId="77777777" w:rsidR="000A7A12" w:rsidRDefault="00000000">
            <w:pPr>
              <w:keepNext/>
              <w:keepLines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40" w:after="40"/>
              <w:rPr>
                <w:color w:val="000000"/>
                <w:sz w:val="24"/>
                <w:szCs w:val="24"/>
              </w:rPr>
            </w:pPr>
            <w:r>
              <w:rPr>
                <w:sz w:val="24"/>
                <w:szCs w:val="24"/>
              </w:rPr>
              <w:t>Abre a tela "Editar Categoria" com os dados da linha selecionada.</w:t>
            </w:r>
          </w:p>
        </w:tc>
        <w:tc>
          <w:tcPr>
            <w:tcW w:w="2457" w:type="dxa"/>
          </w:tcPr>
          <w:p w14:paraId="5D8BD19F" w14:textId="77777777" w:rsidR="000A7A12" w:rsidRDefault="000A7A12">
            <w:pPr>
              <w:keepNext/>
              <w:keepLines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40" w:after="40"/>
              <w:rPr>
                <w:color w:val="000000"/>
                <w:sz w:val="24"/>
                <w:szCs w:val="24"/>
              </w:rPr>
            </w:pPr>
          </w:p>
        </w:tc>
      </w:tr>
      <w:tr w:rsidR="000A7A12" w14:paraId="4CE85810" w14:textId="77777777">
        <w:trPr>
          <w:cantSplit/>
        </w:trPr>
        <w:tc>
          <w:tcPr>
            <w:tcW w:w="1063" w:type="dxa"/>
          </w:tcPr>
          <w:p w14:paraId="09157F9F" w14:textId="77777777" w:rsidR="000A7A12" w:rsidRDefault="000A7A12">
            <w:pPr>
              <w:keepNext/>
              <w:keepLines/>
              <w:numPr>
                <w:ilvl w:val="0"/>
                <w:numId w:val="3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40" w:after="40"/>
              <w:rPr>
                <w:color w:val="000000"/>
                <w:sz w:val="24"/>
                <w:szCs w:val="24"/>
              </w:rPr>
            </w:pPr>
          </w:p>
        </w:tc>
        <w:tc>
          <w:tcPr>
            <w:tcW w:w="1559" w:type="dxa"/>
          </w:tcPr>
          <w:p w14:paraId="18CDBC73" w14:textId="77777777" w:rsidR="000A7A12" w:rsidRDefault="00000000">
            <w:pPr>
              <w:keepNext/>
              <w:keepLines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40" w:after="40"/>
              <w:rPr>
                <w:color w:val="000000"/>
                <w:sz w:val="24"/>
                <w:szCs w:val="24"/>
              </w:rPr>
            </w:pPr>
            <w:r>
              <w:rPr>
                <w:sz w:val="24"/>
                <w:szCs w:val="24"/>
              </w:rPr>
              <w:t>Excluir (Ícone)</w:t>
            </w:r>
          </w:p>
        </w:tc>
        <w:tc>
          <w:tcPr>
            <w:tcW w:w="4111" w:type="dxa"/>
          </w:tcPr>
          <w:p w14:paraId="27C33868" w14:textId="77777777" w:rsidR="000A7A12" w:rsidRDefault="00000000">
            <w:pPr>
              <w:keepNext/>
              <w:keepLines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40" w:after="40"/>
              <w:rPr>
                <w:color w:val="000000"/>
                <w:sz w:val="24"/>
                <w:szCs w:val="24"/>
              </w:rPr>
            </w:pPr>
            <w:r>
              <w:rPr>
                <w:sz w:val="24"/>
                <w:szCs w:val="24"/>
              </w:rPr>
              <w:t>Exibe uma confirmação e, se confirmado, remove a categoria selecionada.</w:t>
            </w:r>
          </w:p>
        </w:tc>
        <w:tc>
          <w:tcPr>
            <w:tcW w:w="2457" w:type="dxa"/>
          </w:tcPr>
          <w:p w14:paraId="0757C334" w14:textId="77777777" w:rsidR="000A7A12" w:rsidRDefault="00000000">
            <w:pPr>
              <w:keepNext/>
              <w:keepLines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40" w:after="40"/>
              <w:rPr>
                <w:color w:val="000000"/>
                <w:sz w:val="24"/>
                <w:szCs w:val="24"/>
              </w:rPr>
            </w:pPr>
            <w:r>
              <w:rPr>
                <w:sz w:val="24"/>
                <w:szCs w:val="24"/>
              </w:rPr>
              <w:t>Não deve ser possível excluir categorias com produtos associados.</w:t>
            </w:r>
          </w:p>
        </w:tc>
      </w:tr>
      <w:tr w:rsidR="000A7A12" w14:paraId="41696DA9" w14:textId="77777777">
        <w:trPr>
          <w:cantSplit/>
        </w:trPr>
        <w:tc>
          <w:tcPr>
            <w:tcW w:w="1063" w:type="dxa"/>
          </w:tcPr>
          <w:p w14:paraId="0887442B" w14:textId="77777777" w:rsidR="000A7A12" w:rsidRDefault="000A7A12">
            <w:pPr>
              <w:keepNext/>
              <w:keepLines/>
              <w:numPr>
                <w:ilvl w:val="0"/>
                <w:numId w:val="3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40" w:after="40"/>
              <w:rPr>
                <w:color w:val="000000"/>
                <w:sz w:val="24"/>
                <w:szCs w:val="24"/>
              </w:rPr>
            </w:pPr>
          </w:p>
        </w:tc>
        <w:tc>
          <w:tcPr>
            <w:tcW w:w="1559" w:type="dxa"/>
          </w:tcPr>
          <w:p w14:paraId="484EDDBE" w14:textId="77777777" w:rsidR="000A7A12" w:rsidRDefault="00000000">
            <w:pPr>
              <w:keepNext/>
              <w:keepLines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40" w:after="40"/>
              <w:rPr>
                <w:color w:val="000000"/>
                <w:sz w:val="24"/>
                <w:szCs w:val="24"/>
              </w:rPr>
            </w:pPr>
            <w:r>
              <w:rPr>
                <w:sz w:val="24"/>
                <w:szCs w:val="24"/>
              </w:rPr>
              <w:t>Alterar Status</w:t>
            </w:r>
          </w:p>
        </w:tc>
        <w:tc>
          <w:tcPr>
            <w:tcW w:w="4111" w:type="dxa"/>
          </w:tcPr>
          <w:p w14:paraId="149D9DBD" w14:textId="77777777" w:rsidR="000A7A12" w:rsidRDefault="00000000">
            <w:pPr>
              <w:keepNext/>
              <w:keepLines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40" w:after="40"/>
              <w:rPr>
                <w:color w:val="000000"/>
                <w:sz w:val="24"/>
                <w:szCs w:val="24"/>
              </w:rPr>
            </w:pPr>
            <w:r>
              <w:rPr>
                <w:sz w:val="24"/>
                <w:szCs w:val="24"/>
              </w:rPr>
              <w:t>Ativa ou desativa a categoria selecionada.</w:t>
            </w:r>
          </w:p>
        </w:tc>
        <w:tc>
          <w:tcPr>
            <w:tcW w:w="2457" w:type="dxa"/>
          </w:tcPr>
          <w:p w14:paraId="7DB91BB8" w14:textId="77777777" w:rsidR="000A7A12" w:rsidRDefault="000A7A12">
            <w:pPr>
              <w:keepNext/>
              <w:keepLines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40" w:after="40"/>
              <w:rPr>
                <w:color w:val="000000"/>
                <w:sz w:val="24"/>
                <w:szCs w:val="24"/>
              </w:rPr>
            </w:pPr>
          </w:p>
        </w:tc>
      </w:tr>
    </w:tbl>
    <w:p w14:paraId="04A0C424" w14:textId="77777777" w:rsidR="000A7A12" w:rsidRDefault="000A7A12">
      <w:pPr>
        <w:pStyle w:val="Heading5"/>
        <w:rPr>
          <w:rFonts w:ascii="Times New Roman" w:eastAsia="Times New Roman" w:hAnsi="Times New Roman" w:cs="Times New Roman"/>
          <w:b w:val="0"/>
          <w:highlight w:val="yellow"/>
        </w:rPr>
      </w:pPr>
    </w:p>
    <w:sectPr w:rsidR="000A7A12">
      <w:headerReference w:type="even" r:id="rId8"/>
      <w:headerReference w:type="default" r:id="rId9"/>
      <w:footerReference w:type="even" r:id="rId10"/>
      <w:footerReference w:type="default" r:id="rId11"/>
      <w:pgSz w:w="11909" w:h="16834"/>
      <w:pgMar w:top="1418" w:right="1797" w:bottom="1418" w:left="1797" w:header="709" w:footer="709" w:gutter="0"/>
      <w:pgNumType w:start="1"/>
      <w:cols w:space="720"/>
      <w:titlePg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28B59E9" w14:textId="77777777" w:rsidR="00D4631C" w:rsidRDefault="00D4631C">
      <w:r>
        <w:separator/>
      </w:r>
    </w:p>
  </w:endnote>
  <w:endnote w:type="continuationSeparator" w:id="0">
    <w:p w14:paraId="168D7FCE" w14:textId="77777777" w:rsidR="00D4631C" w:rsidRDefault="00D4631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61260AD" w14:textId="77777777" w:rsidR="000A7A12" w:rsidRDefault="00000000">
    <w:pPr>
      <w:keepLines/>
      <w:pBdr>
        <w:top w:val="nil"/>
        <w:left w:val="nil"/>
        <w:bottom w:val="nil"/>
        <w:right w:val="nil"/>
        <w:between w:val="nil"/>
      </w:pBdr>
      <w:tabs>
        <w:tab w:val="center" w:pos="4320"/>
        <w:tab w:val="right" w:pos="8640"/>
      </w:tabs>
      <w:jc w:val="center"/>
      <w:rPr>
        <w:b/>
        <w:color w:val="000000"/>
      </w:rPr>
    </w:pPr>
    <w:r>
      <w:rPr>
        <w:b/>
        <w:color w:val="000000"/>
      </w:rPr>
      <w:fldChar w:fldCharType="begin"/>
    </w:r>
    <w:r>
      <w:rPr>
        <w:b/>
        <w:color w:val="000000"/>
      </w:rPr>
      <w:instrText>PAGE</w:instrText>
    </w:r>
    <w:r>
      <w:rPr>
        <w:b/>
        <w:color w:val="000000"/>
      </w:rPr>
      <w:fldChar w:fldCharType="separate"/>
    </w:r>
    <w:r w:rsidR="002846E9">
      <w:rPr>
        <w:b/>
        <w:noProof/>
        <w:color w:val="000000"/>
      </w:rPr>
      <w:t>2</w:t>
    </w:r>
    <w:r>
      <w:rPr>
        <w:b/>
        <w:color w:val="000000"/>
      </w:rPr>
      <w:fldChar w:fldCharType="end"/>
    </w:r>
  </w:p>
  <w:p w14:paraId="4A139CB9" w14:textId="77777777" w:rsidR="000A7A12" w:rsidRDefault="000A7A12">
    <w:pPr>
      <w:keepLines/>
      <w:pBdr>
        <w:top w:val="nil"/>
        <w:left w:val="nil"/>
        <w:bottom w:val="nil"/>
        <w:right w:val="nil"/>
        <w:between w:val="nil"/>
      </w:pBdr>
      <w:tabs>
        <w:tab w:val="center" w:pos="4320"/>
        <w:tab w:val="right" w:pos="8640"/>
      </w:tabs>
      <w:rPr>
        <w:color w:val="000000"/>
      </w:rPr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40D599B" w14:textId="77777777" w:rsidR="000A7A12" w:rsidRDefault="00000000">
    <w:pPr>
      <w:keepLines/>
      <w:pBdr>
        <w:top w:val="nil"/>
        <w:left w:val="nil"/>
        <w:bottom w:val="nil"/>
        <w:right w:val="nil"/>
        <w:between w:val="nil"/>
      </w:pBdr>
      <w:tabs>
        <w:tab w:val="center" w:pos="4320"/>
        <w:tab w:val="right" w:pos="8640"/>
      </w:tabs>
      <w:jc w:val="center"/>
      <w:rPr>
        <w:b/>
        <w:color w:val="000000"/>
      </w:rPr>
    </w:pPr>
    <w:r>
      <w:rPr>
        <w:b/>
        <w:color w:val="000000"/>
      </w:rPr>
      <w:fldChar w:fldCharType="begin"/>
    </w:r>
    <w:r>
      <w:rPr>
        <w:b/>
        <w:color w:val="000000"/>
      </w:rPr>
      <w:instrText>PAGE</w:instrText>
    </w:r>
    <w:r>
      <w:rPr>
        <w:b/>
        <w:color w:val="000000"/>
      </w:rPr>
      <w:fldChar w:fldCharType="separate"/>
    </w:r>
    <w:r w:rsidR="002846E9">
      <w:rPr>
        <w:b/>
        <w:noProof/>
        <w:color w:val="000000"/>
      </w:rPr>
      <w:t>3</w:t>
    </w:r>
    <w:r>
      <w:rPr>
        <w:b/>
        <w:color w:val="000000"/>
      </w:rPr>
      <w:fldChar w:fldCharType="end"/>
    </w:r>
  </w:p>
  <w:p w14:paraId="0F335213" w14:textId="77777777" w:rsidR="000A7A12" w:rsidRDefault="000A7A12"/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7879F6D" w14:textId="77777777" w:rsidR="00D4631C" w:rsidRDefault="00D4631C">
      <w:r>
        <w:separator/>
      </w:r>
    </w:p>
  </w:footnote>
  <w:footnote w:type="continuationSeparator" w:id="0">
    <w:p w14:paraId="691CAFFB" w14:textId="77777777" w:rsidR="00D4631C" w:rsidRDefault="00D4631C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822D0A8" w14:textId="77777777" w:rsidR="000A7A12" w:rsidRDefault="000A7A12">
    <w:pPr>
      <w:pBdr>
        <w:top w:val="nil"/>
        <w:left w:val="nil"/>
        <w:bottom w:val="nil"/>
        <w:right w:val="nil"/>
        <w:between w:val="nil"/>
      </w:pBdr>
      <w:tabs>
        <w:tab w:val="center" w:pos="4419"/>
        <w:tab w:val="right" w:pos="8838"/>
      </w:tabs>
      <w:rPr>
        <w:color w:val="000000"/>
        <w:sz w:val="24"/>
        <w:szCs w:val="24"/>
      </w:rPr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1454796" w14:textId="77777777" w:rsidR="000A7A12" w:rsidRDefault="00000000">
    <w:pPr>
      <w:pBdr>
        <w:top w:val="nil"/>
        <w:left w:val="nil"/>
        <w:bottom w:val="nil"/>
        <w:right w:val="nil"/>
        <w:between w:val="nil"/>
      </w:pBdr>
      <w:tabs>
        <w:tab w:val="center" w:pos="4419"/>
        <w:tab w:val="right" w:pos="8838"/>
      </w:tabs>
      <w:jc w:val="right"/>
      <w:rPr>
        <w:color w:val="000000"/>
      </w:rPr>
    </w:pPr>
    <w:r>
      <w:rPr>
        <w:color w:val="000000"/>
        <w:sz w:val="24"/>
        <w:szCs w:val="24"/>
      </w:rPr>
      <w:t>Especificação dos Requisitos do Softwar</w:t>
    </w:r>
    <w:r>
      <w:rPr>
        <w:color w:val="000000"/>
      </w:rPr>
      <w:t>e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53E7D85"/>
    <w:multiLevelType w:val="multilevel"/>
    <w:tmpl w:val="3106FA6A"/>
    <w:lvl w:ilvl="0">
      <w:start w:val="1"/>
      <w:numFmt w:val="decimal"/>
      <w:lvlText w:val="%1"/>
      <w:lvlJc w:val="center"/>
      <w:pPr>
        <w:ind w:left="284" w:firstLine="4"/>
      </w:pPr>
      <w:rPr>
        <w:vertAlign w:val="baseline"/>
      </w:rPr>
    </w:lvl>
    <w:lvl w:ilvl="1">
      <w:start w:val="1"/>
      <w:numFmt w:val="decimal"/>
      <w:lvlText w:val="%1%2"/>
      <w:lvlJc w:val="left"/>
      <w:pPr>
        <w:ind w:left="567" w:hanging="567"/>
      </w:pPr>
      <w:rPr>
        <w:vertAlign w:val="baseline"/>
      </w:rPr>
    </w:lvl>
    <w:lvl w:ilvl="2">
      <w:start w:val="1"/>
      <w:numFmt w:val="decimal"/>
      <w:lvlText w:val="%1%2.%3"/>
      <w:lvlJc w:val="left"/>
      <w:pPr>
        <w:ind w:left="567" w:hanging="567"/>
      </w:pPr>
      <w:rPr>
        <w:vertAlign w:val="baseline"/>
      </w:rPr>
    </w:lvl>
    <w:lvl w:ilvl="3">
      <w:start w:val="1"/>
      <w:numFmt w:val="decimal"/>
      <w:lvlText w:val="%1%2.%3.%4"/>
      <w:lvlJc w:val="left"/>
      <w:pPr>
        <w:ind w:left="567" w:hanging="567"/>
      </w:pPr>
      <w:rPr>
        <w:vertAlign w:val="baseline"/>
      </w:rPr>
    </w:lvl>
    <w:lvl w:ilvl="4">
      <w:start w:val="1"/>
      <w:numFmt w:val="decimal"/>
      <w:lvlText w:val="%1%2.%3.%4.%5"/>
      <w:lvlJc w:val="left"/>
      <w:pPr>
        <w:ind w:left="1008" w:hanging="1008"/>
      </w:pPr>
      <w:rPr>
        <w:vertAlign w:val="baseline"/>
      </w:rPr>
    </w:lvl>
    <w:lvl w:ilvl="5">
      <w:start w:val="1"/>
      <w:numFmt w:val="decimal"/>
      <w:lvlText w:val="%6."/>
      <w:lvlJc w:val="left"/>
      <w:pPr>
        <w:ind w:left="360" w:hanging="360"/>
      </w:pPr>
      <w:rPr>
        <w:vertAlign w:val="baseline"/>
      </w:rPr>
    </w:lvl>
    <w:lvl w:ilvl="6">
      <w:start w:val="1"/>
      <w:numFmt w:val="decimal"/>
      <w:lvlText w:val="%1%2.%3.%4.%5.%6.%7"/>
      <w:lvlJc w:val="left"/>
      <w:pPr>
        <w:ind w:left="1296" w:hanging="1296"/>
      </w:pPr>
      <w:rPr>
        <w:vertAlign w:val="baseline"/>
      </w:rPr>
    </w:lvl>
    <w:lvl w:ilvl="7">
      <w:start w:val="1"/>
      <w:numFmt w:val="decimal"/>
      <w:lvlText w:val="%1%2.%3.%4.%5.%6.%7.%8"/>
      <w:lvlJc w:val="left"/>
      <w:pPr>
        <w:ind w:left="1440" w:hanging="1440"/>
      </w:pPr>
      <w:rPr>
        <w:vertAlign w:val="baseline"/>
      </w:rPr>
    </w:lvl>
    <w:lvl w:ilvl="8">
      <w:start w:val="1"/>
      <w:numFmt w:val="decimal"/>
      <w:lvlText w:val="%1%2.%3.%4.%5.%6.%7.%8.%9"/>
      <w:lvlJc w:val="left"/>
      <w:pPr>
        <w:ind w:left="1584" w:hanging="1584"/>
      </w:pPr>
      <w:rPr>
        <w:vertAlign w:val="baseline"/>
      </w:rPr>
    </w:lvl>
  </w:abstractNum>
  <w:abstractNum w:abstractNumId="1" w15:restartNumberingAfterBreak="0">
    <w:nsid w:val="666E689C"/>
    <w:multiLevelType w:val="multilevel"/>
    <w:tmpl w:val="F3663FC8"/>
    <w:lvl w:ilvl="0">
      <w:start w:val="1"/>
      <w:numFmt w:val="decimal"/>
      <w:lvlText w:val="%1"/>
      <w:lvlJc w:val="left"/>
      <w:pPr>
        <w:ind w:left="720" w:hanging="360"/>
      </w:pPr>
      <w:rPr>
        <w:vertAlign w:val="baseli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vertAlign w:val="baseline"/>
      </w:rPr>
    </w:lvl>
    <w:lvl w:ilvl="2">
      <w:start w:val="1"/>
      <w:numFmt w:val="lowerRoman"/>
      <w:lvlText w:val="%3."/>
      <w:lvlJc w:val="right"/>
      <w:pPr>
        <w:ind w:left="2160" w:hanging="180"/>
      </w:pPr>
      <w:rPr>
        <w:vertAlign w:val="baseli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vertAlign w:val="baseli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vertAlign w:val="baseline"/>
      </w:rPr>
    </w:lvl>
    <w:lvl w:ilvl="5">
      <w:start w:val="1"/>
      <w:numFmt w:val="lowerRoman"/>
      <w:lvlText w:val="%6."/>
      <w:lvlJc w:val="right"/>
      <w:pPr>
        <w:ind w:left="4320" w:hanging="180"/>
      </w:pPr>
      <w:rPr>
        <w:vertAlign w:val="baseli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vertAlign w:val="baseli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vertAlign w:val="baseline"/>
      </w:rPr>
    </w:lvl>
    <w:lvl w:ilvl="8">
      <w:start w:val="1"/>
      <w:numFmt w:val="lowerRoman"/>
      <w:lvlText w:val="%9."/>
      <w:lvlJc w:val="right"/>
      <w:pPr>
        <w:ind w:left="6480" w:hanging="180"/>
      </w:pPr>
      <w:rPr>
        <w:vertAlign w:val="baseline"/>
      </w:rPr>
    </w:lvl>
  </w:abstractNum>
  <w:abstractNum w:abstractNumId="2" w15:restartNumberingAfterBreak="0">
    <w:nsid w:val="6B4F7363"/>
    <w:multiLevelType w:val="multilevel"/>
    <w:tmpl w:val="BD645F90"/>
    <w:lvl w:ilvl="0">
      <w:start w:val="1"/>
      <w:numFmt w:val="decimal"/>
      <w:lvlText w:val="%1"/>
      <w:lvlJc w:val="left"/>
      <w:pPr>
        <w:ind w:left="720" w:hanging="360"/>
      </w:pPr>
      <w:rPr>
        <w:vertAlign w:val="baseli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vertAlign w:val="baseline"/>
      </w:rPr>
    </w:lvl>
    <w:lvl w:ilvl="2">
      <w:start w:val="1"/>
      <w:numFmt w:val="lowerRoman"/>
      <w:lvlText w:val="%3."/>
      <w:lvlJc w:val="right"/>
      <w:pPr>
        <w:ind w:left="2160" w:hanging="180"/>
      </w:pPr>
      <w:rPr>
        <w:vertAlign w:val="baseli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vertAlign w:val="baseli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vertAlign w:val="baseline"/>
      </w:rPr>
    </w:lvl>
    <w:lvl w:ilvl="5">
      <w:start w:val="1"/>
      <w:numFmt w:val="lowerRoman"/>
      <w:lvlText w:val="%6."/>
      <w:lvlJc w:val="right"/>
      <w:pPr>
        <w:ind w:left="4320" w:hanging="180"/>
      </w:pPr>
      <w:rPr>
        <w:vertAlign w:val="baseli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vertAlign w:val="baseli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vertAlign w:val="baseline"/>
      </w:rPr>
    </w:lvl>
    <w:lvl w:ilvl="8">
      <w:start w:val="1"/>
      <w:numFmt w:val="lowerRoman"/>
      <w:lvlText w:val="%9."/>
      <w:lvlJc w:val="right"/>
      <w:pPr>
        <w:ind w:left="6480" w:hanging="180"/>
      </w:pPr>
      <w:rPr>
        <w:vertAlign w:val="baseline"/>
      </w:rPr>
    </w:lvl>
  </w:abstractNum>
  <w:num w:numId="1" w16cid:durableId="1088162193">
    <w:abstractNumId w:val="0"/>
  </w:num>
  <w:num w:numId="2" w16cid:durableId="529149167">
    <w:abstractNumId w:val="2"/>
  </w:num>
  <w:num w:numId="3" w16cid:durableId="79737977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hyphenationZone w:val="425"/>
  <w:evenAndOddHeaders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A7A12"/>
    <w:rsid w:val="000A7A12"/>
    <w:rsid w:val="002846E9"/>
    <w:rsid w:val="005320F2"/>
    <w:rsid w:val="00D4631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6D85313"/>
  <w15:docId w15:val="{B4989853-7544-4E71-925A-7E2CCADB263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pt-BR" w:eastAsia="pt-B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pageBreakBefore/>
      <w:spacing w:before="320" w:after="320"/>
      <w:ind w:left="284" w:firstLine="3"/>
      <w:jc w:val="center"/>
      <w:outlineLvl w:val="0"/>
    </w:pPr>
    <w:rPr>
      <w:rFonts w:ascii="Arial" w:eastAsia="Arial" w:hAnsi="Arial" w:cs="Arial"/>
      <w:b/>
      <w:sz w:val="36"/>
      <w:szCs w:val="36"/>
    </w:rPr>
  </w:style>
  <w:style w:type="paragraph" w:styleId="Heading2">
    <w:name w:val="heading 2"/>
    <w:basedOn w:val="Normal"/>
    <w:next w:val="Normal"/>
    <w:uiPriority w:val="9"/>
    <w:unhideWhenUsed/>
    <w:qFormat/>
    <w:pPr>
      <w:keepNext/>
      <w:spacing w:before="240" w:after="240"/>
      <w:ind w:left="567" w:hanging="567"/>
      <w:outlineLvl w:val="1"/>
    </w:pPr>
    <w:rPr>
      <w:rFonts w:ascii="Arial" w:eastAsia="Arial" w:hAnsi="Arial" w:cs="Arial"/>
      <w:b/>
      <w:i/>
      <w:sz w:val="28"/>
      <w:szCs w:val="28"/>
    </w:rPr>
  </w:style>
  <w:style w:type="paragraph" w:styleId="Heading3">
    <w:name w:val="heading 3"/>
    <w:basedOn w:val="Normal"/>
    <w:next w:val="Normal"/>
    <w:uiPriority w:val="9"/>
    <w:unhideWhenUsed/>
    <w:qFormat/>
    <w:pPr>
      <w:keepNext/>
      <w:spacing w:before="160" w:after="160"/>
      <w:ind w:left="567" w:hanging="567"/>
      <w:outlineLvl w:val="2"/>
    </w:pPr>
    <w:rPr>
      <w:b/>
      <w:sz w:val="24"/>
      <w:szCs w:val="24"/>
    </w:rPr>
  </w:style>
  <w:style w:type="paragraph" w:styleId="Heading4">
    <w:name w:val="heading 4"/>
    <w:basedOn w:val="Normal"/>
    <w:next w:val="Normal"/>
    <w:uiPriority w:val="9"/>
    <w:unhideWhenUsed/>
    <w:qFormat/>
    <w:pPr>
      <w:keepNext/>
      <w:spacing w:before="120" w:after="120"/>
      <w:ind w:left="567" w:hanging="567"/>
      <w:outlineLvl w:val="3"/>
    </w:pPr>
    <w:rPr>
      <w:b/>
      <w:i/>
      <w:sz w:val="24"/>
      <w:szCs w:val="24"/>
    </w:rPr>
  </w:style>
  <w:style w:type="paragraph" w:styleId="Heading5">
    <w:name w:val="heading 5"/>
    <w:basedOn w:val="Normal"/>
    <w:next w:val="Normal"/>
    <w:uiPriority w:val="9"/>
    <w:unhideWhenUsed/>
    <w:qFormat/>
    <w:pPr>
      <w:keepNext/>
      <w:spacing w:before="120" w:after="80"/>
      <w:ind w:left="1008" w:hanging="1008"/>
      <w:outlineLvl w:val="4"/>
    </w:pPr>
    <w:rPr>
      <w:rFonts w:ascii="Arial" w:eastAsia="Arial" w:hAnsi="Arial" w:cs="Arial"/>
      <w:b/>
    </w:rPr>
  </w:style>
  <w:style w:type="paragraph" w:styleId="Heading6">
    <w:name w:val="heading 6"/>
    <w:basedOn w:val="Normal"/>
    <w:next w:val="Normal"/>
    <w:uiPriority w:val="9"/>
    <w:unhideWhenUsed/>
    <w:qFormat/>
    <w:pPr>
      <w:keepNext/>
      <w:spacing w:before="80" w:after="80"/>
      <w:ind w:left="360" w:hanging="360"/>
      <w:outlineLvl w:val="5"/>
    </w:pPr>
    <w:rPr>
      <w:rFonts w:ascii="Arial" w:eastAsia="Arial" w:hAnsi="Arial" w:cs="Arial"/>
      <w:b/>
      <w:i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pageBreakBefore/>
      <w:spacing w:before="360" w:after="160"/>
      <w:jc w:val="center"/>
    </w:pPr>
    <w:rPr>
      <w:rFonts w:ascii="Arial" w:eastAsia="Arial" w:hAnsi="Arial" w:cs="Arial"/>
      <w:b/>
      <w:sz w:val="72"/>
      <w:szCs w:val="7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pageBreakBefore/>
      <w:spacing w:before="480" w:after="480"/>
      <w:jc w:val="center"/>
    </w:pPr>
    <w:rPr>
      <w:rFonts w:ascii="Arial" w:eastAsia="Arial" w:hAnsi="Arial" w:cs="Arial"/>
      <w:i/>
      <w:sz w:val="28"/>
      <w:szCs w:val="28"/>
    </w:rPr>
  </w:style>
  <w:style w:type="table" w:customStyle="1" w:styleId="a">
    <w:basedOn w:val="TableNormal0"/>
    <w:tblPr>
      <w:tblStyleRowBandSize w:val="1"/>
      <w:tblStyleColBandSize w:val="1"/>
      <w:tblCellMar>
        <w:top w:w="0" w:type="dxa"/>
        <w:left w:w="70" w:type="dxa"/>
        <w:bottom w:w="0" w:type="dxa"/>
        <w:right w:w="70" w:type="dxa"/>
      </w:tblCellMar>
    </w:tblPr>
  </w:style>
  <w:style w:type="table" w:customStyle="1" w:styleId="a0">
    <w:basedOn w:val="TableNormal0"/>
    <w:tblPr>
      <w:tblStyleRowBandSize w:val="1"/>
      <w:tblStyleColBandSize w:val="1"/>
      <w:tblCellMar>
        <w:top w:w="0" w:type="dxa"/>
        <w:left w:w="70" w:type="dxa"/>
        <w:bottom w:w="0" w:type="dxa"/>
        <w:right w:w="70" w:type="dxa"/>
      </w:tblCellMar>
    </w:tblPr>
  </w:style>
  <w:style w:type="table" w:customStyle="1" w:styleId="a1">
    <w:basedOn w:val="TableNormal0"/>
    <w:tblPr>
      <w:tblStyleRowBandSize w:val="1"/>
      <w:tblStyleColBandSize w:val="1"/>
      <w:tblCellMar>
        <w:top w:w="0" w:type="dxa"/>
        <w:left w:w="70" w:type="dxa"/>
        <w:bottom w:w="0" w:type="dxa"/>
        <w:right w:w="70" w:type="dxa"/>
      </w:tblCellMar>
    </w:tblPr>
  </w:style>
  <w:style w:type="table" w:customStyle="1" w:styleId="a2">
    <w:basedOn w:val="TableNormal0"/>
    <w:tblPr>
      <w:tblStyleRowBandSize w:val="1"/>
      <w:tblStyleColBandSize w:val="1"/>
      <w:tblCellMar>
        <w:top w:w="0" w:type="dxa"/>
        <w:left w:w="70" w:type="dxa"/>
        <w:bottom w:w="0" w:type="dxa"/>
        <w:right w:w="7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oter" Target="footer2.xml"/><Relationship Id="rId5" Type="http://schemas.openxmlformats.org/officeDocument/2006/relationships/footnotes" Target="footnotes.xml"/><Relationship Id="rId10" Type="http://schemas.openxmlformats.org/officeDocument/2006/relationships/footer" Target="footer1.xml"/><Relationship Id="rId4" Type="http://schemas.openxmlformats.org/officeDocument/2006/relationships/webSettings" Target="webSettings.xml"/><Relationship Id="rId9" Type="http://schemas.openxmlformats.org/officeDocument/2006/relationships/header" Target="head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209</Words>
  <Characters>1129</Characters>
  <Application>Microsoft Office Word</Application>
  <DocSecurity>0</DocSecurity>
  <Lines>9</Lines>
  <Paragraphs>2</Paragraphs>
  <ScaleCrop>false</ScaleCrop>
  <Company/>
  <LinksUpToDate>false</LinksUpToDate>
  <CharactersWithSpaces>1336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Kelvyn D</cp:lastModifiedBy>
  <cp:revision>2</cp:revision>
  <dcterms:created xsi:type="dcterms:W3CDTF">2025-10-21T05:30:00Z</dcterms:created>
  <dcterms:modified xsi:type="dcterms:W3CDTF">2025-10-21T05:31:00Z</dcterms:modified>
</cp:coreProperties>
</file>