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FC" w:rsidRDefault="00B039FC" w:rsidP="001A623E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294"/>
        <w:gridCol w:w="293"/>
        <w:gridCol w:w="293"/>
        <w:gridCol w:w="293"/>
        <w:gridCol w:w="293"/>
        <w:gridCol w:w="310"/>
        <w:gridCol w:w="2163"/>
        <w:gridCol w:w="291"/>
        <w:gridCol w:w="293"/>
        <w:gridCol w:w="291"/>
        <w:gridCol w:w="291"/>
        <w:gridCol w:w="297"/>
        <w:gridCol w:w="291"/>
        <w:gridCol w:w="295"/>
        <w:gridCol w:w="291"/>
        <w:gridCol w:w="291"/>
        <w:gridCol w:w="291"/>
        <w:gridCol w:w="291"/>
        <w:gridCol w:w="302"/>
        <w:gridCol w:w="291"/>
        <w:gridCol w:w="291"/>
        <w:gridCol w:w="291"/>
        <w:gridCol w:w="302"/>
        <w:gridCol w:w="291"/>
        <w:gridCol w:w="291"/>
        <w:gridCol w:w="291"/>
        <w:gridCol w:w="291"/>
        <w:gridCol w:w="310"/>
      </w:tblGrid>
      <w:tr w:rsidR="00D81768" w:rsidRPr="00147044" w:rsidTr="004B1DAD">
        <w:trPr>
          <w:cantSplit/>
          <w:trHeight w:val="303"/>
        </w:trPr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2964" w:type="pct"/>
            <w:gridSpan w:val="2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right"/>
            </w:pPr>
            <w:r w:rsidRPr="00147044">
              <w:rPr>
                <w:rFonts w:ascii="Tahoma" w:hAnsi="Tahoma"/>
                <w:b/>
                <w:sz w:val="18"/>
              </w:rPr>
              <w:t xml:space="preserve">USO EXCLUSIVO </w:t>
            </w:r>
            <w:r>
              <w:rPr>
                <w:rFonts w:ascii="Tahoma" w:hAnsi="Tahoma"/>
                <w:b/>
                <w:sz w:val="18"/>
              </w:rPr>
              <w:t>UNIVERSIDAD DE IBAGUÉ</w:t>
            </w:r>
          </w:p>
        </w:tc>
      </w:tr>
      <w:tr w:rsidR="00D81768" w:rsidRPr="00147044" w:rsidTr="004B1DAD">
        <w:trPr>
          <w:cantSplit/>
          <w:trHeight w:val="284"/>
        </w:trPr>
        <w:tc>
          <w:tcPr>
            <w:tcW w:w="1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2964" w:type="pct"/>
            <w:gridSpan w:val="21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rFonts w:ascii="Tahoma" w:hAnsi="Tahoma"/>
                <w:b/>
                <w:sz w:val="22"/>
              </w:rPr>
            </w:pPr>
            <w:r w:rsidRPr="00147044">
              <w:rPr>
                <w:rFonts w:ascii="Tahoma" w:hAnsi="Tahoma"/>
                <w:b/>
                <w:sz w:val="22"/>
              </w:rPr>
              <w:t>N° CASO</w:t>
            </w:r>
          </w:p>
        </w:tc>
      </w:tr>
      <w:tr w:rsidR="004B1DAD" w:rsidRPr="00147044" w:rsidTr="004B1DAD">
        <w:trPr>
          <w:trHeight w:val="303"/>
        </w:trPr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7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3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6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9D3AFF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9D3AFF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9D3AFF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9D3AFF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5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9D3AFF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2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</w:tr>
      <w:tr w:rsidR="00D81768" w:rsidRPr="00147044" w:rsidTr="004B1DAD">
        <w:trPr>
          <w:cantSplit/>
          <w:trHeight w:val="208"/>
        </w:trPr>
        <w:tc>
          <w:tcPr>
            <w:tcW w:w="99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No. Expediente CAD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147044">
              <w:rPr>
                <w:rFonts w:ascii="Tahoma" w:hAnsi="Tahoma"/>
                <w:sz w:val="16"/>
              </w:rPr>
              <w:t>Dpto</w:t>
            </w:r>
            <w:proofErr w:type="spellEnd"/>
          </w:p>
        </w:tc>
        <w:tc>
          <w:tcPr>
            <w:tcW w:w="4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147044">
              <w:rPr>
                <w:rFonts w:ascii="Tahoma" w:hAnsi="Tahoma"/>
                <w:sz w:val="16"/>
              </w:rPr>
              <w:t>Mpio</w:t>
            </w:r>
            <w:proofErr w:type="spellEnd"/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147044">
              <w:rPr>
                <w:rFonts w:ascii="Tahoma" w:hAnsi="Tahoma"/>
                <w:sz w:val="16"/>
              </w:rPr>
              <w:t>Ent</w:t>
            </w:r>
            <w:proofErr w:type="spellEnd"/>
          </w:p>
        </w:tc>
        <w:tc>
          <w:tcPr>
            <w:tcW w:w="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U. Receptora</w:t>
            </w:r>
          </w:p>
        </w:tc>
        <w:tc>
          <w:tcPr>
            <w:tcW w:w="5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Año</w:t>
            </w:r>
          </w:p>
        </w:tc>
        <w:tc>
          <w:tcPr>
            <w:tcW w:w="7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Consecutivo</w:t>
            </w:r>
          </w:p>
        </w:tc>
      </w:tr>
    </w:tbl>
    <w:p w:rsidR="00D81768" w:rsidRPr="00147044" w:rsidRDefault="00D81768" w:rsidP="00D81768">
      <w:pPr>
        <w:pStyle w:val="Encabezado"/>
        <w:tabs>
          <w:tab w:val="clear" w:pos="4252"/>
          <w:tab w:val="clear" w:pos="8504"/>
        </w:tabs>
        <w:rPr>
          <w:noProof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784"/>
        <w:gridCol w:w="1801"/>
        <w:gridCol w:w="1162"/>
        <w:gridCol w:w="1745"/>
        <w:gridCol w:w="871"/>
        <w:gridCol w:w="1310"/>
        <w:gridCol w:w="728"/>
        <w:gridCol w:w="291"/>
        <w:gridCol w:w="291"/>
        <w:gridCol w:w="291"/>
        <w:gridCol w:w="289"/>
      </w:tblGrid>
      <w:tr w:rsidR="00D81768" w:rsidRPr="00147044" w:rsidTr="000A7E4E">
        <w:trPr>
          <w:trHeight w:val="487"/>
          <w:jc w:val="center"/>
        </w:trPr>
        <w:tc>
          <w:tcPr>
            <w:tcW w:w="401" w:type="pct"/>
          </w:tcPr>
          <w:p w:rsidR="00D81768" w:rsidRPr="00147044" w:rsidRDefault="00D81768" w:rsidP="000A7E4E">
            <w:pPr>
              <w:jc w:val="center"/>
            </w:pPr>
            <w:r w:rsidRPr="00147044">
              <w:br w:type="page"/>
            </w:r>
            <w:r w:rsidRPr="00366B59">
              <w:rPr>
                <w:noProof/>
                <w:lang w:val="en-US" w:eastAsia="en-US"/>
              </w:rPr>
              <w:drawing>
                <wp:inline distT="0" distB="0" distL="0" distR="0">
                  <wp:extent cx="438150" cy="438150"/>
                  <wp:effectExtent l="0" t="0" r="0" b="0"/>
                  <wp:docPr id="1" name="Imagen 1" descr="uniba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ba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9" w:type="pct"/>
            <w:gridSpan w:val="11"/>
            <w:vAlign w:val="center"/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  <w:tab w:val="center" w:pos="4182"/>
              </w:tabs>
              <w:jc w:val="center"/>
              <w:rPr>
                <w:rFonts w:ascii="Tahoma" w:hAnsi="Tahoma"/>
                <w:b/>
              </w:rPr>
            </w:pPr>
            <w:r w:rsidRPr="00147044">
              <w:rPr>
                <w:rFonts w:ascii="Tahoma" w:hAnsi="Tahoma"/>
                <w:b/>
              </w:rPr>
              <w:t>INVESTIGADOR DE CAMPO –FPJ</w:t>
            </w:r>
            <w:r>
              <w:rPr>
                <w:rFonts w:ascii="Tahoma" w:hAnsi="Tahoma"/>
                <w:b/>
              </w:rPr>
              <w:t>-</w:t>
            </w:r>
            <w:r w:rsidRPr="00147044">
              <w:rPr>
                <w:rFonts w:ascii="Tahoma" w:hAnsi="Tahoma"/>
                <w:b/>
              </w:rPr>
              <w:t>1</w:t>
            </w:r>
            <w:r>
              <w:rPr>
                <w:rFonts w:ascii="Tahoma" w:hAnsi="Tahoma"/>
                <w:b/>
              </w:rPr>
              <w:t>1</w:t>
            </w:r>
            <w:r w:rsidRPr="00147044">
              <w:rPr>
                <w:rFonts w:ascii="Tahoma" w:hAnsi="Tahoma"/>
                <w:b/>
              </w:rPr>
              <w:t>-</w:t>
            </w:r>
          </w:p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  <w:tab w:val="center" w:pos="4182"/>
              </w:tabs>
              <w:jc w:val="center"/>
              <w:rPr>
                <w:rFonts w:ascii="Tahoma" w:hAnsi="Tahoma"/>
              </w:rPr>
            </w:pPr>
            <w:r w:rsidRPr="00147044">
              <w:rPr>
                <w:sz w:val="16"/>
              </w:rPr>
              <w:t>Este informe será rendido por la Policía Judicial para aquellas tareas puntuales que no sean objeto de informe ejecutivo</w:t>
            </w:r>
          </w:p>
        </w:tc>
      </w:tr>
      <w:tr w:rsidR="00D81768" w:rsidRPr="00147044" w:rsidTr="000A7E4E">
        <w:tblPrEx>
          <w:jc w:val="left"/>
        </w:tblPrEx>
        <w:trPr>
          <w:cantSplit/>
          <w:trHeight w:val="360"/>
        </w:trPr>
        <w:tc>
          <w:tcPr>
            <w:tcW w:w="778" w:type="pct"/>
            <w:gridSpan w:val="2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Departamento</w:t>
            </w:r>
          </w:p>
        </w:tc>
        <w:tc>
          <w:tcPr>
            <w:tcW w:w="866" w:type="pct"/>
          </w:tcPr>
          <w:p w:rsidR="00D81768" w:rsidRPr="004B6414" w:rsidRDefault="004B1DAD" w:rsidP="000A7E4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Tolima</w:t>
            </w:r>
          </w:p>
        </w:tc>
        <w:tc>
          <w:tcPr>
            <w:tcW w:w="559" w:type="pct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Municipio</w:t>
            </w:r>
          </w:p>
        </w:tc>
        <w:tc>
          <w:tcPr>
            <w:tcW w:w="839" w:type="pct"/>
          </w:tcPr>
          <w:p w:rsidR="00D81768" w:rsidRPr="004B6414" w:rsidRDefault="004B1DAD" w:rsidP="000A7E4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Ibagué</w:t>
            </w:r>
          </w:p>
        </w:tc>
        <w:tc>
          <w:tcPr>
            <w:tcW w:w="419" w:type="pct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Fecha</w:t>
            </w:r>
          </w:p>
        </w:tc>
        <w:tc>
          <w:tcPr>
            <w:tcW w:w="630" w:type="pct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</w:p>
        </w:tc>
        <w:tc>
          <w:tcPr>
            <w:tcW w:w="350" w:type="pct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Hora:</w:t>
            </w:r>
          </w:p>
        </w:tc>
        <w:tc>
          <w:tcPr>
            <w:tcW w:w="140" w:type="pct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</w:p>
        </w:tc>
        <w:tc>
          <w:tcPr>
            <w:tcW w:w="140" w:type="pct"/>
          </w:tcPr>
          <w:p w:rsidR="00D81768" w:rsidRPr="00147044" w:rsidRDefault="00D81768" w:rsidP="000A7E4E">
            <w:pPr>
              <w:rPr>
                <w:rFonts w:ascii="Tahoma" w:hAnsi="Tahoma"/>
                <w:sz w:val="22"/>
              </w:rPr>
            </w:pPr>
          </w:p>
        </w:tc>
        <w:tc>
          <w:tcPr>
            <w:tcW w:w="140" w:type="pct"/>
          </w:tcPr>
          <w:p w:rsidR="00D81768" w:rsidRPr="00147044" w:rsidRDefault="00D81768" w:rsidP="000A7E4E">
            <w:pPr>
              <w:rPr>
                <w:rFonts w:ascii="Tahoma" w:hAnsi="Tahoma"/>
                <w:sz w:val="22"/>
              </w:rPr>
            </w:pPr>
          </w:p>
        </w:tc>
        <w:tc>
          <w:tcPr>
            <w:tcW w:w="139" w:type="pct"/>
          </w:tcPr>
          <w:p w:rsidR="00D81768" w:rsidRPr="00147044" w:rsidRDefault="00D81768" w:rsidP="000A7E4E">
            <w:pPr>
              <w:rPr>
                <w:rFonts w:ascii="Tahoma" w:hAnsi="Tahoma"/>
                <w:sz w:val="22"/>
              </w:rPr>
            </w:pPr>
          </w:p>
        </w:tc>
      </w:tr>
    </w:tbl>
    <w:p w:rsidR="00D81768" w:rsidRPr="00147044" w:rsidRDefault="00D81768" w:rsidP="00D81768">
      <w:pPr>
        <w:rPr>
          <w:rFonts w:ascii="Tahoma" w:hAnsi="Tahoma"/>
          <w:sz w:val="22"/>
        </w:rPr>
      </w:pPr>
    </w:p>
    <w:p w:rsidR="00D81768" w:rsidRDefault="00D81768" w:rsidP="00CC1BC9">
      <w:pPr>
        <w:rPr>
          <w:rFonts w:cs="Arial"/>
          <w:b/>
          <w:sz w:val="22"/>
          <w:szCs w:val="22"/>
        </w:rPr>
      </w:pPr>
    </w:p>
    <w:p w:rsidR="00CC1BC9" w:rsidRPr="0087171A" w:rsidRDefault="00CC1BC9" w:rsidP="00CC1BC9">
      <w:pPr>
        <w:rPr>
          <w:rFonts w:cs="Arial"/>
          <w:sz w:val="18"/>
          <w:szCs w:val="16"/>
        </w:rPr>
      </w:pPr>
      <w:r w:rsidRPr="006B2C9E">
        <w:rPr>
          <w:rFonts w:cs="Arial"/>
          <w:b/>
          <w:sz w:val="22"/>
          <w:szCs w:val="22"/>
        </w:rPr>
        <w:t xml:space="preserve">Informe </w:t>
      </w:r>
      <w:r>
        <w:rPr>
          <w:rFonts w:cs="Arial"/>
          <w:b/>
          <w:sz w:val="22"/>
          <w:szCs w:val="22"/>
        </w:rPr>
        <w:t xml:space="preserve">Fotográfico </w:t>
      </w:r>
    </w:p>
    <w:p w:rsidR="00CC1BC9" w:rsidRPr="006B2C9E" w:rsidRDefault="00CC1BC9" w:rsidP="00CC1BC9">
      <w:pPr>
        <w:rPr>
          <w:rFonts w:cs="Arial"/>
          <w:sz w:val="16"/>
          <w:szCs w:val="16"/>
        </w:rPr>
      </w:pPr>
    </w:p>
    <w:p w:rsidR="00CC1BC9" w:rsidRPr="006B2C9E" w:rsidRDefault="00495C23" w:rsidP="00CC1BC9">
      <w:pPr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Ref</w:t>
      </w:r>
      <w:proofErr w:type="spellEnd"/>
      <w:r>
        <w:rPr>
          <w:rFonts w:cs="Arial"/>
          <w:sz w:val="22"/>
          <w:szCs w:val="22"/>
        </w:rPr>
        <w:t xml:space="preserve">:   </w:t>
      </w:r>
      <w:r>
        <w:rPr>
          <w:rFonts w:cs="Arial"/>
          <w:sz w:val="22"/>
          <w:szCs w:val="22"/>
        </w:rPr>
        <w:tab/>
      </w:r>
      <w:r w:rsidR="00F0422C">
        <w:rPr>
          <w:rFonts w:cs="Arial"/>
          <w:sz w:val="22"/>
          <w:szCs w:val="22"/>
        </w:rPr>
        <w:t xml:space="preserve"> </w:t>
      </w:r>
    </w:p>
    <w:p w:rsidR="00CC1BC9" w:rsidRPr="006B2C9E" w:rsidRDefault="00BF7026" w:rsidP="00CC1BC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CC1BC9" w:rsidRPr="006B2C9E">
        <w:rPr>
          <w:rFonts w:cs="Arial"/>
          <w:sz w:val="22"/>
          <w:szCs w:val="22"/>
        </w:rPr>
        <w:t xml:space="preserve">         </w:t>
      </w:r>
      <w:r w:rsidR="00CC1BC9" w:rsidRPr="006B2C9E">
        <w:rPr>
          <w:rFonts w:cs="Arial"/>
          <w:sz w:val="22"/>
          <w:szCs w:val="22"/>
        </w:rPr>
        <w:tab/>
      </w:r>
      <w:r w:rsidR="00CC1BC9" w:rsidRPr="006B2C9E">
        <w:rPr>
          <w:rFonts w:cs="Arial"/>
          <w:sz w:val="22"/>
          <w:szCs w:val="22"/>
        </w:rPr>
        <w:tab/>
      </w:r>
    </w:p>
    <w:p w:rsidR="00CC1BC9" w:rsidRPr="006B2C9E" w:rsidRDefault="00CC1BC9" w:rsidP="00CC1BC9">
      <w:pPr>
        <w:numPr>
          <w:ilvl w:val="0"/>
          <w:numId w:val="34"/>
        </w:numPr>
        <w:tabs>
          <w:tab w:val="num" w:pos="1209"/>
        </w:tabs>
        <w:overflowPunct/>
        <w:autoSpaceDE/>
        <w:autoSpaceDN/>
        <w:adjustRightInd/>
        <w:ind w:left="567" w:hanging="567"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 xml:space="preserve">Destino del informe: </w:t>
      </w:r>
    </w:p>
    <w:p w:rsidR="00CC1BC9" w:rsidRPr="006B2C9E" w:rsidRDefault="00CC1BC9" w:rsidP="00CC1BC9">
      <w:pPr>
        <w:rPr>
          <w:rFonts w:cs="Arial"/>
          <w:sz w:val="16"/>
          <w:szCs w:val="16"/>
        </w:rPr>
      </w:pPr>
    </w:p>
    <w:p w:rsidR="00CC1BC9" w:rsidRPr="006B2C9E" w:rsidRDefault="00F0422C" w:rsidP="00CC1BC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Señores</w:t>
      </w:r>
    </w:p>
    <w:p w:rsidR="00CC1BC9" w:rsidRPr="006B2C9E" w:rsidRDefault="00EF495E" w:rsidP="00CC1BC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FISCALÍA CUARTA</w:t>
      </w:r>
    </w:p>
    <w:p w:rsidR="00CC1BC9" w:rsidRPr="006B2C9E" w:rsidRDefault="00D81768" w:rsidP="00CC1BC9">
      <w:pPr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Ibagué</w:t>
      </w:r>
      <w:proofErr w:type="gramStart"/>
      <w:r>
        <w:rPr>
          <w:rFonts w:cs="Arial"/>
          <w:sz w:val="22"/>
          <w:szCs w:val="22"/>
        </w:rPr>
        <w:t>,</w:t>
      </w:r>
      <w:r w:rsidR="00F0422C">
        <w:rPr>
          <w:rFonts w:cs="Arial"/>
          <w:sz w:val="22"/>
          <w:szCs w:val="22"/>
        </w:rPr>
        <w:t>Tolima</w:t>
      </w:r>
      <w:proofErr w:type="spellEnd"/>
      <w:proofErr w:type="gramEnd"/>
    </w:p>
    <w:p w:rsidR="00CC1BC9" w:rsidRPr="006B2C9E" w:rsidRDefault="00CC1BC9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F0422C" w:rsidRPr="006B2C9E" w:rsidRDefault="00F0422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Objetivo de la diligencia</w:t>
      </w:r>
    </w:p>
    <w:p w:rsidR="00CC1BC9" w:rsidRPr="006B2C9E" w:rsidRDefault="00CC1BC9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</w:p>
    <w:p w:rsidR="00CC1BC9" w:rsidRDefault="00112696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Fijación fotográfica </w:t>
      </w:r>
      <w:r w:rsidR="00C64696">
        <w:rPr>
          <w:rFonts w:cs="Arial"/>
          <w:sz w:val="22"/>
          <w:szCs w:val="22"/>
        </w:rPr>
        <w:t xml:space="preserve">y topográfica </w:t>
      </w:r>
      <w:r>
        <w:rPr>
          <w:rFonts w:cs="Arial"/>
          <w:sz w:val="22"/>
          <w:szCs w:val="22"/>
        </w:rPr>
        <w:t xml:space="preserve">del lugar de los hechos y elementos materiales probatorios </w:t>
      </w:r>
      <w:r w:rsidR="00C64696">
        <w:rPr>
          <w:rFonts w:cs="Arial"/>
          <w:sz w:val="22"/>
          <w:szCs w:val="22"/>
        </w:rPr>
        <w:t>que se hallen.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pStyle w:val="Encabezado"/>
        <w:numPr>
          <w:ilvl w:val="0"/>
          <w:numId w:val="34"/>
        </w:numPr>
        <w:tabs>
          <w:tab w:val="clear" w:pos="4252"/>
          <w:tab w:val="clear" w:pos="8504"/>
        </w:tabs>
        <w:jc w:val="both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Dirección en donde se realiza la actuación</w:t>
      </w:r>
      <w:r w:rsidR="00BB3E9D">
        <w:rPr>
          <w:rFonts w:cs="Arial"/>
          <w:b/>
          <w:sz w:val="22"/>
          <w:szCs w:val="22"/>
        </w:rPr>
        <w:t>, fecha.</w:t>
      </w:r>
    </w:p>
    <w:p w:rsidR="00C64696" w:rsidRDefault="00C64696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16"/>
          <w:szCs w:val="16"/>
        </w:rPr>
      </w:pPr>
    </w:p>
    <w:p w:rsidR="00CC1BC9" w:rsidRDefault="00C64696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Universidad de Ibagué C</w:t>
      </w:r>
      <w:r w:rsidR="00112696">
        <w:rPr>
          <w:rFonts w:cs="Arial"/>
          <w:sz w:val="22"/>
          <w:szCs w:val="22"/>
        </w:rPr>
        <w:t xml:space="preserve">arrera 22, Calle 67 Barrio </w:t>
      </w:r>
      <w:proofErr w:type="spellStart"/>
      <w:r w:rsidR="00112696">
        <w:rPr>
          <w:rFonts w:cs="Arial"/>
          <w:sz w:val="22"/>
          <w:szCs w:val="22"/>
        </w:rPr>
        <w:t>Ambalá</w:t>
      </w:r>
      <w:proofErr w:type="spellEnd"/>
      <w:r w:rsidR="00112696">
        <w:rPr>
          <w:rFonts w:cs="Arial"/>
          <w:sz w:val="22"/>
          <w:szCs w:val="22"/>
        </w:rPr>
        <w:t>. Ciudad de Ibagué, departamento del Tolima.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C64696" w:rsidRDefault="00CC1BC9" w:rsidP="007D5176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  <w:r w:rsidRPr="00C64696">
        <w:rPr>
          <w:rFonts w:cs="Arial"/>
          <w:b/>
          <w:sz w:val="22"/>
          <w:szCs w:val="22"/>
        </w:rPr>
        <w:t xml:space="preserve">Actuaciones realizadas </w:t>
      </w:r>
    </w:p>
    <w:p w:rsidR="00CC1BC9" w:rsidRDefault="00C64696" w:rsidP="00C64696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Fijación fotográfica del lugar de los hechos y elementos materiales probatorios encontrados.</w:t>
      </w:r>
    </w:p>
    <w:p w:rsidR="00C64696" w:rsidRDefault="00C64696" w:rsidP="00C64696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Fijación </w:t>
      </w:r>
      <w:proofErr w:type="spellStart"/>
      <w:r>
        <w:rPr>
          <w:rFonts w:cs="Arial"/>
          <w:sz w:val="22"/>
          <w:szCs w:val="22"/>
        </w:rPr>
        <w:t>planimétrica</w:t>
      </w:r>
      <w:proofErr w:type="spellEnd"/>
      <w:r>
        <w:rPr>
          <w:rFonts w:cs="Arial"/>
          <w:sz w:val="22"/>
          <w:szCs w:val="22"/>
        </w:rPr>
        <w:t xml:space="preserve"> del lugar, orientación y ubicación de los EMP y EF hallados.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 xml:space="preserve">Toma de muestras. </w:t>
      </w:r>
    </w:p>
    <w:p w:rsidR="00CC1BC9" w:rsidRPr="00112696" w:rsidRDefault="00112696" w:rsidP="00CC1BC9">
      <w:pPr>
        <w:overflowPunct/>
        <w:autoSpaceDE/>
        <w:autoSpaceDN/>
        <w:adjustRightInd/>
        <w:jc w:val="both"/>
        <w:textAlignment w:val="auto"/>
        <w:rPr>
          <w:rFonts w:cs="Arial"/>
          <w:sz w:val="22"/>
          <w:szCs w:val="22"/>
          <w:lang w:val="es-CO"/>
        </w:rPr>
      </w:pPr>
      <w:r w:rsidRPr="00112696">
        <w:rPr>
          <w:rFonts w:cs="Arial"/>
          <w:sz w:val="22"/>
          <w:szCs w:val="22"/>
          <w:lang w:val="es-CO"/>
        </w:rPr>
        <w:t>No aplica.</w:t>
      </w:r>
    </w:p>
    <w:p w:rsidR="00B039FC" w:rsidRPr="006B2C9E" w:rsidRDefault="00B039FC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  <w:lang w:val="es-CO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Descripción clara y precisa de la forma, técnica e instrumentos utilizados.</w:t>
      </w:r>
    </w:p>
    <w:p w:rsidR="00CC1BC9" w:rsidRDefault="00CC1BC9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B039FC" w:rsidRDefault="0029199D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 realizó fijación fotográfica de la geografía del lugar de los hechos y la ubicación de los </w:t>
      </w:r>
      <w:proofErr w:type="spellStart"/>
      <w:r w:rsidR="00913D93">
        <w:rPr>
          <w:rFonts w:cs="Arial"/>
          <w:sz w:val="22"/>
          <w:szCs w:val="22"/>
        </w:rPr>
        <w:t>xxxx</w:t>
      </w:r>
      <w:proofErr w:type="spellEnd"/>
      <w:r w:rsidR="00913D9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</w:t>
      </w:r>
      <w:r w:rsidR="00913D93">
        <w:rPr>
          <w:rFonts w:cs="Arial"/>
          <w:sz w:val="22"/>
          <w:szCs w:val="22"/>
        </w:rPr>
        <w:t>x</w:t>
      </w:r>
      <w:r>
        <w:rPr>
          <w:rFonts w:cs="Arial"/>
          <w:sz w:val="22"/>
          <w:szCs w:val="22"/>
        </w:rPr>
        <w:t>) elementos recolectados. Para la fijación fotográfica se utilizaron los siguientes instrumentos:</w:t>
      </w:r>
    </w:p>
    <w:p w:rsidR="0029199D" w:rsidRDefault="0029199D" w:rsidP="0029199D">
      <w:pPr>
        <w:pStyle w:val="Encabezado"/>
        <w:tabs>
          <w:tab w:val="clear" w:pos="4252"/>
          <w:tab w:val="clear" w:pos="8504"/>
        </w:tabs>
        <w:ind w:left="720"/>
        <w:jc w:val="both"/>
        <w:rPr>
          <w:rFonts w:cs="Arial"/>
          <w:sz w:val="22"/>
          <w:szCs w:val="22"/>
        </w:rPr>
      </w:pPr>
    </w:p>
    <w:p w:rsidR="0029199D" w:rsidRDefault="0029199D" w:rsidP="0029199D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Cámara fotográfica</w:t>
      </w:r>
      <w:r w:rsidR="0014786B">
        <w:rPr>
          <w:rFonts w:cs="Arial"/>
          <w:sz w:val="22"/>
          <w:szCs w:val="22"/>
        </w:rPr>
        <w:t xml:space="preserve"> marca</w:t>
      </w:r>
      <w:r>
        <w:rPr>
          <w:rFonts w:cs="Arial"/>
          <w:sz w:val="22"/>
          <w:szCs w:val="22"/>
        </w:rPr>
        <w:t xml:space="preserve"> </w:t>
      </w:r>
      <w:bookmarkStart w:id="0" w:name="marcam"/>
      <w:proofErr w:type="spellStart"/>
      <w:r w:rsidR="00E01575">
        <w:rPr>
          <w:rFonts w:cs="Arial"/>
          <w:sz w:val="22"/>
          <w:szCs w:val="22"/>
        </w:rPr>
        <w:t>xxxxx</w:t>
      </w:r>
      <w:bookmarkEnd w:id="0"/>
      <w:proofErr w:type="spellEnd"/>
      <w:r w:rsidR="006945FE">
        <w:rPr>
          <w:rFonts w:cs="Arial"/>
          <w:sz w:val="22"/>
          <w:szCs w:val="22"/>
        </w:rPr>
        <w:t xml:space="preserve"> modelo </w:t>
      </w:r>
      <w:bookmarkStart w:id="1" w:name="modelom"/>
      <w:proofErr w:type="spellStart"/>
      <w:r w:rsidR="00E01575">
        <w:rPr>
          <w:rFonts w:cs="Arial"/>
          <w:sz w:val="22"/>
          <w:szCs w:val="22"/>
        </w:rPr>
        <w:t>xxxxxx</w:t>
      </w:r>
      <w:bookmarkEnd w:id="1"/>
      <w:proofErr w:type="spellEnd"/>
    </w:p>
    <w:p w:rsidR="0029199D" w:rsidRDefault="0029199D" w:rsidP="0029199D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Tarjeta de memoria SD con capacidad para 4GB de datos.</w:t>
      </w:r>
    </w:p>
    <w:p w:rsidR="00C64696" w:rsidRDefault="00C64696" w:rsidP="00C64696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64696" w:rsidRDefault="00C64696" w:rsidP="00C64696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Para la fijación </w:t>
      </w:r>
      <w:proofErr w:type="spellStart"/>
      <w:r>
        <w:rPr>
          <w:rFonts w:cs="Arial"/>
          <w:sz w:val="22"/>
          <w:szCs w:val="22"/>
        </w:rPr>
        <w:t>planimétrica</w:t>
      </w:r>
      <w:proofErr w:type="spellEnd"/>
      <w:r>
        <w:rPr>
          <w:rFonts w:cs="Arial"/>
          <w:sz w:val="22"/>
          <w:szCs w:val="22"/>
        </w:rPr>
        <w:t xml:space="preserve"> se utilizó:</w:t>
      </w:r>
    </w:p>
    <w:p w:rsidR="00C64696" w:rsidRDefault="00C64696" w:rsidP="00C64696">
      <w:pPr>
        <w:pStyle w:val="Encabezado"/>
        <w:numPr>
          <w:ilvl w:val="0"/>
          <w:numId w:val="4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Cinta métrica de 20 metros de longitud.</w:t>
      </w:r>
      <w:bookmarkStart w:id="2" w:name="_GoBack"/>
      <w:bookmarkEnd w:id="2"/>
    </w:p>
    <w:p w:rsidR="00C64696" w:rsidRPr="00C64696" w:rsidRDefault="00C64696" w:rsidP="00C64696">
      <w:pPr>
        <w:pStyle w:val="Encabezado"/>
        <w:numPr>
          <w:ilvl w:val="0"/>
          <w:numId w:val="4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Brújula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Resultados de la actividad investigativa (Descripción clara y precisa de los resultados)</w:t>
      </w:r>
    </w:p>
    <w:p w:rsidR="00CC1BC9" w:rsidRDefault="00CC1BC9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</w:p>
    <w:p w:rsidR="00B039FC" w:rsidRDefault="00B039FC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</w:p>
    <w:p w:rsidR="00CC1BC9" w:rsidRPr="006B2C9E" w:rsidRDefault="00A03516" w:rsidP="00CC1BC9">
      <w:pPr>
        <w:overflowPunct/>
        <w:autoSpaceDE/>
        <w:autoSpaceDN/>
        <w:adjustRightInd/>
        <w:jc w:val="both"/>
        <w:textAlignment w:val="auto"/>
        <w:rPr>
          <w:rFonts w:cs="Arial"/>
          <w:sz w:val="22"/>
          <w:szCs w:val="22"/>
          <w:lang w:val="es-CO"/>
        </w:rPr>
      </w:pPr>
      <w:r>
        <w:rPr>
          <w:rFonts w:cs="Arial"/>
          <w:sz w:val="22"/>
          <w:szCs w:val="22"/>
          <w:lang w:val="es-CO"/>
        </w:rPr>
        <w:t>Se proc</w:t>
      </w:r>
      <w:r w:rsidR="00913D93">
        <w:rPr>
          <w:rFonts w:cs="Arial"/>
          <w:sz w:val="22"/>
          <w:szCs w:val="22"/>
          <w:lang w:val="es-CO"/>
        </w:rPr>
        <w:t>esaron (</w:t>
      </w:r>
      <w:bookmarkStart w:id="3" w:name="numfotos"/>
      <w:r w:rsidR="00913D93">
        <w:rPr>
          <w:rFonts w:cs="Arial"/>
          <w:sz w:val="22"/>
          <w:szCs w:val="22"/>
          <w:lang w:val="es-CO"/>
        </w:rPr>
        <w:t>xx</w:t>
      </w:r>
      <w:bookmarkEnd w:id="3"/>
      <w:r w:rsidR="00CC1BC9" w:rsidRPr="006B2C9E">
        <w:rPr>
          <w:rFonts w:cs="Arial"/>
          <w:sz w:val="22"/>
          <w:szCs w:val="22"/>
          <w:lang w:val="es-CO"/>
        </w:rPr>
        <w:t>) imágenes digitales con las cua</w:t>
      </w:r>
      <w:r w:rsidR="00F0422C">
        <w:rPr>
          <w:rFonts w:cs="Arial"/>
          <w:sz w:val="22"/>
          <w:szCs w:val="22"/>
          <w:lang w:val="es-CO"/>
        </w:rPr>
        <w:t xml:space="preserve">les se elaboró el álbum que se </w:t>
      </w:r>
      <w:r w:rsidR="00CC1BC9" w:rsidRPr="006B2C9E">
        <w:rPr>
          <w:rFonts w:cs="Arial"/>
          <w:sz w:val="22"/>
          <w:szCs w:val="22"/>
          <w:lang w:val="es-CO"/>
        </w:rPr>
        <w:t>presenta a continuación:</w:t>
      </w:r>
    </w:p>
    <w:p w:rsidR="000E7996" w:rsidRPr="000E7996" w:rsidRDefault="000E7996" w:rsidP="000E7996">
      <w:pPr>
        <w:pStyle w:val="Textoindependiente2"/>
        <w:spacing w:line="240" w:lineRule="auto"/>
        <w:rPr>
          <w:i/>
          <w:sz w:val="22"/>
          <w:szCs w:val="22"/>
        </w:rPr>
      </w:pPr>
      <w:r w:rsidRPr="000E7996">
        <w:rPr>
          <w:i/>
          <w:sz w:val="22"/>
          <w:szCs w:val="22"/>
        </w:rPr>
        <w:lastRenderedPageBreak/>
        <w:t xml:space="preserve">Continuación informe No. </w:t>
      </w:r>
      <w:r w:rsidR="00D476D7">
        <w:rPr>
          <w:i/>
          <w:sz w:val="22"/>
          <w:szCs w:val="22"/>
        </w:rPr>
        <w:t>1</w:t>
      </w:r>
      <w:r w:rsidRPr="000E7996">
        <w:rPr>
          <w:i/>
          <w:sz w:val="22"/>
          <w:szCs w:val="22"/>
        </w:rPr>
        <w:t xml:space="preserve">                                     </w:t>
      </w:r>
      <w:r>
        <w:rPr>
          <w:i/>
          <w:sz w:val="22"/>
          <w:szCs w:val="22"/>
        </w:rPr>
        <w:t xml:space="preserve">                                                                  </w:t>
      </w:r>
      <w:r w:rsidRPr="000E7996">
        <w:rPr>
          <w:i/>
          <w:sz w:val="22"/>
          <w:szCs w:val="22"/>
        </w:rPr>
        <w:t>Hoja 0</w:t>
      </w:r>
      <w:r>
        <w:rPr>
          <w:i/>
          <w:sz w:val="22"/>
          <w:szCs w:val="22"/>
        </w:rPr>
        <w:t>2</w:t>
      </w:r>
    </w:p>
    <w:p w:rsidR="00B96527" w:rsidRPr="00F33C11" w:rsidRDefault="00B96527" w:rsidP="004B6414">
      <w:pPr>
        <w:overflowPunct/>
        <w:autoSpaceDE/>
        <w:autoSpaceDN/>
        <w:adjustRightInd/>
        <w:jc w:val="both"/>
        <w:textAlignment w:val="auto"/>
        <w:rPr>
          <w:sz w:val="16"/>
          <w:szCs w:val="16"/>
          <w:lang w:val="es-CO"/>
        </w:rPr>
      </w:pPr>
    </w:p>
    <w:tbl>
      <w:tblPr>
        <w:tblW w:w="8640" w:type="dxa"/>
        <w:tblInd w:w="79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0"/>
        <w:gridCol w:w="4320"/>
      </w:tblGrid>
      <w:tr w:rsidR="00F33C11">
        <w:trPr>
          <w:tblHeader/>
        </w:trPr>
        <w:tc>
          <w:tcPr>
            <w:tcW w:w="4320" w:type="dxa"/>
          </w:tcPr>
          <w:p w:rsidR="00F33C11" w:rsidRPr="00790A71" w:rsidRDefault="00F33C11" w:rsidP="00A21ECE">
            <w:pPr>
              <w:pStyle w:val="Textoindependiente2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320" w:type="dxa"/>
          </w:tcPr>
          <w:p w:rsidR="00F33C11" w:rsidRPr="00790A71" w:rsidRDefault="00F33C11" w:rsidP="003C6425">
            <w:pPr>
              <w:pStyle w:val="Textoindependiente21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3C11" w:rsidRPr="000E7996">
        <w:trPr>
          <w:tblHeader/>
        </w:trPr>
        <w:tc>
          <w:tcPr>
            <w:tcW w:w="4320" w:type="dxa"/>
          </w:tcPr>
          <w:p w:rsidR="00B039FC" w:rsidRPr="00A85215" w:rsidRDefault="00B039FC" w:rsidP="00EB498A">
            <w:pPr>
              <w:pStyle w:val="Textoindependiente21"/>
              <w:rPr>
                <w:rFonts w:cs="Arial"/>
                <w:sz w:val="20"/>
              </w:rPr>
            </w:pPr>
          </w:p>
        </w:tc>
        <w:tc>
          <w:tcPr>
            <w:tcW w:w="4320" w:type="dxa"/>
          </w:tcPr>
          <w:p w:rsidR="00F33C11" w:rsidRPr="00A85215" w:rsidRDefault="00F33C11" w:rsidP="008005D3">
            <w:pPr>
              <w:pStyle w:val="Textoindependiente21"/>
              <w:rPr>
                <w:rFonts w:cs="Arial"/>
                <w:sz w:val="20"/>
              </w:rPr>
            </w:pPr>
          </w:p>
        </w:tc>
      </w:tr>
    </w:tbl>
    <w:p w:rsidR="0087116D" w:rsidRDefault="0087116D" w:rsidP="0008669A">
      <w:pPr>
        <w:pStyle w:val="Textoindependiente2"/>
        <w:spacing w:line="240" w:lineRule="auto"/>
        <w:rPr>
          <w:i/>
          <w:sz w:val="22"/>
          <w:szCs w:val="22"/>
        </w:rPr>
      </w:pPr>
    </w:p>
    <w:p w:rsidR="00335AA8" w:rsidRPr="003545A5" w:rsidRDefault="00A57F5C" w:rsidP="00CE76CA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0"/>
          <w:lang w:val="pt-BR"/>
        </w:rPr>
      </w:pPr>
      <w:r w:rsidRPr="003545A5">
        <w:rPr>
          <w:rFonts w:cs="Arial"/>
          <w:b/>
          <w:sz w:val="22"/>
        </w:rPr>
        <w:t xml:space="preserve">Anexos: </w:t>
      </w:r>
      <w:r w:rsidR="006238B3" w:rsidRPr="003545A5">
        <w:rPr>
          <w:rFonts w:cs="Arial"/>
          <w:sz w:val="22"/>
        </w:rPr>
        <w:t>N.A</w:t>
      </w:r>
    </w:p>
    <w:p w:rsidR="003E53CD" w:rsidRPr="003545A5" w:rsidRDefault="00A57F5C" w:rsidP="00ED38CD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sz w:val="22"/>
        </w:rPr>
      </w:pPr>
      <w:r w:rsidRPr="003545A5">
        <w:rPr>
          <w:rFonts w:cs="Arial"/>
          <w:b/>
          <w:sz w:val="22"/>
          <w:lang w:val="es-ES"/>
        </w:rPr>
        <w:t xml:space="preserve"> </w:t>
      </w:r>
      <w:r w:rsidR="003E53CD" w:rsidRPr="003545A5">
        <w:rPr>
          <w:rFonts w:cs="Arial"/>
          <w:b/>
          <w:sz w:val="22"/>
        </w:rPr>
        <w:t>Estudiante,</w:t>
      </w:r>
      <w:r w:rsidRPr="003545A5">
        <w:rPr>
          <w:rFonts w:cs="Arial"/>
          <w:b/>
          <w:sz w:val="22"/>
        </w:rPr>
        <w:t xml:space="preserve"> </w:t>
      </w:r>
    </w:p>
    <w:p w:rsidR="00F33C11" w:rsidRDefault="00A57F5C" w:rsidP="00DF5C68">
      <w:pPr>
        <w:rPr>
          <w:rFonts w:cs="Arial"/>
          <w:sz w:val="22"/>
          <w:szCs w:val="22"/>
        </w:rPr>
      </w:pPr>
      <w:r w:rsidRPr="006F2950">
        <w:rPr>
          <w:rFonts w:cs="Arial"/>
          <w:sz w:val="22"/>
        </w:rPr>
        <w:t>Firma,</w:t>
      </w:r>
    </w:p>
    <w:p w:rsidR="008B7460" w:rsidRDefault="008B7460" w:rsidP="007E3444">
      <w:pPr>
        <w:jc w:val="both"/>
        <w:rPr>
          <w:rFonts w:ascii="Embassy BT" w:hAnsi="Embassy BT" w:cs="Arial"/>
          <w:sz w:val="36"/>
          <w:szCs w:val="22"/>
        </w:rPr>
      </w:pPr>
    </w:p>
    <w:p w:rsidR="00F33C11" w:rsidRPr="006F2950" w:rsidRDefault="00F33C11" w:rsidP="007E3444">
      <w:pPr>
        <w:jc w:val="both"/>
        <w:rPr>
          <w:rFonts w:cs="Arial"/>
          <w:sz w:val="16"/>
          <w:szCs w:val="16"/>
        </w:rPr>
      </w:pPr>
      <w:r w:rsidRPr="006F2950">
        <w:rPr>
          <w:rFonts w:cs="Arial"/>
          <w:sz w:val="16"/>
          <w:szCs w:val="16"/>
        </w:rPr>
        <w:t>____________________________</w:t>
      </w:r>
    </w:p>
    <w:p w:rsidR="006F2950" w:rsidRPr="006F2950" w:rsidRDefault="00F33C11" w:rsidP="007E3444">
      <w:pPr>
        <w:jc w:val="both"/>
        <w:rPr>
          <w:rFonts w:cs="Arial"/>
          <w:sz w:val="22"/>
          <w:szCs w:val="22"/>
        </w:rPr>
      </w:pPr>
      <w:r w:rsidRPr="006F2950">
        <w:rPr>
          <w:rFonts w:cs="Arial"/>
          <w:sz w:val="22"/>
          <w:szCs w:val="22"/>
        </w:rPr>
        <w:t>Profesional Universitario I</w:t>
      </w:r>
    </w:p>
    <w:sectPr w:rsidR="006F2950" w:rsidRPr="006F2950" w:rsidSect="00A27419">
      <w:headerReference w:type="even" r:id="rId9"/>
      <w:headerReference w:type="default" r:id="rId10"/>
      <w:footerReference w:type="default" r:id="rId11"/>
      <w:pgSz w:w="12242" w:h="15842" w:code="1"/>
      <w:pgMar w:top="851" w:right="851" w:bottom="851" w:left="1134" w:header="567" w:footer="284" w:gutter="0"/>
      <w:paperSrc w:first="261" w:other="261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F53" w:rsidRDefault="00727F53">
      <w:r>
        <w:separator/>
      </w:r>
    </w:p>
  </w:endnote>
  <w:endnote w:type="continuationSeparator" w:id="0">
    <w:p w:rsidR="00727F53" w:rsidRDefault="00727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C 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bassy BT">
    <w:altName w:val="Buxton Sketch"/>
    <w:charset w:val="00"/>
    <w:family w:val="script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B98" w:rsidRPr="002D7B98" w:rsidRDefault="002D7B98" w:rsidP="002D7B98">
    <w:pPr>
      <w:pStyle w:val="Encabezado"/>
      <w:rPr>
        <w:i/>
        <w:sz w:val="14"/>
        <w:szCs w:val="14"/>
        <w:lang w:val="es-ES"/>
      </w:rPr>
    </w:pPr>
    <w:r w:rsidRPr="002D7B98">
      <w:rPr>
        <w:i/>
        <w:sz w:val="14"/>
        <w:szCs w:val="14"/>
        <w:lang w:val="es-ES"/>
      </w:rPr>
      <w:t xml:space="preserve">VERSION 09/06/05 </w:t>
    </w:r>
  </w:p>
  <w:p w:rsidR="002D7B98" w:rsidRDefault="002D7B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F53" w:rsidRDefault="00727F53">
      <w:r>
        <w:separator/>
      </w:r>
    </w:p>
  </w:footnote>
  <w:footnote w:type="continuationSeparator" w:id="0">
    <w:p w:rsidR="00727F53" w:rsidRDefault="00727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419" w:rsidRDefault="009419F3" w:rsidP="003320E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274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27419" w:rsidRDefault="00A27419" w:rsidP="00A2741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419" w:rsidRDefault="00A27419" w:rsidP="003320EA">
    <w:pPr>
      <w:pStyle w:val="Encabezado"/>
      <w:framePr w:wrap="around" w:vAnchor="text" w:hAnchor="margin" w:xAlign="right" w:y="1"/>
      <w:rPr>
        <w:rStyle w:val="Nmerodepgina"/>
      </w:rPr>
    </w:pPr>
  </w:p>
  <w:p w:rsidR="00A27419" w:rsidRDefault="00A27419" w:rsidP="00A2741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4DDA012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B448D0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4AAD8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22A376E"/>
    <w:multiLevelType w:val="multilevel"/>
    <w:tmpl w:val="7D104D4C"/>
    <w:lvl w:ilvl="0">
      <w:start w:val="4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4903C5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558394A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09DE3798"/>
    <w:multiLevelType w:val="singleLevel"/>
    <w:tmpl w:val="E01E752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0DCA36EF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0FBB34D5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9" w15:restartNumberingAfterBreak="0">
    <w:nsid w:val="10C8080D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0" w15:restartNumberingAfterBreak="0">
    <w:nsid w:val="1A462D5B"/>
    <w:multiLevelType w:val="hybridMultilevel"/>
    <w:tmpl w:val="6F94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87018"/>
    <w:multiLevelType w:val="hybridMultilevel"/>
    <w:tmpl w:val="7C4C1058"/>
    <w:lvl w:ilvl="0" w:tplc="9344093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40575A"/>
    <w:multiLevelType w:val="multilevel"/>
    <w:tmpl w:val="A02EB2E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3" w15:restartNumberingAfterBreak="0">
    <w:nsid w:val="284A5E6A"/>
    <w:multiLevelType w:val="hybridMultilevel"/>
    <w:tmpl w:val="356249A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35FD1"/>
    <w:multiLevelType w:val="hybridMultilevel"/>
    <w:tmpl w:val="627C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F3660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6" w15:restartNumberingAfterBreak="0">
    <w:nsid w:val="378B0B6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BE75CA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C0F4D51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9" w15:restartNumberingAfterBreak="0">
    <w:nsid w:val="43E61B88"/>
    <w:multiLevelType w:val="multilevel"/>
    <w:tmpl w:val="CED68052"/>
    <w:lvl w:ilvl="0">
      <w:start w:val="4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2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44524138"/>
    <w:multiLevelType w:val="multilevel"/>
    <w:tmpl w:val="6614683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5674469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5686E52"/>
    <w:multiLevelType w:val="multilevel"/>
    <w:tmpl w:val="D478B12E"/>
    <w:lvl w:ilvl="0">
      <w:start w:val="3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45E1187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5E77048"/>
    <w:multiLevelType w:val="multilevel"/>
    <w:tmpl w:val="74985B66"/>
    <w:lvl w:ilvl="0">
      <w:start w:val="4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4"/>
      <w:numFmt w:val="decimal"/>
      <w:lvlText w:val="%1.%2.%3.%4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45FE56FD"/>
    <w:multiLevelType w:val="hybridMultilevel"/>
    <w:tmpl w:val="EEB07E1C"/>
    <w:lvl w:ilvl="0" w:tplc="FFFFFFF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C91EA3"/>
    <w:multiLevelType w:val="multilevel"/>
    <w:tmpl w:val="526671FC"/>
    <w:lvl w:ilvl="0">
      <w:start w:val="3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4DC379B3"/>
    <w:multiLevelType w:val="hybridMultilevel"/>
    <w:tmpl w:val="3454D6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1528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50BE4C95"/>
    <w:multiLevelType w:val="multilevel"/>
    <w:tmpl w:val="8A926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52287E7E"/>
    <w:multiLevelType w:val="hybridMultilevel"/>
    <w:tmpl w:val="15D62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83938"/>
    <w:multiLevelType w:val="multilevel"/>
    <w:tmpl w:val="FC4C9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s-ES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2" w15:restartNumberingAfterBreak="0">
    <w:nsid w:val="5FE77730"/>
    <w:multiLevelType w:val="multilevel"/>
    <w:tmpl w:val="A168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FE39C2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4" w15:restartNumberingAfterBreak="0">
    <w:nsid w:val="639F0F10"/>
    <w:multiLevelType w:val="multilevel"/>
    <w:tmpl w:val="5D226DE4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4124383"/>
    <w:multiLevelType w:val="multilevel"/>
    <w:tmpl w:val="8F58ADBA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67B5101"/>
    <w:multiLevelType w:val="multilevel"/>
    <w:tmpl w:val="9C5AA144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9D42762"/>
    <w:multiLevelType w:val="hybridMultilevel"/>
    <w:tmpl w:val="428AF3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F94039"/>
    <w:multiLevelType w:val="multilevel"/>
    <w:tmpl w:val="0E86A8F0"/>
    <w:lvl w:ilvl="0">
      <w:start w:val="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E3D6AA9"/>
    <w:multiLevelType w:val="multilevel"/>
    <w:tmpl w:val="27F64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60200C"/>
    <w:multiLevelType w:val="multilevel"/>
    <w:tmpl w:val="4C90BB56"/>
    <w:lvl w:ilvl="0">
      <w:start w:val="3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2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 w15:restartNumberingAfterBreak="0">
    <w:nsid w:val="702E5F44"/>
    <w:multiLevelType w:val="multilevel"/>
    <w:tmpl w:val="B742E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7683586D"/>
    <w:multiLevelType w:val="hybridMultilevel"/>
    <w:tmpl w:val="F13C2554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4717ED"/>
    <w:multiLevelType w:val="hybridMultilevel"/>
    <w:tmpl w:val="F1C6EF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506FB3"/>
    <w:multiLevelType w:val="hybridMultilevel"/>
    <w:tmpl w:val="C2502C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245300"/>
    <w:multiLevelType w:val="multilevel"/>
    <w:tmpl w:val="CB5C2A1C"/>
    <w:lvl w:ilvl="0">
      <w:start w:val="3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1"/>
  </w:num>
  <w:num w:numId="2">
    <w:abstractNumId w:val="36"/>
  </w:num>
  <w:num w:numId="3">
    <w:abstractNumId w:val="28"/>
  </w:num>
  <w:num w:numId="4">
    <w:abstractNumId w:val="16"/>
  </w:num>
  <w:num w:numId="5">
    <w:abstractNumId w:val="21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42"/>
  </w:num>
  <w:num w:numId="12">
    <w:abstractNumId w:val="29"/>
  </w:num>
  <w:num w:numId="13">
    <w:abstractNumId w:val="12"/>
  </w:num>
  <w:num w:numId="14">
    <w:abstractNumId w:val="44"/>
  </w:num>
  <w:num w:numId="15">
    <w:abstractNumId w:val="20"/>
  </w:num>
  <w:num w:numId="16">
    <w:abstractNumId w:val="34"/>
  </w:num>
  <w:num w:numId="17">
    <w:abstractNumId w:val="25"/>
  </w:num>
  <w:num w:numId="18">
    <w:abstractNumId w:val="32"/>
  </w:num>
  <w:num w:numId="19">
    <w:abstractNumId w:val="37"/>
  </w:num>
  <w:num w:numId="20">
    <w:abstractNumId w:val="6"/>
  </w:num>
  <w:num w:numId="21">
    <w:abstractNumId w:val="38"/>
  </w:num>
  <w:num w:numId="22">
    <w:abstractNumId w:val="24"/>
  </w:num>
  <w:num w:numId="23">
    <w:abstractNumId w:val="13"/>
  </w:num>
  <w:num w:numId="24">
    <w:abstractNumId w:val="17"/>
  </w:num>
  <w:num w:numId="25">
    <w:abstractNumId w:val="4"/>
  </w:num>
  <w:num w:numId="26">
    <w:abstractNumId w:val="39"/>
  </w:num>
  <w:num w:numId="27">
    <w:abstractNumId w:val="26"/>
  </w:num>
  <w:num w:numId="28">
    <w:abstractNumId w:val="3"/>
  </w:num>
  <w:num w:numId="29">
    <w:abstractNumId w:val="45"/>
  </w:num>
  <w:num w:numId="30">
    <w:abstractNumId w:val="35"/>
  </w:num>
  <w:num w:numId="31">
    <w:abstractNumId w:val="23"/>
  </w:num>
  <w:num w:numId="32">
    <w:abstractNumId w:val="15"/>
  </w:num>
  <w:num w:numId="33">
    <w:abstractNumId w:val="18"/>
  </w:num>
  <w:num w:numId="34">
    <w:abstractNumId w:val="31"/>
  </w:num>
  <w:num w:numId="35">
    <w:abstractNumId w:val="33"/>
  </w:num>
  <w:num w:numId="36">
    <w:abstractNumId w:val="9"/>
  </w:num>
  <w:num w:numId="37">
    <w:abstractNumId w:val="8"/>
  </w:num>
  <w:num w:numId="38">
    <w:abstractNumId w:val="43"/>
  </w:num>
  <w:num w:numId="39">
    <w:abstractNumId w:val="22"/>
  </w:num>
  <w:num w:numId="40">
    <w:abstractNumId w:val="40"/>
  </w:num>
  <w:num w:numId="41">
    <w:abstractNumId w:val="19"/>
  </w:num>
  <w:num w:numId="42">
    <w:abstractNumId w:val="11"/>
  </w:num>
  <w:num w:numId="43">
    <w:abstractNumId w:val="30"/>
  </w:num>
  <w:num w:numId="44">
    <w:abstractNumId w:val="27"/>
  </w:num>
  <w:num w:numId="45">
    <w:abstractNumId w:val="1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7F5C"/>
    <w:rsid w:val="00011FD0"/>
    <w:rsid w:val="00017615"/>
    <w:rsid w:val="00037079"/>
    <w:rsid w:val="00054C56"/>
    <w:rsid w:val="00057E4E"/>
    <w:rsid w:val="0006172F"/>
    <w:rsid w:val="0006266A"/>
    <w:rsid w:val="0006313C"/>
    <w:rsid w:val="00081B02"/>
    <w:rsid w:val="00085992"/>
    <w:rsid w:val="00085D5B"/>
    <w:rsid w:val="0008669A"/>
    <w:rsid w:val="000A422B"/>
    <w:rsid w:val="000B0DED"/>
    <w:rsid w:val="000B6DEB"/>
    <w:rsid w:val="000C6752"/>
    <w:rsid w:val="000D1F1B"/>
    <w:rsid w:val="000E7996"/>
    <w:rsid w:val="000E7BD5"/>
    <w:rsid w:val="00112696"/>
    <w:rsid w:val="00114316"/>
    <w:rsid w:val="00123A2A"/>
    <w:rsid w:val="00135E3A"/>
    <w:rsid w:val="0014055E"/>
    <w:rsid w:val="00147044"/>
    <w:rsid w:val="0014786B"/>
    <w:rsid w:val="001558EC"/>
    <w:rsid w:val="001865CE"/>
    <w:rsid w:val="001879E7"/>
    <w:rsid w:val="001A07AD"/>
    <w:rsid w:val="001A623E"/>
    <w:rsid w:val="001B0969"/>
    <w:rsid w:val="001C3BE2"/>
    <w:rsid w:val="001C613B"/>
    <w:rsid w:val="001D26C9"/>
    <w:rsid w:val="001E5808"/>
    <w:rsid w:val="00205D6C"/>
    <w:rsid w:val="00207BB8"/>
    <w:rsid w:val="002167C1"/>
    <w:rsid w:val="00224FF5"/>
    <w:rsid w:val="0022521B"/>
    <w:rsid w:val="0022728C"/>
    <w:rsid w:val="00231F82"/>
    <w:rsid w:val="002417C2"/>
    <w:rsid w:val="002524B7"/>
    <w:rsid w:val="002642BB"/>
    <w:rsid w:val="00282261"/>
    <w:rsid w:val="00282624"/>
    <w:rsid w:val="0029199D"/>
    <w:rsid w:val="002A0DAE"/>
    <w:rsid w:val="002B1807"/>
    <w:rsid w:val="002B7AFE"/>
    <w:rsid w:val="002D01D1"/>
    <w:rsid w:val="002D7B98"/>
    <w:rsid w:val="002E2B25"/>
    <w:rsid w:val="002F6FFE"/>
    <w:rsid w:val="00331F68"/>
    <w:rsid w:val="003320EA"/>
    <w:rsid w:val="00335AA8"/>
    <w:rsid w:val="00335C89"/>
    <w:rsid w:val="003545A5"/>
    <w:rsid w:val="00366377"/>
    <w:rsid w:val="003672B7"/>
    <w:rsid w:val="00373FFB"/>
    <w:rsid w:val="00390696"/>
    <w:rsid w:val="003921E7"/>
    <w:rsid w:val="00392868"/>
    <w:rsid w:val="00394FA6"/>
    <w:rsid w:val="003B4CE1"/>
    <w:rsid w:val="003C6425"/>
    <w:rsid w:val="003C6793"/>
    <w:rsid w:val="003E3E95"/>
    <w:rsid w:val="003E53CD"/>
    <w:rsid w:val="00401156"/>
    <w:rsid w:val="0040518A"/>
    <w:rsid w:val="004074AD"/>
    <w:rsid w:val="00435DCB"/>
    <w:rsid w:val="004511FB"/>
    <w:rsid w:val="00455D8C"/>
    <w:rsid w:val="00475198"/>
    <w:rsid w:val="0048218B"/>
    <w:rsid w:val="004906AA"/>
    <w:rsid w:val="00490D6D"/>
    <w:rsid w:val="00492A51"/>
    <w:rsid w:val="00495C23"/>
    <w:rsid w:val="0049715F"/>
    <w:rsid w:val="00497A07"/>
    <w:rsid w:val="004A30CF"/>
    <w:rsid w:val="004B1DAD"/>
    <w:rsid w:val="004B6414"/>
    <w:rsid w:val="004B72BE"/>
    <w:rsid w:val="004B7E4B"/>
    <w:rsid w:val="004F686F"/>
    <w:rsid w:val="00502078"/>
    <w:rsid w:val="0050327D"/>
    <w:rsid w:val="00505C47"/>
    <w:rsid w:val="00515829"/>
    <w:rsid w:val="005224CA"/>
    <w:rsid w:val="00525586"/>
    <w:rsid w:val="00531C02"/>
    <w:rsid w:val="00537DAA"/>
    <w:rsid w:val="00561B10"/>
    <w:rsid w:val="0057062E"/>
    <w:rsid w:val="00573503"/>
    <w:rsid w:val="005A3CB7"/>
    <w:rsid w:val="005B6CE5"/>
    <w:rsid w:val="005C11B6"/>
    <w:rsid w:val="005C4540"/>
    <w:rsid w:val="005E1D2F"/>
    <w:rsid w:val="005E1F5C"/>
    <w:rsid w:val="005E682E"/>
    <w:rsid w:val="005F26F8"/>
    <w:rsid w:val="006168AF"/>
    <w:rsid w:val="006238B3"/>
    <w:rsid w:val="00632590"/>
    <w:rsid w:val="00637B0A"/>
    <w:rsid w:val="00642152"/>
    <w:rsid w:val="0066073D"/>
    <w:rsid w:val="00665119"/>
    <w:rsid w:val="006676C3"/>
    <w:rsid w:val="0066770A"/>
    <w:rsid w:val="006713BB"/>
    <w:rsid w:val="00672117"/>
    <w:rsid w:val="006840D8"/>
    <w:rsid w:val="00687B1A"/>
    <w:rsid w:val="006945FE"/>
    <w:rsid w:val="0069750F"/>
    <w:rsid w:val="006A12C6"/>
    <w:rsid w:val="006A4817"/>
    <w:rsid w:val="006B2640"/>
    <w:rsid w:val="006D0516"/>
    <w:rsid w:val="006D4CDA"/>
    <w:rsid w:val="006F2950"/>
    <w:rsid w:val="00710CEE"/>
    <w:rsid w:val="00713C98"/>
    <w:rsid w:val="00727F53"/>
    <w:rsid w:val="00734A65"/>
    <w:rsid w:val="00736595"/>
    <w:rsid w:val="00740045"/>
    <w:rsid w:val="00751C3E"/>
    <w:rsid w:val="007614F7"/>
    <w:rsid w:val="00776FAF"/>
    <w:rsid w:val="007A0AF4"/>
    <w:rsid w:val="007A0C38"/>
    <w:rsid w:val="007B46ED"/>
    <w:rsid w:val="007D07B6"/>
    <w:rsid w:val="007D3E7C"/>
    <w:rsid w:val="007D5C2A"/>
    <w:rsid w:val="007E3444"/>
    <w:rsid w:val="007F3F39"/>
    <w:rsid w:val="007F6733"/>
    <w:rsid w:val="008005D3"/>
    <w:rsid w:val="00806640"/>
    <w:rsid w:val="00813DB6"/>
    <w:rsid w:val="00837613"/>
    <w:rsid w:val="0084243E"/>
    <w:rsid w:val="00843AD2"/>
    <w:rsid w:val="00866081"/>
    <w:rsid w:val="0087116D"/>
    <w:rsid w:val="0087171A"/>
    <w:rsid w:val="008801FE"/>
    <w:rsid w:val="00886F43"/>
    <w:rsid w:val="00895899"/>
    <w:rsid w:val="008A2DF2"/>
    <w:rsid w:val="008B7460"/>
    <w:rsid w:val="008C20A0"/>
    <w:rsid w:val="008C72C5"/>
    <w:rsid w:val="008D284F"/>
    <w:rsid w:val="008D3C9A"/>
    <w:rsid w:val="008F2C06"/>
    <w:rsid w:val="008F5A3B"/>
    <w:rsid w:val="00911C38"/>
    <w:rsid w:val="00913D93"/>
    <w:rsid w:val="009221ED"/>
    <w:rsid w:val="00922A5A"/>
    <w:rsid w:val="00940608"/>
    <w:rsid w:val="009419F3"/>
    <w:rsid w:val="00950DBB"/>
    <w:rsid w:val="00962189"/>
    <w:rsid w:val="00996CC0"/>
    <w:rsid w:val="009A1F2F"/>
    <w:rsid w:val="009B601C"/>
    <w:rsid w:val="009D3AFF"/>
    <w:rsid w:val="009E632F"/>
    <w:rsid w:val="009F166C"/>
    <w:rsid w:val="009F3442"/>
    <w:rsid w:val="00A03516"/>
    <w:rsid w:val="00A179BE"/>
    <w:rsid w:val="00A21D2D"/>
    <w:rsid w:val="00A21D49"/>
    <w:rsid w:val="00A21ECE"/>
    <w:rsid w:val="00A27419"/>
    <w:rsid w:val="00A33B71"/>
    <w:rsid w:val="00A35C3A"/>
    <w:rsid w:val="00A37074"/>
    <w:rsid w:val="00A50744"/>
    <w:rsid w:val="00A57F5C"/>
    <w:rsid w:val="00A61643"/>
    <w:rsid w:val="00A621CD"/>
    <w:rsid w:val="00A64F81"/>
    <w:rsid w:val="00A74ED9"/>
    <w:rsid w:val="00A85215"/>
    <w:rsid w:val="00A947D7"/>
    <w:rsid w:val="00AB4ADE"/>
    <w:rsid w:val="00AD5D29"/>
    <w:rsid w:val="00AE0F45"/>
    <w:rsid w:val="00B039FC"/>
    <w:rsid w:val="00B132BD"/>
    <w:rsid w:val="00B52F2B"/>
    <w:rsid w:val="00B5417A"/>
    <w:rsid w:val="00B6552D"/>
    <w:rsid w:val="00B93C38"/>
    <w:rsid w:val="00B96527"/>
    <w:rsid w:val="00BB3E9D"/>
    <w:rsid w:val="00BB4108"/>
    <w:rsid w:val="00BB43CE"/>
    <w:rsid w:val="00BB6660"/>
    <w:rsid w:val="00BB7668"/>
    <w:rsid w:val="00BD1CC3"/>
    <w:rsid w:val="00BE0746"/>
    <w:rsid w:val="00BE17DF"/>
    <w:rsid w:val="00BE4C24"/>
    <w:rsid w:val="00BF6FD0"/>
    <w:rsid w:val="00BF7026"/>
    <w:rsid w:val="00C17505"/>
    <w:rsid w:val="00C432A2"/>
    <w:rsid w:val="00C55F0C"/>
    <w:rsid w:val="00C563C4"/>
    <w:rsid w:val="00C64696"/>
    <w:rsid w:val="00C90822"/>
    <w:rsid w:val="00CB0246"/>
    <w:rsid w:val="00CC1BC9"/>
    <w:rsid w:val="00CC1C45"/>
    <w:rsid w:val="00CE5890"/>
    <w:rsid w:val="00CF2DFF"/>
    <w:rsid w:val="00CF4B8C"/>
    <w:rsid w:val="00CF537D"/>
    <w:rsid w:val="00D05453"/>
    <w:rsid w:val="00D161B6"/>
    <w:rsid w:val="00D21350"/>
    <w:rsid w:val="00D2658F"/>
    <w:rsid w:val="00D26B4C"/>
    <w:rsid w:val="00D369BB"/>
    <w:rsid w:val="00D45C52"/>
    <w:rsid w:val="00D476D7"/>
    <w:rsid w:val="00D81768"/>
    <w:rsid w:val="00D9172B"/>
    <w:rsid w:val="00D96EF5"/>
    <w:rsid w:val="00DA4DD4"/>
    <w:rsid w:val="00DA4E95"/>
    <w:rsid w:val="00DD1FE0"/>
    <w:rsid w:val="00DE0218"/>
    <w:rsid w:val="00DE05F8"/>
    <w:rsid w:val="00DE3FEE"/>
    <w:rsid w:val="00DF5C68"/>
    <w:rsid w:val="00E01575"/>
    <w:rsid w:val="00E07D96"/>
    <w:rsid w:val="00E108F6"/>
    <w:rsid w:val="00E129D8"/>
    <w:rsid w:val="00E37672"/>
    <w:rsid w:val="00E56E53"/>
    <w:rsid w:val="00E628E5"/>
    <w:rsid w:val="00E7469C"/>
    <w:rsid w:val="00E76C51"/>
    <w:rsid w:val="00E90EBF"/>
    <w:rsid w:val="00E9433B"/>
    <w:rsid w:val="00EA7413"/>
    <w:rsid w:val="00EB498A"/>
    <w:rsid w:val="00EB741E"/>
    <w:rsid w:val="00EC2358"/>
    <w:rsid w:val="00EC4CA1"/>
    <w:rsid w:val="00ED09F8"/>
    <w:rsid w:val="00EE33B4"/>
    <w:rsid w:val="00EE670C"/>
    <w:rsid w:val="00EF26F1"/>
    <w:rsid w:val="00EF495E"/>
    <w:rsid w:val="00EF4E07"/>
    <w:rsid w:val="00F0422C"/>
    <w:rsid w:val="00F33C11"/>
    <w:rsid w:val="00F44FF1"/>
    <w:rsid w:val="00F60FB6"/>
    <w:rsid w:val="00F81338"/>
    <w:rsid w:val="00F83C78"/>
    <w:rsid w:val="00F923B0"/>
    <w:rsid w:val="00F94AF8"/>
    <w:rsid w:val="00FA0B9A"/>
    <w:rsid w:val="00FB71E0"/>
    <w:rsid w:val="00FC25FF"/>
    <w:rsid w:val="00FC349B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A0965A05-471D-4F5C-AFDE-DA9EDBFD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F5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4"/>
      <w:lang w:val="es-ES_tradnl" w:eastAsia="es-MX"/>
    </w:rPr>
  </w:style>
  <w:style w:type="paragraph" w:styleId="Ttulo1">
    <w:name w:val="heading 1"/>
    <w:basedOn w:val="Normal"/>
    <w:next w:val="Normal"/>
    <w:qFormat/>
    <w:rsid w:val="00A57F5C"/>
    <w:pPr>
      <w:keepNext/>
      <w:jc w:val="both"/>
      <w:outlineLvl w:val="0"/>
    </w:pPr>
    <w:rPr>
      <w:rFonts w:ascii="Times New Roman" w:hAnsi="Times New Roman"/>
      <w:b/>
      <w:i/>
      <w:sz w:val="28"/>
    </w:rPr>
  </w:style>
  <w:style w:type="paragraph" w:styleId="Ttulo2">
    <w:name w:val="heading 2"/>
    <w:basedOn w:val="Normal"/>
    <w:next w:val="Normal"/>
    <w:qFormat/>
    <w:rsid w:val="00A57F5C"/>
    <w:pPr>
      <w:keepNext/>
      <w:jc w:val="both"/>
      <w:outlineLvl w:val="1"/>
    </w:pPr>
    <w:rPr>
      <w:rFonts w:ascii="Times New Roman" w:hAnsi="Times New Roman"/>
      <w:i/>
      <w:sz w:val="16"/>
    </w:rPr>
  </w:style>
  <w:style w:type="paragraph" w:styleId="Ttulo5">
    <w:name w:val="heading 5"/>
    <w:basedOn w:val="Normal"/>
    <w:next w:val="Normal"/>
    <w:qFormat/>
    <w:rsid w:val="00A57F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7F5C"/>
    <w:pPr>
      <w:keepNext/>
      <w:jc w:val="center"/>
      <w:outlineLvl w:val="5"/>
    </w:pPr>
    <w:rPr>
      <w:b/>
      <w:bCs/>
      <w:sz w:val="36"/>
      <w:szCs w:val="28"/>
    </w:rPr>
  </w:style>
  <w:style w:type="paragraph" w:styleId="Ttulo7">
    <w:name w:val="heading 7"/>
    <w:basedOn w:val="Normal"/>
    <w:next w:val="Normal"/>
    <w:qFormat/>
    <w:rsid w:val="00A57F5C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57F5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A57F5C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A57F5C"/>
    <w:pPr>
      <w:jc w:val="both"/>
    </w:pPr>
    <w:rPr>
      <w:rFonts w:ascii="Times New Roman" w:hAnsi="Times New Roman"/>
      <w:i/>
      <w:sz w:val="28"/>
    </w:rPr>
  </w:style>
  <w:style w:type="character" w:styleId="Nmerodepgina">
    <w:name w:val="page number"/>
    <w:basedOn w:val="Fuentedeprrafopredeter"/>
    <w:rsid w:val="00A57F5C"/>
  </w:style>
  <w:style w:type="paragraph" w:styleId="Puesto">
    <w:name w:val="Title"/>
    <w:basedOn w:val="Normal"/>
    <w:qFormat/>
    <w:rsid w:val="00A57F5C"/>
    <w:pPr>
      <w:overflowPunct/>
      <w:autoSpaceDE/>
      <w:autoSpaceDN/>
      <w:adjustRightInd/>
      <w:jc w:val="center"/>
      <w:textAlignment w:val="auto"/>
    </w:pPr>
    <w:rPr>
      <w:rFonts w:ascii="ITC Bookman" w:hAnsi="ITC Bookman"/>
      <w:b/>
      <w:i/>
      <w:color w:val="auto"/>
      <w:sz w:val="20"/>
      <w:lang w:val="es-MX" w:eastAsia="es-ES"/>
    </w:rPr>
  </w:style>
  <w:style w:type="paragraph" w:styleId="Textoindependiente2">
    <w:name w:val="Body Text 2"/>
    <w:basedOn w:val="Normal"/>
    <w:rsid w:val="00A57F5C"/>
    <w:pPr>
      <w:spacing w:after="120" w:line="480" w:lineRule="auto"/>
    </w:pPr>
  </w:style>
  <w:style w:type="paragraph" w:styleId="Listaconvietas2">
    <w:name w:val="List Bullet 2"/>
    <w:basedOn w:val="Normal"/>
    <w:autoRedefine/>
    <w:rsid w:val="00A57F5C"/>
    <w:pPr>
      <w:numPr>
        <w:numId w:val="8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Listaconvietas3">
    <w:name w:val="List Bullet 3"/>
    <w:basedOn w:val="Normal"/>
    <w:autoRedefine/>
    <w:rsid w:val="00A57F5C"/>
    <w:pPr>
      <w:numPr>
        <w:numId w:val="9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Listaconvietas4">
    <w:name w:val="List Bullet 4"/>
    <w:basedOn w:val="Normal"/>
    <w:autoRedefine/>
    <w:rsid w:val="00A57F5C"/>
    <w:pPr>
      <w:numPr>
        <w:numId w:val="10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customStyle="1" w:styleId="conomico">
    <w:name w:val="conomico"/>
    <w:basedOn w:val="Normal"/>
    <w:rsid w:val="00A57F5C"/>
    <w:pPr>
      <w:jc w:val="both"/>
    </w:pPr>
    <w:rPr>
      <w:color w:val="auto"/>
      <w:lang w:eastAsia="es-ES"/>
    </w:rPr>
  </w:style>
  <w:style w:type="paragraph" w:customStyle="1" w:styleId="Estndar">
    <w:name w:val="Estándar"/>
    <w:rsid w:val="00A57F5C"/>
    <w:pPr>
      <w:jc w:val="both"/>
    </w:pPr>
    <w:rPr>
      <w:rFonts w:ascii="Arial" w:hAnsi="Arial"/>
      <w:snapToGrid w:val="0"/>
      <w:color w:val="000000"/>
      <w:sz w:val="24"/>
      <w:lang w:val="es-ES" w:eastAsia="es-ES"/>
    </w:rPr>
  </w:style>
  <w:style w:type="paragraph" w:styleId="Sangra3detindependiente">
    <w:name w:val="Body Text Indent 3"/>
    <w:basedOn w:val="Normal"/>
    <w:rsid w:val="00A57F5C"/>
    <w:pPr>
      <w:ind w:left="1134" w:hanging="1134"/>
      <w:jc w:val="both"/>
    </w:pPr>
    <w:rPr>
      <w:bCs/>
      <w:lang w:val="es-CO"/>
    </w:rPr>
  </w:style>
  <w:style w:type="paragraph" w:styleId="Textonotapie">
    <w:name w:val="footnote text"/>
    <w:basedOn w:val="Normal"/>
    <w:semiHidden/>
    <w:rsid w:val="00A57F5C"/>
    <w:p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Sangradetextonormal">
    <w:name w:val="Body Text Indent"/>
    <w:basedOn w:val="Normal"/>
    <w:rsid w:val="00A57F5C"/>
    <w:pPr>
      <w:spacing w:after="120"/>
      <w:ind w:left="283"/>
    </w:pPr>
  </w:style>
  <w:style w:type="table" w:styleId="Tablaconcuadrcula">
    <w:name w:val="Table Grid"/>
    <w:basedOn w:val="Tablanormal"/>
    <w:rsid w:val="004B641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F33C11"/>
    <w:pPr>
      <w:overflowPunct/>
      <w:autoSpaceDE/>
      <w:autoSpaceDN/>
      <w:adjustRightInd/>
      <w:jc w:val="both"/>
      <w:textAlignment w:val="auto"/>
    </w:pPr>
    <w:rPr>
      <w:color w:val="auto"/>
      <w:lang w:val="es-CO" w:eastAsia="es-ES"/>
    </w:rPr>
  </w:style>
  <w:style w:type="character" w:customStyle="1" w:styleId="PiedepginaCar">
    <w:name w:val="Pie de página Car"/>
    <w:basedOn w:val="Fuentedeprrafopredeter"/>
    <w:link w:val="Piedepgina"/>
    <w:rsid w:val="006F2950"/>
    <w:rPr>
      <w:rFonts w:ascii="Arial" w:hAnsi="Arial"/>
      <w:color w:val="000000"/>
      <w:sz w:val="24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rsid w:val="00CC1BC9"/>
    <w:rPr>
      <w:rFonts w:ascii="Arial" w:hAnsi="Arial"/>
      <w:color w:val="000000"/>
      <w:sz w:val="24"/>
      <w:lang w:val="es-ES_tradnl" w:eastAsia="es-MX"/>
    </w:rPr>
  </w:style>
  <w:style w:type="paragraph" w:styleId="Textodeglobo">
    <w:name w:val="Balloon Text"/>
    <w:basedOn w:val="Normal"/>
    <w:link w:val="TextodegloboCar"/>
    <w:rsid w:val="00A035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03516"/>
    <w:rPr>
      <w:rFonts w:ascii="Tahoma" w:hAnsi="Tahoma" w:cs="Tahoma"/>
      <w:color w:val="000000"/>
      <w:sz w:val="16"/>
      <w:szCs w:val="16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9F6BD-DF9E-4EF8-9D24-EC3D9146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 EXCLUSIVO DE LA FISCALÍA GENERAL DE LA NACIÓN</vt:lpstr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fotográfico</dc:title>
  <cp:lastModifiedBy>Fabián Rodríguez</cp:lastModifiedBy>
  <cp:revision>34</cp:revision>
  <cp:lastPrinted>2010-05-27T16:35:00Z</cp:lastPrinted>
  <dcterms:created xsi:type="dcterms:W3CDTF">2012-10-30T01:42:00Z</dcterms:created>
  <dcterms:modified xsi:type="dcterms:W3CDTF">2015-05-20T17:59:00Z</dcterms:modified>
</cp:coreProperties>
</file>