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790B" w14:textId="3CAA5B2F" w:rsidR="001F0CEE" w:rsidRDefault="003960B2" w:rsidP="003960B2">
      <w:pPr>
        <w:jc w:val="center"/>
        <w:rPr>
          <w:b/>
          <w:bCs/>
          <w:u w:val="single"/>
        </w:rPr>
      </w:pPr>
      <w:r w:rsidRPr="003960B2">
        <w:rPr>
          <w:b/>
          <w:bCs/>
          <w:u w:val="single"/>
        </w:rPr>
        <w:t>PROYECTO FINAL</w:t>
      </w:r>
    </w:p>
    <w:p w14:paraId="6E78F1F6" w14:textId="30E76D0B" w:rsidR="003960B2" w:rsidRPr="003960B2" w:rsidRDefault="003960B2" w:rsidP="003960B2"/>
    <w:p w14:paraId="394F1072" w14:textId="71F6558A" w:rsidR="003960B2" w:rsidRDefault="003960B2" w:rsidP="003960B2">
      <w:r w:rsidRPr="003960B2">
        <w:t>ALGORITMO</w:t>
      </w:r>
    </w:p>
    <w:p w14:paraId="123C9376" w14:textId="016D2ADD" w:rsidR="003960B2" w:rsidRDefault="003960B2" w:rsidP="003960B2">
      <w:r>
        <w:t>● Diseñe un algoritmo en base al procedimiento presentado, enumere</w:t>
      </w:r>
      <w:r>
        <w:t xml:space="preserve"> </w:t>
      </w:r>
      <w:r>
        <w:t>cada acción como un paso e indique las posibles decisiones que se</w:t>
      </w:r>
      <w:r>
        <w:t xml:space="preserve"> </w:t>
      </w:r>
      <w:r>
        <w:t>pueden tomar. - Lea el archivo adjunto, ese será el programa base</w:t>
      </w:r>
      <w:r>
        <w:t xml:space="preserve"> </w:t>
      </w:r>
      <w:r>
        <w:t>sobre el que tiene que trabajar, cada comentario le indica que se está</w:t>
      </w:r>
      <w:r>
        <w:t xml:space="preserve"> </w:t>
      </w:r>
      <w:r>
        <w:t>realizando y para qué sirven las distintas secciones del programa.</w:t>
      </w:r>
    </w:p>
    <w:p w14:paraId="535FAF54" w14:textId="6B3A22F4" w:rsidR="003960B2" w:rsidRDefault="003960B2" w:rsidP="003960B2"/>
    <w:p w14:paraId="305BD245" w14:textId="01F24A81" w:rsidR="0073759D" w:rsidRDefault="0073759D" w:rsidP="003960B2">
      <w:r>
        <w:t>Pasos:</w:t>
      </w:r>
    </w:p>
    <w:p w14:paraId="4720F581" w14:textId="0CE2298A" w:rsidR="0073759D" w:rsidRDefault="0073759D" w:rsidP="0073759D">
      <w:pPr>
        <w:pStyle w:val="Prrafodelista"/>
        <w:numPr>
          <w:ilvl w:val="0"/>
          <w:numId w:val="1"/>
        </w:numPr>
      </w:pPr>
      <w:r>
        <w:t>Solicitar nombre del asegurado</w:t>
      </w:r>
    </w:p>
    <w:p w14:paraId="2C0052DA" w14:textId="71593D91" w:rsidR="0073759D" w:rsidRDefault="0073759D" w:rsidP="009A2C8D">
      <w:pPr>
        <w:pStyle w:val="Prrafodelista"/>
        <w:numPr>
          <w:ilvl w:val="0"/>
          <w:numId w:val="1"/>
        </w:numPr>
      </w:pPr>
      <w:r>
        <w:t>Solicitar edad del asegurado</w:t>
      </w:r>
    </w:p>
    <w:p w14:paraId="70577B2A" w14:textId="58DA40CA" w:rsidR="00B60FF7" w:rsidRDefault="00B60FF7" w:rsidP="0073759D">
      <w:pPr>
        <w:pStyle w:val="Prrafodelista"/>
        <w:numPr>
          <w:ilvl w:val="0"/>
          <w:numId w:val="1"/>
        </w:numPr>
      </w:pPr>
      <w:r>
        <w:t>preguntamos si el asegurado esta casado, si la respuesta es “no” continuamos a paso 4</w:t>
      </w:r>
    </w:p>
    <w:p w14:paraId="7E9ED2A1" w14:textId="2108B01B" w:rsidR="00B60FF7" w:rsidRDefault="00B60FF7" w:rsidP="00B60FF7">
      <w:pPr>
        <w:pStyle w:val="Prrafodelista"/>
        <w:numPr>
          <w:ilvl w:val="1"/>
          <w:numId w:val="1"/>
        </w:numPr>
      </w:pPr>
      <w:r>
        <w:t>si la respuesta es sí, preguntamos la edad</w:t>
      </w:r>
    </w:p>
    <w:p w14:paraId="780FCC4B" w14:textId="435CC131" w:rsidR="0073759D" w:rsidRDefault="00B60FF7" w:rsidP="00B60FF7">
      <w:pPr>
        <w:pStyle w:val="Prrafodelista"/>
        <w:numPr>
          <w:ilvl w:val="0"/>
          <w:numId w:val="1"/>
        </w:numPr>
      </w:pPr>
      <w:r>
        <w:t>preguntamos si el asegurado tiene hijos, si la respuesta es “no” continuamos a paso 5</w:t>
      </w:r>
    </w:p>
    <w:p w14:paraId="4E0DA09D" w14:textId="2FF37B6C" w:rsidR="00B60FF7" w:rsidRDefault="00B60FF7" w:rsidP="00B60FF7">
      <w:pPr>
        <w:pStyle w:val="Prrafodelista"/>
        <w:numPr>
          <w:ilvl w:val="1"/>
          <w:numId w:val="1"/>
        </w:numPr>
      </w:pPr>
      <w:r>
        <w:t xml:space="preserve">si la respuesta es </w:t>
      </w:r>
      <w:r w:rsidR="0019296E">
        <w:t>sí</w:t>
      </w:r>
      <w:r>
        <w:t xml:space="preserve">, preguntamos la cantidad de hijos. </w:t>
      </w:r>
    </w:p>
    <w:p w14:paraId="7C12E48F" w14:textId="7AF8873E" w:rsidR="00B60FF7" w:rsidRDefault="00B60FF7" w:rsidP="00B60FF7">
      <w:pPr>
        <w:pStyle w:val="Prrafodelista"/>
        <w:numPr>
          <w:ilvl w:val="0"/>
          <w:numId w:val="1"/>
        </w:numPr>
      </w:pPr>
      <w:r>
        <w:t>calculamos recargo adicional en base a la edad indicada en paso 2</w:t>
      </w:r>
    </w:p>
    <w:p w14:paraId="24F83917" w14:textId="49F6BEE3" w:rsidR="00B60FF7" w:rsidRDefault="00B60FF7" w:rsidP="00B60FF7">
      <w:pPr>
        <w:pStyle w:val="Prrafodelista"/>
        <w:numPr>
          <w:ilvl w:val="1"/>
          <w:numId w:val="1"/>
        </w:numPr>
      </w:pPr>
      <w:r>
        <w:t>Si el rango de edad es entre</w:t>
      </w:r>
      <w:r w:rsidR="004938F2">
        <w:t xml:space="preserve"> 18 a 24 años se hará recargo del 10%</w:t>
      </w:r>
    </w:p>
    <w:p w14:paraId="1A05F517" w14:textId="58D25AB6" w:rsidR="004938F2" w:rsidRDefault="004938F2" w:rsidP="00B60FF7">
      <w:pPr>
        <w:pStyle w:val="Prrafodelista"/>
        <w:numPr>
          <w:ilvl w:val="1"/>
          <w:numId w:val="1"/>
        </w:numPr>
      </w:pPr>
      <w:r>
        <w:t>Si el rango de edad es entre 25 a 49 años se hará recargo del 20%</w:t>
      </w:r>
    </w:p>
    <w:p w14:paraId="18EED508" w14:textId="7DA93678" w:rsidR="004938F2" w:rsidRDefault="004938F2" w:rsidP="00B60FF7">
      <w:pPr>
        <w:pStyle w:val="Prrafodelista"/>
        <w:numPr>
          <w:ilvl w:val="1"/>
          <w:numId w:val="1"/>
        </w:numPr>
      </w:pPr>
      <w:r>
        <w:t>Si tiene mas de 50 años se hará recargo del 30%</w:t>
      </w:r>
    </w:p>
    <w:p w14:paraId="5F9BA003" w14:textId="768B3187" w:rsidR="004938F2" w:rsidRDefault="004938F2" w:rsidP="004938F2">
      <w:pPr>
        <w:pStyle w:val="Prrafodelista"/>
        <w:numPr>
          <w:ilvl w:val="0"/>
          <w:numId w:val="1"/>
        </w:numPr>
      </w:pPr>
      <w:r>
        <w:t>Calculamos recargo adicional por cónyuge solo si se cumple paso 3.1 de lo contrario pasamos a paso 7</w:t>
      </w:r>
    </w:p>
    <w:p w14:paraId="7297E2F2" w14:textId="77777777" w:rsidR="004938F2" w:rsidRDefault="004938F2" w:rsidP="004938F2">
      <w:pPr>
        <w:pStyle w:val="Prrafodelista"/>
        <w:numPr>
          <w:ilvl w:val="1"/>
          <w:numId w:val="1"/>
        </w:numPr>
      </w:pPr>
      <w:r>
        <w:t>Si el rango de edad es entre 18 a 24 años se hará recargo del 10%</w:t>
      </w:r>
    </w:p>
    <w:p w14:paraId="03F8C45C" w14:textId="77777777" w:rsidR="004938F2" w:rsidRDefault="004938F2" w:rsidP="004938F2">
      <w:pPr>
        <w:pStyle w:val="Prrafodelista"/>
        <w:numPr>
          <w:ilvl w:val="1"/>
          <w:numId w:val="1"/>
        </w:numPr>
      </w:pPr>
      <w:r>
        <w:t>Si el rango de edad es entre 25 a 49 años se hará recargo del 20%</w:t>
      </w:r>
    </w:p>
    <w:p w14:paraId="62AFB695" w14:textId="0216ADDB" w:rsidR="004938F2" w:rsidRDefault="004938F2" w:rsidP="004938F2">
      <w:pPr>
        <w:pStyle w:val="Prrafodelista"/>
        <w:numPr>
          <w:ilvl w:val="1"/>
          <w:numId w:val="1"/>
        </w:numPr>
      </w:pPr>
      <w:r>
        <w:t xml:space="preserve">Si tiene </w:t>
      </w:r>
      <w:r w:rsidR="0019296E">
        <w:t>más</w:t>
      </w:r>
      <w:r>
        <w:t xml:space="preserve"> de 50 años se hará recargo del 30%</w:t>
      </w:r>
    </w:p>
    <w:p w14:paraId="312321F0" w14:textId="76EADCED" w:rsidR="004938F2" w:rsidRDefault="004938F2" w:rsidP="004938F2">
      <w:pPr>
        <w:pStyle w:val="Prrafodelista"/>
        <w:numPr>
          <w:ilvl w:val="0"/>
          <w:numId w:val="1"/>
        </w:numPr>
      </w:pPr>
      <w:r>
        <w:t>Calculamos recargo adicional por hijos solo si se cumple paso 4.1 de lo contario pasamos a paso 8</w:t>
      </w:r>
    </w:p>
    <w:p w14:paraId="2B2A66EF" w14:textId="038541FC" w:rsidR="004938F2" w:rsidRDefault="009C2E6A" w:rsidP="004938F2">
      <w:pPr>
        <w:pStyle w:val="Prrafodelista"/>
        <w:numPr>
          <w:ilvl w:val="1"/>
          <w:numId w:val="1"/>
        </w:numPr>
      </w:pPr>
      <w:r>
        <w:t xml:space="preserve">El recargo </w:t>
      </w:r>
      <w:r w:rsidR="008C60D8">
        <w:t>si tiene de 1 a 2 hijos será del 10%</w:t>
      </w:r>
    </w:p>
    <w:p w14:paraId="64AD1730" w14:textId="784D825C" w:rsidR="008C60D8" w:rsidRDefault="008C60D8" w:rsidP="004938F2">
      <w:pPr>
        <w:pStyle w:val="Prrafodelista"/>
        <w:numPr>
          <w:ilvl w:val="1"/>
          <w:numId w:val="1"/>
        </w:numPr>
      </w:pPr>
      <w:r>
        <w:t xml:space="preserve">El recargo si tiene más o igual a 3 hijos será del 20% </w:t>
      </w:r>
    </w:p>
    <w:p w14:paraId="035613EA" w14:textId="16F27A9E" w:rsidR="004938F2" w:rsidRDefault="004938F2" w:rsidP="004938F2">
      <w:pPr>
        <w:pStyle w:val="Prrafodelista"/>
        <w:numPr>
          <w:ilvl w:val="0"/>
          <w:numId w:val="1"/>
        </w:numPr>
      </w:pPr>
      <w:r>
        <w:t>Sumamos los recargos realizados</w:t>
      </w:r>
    </w:p>
    <w:p w14:paraId="6F56B3EC" w14:textId="1DD2F258" w:rsidR="004938F2" w:rsidRDefault="0019296E" w:rsidP="004938F2">
      <w:pPr>
        <w:pStyle w:val="Prrafodelista"/>
        <w:numPr>
          <w:ilvl w:val="0"/>
          <w:numId w:val="1"/>
        </w:numPr>
      </w:pPr>
      <w:r>
        <w:t>Damos el resultado al asegurado sobre recargo total y precio final.</w:t>
      </w:r>
    </w:p>
    <w:p w14:paraId="16D8A469" w14:textId="4E06B699" w:rsidR="004938F2" w:rsidRPr="0073759D" w:rsidRDefault="004938F2" w:rsidP="004938F2">
      <w:pPr>
        <w:pStyle w:val="Prrafodelista"/>
        <w:ind w:left="0"/>
      </w:pPr>
    </w:p>
    <w:sectPr w:rsidR="004938F2" w:rsidRPr="00737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728EA"/>
    <w:multiLevelType w:val="multilevel"/>
    <w:tmpl w:val="D16CC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45058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B2"/>
    <w:rsid w:val="0019296E"/>
    <w:rsid w:val="001F0CEE"/>
    <w:rsid w:val="003960B2"/>
    <w:rsid w:val="004938F2"/>
    <w:rsid w:val="0073759D"/>
    <w:rsid w:val="008C60D8"/>
    <w:rsid w:val="009A2C8D"/>
    <w:rsid w:val="009C2E6A"/>
    <w:rsid w:val="00B6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2B25A"/>
  <w15:chartTrackingRefBased/>
  <w15:docId w15:val="{A96785F4-0C16-4500-8590-76D20831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Emanuel Serrano Cruz</dc:creator>
  <cp:keywords/>
  <dc:description/>
  <cp:lastModifiedBy>Josue Emanuel Serrano Cruz</cp:lastModifiedBy>
  <cp:revision>3</cp:revision>
  <dcterms:created xsi:type="dcterms:W3CDTF">2023-02-18T22:54:00Z</dcterms:created>
  <dcterms:modified xsi:type="dcterms:W3CDTF">2023-02-19T01:01:00Z</dcterms:modified>
</cp:coreProperties>
</file>