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C1189D" w14:textId="77777777" w:rsidR="003B4F85" w:rsidRPr="00E7500B" w:rsidRDefault="00000000">
      <w:pPr>
        <w:pStyle w:val="Titre1"/>
        <w:rPr>
          <w:lang w:val="fr-FR"/>
        </w:rPr>
      </w:pPr>
      <w:r w:rsidRPr="00E7500B">
        <w:rPr>
          <w:lang w:val="fr-FR"/>
        </w:rPr>
        <w:t>Étude Comparative des Techniques de Data Modeling</w:t>
      </w:r>
    </w:p>
    <w:p w14:paraId="73DA33B2" w14:textId="77777777" w:rsidR="003B4F85" w:rsidRPr="00E7500B" w:rsidRDefault="00000000">
      <w:pPr>
        <w:pStyle w:val="Titre2"/>
        <w:rPr>
          <w:lang w:val="fr-FR"/>
        </w:rPr>
      </w:pPr>
      <w:r w:rsidRPr="00E7500B">
        <w:rPr>
          <w:lang w:val="fr-FR"/>
        </w:rPr>
        <w:t xml:space="preserve">1. Schéma en étoile (Star </w:t>
      </w:r>
      <w:proofErr w:type="spellStart"/>
      <w:r w:rsidRPr="00E7500B">
        <w:rPr>
          <w:lang w:val="fr-FR"/>
        </w:rPr>
        <w:t>Schema</w:t>
      </w:r>
      <w:proofErr w:type="spellEnd"/>
      <w:r w:rsidRPr="00E7500B">
        <w:rPr>
          <w:lang w:val="fr-FR"/>
        </w:rPr>
        <w:t>)</w:t>
      </w:r>
    </w:p>
    <w:p w14:paraId="14FE2CD3" w14:textId="77777777" w:rsidR="003B4F85" w:rsidRPr="00E7500B" w:rsidRDefault="00000000">
      <w:pPr>
        <w:pStyle w:val="Titre3"/>
        <w:rPr>
          <w:lang w:val="fr-FR"/>
        </w:rPr>
      </w:pPr>
      <w:r w:rsidRPr="00E7500B">
        <w:rPr>
          <w:lang w:val="fr-FR"/>
        </w:rPr>
        <w:t>Caractéristiques</w:t>
      </w:r>
    </w:p>
    <w:p w14:paraId="760A698D" w14:textId="77777777" w:rsidR="003B4F85" w:rsidRPr="00E7500B" w:rsidRDefault="00000000">
      <w:pPr>
        <w:rPr>
          <w:lang w:val="fr-FR"/>
        </w:rPr>
      </w:pPr>
      <w:r w:rsidRPr="00E7500B">
        <w:rPr>
          <w:lang w:val="fr-FR"/>
        </w:rPr>
        <w:t>Structure : Comprend une table de faits centrale entourée de plusieurs tables de dimensions.</w:t>
      </w:r>
    </w:p>
    <w:p w14:paraId="08802A55" w14:textId="77777777" w:rsidR="003B4F85" w:rsidRPr="00E7500B" w:rsidRDefault="00000000">
      <w:pPr>
        <w:rPr>
          <w:lang w:val="fr-FR"/>
        </w:rPr>
      </w:pPr>
      <w:r w:rsidRPr="00E7500B">
        <w:rPr>
          <w:lang w:val="fr-FR"/>
        </w:rPr>
        <w:t>Simplicité : Facile à comprendre et à utiliser, ce qui le rend populaire parmi les utilisateurs finaux.</w:t>
      </w:r>
    </w:p>
    <w:p w14:paraId="37E4A5C4" w14:textId="77777777" w:rsidR="003B4F85" w:rsidRPr="00E7500B" w:rsidRDefault="00000000">
      <w:pPr>
        <w:pStyle w:val="Titre3"/>
        <w:rPr>
          <w:lang w:val="fr-FR"/>
        </w:rPr>
      </w:pPr>
      <w:r w:rsidRPr="00E7500B">
        <w:rPr>
          <w:lang w:val="fr-FR"/>
        </w:rPr>
        <w:t>Avantages</w:t>
      </w:r>
    </w:p>
    <w:p w14:paraId="59B83475" w14:textId="77777777" w:rsidR="003B4F85" w:rsidRPr="00E7500B" w:rsidRDefault="00000000">
      <w:pPr>
        <w:rPr>
          <w:lang w:val="fr-FR"/>
        </w:rPr>
      </w:pPr>
      <w:r w:rsidRPr="00E7500B">
        <w:rPr>
          <w:lang w:val="fr-FR"/>
        </w:rPr>
        <w:t>Performance : Requêtes rapides grâce à la simplicité des jointures.</w:t>
      </w:r>
    </w:p>
    <w:p w14:paraId="0AC147B2" w14:textId="77777777" w:rsidR="003B4F85" w:rsidRPr="00E7500B" w:rsidRDefault="00000000">
      <w:pPr>
        <w:rPr>
          <w:lang w:val="fr-FR"/>
        </w:rPr>
      </w:pPr>
      <w:r w:rsidRPr="00E7500B">
        <w:rPr>
          <w:lang w:val="fr-FR"/>
        </w:rPr>
        <w:t>Facilité d'utilisation : Les utilisateurs peuvent facilement écrire des requêtes SQL simples.</w:t>
      </w:r>
    </w:p>
    <w:p w14:paraId="33E82D50" w14:textId="77777777" w:rsidR="003B4F85" w:rsidRPr="00E7500B" w:rsidRDefault="00000000">
      <w:pPr>
        <w:rPr>
          <w:lang w:val="fr-FR"/>
        </w:rPr>
      </w:pPr>
      <w:r w:rsidRPr="00E7500B">
        <w:rPr>
          <w:lang w:val="fr-FR"/>
        </w:rPr>
        <w:t>Clarté : Modèle facile à comprendre, ce qui facilite la communication entre les équipes.</w:t>
      </w:r>
    </w:p>
    <w:p w14:paraId="6D1F31FF" w14:textId="77777777" w:rsidR="003B4F85" w:rsidRPr="00E7500B" w:rsidRDefault="00000000">
      <w:pPr>
        <w:pStyle w:val="Titre3"/>
        <w:rPr>
          <w:lang w:val="fr-FR"/>
        </w:rPr>
      </w:pPr>
      <w:r w:rsidRPr="00E7500B">
        <w:rPr>
          <w:lang w:val="fr-FR"/>
        </w:rPr>
        <w:t>Inconvénients</w:t>
      </w:r>
    </w:p>
    <w:p w14:paraId="60CDFEF8" w14:textId="77777777" w:rsidR="003B4F85" w:rsidRPr="00E7500B" w:rsidRDefault="00000000">
      <w:pPr>
        <w:rPr>
          <w:lang w:val="fr-FR"/>
        </w:rPr>
      </w:pPr>
      <w:r w:rsidRPr="00E7500B">
        <w:rPr>
          <w:lang w:val="fr-FR"/>
        </w:rPr>
        <w:t>Redondance : Les tables de dimensions peuvent contenir des données redondantes.</w:t>
      </w:r>
    </w:p>
    <w:p w14:paraId="59BB4955" w14:textId="77777777" w:rsidR="003B4F85" w:rsidRPr="00E7500B" w:rsidRDefault="00000000">
      <w:pPr>
        <w:rPr>
          <w:lang w:val="fr-FR"/>
        </w:rPr>
      </w:pPr>
      <w:r w:rsidRPr="00E7500B">
        <w:rPr>
          <w:lang w:val="fr-FR"/>
        </w:rPr>
        <w:t>Rigidité : Moins adapté aux environnements où les exigences changent fréquemment.</w:t>
      </w:r>
    </w:p>
    <w:p w14:paraId="00F92889" w14:textId="77777777" w:rsidR="003B4F85" w:rsidRPr="00E7500B" w:rsidRDefault="00000000">
      <w:pPr>
        <w:pStyle w:val="Titre2"/>
        <w:rPr>
          <w:lang w:val="fr-FR"/>
        </w:rPr>
      </w:pPr>
      <w:r w:rsidRPr="00E7500B">
        <w:rPr>
          <w:lang w:val="fr-FR"/>
        </w:rPr>
        <w:t>2. Schéma en flocon (</w:t>
      </w:r>
      <w:proofErr w:type="spellStart"/>
      <w:r w:rsidRPr="00E7500B">
        <w:rPr>
          <w:lang w:val="fr-FR"/>
        </w:rPr>
        <w:t>Snowflake</w:t>
      </w:r>
      <w:proofErr w:type="spellEnd"/>
      <w:r w:rsidRPr="00E7500B">
        <w:rPr>
          <w:lang w:val="fr-FR"/>
        </w:rPr>
        <w:t xml:space="preserve"> </w:t>
      </w:r>
      <w:proofErr w:type="spellStart"/>
      <w:r w:rsidRPr="00E7500B">
        <w:rPr>
          <w:lang w:val="fr-FR"/>
        </w:rPr>
        <w:t>Schema</w:t>
      </w:r>
      <w:proofErr w:type="spellEnd"/>
      <w:r w:rsidRPr="00E7500B">
        <w:rPr>
          <w:lang w:val="fr-FR"/>
        </w:rPr>
        <w:t>)</w:t>
      </w:r>
    </w:p>
    <w:p w14:paraId="7194BD66" w14:textId="77777777" w:rsidR="003B4F85" w:rsidRPr="00E7500B" w:rsidRDefault="00000000">
      <w:pPr>
        <w:pStyle w:val="Titre3"/>
        <w:rPr>
          <w:lang w:val="fr-FR"/>
        </w:rPr>
      </w:pPr>
      <w:r w:rsidRPr="00E7500B">
        <w:rPr>
          <w:lang w:val="fr-FR"/>
        </w:rPr>
        <w:t>Caractéristiques</w:t>
      </w:r>
    </w:p>
    <w:p w14:paraId="7232E3A5" w14:textId="77777777" w:rsidR="003B4F85" w:rsidRPr="00E7500B" w:rsidRDefault="00000000">
      <w:pPr>
        <w:rPr>
          <w:lang w:val="fr-FR"/>
        </w:rPr>
      </w:pPr>
      <w:r w:rsidRPr="00E7500B">
        <w:rPr>
          <w:lang w:val="fr-FR"/>
        </w:rPr>
        <w:t>Structure : Similaire au schéma en étoile, mais avec des tables de dimensions normalisées.</w:t>
      </w:r>
    </w:p>
    <w:p w14:paraId="25542468" w14:textId="77777777" w:rsidR="003B4F85" w:rsidRPr="00E7500B" w:rsidRDefault="00000000">
      <w:pPr>
        <w:rPr>
          <w:lang w:val="fr-FR"/>
        </w:rPr>
      </w:pPr>
      <w:r w:rsidRPr="00E7500B">
        <w:rPr>
          <w:lang w:val="fr-FR"/>
        </w:rPr>
        <w:t>Complexité : Le modèle est plus complexe en raison de la normalisation.</w:t>
      </w:r>
    </w:p>
    <w:p w14:paraId="2805802D" w14:textId="77777777" w:rsidR="003B4F85" w:rsidRPr="00E7500B" w:rsidRDefault="00000000">
      <w:pPr>
        <w:pStyle w:val="Titre3"/>
        <w:rPr>
          <w:lang w:val="fr-FR"/>
        </w:rPr>
      </w:pPr>
      <w:r w:rsidRPr="00E7500B">
        <w:rPr>
          <w:lang w:val="fr-FR"/>
        </w:rPr>
        <w:t>Avantages</w:t>
      </w:r>
    </w:p>
    <w:p w14:paraId="76130261" w14:textId="77777777" w:rsidR="003B4F85" w:rsidRPr="00E7500B" w:rsidRDefault="00000000">
      <w:pPr>
        <w:rPr>
          <w:lang w:val="fr-FR"/>
        </w:rPr>
      </w:pPr>
      <w:r w:rsidRPr="00E7500B">
        <w:rPr>
          <w:lang w:val="fr-FR"/>
        </w:rPr>
        <w:t>Réduction de la redondance : Moins de duplication des données par rapport au schéma en étoile.</w:t>
      </w:r>
    </w:p>
    <w:p w14:paraId="524F40BE" w14:textId="77777777" w:rsidR="003B4F85" w:rsidRPr="00E7500B" w:rsidRDefault="00000000">
      <w:pPr>
        <w:rPr>
          <w:lang w:val="fr-FR"/>
        </w:rPr>
      </w:pPr>
      <w:r w:rsidRPr="00E7500B">
        <w:rPr>
          <w:lang w:val="fr-FR"/>
        </w:rPr>
        <w:t>Économie d'espace : La normalisation permet de stocker les données de manière plus efficace.</w:t>
      </w:r>
    </w:p>
    <w:p w14:paraId="45739C74" w14:textId="77777777" w:rsidR="003B4F85" w:rsidRPr="00E7500B" w:rsidRDefault="00000000">
      <w:pPr>
        <w:pStyle w:val="Titre3"/>
        <w:rPr>
          <w:lang w:val="fr-FR"/>
        </w:rPr>
      </w:pPr>
      <w:r w:rsidRPr="00E7500B">
        <w:rPr>
          <w:lang w:val="fr-FR"/>
        </w:rPr>
        <w:t>Inconvénients</w:t>
      </w:r>
    </w:p>
    <w:p w14:paraId="7F45E966" w14:textId="77777777" w:rsidR="003B4F85" w:rsidRPr="00E7500B" w:rsidRDefault="00000000">
      <w:pPr>
        <w:rPr>
          <w:lang w:val="fr-FR"/>
        </w:rPr>
      </w:pPr>
      <w:r w:rsidRPr="00E7500B">
        <w:rPr>
          <w:lang w:val="fr-FR"/>
        </w:rPr>
        <w:t>Performance : Les requêtes peuvent être plus lentes en raison du nombre accru de jointures.</w:t>
      </w:r>
    </w:p>
    <w:p w14:paraId="3817F766" w14:textId="77777777" w:rsidR="003B4F85" w:rsidRPr="00E7500B" w:rsidRDefault="00000000">
      <w:pPr>
        <w:rPr>
          <w:lang w:val="fr-FR"/>
        </w:rPr>
      </w:pPr>
      <w:r w:rsidRPr="00E7500B">
        <w:rPr>
          <w:lang w:val="fr-FR"/>
        </w:rPr>
        <w:t>Complexité : Plus difficile à comprendre et à utiliser pour les utilisateurs non techniques.</w:t>
      </w:r>
    </w:p>
    <w:p w14:paraId="0A7ADBF3" w14:textId="77777777" w:rsidR="003B4F85" w:rsidRPr="00E7500B" w:rsidRDefault="00000000">
      <w:pPr>
        <w:pStyle w:val="Titre2"/>
        <w:rPr>
          <w:lang w:val="fr-FR"/>
        </w:rPr>
      </w:pPr>
      <w:r w:rsidRPr="00E7500B">
        <w:rPr>
          <w:lang w:val="fr-FR"/>
        </w:rPr>
        <w:lastRenderedPageBreak/>
        <w:t>3. Data Vault 2.0</w:t>
      </w:r>
    </w:p>
    <w:p w14:paraId="2654AF3A" w14:textId="77777777" w:rsidR="003B4F85" w:rsidRPr="00E7500B" w:rsidRDefault="00000000">
      <w:pPr>
        <w:pStyle w:val="Titre3"/>
        <w:rPr>
          <w:lang w:val="fr-FR"/>
        </w:rPr>
      </w:pPr>
      <w:r w:rsidRPr="00E7500B">
        <w:rPr>
          <w:lang w:val="fr-FR"/>
        </w:rPr>
        <w:t>Caractéristiques</w:t>
      </w:r>
    </w:p>
    <w:p w14:paraId="19D31585" w14:textId="77777777" w:rsidR="003B4F85" w:rsidRPr="00E7500B" w:rsidRDefault="00000000">
      <w:pPr>
        <w:rPr>
          <w:lang w:val="fr-FR"/>
        </w:rPr>
      </w:pPr>
      <w:r w:rsidRPr="00E7500B">
        <w:rPr>
          <w:lang w:val="fr-FR"/>
        </w:rPr>
        <w:t>Structure : Comprend trois types de tables : Hubs, Links et Satellites.</w:t>
      </w:r>
    </w:p>
    <w:p w14:paraId="51ED53CD" w14:textId="77777777" w:rsidR="003B4F85" w:rsidRPr="00E7500B" w:rsidRDefault="00000000">
      <w:pPr>
        <w:rPr>
          <w:lang w:val="fr-FR"/>
        </w:rPr>
      </w:pPr>
      <w:r w:rsidRPr="00E7500B">
        <w:rPr>
          <w:lang w:val="fr-FR"/>
        </w:rPr>
        <w:t>Historisation : Permet de conserver l'historique des données.</w:t>
      </w:r>
    </w:p>
    <w:p w14:paraId="18B4BA10" w14:textId="77777777" w:rsidR="003B4F85" w:rsidRPr="00E7500B" w:rsidRDefault="00000000">
      <w:pPr>
        <w:pStyle w:val="Titre3"/>
        <w:rPr>
          <w:lang w:val="fr-FR"/>
        </w:rPr>
      </w:pPr>
      <w:r w:rsidRPr="00E7500B">
        <w:rPr>
          <w:lang w:val="fr-FR"/>
        </w:rPr>
        <w:t>Avantages</w:t>
      </w:r>
    </w:p>
    <w:p w14:paraId="6852C270" w14:textId="77777777" w:rsidR="003B4F85" w:rsidRPr="00E7500B" w:rsidRDefault="00000000">
      <w:pPr>
        <w:rPr>
          <w:lang w:val="fr-FR"/>
        </w:rPr>
      </w:pPr>
      <w:r w:rsidRPr="00E7500B">
        <w:rPr>
          <w:lang w:val="fr-FR"/>
        </w:rPr>
        <w:t>Flexibilité et évolutivité : Facile d'ajouter de nouvelles données et de modifier le modèle.</w:t>
      </w:r>
    </w:p>
    <w:p w14:paraId="49FA3F98" w14:textId="77777777" w:rsidR="003B4F85" w:rsidRPr="00E7500B" w:rsidRDefault="00000000">
      <w:pPr>
        <w:rPr>
          <w:lang w:val="fr-FR"/>
        </w:rPr>
      </w:pPr>
      <w:r w:rsidRPr="00E7500B">
        <w:rPr>
          <w:lang w:val="fr-FR"/>
        </w:rPr>
        <w:t>Intégration des données : Prend en charge l'intégration de données provenant de sources diverses.</w:t>
      </w:r>
    </w:p>
    <w:p w14:paraId="20667C31" w14:textId="77777777" w:rsidR="003B4F85" w:rsidRPr="00E7500B" w:rsidRDefault="00000000">
      <w:pPr>
        <w:rPr>
          <w:lang w:val="fr-FR"/>
        </w:rPr>
      </w:pPr>
      <w:r w:rsidRPr="00E7500B">
        <w:rPr>
          <w:lang w:val="fr-FR"/>
        </w:rPr>
        <w:t>Suivi des modifications : L'historisation des données permet de garder une trace des changements au fil du temps.</w:t>
      </w:r>
    </w:p>
    <w:p w14:paraId="16B732B4" w14:textId="77777777" w:rsidR="003B4F85" w:rsidRPr="00E7500B" w:rsidRDefault="00000000">
      <w:pPr>
        <w:pStyle w:val="Titre3"/>
        <w:rPr>
          <w:lang w:val="fr-FR"/>
        </w:rPr>
      </w:pPr>
      <w:r w:rsidRPr="00E7500B">
        <w:rPr>
          <w:lang w:val="fr-FR"/>
        </w:rPr>
        <w:t>Inconvénients</w:t>
      </w:r>
    </w:p>
    <w:p w14:paraId="0D20E123" w14:textId="77777777" w:rsidR="003B4F85" w:rsidRPr="00E7500B" w:rsidRDefault="00000000">
      <w:pPr>
        <w:rPr>
          <w:lang w:val="fr-FR"/>
        </w:rPr>
      </w:pPr>
      <w:r w:rsidRPr="00E7500B">
        <w:rPr>
          <w:lang w:val="fr-FR"/>
        </w:rPr>
        <w:t>Complexité initiale : La mise en place peut être complexe et nécessite une formation.</w:t>
      </w:r>
    </w:p>
    <w:p w14:paraId="4169A29A" w14:textId="77777777" w:rsidR="003B4F85" w:rsidRPr="00E7500B" w:rsidRDefault="00000000">
      <w:pPr>
        <w:rPr>
          <w:lang w:val="fr-FR"/>
        </w:rPr>
      </w:pPr>
      <w:r w:rsidRPr="00E7500B">
        <w:rPr>
          <w:lang w:val="fr-FR"/>
        </w:rPr>
        <w:t>Performance : Les requêtes peuvent être moins performantes par rapport aux schémas plus simples.</w:t>
      </w:r>
    </w:p>
    <w:p w14:paraId="0C8FD234" w14:textId="77777777" w:rsidR="003B4F85" w:rsidRPr="00E7500B" w:rsidRDefault="00000000">
      <w:pPr>
        <w:pStyle w:val="Titre2"/>
        <w:rPr>
          <w:lang w:val="fr-FR"/>
        </w:rPr>
      </w:pPr>
      <w:r w:rsidRPr="00E7500B">
        <w:rPr>
          <w:lang w:val="fr-FR"/>
        </w:rPr>
        <w:t>4. Modèle dimensionnel (</w:t>
      </w:r>
      <w:proofErr w:type="spellStart"/>
      <w:r w:rsidRPr="00E7500B">
        <w:rPr>
          <w:lang w:val="fr-FR"/>
        </w:rPr>
        <w:t>Dimensional</w:t>
      </w:r>
      <w:proofErr w:type="spellEnd"/>
      <w:r w:rsidRPr="00E7500B">
        <w:rPr>
          <w:lang w:val="fr-FR"/>
        </w:rPr>
        <w:t xml:space="preserve"> Modeling)</w:t>
      </w:r>
    </w:p>
    <w:p w14:paraId="047FC9B8" w14:textId="77777777" w:rsidR="003B4F85" w:rsidRPr="00E7500B" w:rsidRDefault="00000000">
      <w:pPr>
        <w:pStyle w:val="Titre3"/>
        <w:rPr>
          <w:lang w:val="fr-FR"/>
        </w:rPr>
      </w:pPr>
      <w:r w:rsidRPr="00E7500B">
        <w:rPr>
          <w:lang w:val="fr-FR"/>
        </w:rPr>
        <w:t>Caractéristiques</w:t>
      </w:r>
    </w:p>
    <w:p w14:paraId="356A4D7E" w14:textId="77777777" w:rsidR="003B4F85" w:rsidRPr="00E7500B" w:rsidRDefault="00000000">
      <w:pPr>
        <w:rPr>
          <w:lang w:val="fr-FR"/>
        </w:rPr>
      </w:pPr>
      <w:r w:rsidRPr="00E7500B">
        <w:rPr>
          <w:lang w:val="fr-FR"/>
        </w:rPr>
        <w:t>Structure : Peut inclure des schémas en étoile ou en flocon.</w:t>
      </w:r>
    </w:p>
    <w:p w14:paraId="4A2BB6B6" w14:textId="77777777" w:rsidR="003B4F85" w:rsidRPr="00E7500B" w:rsidRDefault="00000000">
      <w:pPr>
        <w:rPr>
          <w:lang w:val="fr-FR"/>
        </w:rPr>
      </w:pPr>
      <w:r w:rsidRPr="00E7500B">
        <w:rPr>
          <w:lang w:val="fr-FR"/>
        </w:rPr>
        <w:t>Attributs et faits : Distingue clairement entre les mesures (faits) et les attributs descriptifs (dimensions).</w:t>
      </w:r>
    </w:p>
    <w:p w14:paraId="0A0D3917" w14:textId="77777777" w:rsidR="003B4F85" w:rsidRPr="00E7500B" w:rsidRDefault="00000000">
      <w:pPr>
        <w:pStyle w:val="Titre3"/>
        <w:rPr>
          <w:lang w:val="fr-FR"/>
        </w:rPr>
      </w:pPr>
      <w:r w:rsidRPr="00E7500B">
        <w:rPr>
          <w:lang w:val="fr-FR"/>
        </w:rPr>
        <w:t>Avantages</w:t>
      </w:r>
    </w:p>
    <w:p w14:paraId="3853DA15" w14:textId="77777777" w:rsidR="003B4F85" w:rsidRPr="00E7500B" w:rsidRDefault="00000000">
      <w:pPr>
        <w:rPr>
          <w:lang w:val="fr-FR"/>
        </w:rPr>
      </w:pPr>
      <w:r w:rsidRPr="00E7500B">
        <w:rPr>
          <w:lang w:val="fr-FR"/>
        </w:rPr>
        <w:t>Facilité d'analyse : Conçu pour faciliter les requêtes analytiques et les rapports.</w:t>
      </w:r>
    </w:p>
    <w:p w14:paraId="03E23059" w14:textId="77777777" w:rsidR="003B4F85" w:rsidRPr="00E7500B" w:rsidRDefault="00000000">
      <w:pPr>
        <w:rPr>
          <w:lang w:val="fr-FR"/>
        </w:rPr>
      </w:pPr>
      <w:r w:rsidRPr="00E7500B">
        <w:rPr>
          <w:lang w:val="fr-FR"/>
        </w:rPr>
        <w:t>Clarté : Aide à structurer les données de manière à répondre aux questions commerciales.</w:t>
      </w:r>
    </w:p>
    <w:p w14:paraId="17657C35" w14:textId="77777777" w:rsidR="003B4F85" w:rsidRPr="00E7500B" w:rsidRDefault="00000000">
      <w:pPr>
        <w:pStyle w:val="Titre3"/>
        <w:rPr>
          <w:lang w:val="fr-FR"/>
        </w:rPr>
      </w:pPr>
      <w:r w:rsidRPr="00E7500B">
        <w:rPr>
          <w:lang w:val="fr-FR"/>
        </w:rPr>
        <w:t>Inconvénients</w:t>
      </w:r>
    </w:p>
    <w:p w14:paraId="2B5AC7BC" w14:textId="77777777" w:rsidR="003B4F85" w:rsidRPr="00E7500B" w:rsidRDefault="00000000">
      <w:pPr>
        <w:rPr>
          <w:lang w:val="fr-FR"/>
        </w:rPr>
      </w:pPr>
      <w:r w:rsidRPr="00E7500B">
        <w:rPr>
          <w:lang w:val="fr-FR"/>
        </w:rPr>
        <w:t xml:space="preserve">Rigidité : </w:t>
      </w:r>
      <w:proofErr w:type="spellStart"/>
      <w:r w:rsidRPr="00E7500B">
        <w:rPr>
          <w:lang w:val="fr-FR"/>
        </w:rPr>
        <w:t>Peut être</w:t>
      </w:r>
      <w:proofErr w:type="spellEnd"/>
      <w:r w:rsidRPr="00E7500B">
        <w:rPr>
          <w:lang w:val="fr-FR"/>
        </w:rPr>
        <w:t xml:space="preserve"> moins flexible par rapport à des modèles comme Data Vault.</w:t>
      </w:r>
    </w:p>
    <w:p w14:paraId="54AD3FE7" w14:textId="77777777" w:rsidR="003B4F85" w:rsidRPr="00E7500B" w:rsidRDefault="00000000">
      <w:pPr>
        <w:rPr>
          <w:lang w:val="fr-FR"/>
        </w:rPr>
      </w:pPr>
      <w:r w:rsidRPr="00E7500B">
        <w:rPr>
          <w:lang w:val="fr-FR"/>
        </w:rPr>
        <w:t>Scalabilité limitée : Peut devenir compliqué à gérer avec une croissance rapide des données.</w:t>
      </w:r>
    </w:p>
    <w:p w14:paraId="15795B22" w14:textId="77777777" w:rsidR="003B4F85" w:rsidRPr="00E7500B" w:rsidRDefault="00000000">
      <w:pPr>
        <w:pStyle w:val="Titre2"/>
        <w:rPr>
          <w:lang w:val="fr-FR"/>
        </w:rPr>
      </w:pPr>
      <w:r w:rsidRPr="00E7500B">
        <w:rPr>
          <w:lang w:val="fr-FR"/>
        </w:rPr>
        <w:t>5. NoSQL Data Modeling</w:t>
      </w:r>
    </w:p>
    <w:p w14:paraId="6BA9F580" w14:textId="77777777" w:rsidR="003B4F85" w:rsidRPr="00E7500B" w:rsidRDefault="00000000">
      <w:pPr>
        <w:pStyle w:val="Titre3"/>
        <w:rPr>
          <w:lang w:val="fr-FR"/>
        </w:rPr>
      </w:pPr>
      <w:r w:rsidRPr="00E7500B">
        <w:rPr>
          <w:lang w:val="fr-FR"/>
        </w:rPr>
        <w:t>Caractéristiques</w:t>
      </w:r>
    </w:p>
    <w:p w14:paraId="723C1AA5" w14:textId="77777777" w:rsidR="003B4F85" w:rsidRPr="00E7500B" w:rsidRDefault="00000000">
      <w:pPr>
        <w:rPr>
          <w:lang w:val="fr-FR"/>
        </w:rPr>
      </w:pPr>
      <w:r w:rsidRPr="00E7500B">
        <w:rPr>
          <w:lang w:val="fr-FR"/>
        </w:rPr>
        <w:t>Structure : Utilise des bases de données NoSQL (document, colonne, clé-valeur, graphe) qui permettent une grande flexibilité.</w:t>
      </w:r>
    </w:p>
    <w:p w14:paraId="06D7228F" w14:textId="77777777" w:rsidR="003B4F85" w:rsidRPr="00E7500B" w:rsidRDefault="00000000">
      <w:pPr>
        <w:rPr>
          <w:lang w:val="fr-FR"/>
        </w:rPr>
      </w:pPr>
      <w:r w:rsidRPr="00E7500B">
        <w:rPr>
          <w:lang w:val="fr-FR"/>
        </w:rPr>
        <w:t>Modèle de données non structuré : Peut gérer des données non structurées et semi-structurées.</w:t>
      </w:r>
    </w:p>
    <w:p w14:paraId="065569BF" w14:textId="77777777" w:rsidR="003B4F85" w:rsidRPr="00E7500B" w:rsidRDefault="00000000">
      <w:pPr>
        <w:pStyle w:val="Titre3"/>
        <w:rPr>
          <w:lang w:val="fr-FR"/>
        </w:rPr>
      </w:pPr>
      <w:r w:rsidRPr="00E7500B">
        <w:rPr>
          <w:lang w:val="fr-FR"/>
        </w:rPr>
        <w:lastRenderedPageBreak/>
        <w:t>Avantages</w:t>
      </w:r>
    </w:p>
    <w:p w14:paraId="15C674CB" w14:textId="77777777" w:rsidR="003B4F85" w:rsidRPr="00E7500B" w:rsidRDefault="00000000">
      <w:pPr>
        <w:rPr>
          <w:lang w:val="fr-FR"/>
        </w:rPr>
      </w:pPr>
      <w:r w:rsidRPr="00E7500B">
        <w:rPr>
          <w:lang w:val="fr-FR"/>
        </w:rPr>
        <w:t>Scalabilité : Excellente évolutivité horizontale.</w:t>
      </w:r>
    </w:p>
    <w:p w14:paraId="797B5042" w14:textId="77777777" w:rsidR="003B4F85" w:rsidRPr="00E7500B" w:rsidRDefault="00000000">
      <w:pPr>
        <w:rPr>
          <w:lang w:val="fr-FR"/>
        </w:rPr>
      </w:pPr>
      <w:r w:rsidRPr="00E7500B">
        <w:rPr>
          <w:lang w:val="fr-FR"/>
        </w:rPr>
        <w:t>Flexibilité : Permet des schémas dynamiques et évolutifs adaptés aux besoins changeants.</w:t>
      </w:r>
    </w:p>
    <w:p w14:paraId="0AC2DCE1" w14:textId="77777777" w:rsidR="003B4F85" w:rsidRPr="00E7500B" w:rsidRDefault="00000000">
      <w:pPr>
        <w:pStyle w:val="Titre3"/>
        <w:rPr>
          <w:lang w:val="fr-FR"/>
        </w:rPr>
      </w:pPr>
      <w:r w:rsidRPr="00E7500B">
        <w:rPr>
          <w:lang w:val="fr-FR"/>
        </w:rPr>
        <w:t>Inconvénients</w:t>
      </w:r>
    </w:p>
    <w:p w14:paraId="70A0629A" w14:textId="77777777" w:rsidR="003B4F85" w:rsidRPr="00E7500B" w:rsidRDefault="00000000">
      <w:pPr>
        <w:rPr>
          <w:lang w:val="fr-FR"/>
        </w:rPr>
      </w:pPr>
      <w:r w:rsidRPr="00E7500B">
        <w:rPr>
          <w:lang w:val="fr-FR"/>
        </w:rPr>
        <w:t>Complexité de requête : Les requêtes peuvent être plus complexes et moins standardisées que SQL.</w:t>
      </w:r>
    </w:p>
    <w:p w14:paraId="53F396FE" w14:textId="77777777" w:rsidR="003B4F85" w:rsidRPr="00E7500B" w:rsidRDefault="00000000">
      <w:pPr>
        <w:rPr>
          <w:lang w:val="fr-FR"/>
        </w:rPr>
      </w:pPr>
      <w:r w:rsidRPr="00E7500B">
        <w:rPr>
          <w:lang w:val="fr-FR"/>
        </w:rPr>
        <w:t>Moins de support pour les transactions : La gestion des transactions peut être moins robuste que dans les bases de données relationnelles.</w:t>
      </w:r>
    </w:p>
    <w:p w14:paraId="42F48197" w14:textId="77777777" w:rsidR="003B4F85" w:rsidRPr="00E7500B" w:rsidRDefault="00000000">
      <w:pPr>
        <w:rPr>
          <w:lang w:val="fr-FR"/>
        </w:rPr>
      </w:pPr>
      <w:r w:rsidRPr="00E7500B">
        <w:rPr>
          <w:lang w:val="fr-FR"/>
        </w:rPr>
        <w:t>Le choix d'une technique de data modeling dépend de plusieurs facteurs tels que les objectifs d'analyse, la nature des données, la flexibilité, et les compétences de l'équipe. Ce document présente une étude comparative des techniques de data modeling ainsi qu'un tableau pour faciliter le choix de la technique appropriée.</w:t>
      </w:r>
    </w:p>
    <w:p w14:paraId="0EC96256" w14:textId="77777777" w:rsidR="003B4F85" w:rsidRDefault="00000000">
      <w:pPr>
        <w:pStyle w:val="Titre2"/>
        <w:rPr>
          <w:lang w:val="fr-FR"/>
        </w:rPr>
      </w:pPr>
      <w:r w:rsidRPr="00E7500B">
        <w:rPr>
          <w:lang w:val="fr-FR"/>
        </w:rPr>
        <w:t>Tableau comparatif pour le choix de la technique de Data Modeling</w:t>
      </w:r>
    </w:p>
    <w:p w14:paraId="50CDC8D3" w14:textId="77777777" w:rsidR="00FB0C76" w:rsidRPr="00FB0C76" w:rsidRDefault="00FB0C76" w:rsidP="00FB0C76">
      <w:pPr>
        <w:rPr>
          <w:lang w:val="fr-FR"/>
        </w:rPr>
      </w:pPr>
    </w:p>
    <w:tbl>
      <w:tblPr>
        <w:tblStyle w:val="Grilledutableau"/>
        <w:tblW w:w="9089" w:type="dxa"/>
        <w:tblLook w:val="04A0" w:firstRow="1" w:lastRow="0" w:firstColumn="1" w:lastColumn="0" w:noHBand="0" w:noVBand="1"/>
      </w:tblPr>
      <w:tblGrid>
        <w:gridCol w:w="1686"/>
        <w:gridCol w:w="1413"/>
        <w:gridCol w:w="1413"/>
        <w:gridCol w:w="1413"/>
        <w:gridCol w:w="1415"/>
        <w:gridCol w:w="1749"/>
      </w:tblGrid>
      <w:tr w:rsidR="00E7500B" w14:paraId="478FC795" w14:textId="77777777" w:rsidTr="00E7500B">
        <w:trPr>
          <w:trHeight w:val="844"/>
        </w:trPr>
        <w:tc>
          <w:tcPr>
            <w:tcW w:w="1686" w:type="dxa"/>
          </w:tcPr>
          <w:p w14:paraId="5ECE403A" w14:textId="77777777" w:rsidR="00E7500B" w:rsidRDefault="00E7500B">
            <w:proofErr w:type="spellStart"/>
            <w:r>
              <w:t>Critères</w:t>
            </w:r>
            <w:proofErr w:type="spellEnd"/>
          </w:p>
        </w:tc>
        <w:tc>
          <w:tcPr>
            <w:tcW w:w="1413" w:type="dxa"/>
          </w:tcPr>
          <w:p w14:paraId="2982D9BF" w14:textId="77777777" w:rsidR="00E7500B" w:rsidRDefault="00E7500B">
            <w:r>
              <w:t>Schéma en étoile</w:t>
            </w:r>
          </w:p>
        </w:tc>
        <w:tc>
          <w:tcPr>
            <w:tcW w:w="1413" w:type="dxa"/>
          </w:tcPr>
          <w:p w14:paraId="1BE844B6" w14:textId="77777777" w:rsidR="00E7500B" w:rsidRDefault="00E7500B">
            <w:r>
              <w:t>Schéma en flocon</w:t>
            </w:r>
          </w:p>
        </w:tc>
        <w:tc>
          <w:tcPr>
            <w:tcW w:w="1413" w:type="dxa"/>
          </w:tcPr>
          <w:p w14:paraId="38A0C92B" w14:textId="77777777" w:rsidR="00E7500B" w:rsidRDefault="00E7500B">
            <w:r>
              <w:t>Data Vault 2.0</w:t>
            </w:r>
          </w:p>
        </w:tc>
        <w:tc>
          <w:tcPr>
            <w:tcW w:w="1415" w:type="dxa"/>
          </w:tcPr>
          <w:p w14:paraId="0B52424D" w14:textId="77777777" w:rsidR="00E7500B" w:rsidRDefault="00E7500B">
            <w:r>
              <w:t>NoSQL</w:t>
            </w:r>
          </w:p>
        </w:tc>
        <w:tc>
          <w:tcPr>
            <w:tcW w:w="1749" w:type="dxa"/>
          </w:tcPr>
          <w:p w14:paraId="6DC648FB" w14:textId="77777777" w:rsidR="00E7500B" w:rsidRDefault="00E7500B">
            <w:r>
              <w:t>Modèle dimensionnel</w:t>
            </w:r>
          </w:p>
        </w:tc>
      </w:tr>
      <w:tr w:rsidR="00E7500B" w14:paraId="6246978B" w14:textId="77777777" w:rsidTr="00E7500B">
        <w:trPr>
          <w:trHeight w:val="428"/>
        </w:trPr>
        <w:tc>
          <w:tcPr>
            <w:tcW w:w="1686" w:type="dxa"/>
          </w:tcPr>
          <w:p w14:paraId="71E8785E" w14:textId="77777777" w:rsidR="00E7500B" w:rsidRDefault="00E7500B">
            <w:proofErr w:type="spellStart"/>
            <w:r>
              <w:t>Simplicité</w:t>
            </w:r>
            <w:proofErr w:type="spellEnd"/>
          </w:p>
        </w:tc>
        <w:tc>
          <w:tcPr>
            <w:tcW w:w="1413" w:type="dxa"/>
          </w:tcPr>
          <w:p w14:paraId="7E5E94CC" w14:textId="77777777" w:rsidR="00E7500B" w:rsidRDefault="00E7500B">
            <w:r>
              <w:t>Élevée</w:t>
            </w:r>
          </w:p>
        </w:tc>
        <w:tc>
          <w:tcPr>
            <w:tcW w:w="1413" w:type="dxa"/>
          </w:tcPr>
          <w:p w14:paraId="0D7F509F" w14:textId="77777777" w:rsidR="00E7500B" w:rsidRDefault="00E7500B">
            <w:r>
              <w:t>Moyenne</w:t>
            </w:r>
          </w:p>
        </w:tc>
        <w:tc>
          <w:tcPr>
            <w:tcW w:w="1413" w:type="dxa"/>
          </w:tcPr>
          <w:p w14:paraId="684496A3" w14:textId="77777777" w:rsidR="00E7500B" w:rsidRDefault="00E7500B">
            <w:r>
              <w:t>Moyenne</w:t>
            </w:r>
          </w:p>
        </w:tc>
        <w:tc>
          <w:tcPr>
            <w:tcW w:w="1415" w:type="dxa"/>
          </w:tcPr>
          <w:p w14:paraId="2A53D1DE" w14:textId="77777777" w:rsidR="00E7500B" w:rsidRDefault="00E7500B">
            <w:r>
              <w:t>Élevée</w:t>
            </w:r>
          </w:p>
        </w:tc>
        <w:tc>
          <w:tcPr>
            <w:tcW w:w="1749" w:type="dxa"/>
          </w:tcPr>
          <w:p w14:paraId="6CA705A4" w14:textId="77777777" w:rsidR="00E7500B" w:rsidRDefault="00E7500B">
            <w:r>
              <w:t>Élevée</w:t>
            </w:r>
          </w:p>
        </w:tc>
      </w:tr>
      <w:tr w:rsidR="00E7500B" w14:paraId="38A189A1" w14:textId="77777777" w:rsidTr="00E7500B">
        <w:trPr>
          <w:trHeight w:val="844"/>
        </w:trPr>
        <w:tc>
          <w:tcPr>
            <w:tcW w:w="1686" w:type="dxa"/>
          </w:tcPr>
          <w:p w14:paraId="4930AD3A" w14:textId="77777777" w:rsidR="00E7500B" w:rsidRDefault="00E7500B">
            <w:r>
              <w:t xml:space="preserve">Performance des </w:t>
            </w:r>
            <w:proofErr w:type="spellStart"/>
            <w:r>
              <w:t>requêtes</w:t>
            </w:r>
            <w:proofErr w:type="spellEnd"/>
          </w:p>
        </w:tc>
        <w:tc>
          <w:tcPr>
            <w:tcW w:w="1413" w:type="dxa"/>
          </w:tcPr>
          <w:p w14:paraId="6B725BF7" w14:textId="77777777" w:rsidR="00E7500B" w:rsidRDefault="00E7500B">
            <w:r>
              <w:t>Élevée</w:t>
            </w:r>
          </w:p>
        </w:tc>
        <w:tc>
          <w:tcPr>
            <w:tcW w:w="1413" w:type="dxa"/>
          </w:tcPr>
          <w:p w14:paraId="1D3F0107" w14:textId="77777777" w:rsidR="00E7500B" w:rsidRDefault="00E7500B">
            <w:r>
              <w:t>Moyenne</w:t>
            </w:r>
          </w:p>
        </w:tc>
        <w:tc>
          <w:tcPr>
            <w:tcW w:w="1413" w:type="dxa"/>
          </w:tcPr>
          <w:p w14:paraId="15172B68" w14:textId="77777777" w:rsidR="00E7500B" w:rsidRDefault="00E7500B">
            <w:r>
              <w:t>Moyenne</w:t>
            </w:r>
          </w:p>
        </w:tc>
        <w:tc>
          <w:tcPr>
            <w:tcW w:w="1415" w:type="dxa"/>
          </w:tcPr>
          <w:p w14:paraId="34E901A9" w14:textId="77777777" w:rsidR="00E7500B" w:rsidRDefault="00E7500B">
            <w:r>
              <w:t>Variable</w:t>
            </w:r>
          </w:p>
        </w:tc>
        <w:tc>
          <w:tcPr>
            <w:tcW w:w="1749" w:type="dxa"/>
          </w:tcPr>
          <w:p w14:paraId="69F171CE" w14:textId="77777777" w:rsidR="00E7500B" w:rsidRDefault="00E7500B">
            <w:r>
              <w:t>Élevée</w:t>
            </w:r>
          </w:p>
        </w:tc>
      </w:tr>
      <w:tr w:rsidR="00E7500B" w14:paraId="6E384670" w14:textId="77777777" w:rsidTr="00E7500B">
        <w:trPr>
          <w:trHeight w:val="428"/>
        </w:trPr>
        <w:tc>
          <w:tcPr>
            <w:tcW w:w="1686" w:type="dxa"/>
          </w:tcPr>
          <w:p w14:paraId="2829ACBF" w14:textId="77777777" w:rsidR="00E7500B" w:rsidRDefault="00E7500B">
            <w:proofErr w:type="spellStart"/>
            <w:r>
              <w:t>Flexibilité</w:t>
            </w:r>
            <w:proofErr w:type="spellEnd"/>
          </w:p>
        </w:tc>
        <w:tc>
          <w:tcPr>
            <w:tcW w:w="1413" w:type="dxa"/>
          </w:tcPr>
          <w:p w14:paraId="61D4EB42" w14:textId="77777777" w:rsidR="00E7500B" w:rsidRDefault="00E7500B">
            <w:r>
              <w:t>Faible</w:t>
            </w:r>
          </w:p>
        </w:tc>
        <w:tc>
          <w:tcPr>
            <w:tcW w:w="1413" w:type="dxa"/>
          </w:tcPr>
          <w:p w14:paraId="405234F1" w14:textId="77777777" w:rsidR="00E7500B" w:rsidRDefault="00E7500B">
            <w:r>
              <w:t>Faible</w:t>
            </w:r>
          </w:p>
        </w:tc>
        <w:tc>
          <w:tcPr>
            <w:tcW w:w="1413" w:type="dxa"/>
          </w:tcPr>
          <w:p w14:paraId="2CC5E5F5" w14:textId="77777777" w:rsidR="00E7500B" w:rsidRDefault="00E7500B">
            <w:r>
              <w:t>Élevée</w:t>
            </w:r>
          </w:p>
        </w:tc>
        <w:tc>
          <w:tcPr>
            <w:tcW w:w="1415" w:type="dxa"/>
          </w:tcPr>
          <w:p w14:paraId="3F13AAC4" w14:textId="77777777" w:rsidR="00E7500B" w:rsidRDefault="00E7500B">
            <w:r>
              <w:t>Élevée</w:t>
            </w:r>
          </w:p>
        </w:tc>
        <w:tc>
          <w:tcPr>
            <w:tcW w:w="1749" w:type="dxa"/>
          </w:tcPr>
          <w:p w14:paraId="708AF4F8" w14:textId="77777777" w:rsidR="00E7500B" w:rsidRDefault="00E7500B">
            <w:r>
              <w:t>Moyenne</w:t>
            </w:r>
          </w:p>
        </w:tc>
      </w:tr>
      <w:tr w:rsidR="00E7500B" w14:paraId="56FBB28E" w14:textId="77777777" w:rsidTr="00E7500B">
        <w:trPr>
          <w:trHeight w:val="415"/>
        </w:trPr>
        <w:tc>
          <w:tcPr>
            <w:tcW w:w="1686" w:type="dxa"/>
          </w:tcPr>
          <w:p w14:paraId="7FF33A42" w14:textId="77777777" w:rsidR="00E7500B" w:rsidRDefault="00E7500B">
            <w:proofErr w:type="spellStart"/>
            <w:r>
              <w:t>Historisation</w:t>
            </w:r>
            <w:proofErr w:type="spellEnd"/>
          </w:p>
        </w:tc>
        <w:tc>
          <w:tcPr>
            <w:tcW w:w="1413" w:type="dxa"/>
          </w:tcPr>
          <w:p w14:paraId="310EF4AE" w14:textId="77777777" w:rsidR="00E7500B" w:rsidRDefault="00E7500B">
            <w:r>
              <w:t>Non</w:t>
            </w:r>
          </w:p>
        </w:tc>
        <w:tc>
          <w:tcPr>
            <w:tcW w:w="1413" w:type="dxa"/>
          </w:tcPr>
          <w:p w14:paraId="25CD970C" w14:textId="77777777" w:rsidR="00E7500B" w:rsidRDefault="00E7500B">
            <w:r>
              <w:t>Non</w:t>
            </w:r>
          </w:p>
        </w:tc>
        <w:tc>
          <w:tcPr>
            <w:tcW w:w="1413" w:type="dxa"/>
          </w:tcPr>
          <w:p w14:paraId="5B28670C" w14:textId="77777777" w:rsidR="00E7500B" w:rsidRDefault="00E7500B">
            <w:r>
              <w:t>Oui</w:t>
            </w:r>
          </w:p>
        </w:tc>
        <w:tc>
          <w:tcPr>
            <w:tcW w:w="1415" w:type="dxa"/>
          </w:tcPr>
          <w:p w14:paraId="38062056" w14:textId="77777777" w:rsidR="00E7500B" w:rsidRDefault="00E7500B">
            <w:r>
              <w:t>Oui</w:t>
            </w:r>
          </w:p>
        </w:tc>
        <w:tc>
          <w:tcPr>
            <w:tcW w:w="1749" w:type="dxa"/>
          </w:tcPr>
          <w:p w14:paraId="5E134913" w14:textId="77777777" w:rsidR="00E7500B" w:rsidRDefault="00E7500B">
            <w:r>
              <w:t>Non</w:t>
            </w:r>
          </w:p>
        </w:tc>
      </w:tr>
      <w:tr w:rsidR="00E7500B" w14:paraId="3F7A6A2E" w14:textId="77777777" w:rsidTr="00E7500B">
        <w:trPr>
          <w:trHeight w:val="428"/>
        </w:trPr>
        <w:tc>
          <w:tcPr>
            <w:tcW w:w="1686" w:type="dxa"/>
          </w:tcPr>
          <w:p w14:paraId="10FDCEE0" w14:textId="77777777" w:rsidR="00E7500B" w:rsidRDefault="00E7500B">
            <w:proofErr w:type="spellStart"/>
            <w:r>
              <w:t>Scalabilité</w:t>
            </w:r>
            <w:proofErr w:type="spellEnd"/>
          </w:p>
        </w:tc>
        <w:tc>
          <w:tcPr>
            <w:tcW w:w="1413" w:type="dxa"/>
          </w:tcPr>
          <w:p w14:paraId="73F62051" w14:textId="77777777" w:rsidR="00E7500B" w:rsidRDefault="00E7500B">
            <w:r>
              <w:t>Moyenne</w:t>
            </w:r>
          </w:p>
        </w:tc>
        <w:tc>
          <w:tcPr>
            <w:tcW w:w="1413" w:type="dxa"/>
          </w:tcPr>
          <w:p w14:paraId="4442C56D" w14:textId="77777777" w:rsidR="00E7500B" w:rsidRDefault="00E7500B">
            <w:r>
              <w:t>Moyenne</w:t>
            </w:r>
          </w:p>
        </w:tc>
        <w:tc>
          <w:tcPr>
            <w:tcW w:w="1413" w:type="dxa"/>
          </w:tcPr>
          <w:p w14:paraId="509CC621" w14:textId="77777777" w:rsidR="00E7500B" w:rsidRDefault="00E7500B">
            <w:r>
              <w:t>Élevée</w:t>
            </w:r>
          </w:p>
        </w:tc>
        <w:tc>
          <w:tcPr>
            <w:tcW w:w="1415" w:type="dxa"/>
          </w:tcPr>
          <w:p w14:paraId="2969D088" w14:textId="77777777" w:rsidR="00E7500B" w:rsidRDefault="00E7500B">
            <w:r>
              <w:t>Élevée</w:t>
            </w:r>
          </w:p>
        </w:tc>
        <w:tc>
          <w:tcPr>
            <w:tcW w:w="1749" w:type="dxa"/>
          </w:tcPr>
          <w:p w14:paraId="5B71C480" w14:textId="77777777" w:rsidR="00E7500B" w:rsidRDefault="00E7500B">
            <w:r>
              <w:t>Moyenne</w:t>
            </w:r>
          </w:p>
        </w:tc>
      </w:tr>
      <w:tr w:rsidR="00E7500B" w14:paraId="50972A1F" w14:textId="77777777" w:rsidTr="00E7500B">
        <w:trPr>
          <w:trHeight w:val="1271"/>
        </w:trPr>
        <w:tc>
          <w:tcPr>
            <w:tcW w:w="1686" w:type="dxa"/>
          </w:tcPr>
          <w:p w14:paraId="56483995" w14:textId="77777777" w:rsidR="00E7500B" w:rsidRDefault="00E7500B">
            <w:proofErr w:type="spellStart"/>
            <w:r>
              <w:t>Niveau</w:t>
            </w:r>
            <w:proofErr w:type="spellEnd"/>
            <w:r>
              <w:t xml:space="preserve"> </w:t>
            </w:r>
            <w:proofErr w:type="spellStart"/>
            <w:r>
              <w:t>d'expertise</w:t>
            </w:r>
            <w:proofErr w:type="spellEnd"/>
            <w:r>
              <w:t xml:space="preserve"> </w:t>
            </w:r>
            <w:proofErr w:type="spellStart"/>
            <w:r>
              <w:t>requis</w:t>
            </w:r>
            <w:proofErr w:type="spellEnd"/>
          </w:p>
        </w:tc>
        <w:tc>
          <w:tcPr>
            <w:tcW w:w="1413" w:type="dxa"/>
          </w:tcPr>
          <w:p w14:paraId="2BD5DEEC" w14:textId="77777777" w:rsidR="00E7500B" w:rsidRDefault="00E7500B">
            <w:r>
              <w:t>Faible</w:t>
            </w:r>
          </w:p>
        </w:tc>
        <w:tc>
          <w:tcPr>
            <w:tcW w:w="1413" w:type="dxa"/>
          </w:tcPr>
          <w:p w14:paraId="46D5DCC0" w14:textId="77777777" w:rsidR="00E7500B" w:rsidRDefault="00E7500B">
            <w:r>
              <w:t>Moyenne</w:t>
            </w:r>
          </w:p>
        </w:tc>
        <w:tc>
          <w:tcPr>
            <w:tcW w:w="1413" w:type="dxa"/>
          </w:tcPr>
          <w:p w14:paraId="15828380" w14:textId="77777777" w:rsidR="00E7500B" w:rsidRDefault="00E7500B">
            <w:r>
              <w:t>Élevé</w:t>
            </w:r>
          </w:p>
        </w:tc>
        <w:tc>
          <w:tcPr>
            <w:tcW w:w="1415" w:type="dxa"/>
          </w:tcPr>
          <w:p w14:paraId="4AFB7F7F" w14:textId="77777777" w:rsidR="00E7500B" w:rsidRDefault="00E7500B">
            <w:r>
              <w:t>Faible à Élevé</w:t>
            </w:r>
          </w:p>
        </w:tc>
        <w:tc>
          <w:tcPr>
            <w:tcW w:w="1749" w:type="dxa"/>
          </w:tcPr>
          <w:p w14:paraId="2D56F53E" w14:textId="77777777" w:rsidR="00E7500B" w:rsidRDefault="00E7500B">
            <w:r>
              <w:t>Faible</w:t>
            </w:r>
          </w:p>
        </w:tc>
      </w:tr>
      <w:tr w:rsidR="00E7500B" w14:paraId="5C6E4D02" w14:textId="77777777" w:rsidTr="00E7500B">
        <w:trPr>
          <w:trHeight w:val="428"/>
        </w:trPr>
        <w:tc>
          <w:tcPr>
            <w:tcW w:w="1686" w:type="dxa"/>
          </w:tcPr>
          <w:p w14:paraId="5237D9FA" w14:textId="77777777" w:rsidR="00E7500B" w:rsidRDefault="00E7500B">
            <w:proofErr w:type="spellStart"/>
            <w:r>
              <w:t>Coûts</w:t>
            </w:r>
            <w:proofErr w:type="spellEnd"/>
          </w:p>
        </w:tc>
        <w:tc>
          <w:tcPr>
            <w:tcW w:w="1413" w:type="dxa"/>
          </w:tcPr>
          <w:p w14:paraId="43B2292E" w14:textId="77777777" w:rsidR="00E7500B" w:rsidRDefault="00E7500B">
            <w:r>
              <w:t>Modérés</w:t>
            </w:r>
          </w:p>
        </w:tc>
        <w:tc>
          <w:tcPr>
            <w:tcW w:w="1413" w:type="dxa"/>
          </w:tcPr>
          <w:p w14:paraId="24E2AFFD" w14:textId="77777777" w:rsidR="00E7500B" w:rsidRDefault="00E7500B">
            <w:r>
              <w:t>Modérés</w:t>
            </w:r>
          </w:p>
        </w:tc>
        <w:tc>
          <w:tcPr>
            <w:tcW w:w="1413" w:type="dxa"/>
          </w:tcPr>
          <w:p w14:paraId="2786546E" w14:textId="77777777" w:rsidR="00E7500B" w:rsidRDefault="00E7500B">
            <w:r>
              <w:t>Élevés</w:t>
            </w:r>
          </w:p>
        </w:tc>
        <w:tc>
          <w:tcPr>
            <w:tcW w:w="1415" w:type="dxa"/>
          </w:tcPr>
          <w:p w14:paraId="6761B96E" w14:textId="77777777" w:rsidR="00E7500B" w:rsidRDefault="00E7500B">
            <w:r>
              <w:t>Variables</w:t>
            </w:r>
          </w:p>
        </w:tc>
        <w:tc>
          <w:tcPr>
            <w:tcW w:w="1749" w:type="dxa"/>
          </w:tcPr>
          <w:p w14:paraId="2B139704" w14:textId="77777777" w:rsidR="00E7500B" w:rsidRDefault="00E7500B">
            <w:r>
              <w:t>Modérés</w:t>
            </w:r>
          </w:p>
        </w:tc>
      </w:tr>
    </w:tbl>
    <w:p w14:paraId="0E8D2AA9" w14:textId="77777777" w:rsidR="00D239F5" w:rsidRDefault="00D239F5"/>
    <w:sectPr w:rsidR="00D239F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516163725">
    <w:abstractNumId w:val="8"/>
  </w:num>
  <w:num w:numId="2" w16cid:durableId="1529296784">
    <w:abstractNumId w:val="6"/>
  </w:num>
  <w:num w:numId="3" w16cid:durableId="166943774">
    <w:abstractNumId w:val="5"/>
  </w:num>
  <w:num w:numId="4" w16cid:durableId="1312053965">
    <w:abstractNumId w:val="4"/>
  </w:num>
  <w:num w:numId="5" w16cid:durableId="1393894729">
    <w:abstractNumId w:val="7"/>
  </w:num>
  <w:num w:numId="6" w16cid:durableId="1731148653">
    <w:abstractNumId w:val="3"/>
  </w:num>
  <w:num w:numId="7" w16cid:durableId="1214535063">
    <w:abstractNumId w:val="2"/>
  </w:num>
  <w:num w:numId="8" w16cid:durableId="358747119">
    <w:abstractNumId w:val="1"/>
  </w:num>
  <w:num w:numId="9" w16cid:durableId="1473059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0C03"/>
    <w:rsid w:val="00326F90"/>
    <w:rsid w:val="003B4F85"/>
    <w:rsid w:val="00AA1D8D"/>
    <w:rsid w:val="00B47730"/>
    <w:rsid w:val="00CB0664"/>
    <w:rsid w:val="00D239F5"/>
    <w:rsid w:val="00E7500B"/>
    <w:rsid w:val="00FB0C7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397F72"/>
  <w14:defaultImageDpi w14:val="300"/>
  <w15:docId w15:val="{46E5EEA8-BAFA-435B-8C99-D32F4C326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636</Words>
  <Characters>3503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Josué Kouassi</cp:lastModifiedBy>
  <cp:revision>3</cp:revision>
  <dcterms:created xsi:type="dcterms:W3CDTF">2013-12-23T23:15:00Z</dcterms:created>
  <dcterms:modified xsi:type="dcterms:W3CDTF">2024-10-17T17:02:00Z</dcterms:modified>
  <cp:category/>
</cp:coreProperties>
</file>