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E1303" w14:textId="2632508E" w:rsidR="009358A2" w:rsidRDefault="1A83B6CF" w:rsidP="38DEC9D4">
      <w:pPr>
        <w:spacing w:line="257" w:lineRule="auto"/>
      </w:pPr>
      <w:r w:rsidRPr="38DEC9D4">
        <w:rPr>
          <w:rFonts w:ascii="Calibri" w:eastAsia="Calibri" w:hAnsi="Calibri" w:cs="Calibri"/>
          <w:b/>
          <w:bCs/>
          <w:sz w:val="22"/>
          <w:szCs w:val="22"/>
        </w:rPr>
        <w:t>SISTEMA DE GESTIÓN PARA LA VENTA Y ALQUILER DE MOBILIARIO Y EQUIPOS PARA EVENTOS DE DECORACIONES FIESTA BOLIVIANA S.A.</w:t>
      </w:r>
    </w:p>
    <w:p w14:paraId="2AB2ECD8" w14:textId="02B06D5B" w:rsidR="009358A2" w:rsidRDefault="1A83B6CF" w:rsidP="38DEC9D4">
      <w:pPr>
        <w:spacing w:line="257" w:lineRule="auto"/>
      </w:pPr>
      <w:r w:rsidRPr="38DEC9D4">
        <w:rPr>
          <w:rFonts w:ascii="Calibri" w:eastAsia="Calibri" w:hAnsi="Calibri" w:cs="Calibri"/>
          <w:sz w:val="22"/>
          <w:szCs w:val="22"/>
        </w:rPr>
        <w:t xml:space="preserve"> </w:t>
      </w:r>
    </w:p>
    <w:p w14:paraId="1664DF66" w14:textId="679AB932" w:rsidR="009358A2" w:rsidRDefault="1A83B6CF" w:rsidP="38DEC9D4">
      <w:pPr>
        <w:spacing w:line="257" w:lineRule="auto"/>
      </w:pPr>
      <w:r w:rsidRPr="38DEC9D4">
        <w:rPr>
          <w:rFonts w:ascii="Calibri" w:eastAsia="Calibri" w:hAnsi="Calibri" w:cs="Calibri"/>
          <w:b/>
          <w:bCs/>
          <w:sz w:val="22"/>
          <w:szCs w:val="22"/>
        </w:rPr>
        <w:t>CAPÍTULO I – ASPECTOS GENERALES</w:t>
      </w:r>
    </w:p>
    <w:p w14:paraId="6A1D0DD5" w14:textId="1222C946" w:rsidR="009358A2" w:rsidRDefault="1A83B6CF" w:rsidP="38DEC9D4">
      <w:pPr>
        <w:spacing w:line="257" w:lineRule="auto"/>
      </w:pPr>
      <w:r w:rsidRPr="38DEC9D4">
        <w:rPr>
          <w:rFonts w:ascii="Calibri" w:eastAsia="Calibri" w:hAnsi="Calibri" w:cs="Calibri"/>
          <w:b/>
          <w:bCs/>
          <w:sz w:val="22"/>
          <w:szCs w:val="22"/>
        </w:rPr>
        <w:t>1.1 Título del proyecto</w:t>
      </w:r>
    </w:p>
    <w:p w14:paraId="01B3FB7C" w14:textId="4FB7EF94" w:rsidR="009358A2" w:rsidRDefault="1A83B6CF" w:rsidP="38DEC9D4">
      <w:pPr>
        <w:spacing w:line="257" w:lineRule="auto"/>
      </w:pPr>
      <w:r w:rsidRPr="38DEC9D4">
        <w:rPr>
          <w:rFonts w:ascii="Calibri" w:eastAsia="Calibri" w:hAnsi="Calibri" w:cs="Calibri"/>
          <w:b/>
          <w:bCs/>
          <w:sz w:val="22"/>
          <w:szCs w:val="22"/>
        </w:rPr>
        <w:t>Sistema de Gestión para la Venta y Alquiler de Mobiliario y Equipos para Eventos de Decoraciones Fiesta Boliviana S.A.</w:t>
      </w:r>
    </w:p>
    <w:p w14:paraId="51ADD7D9" w14:textId="2672B035" w:rsidR="009358A2" w:rsidRDefault="1A83B6CF" w:rsidP="38DEC9D4">
      <w:pPr>
        <w:spacing w:line="257" w:lineRule="auto"/>
      </w:pPr>
      <w:r w:rsidRPr="38DEC9D4">
        <w:rPr>
          <w:rFonts w:ascii="Calibri" w:eastAsia="Calibri" w:hAnsi="Calibri" w:cs="Calibri"/>
          <w:sz w:val="22"/>
          <w:szCs w:val="22"/>
        </w:rPr>
        <w:t xml:space="preserve"> </w:t>
      </w:r>
    </w:p>
    <w:p w14:paraId="72610E4D" w14:textId="69D6FD59" w:rsidR="009358A2" w:rsidRDefault="237053EF" w:rsidP="38DEC9D4">
      <w:pPr>
        <w:spacing w:line="257" w:lineRule="auto"/>
      </w:pPr>
      <w:r w:rsidRPr="237053EF">
        <w:rPr>
          <w:rFonts w:ascii="Calibri" w:eastAsia="Calibri" w:hAnsi="Calibri" w:cs="Calibri"/>
          <w:b/>
          <w:bCs/>
          <w:sz w:val="22"/>
          <w:szCs w:val="22"/>
        </w:rPr>
        <w:t>1.2 Introducción</w:t>
      </w:r>
    </w:p>
    <w:p w14:paraId="19552F8E" w14:textId="658C6C66" w:rsidR="237053EF" w:rsidRDefault="41CDBD5D" w:rsidP="237053EF">
      <w:pPr>
        <w:tabs>
          <w:tab w:val="left" w:pos="0"/>
          <w:tab w:val="left" w:pos="720"/>
        </w:tabs>
        <w:spacing w:line="257" w:lineRule="auto"/>
        <w:rPr>
          <w:rFonts w:ascii="Arial" w:eastAsia="Arial" w:hAnsi="Arial" w:cs="Arial"/>
          <w:sz w:val="22"/>
          <w:szCs w:val="22"/>
        </w:rPr>
      </w:pPr>
      <w:r w:rsidRPr="5DD2465A">
        <w:rPr>
          <w:rFonts w:ascii="Arial" w:eastAsia="Arial" w:hAnsi="Arial" w:cs="Arial"/>
          <w:sz w:val="22"/>
          <w:szCs w:val="22"/>
        </w:rPr>
        <w:t>Decoraciones Fiesta Boliviana S.A. es una empresa especializada en la fabricación y provisión de mobiliario y equipos decorativos para el sector de eventos sociales, corporativos y tradicionales en Bolivia. La empresa ofrece paquetes decorativos que abarcan soluciones integrales para bodas, fiestas de quinceañeros, graduaciones, eventos empresariales, bautizos, fiestas patronales y celebraciones tradicionales. Su catálogo comercial incluye mobiliario especializado como mesas de diversos estilos, sillas elegantes, manteles y arcos decorativos, además de equipos técnicos como sistemas de iluminación ambiental, carpas, toldos, equipos de sonido básico y generadores eléctricos.</w:t>
      </w:r>
    </w:p>
    <w:p w14:paraId="609F295E" w14:textId="7499B83C" w:rsidR="237053EF" w:rsidRDefault="41CDBD5D" w:rsidP="237053EF">
      <w:pPr>
        <w:rPr>
          <w:rFonts w:ascii="Arial" w:eastAsia="Arial" w:hAnsi="Arial" w:cs="Arial"/>
          <w:sz w:val="22"/>
          <w:szCs w:val="22"/>
        </w:rPr>
      </w:pPr>
      <w:r w:rsidRPr="5DD2465A">
        <w:rPr>
          <w:rFonts w:ascii="Arial" w:eastAsia="Arial" w:hAnsi="Arial" w:cs="Arial"/>
          <w:sz w:val="22"/>
          <w:szCs w:val="22"/>
        </w:rPr>
        <w:t>En la actualidad, el control sobre los procesos operativos de confección en taller, la disponibilidad de activos en inventario, el registro de ventas y la programación de alquileres presenta dificultades operativas debido a la falta de herramientas automatizadas centralizadas. La ausencia de un entorno computacional integrado dificulta el seguimiento de la disponibilidad de paquetes por lote, el registro del personal artesanal y de supervisión involucrado en la fabricación, el control del estado del mobiliario (disponible, alquilado, vendido o en reparación) y el cálculo preciso de penalizaciones por devoluciones fuera de plazo.</w:t>
      </w:r>
    </w:p>
    <w:p w14:paraId="2FAC0EF8" w14:textId="6BF8FE58" w:rsidR="237053EF" w:rsidRDefault="41CDBD5D" w:rsidP="237053EF">
      <w:pPr>
        <w:rPr>
          <w:rFonts w:ascii="Arial" w:eastAsia="Arial" w:hAnsi="Arial" w:cs="Arial"/>
          <w:sz w:val="22"/>
          <w:szCs w:val="22"/>
        </w:rPr>
      </w:pPr>
      <w:r w:rsidRPr="5DD2465A">
        <w:rPr>
          <w:rFonts w:ascii="Arial" w:eastAsia="Arial" w:hAnsi="Arial" w:cs="Arial"/>
          <w:sz w:val="22"/>
          <w:szCs w:val="22"/>
        </w:rPr>
        <w:t>Para dar solución a esta problemática, el presente proyecto propone el desarrollo de un Sistema de Gestión Integral Multiplataforma que centralice y automatice los procesos de fabricación, control de inventario, ventas, alquileres, devoluciones, logística y servicios adicionales. El desarrollo de la solución se estructurará mediante el marco de trabajo ágil Scrum, organizando la construcción en iteraciones incrementales (</w:t>
      </w:r>
      <w:proofErr w:type="spellStart"/>
      <w:r w:rsidRPr="5DD2465A">
        <w:rPr>
          <w:rFonts w:ascii="Arial" w:eastAsia="Arial" w:hAnsi="Arial" w:cs="Arial"/>
          <w:sz w:val="22"/>
          <w:szCs w:val="22"/>
        </w:rPr>
        <w:t>Sprints</w:t>
      </w:r>
      <w:proofErr w:type="spellEnd"/>
      <w:r w:rsidRPr="5DD2465A">
        <w:rPr>
          <w:rFonts w:ascii="Arial" w:eastAsia="Arial" w:hAnsi="Arial" w:cs="Arial"/>
          <w:sz w:val="22"/>
          <w:szCs w:val="22"/>
        </w:rPr>
        <w:t xml:space="preserve">) respaldadas por artefactos como el </w:t>
      </w:r>
      <w:proofErr w:type="spellStart"/>
      <w:r w:rsidRPr="5DD2465A">
        <w:rPr>
          <w:rFonts w:ascii="Arial" w:eastAsia="Arial" w:hAnsi="Arial" w:cs="Arial"/>
          <w:sz w:val="22"/>
          <w:szCs w:val="22"/>
        </w:rPr>
        <w:t>Product</w:t>
      </w:r>
      <w:proofErr w:type="spellEnd"/>
      <w:r w:rsidRPr="5DD2465A">
        <w:rPr>
          <w:rFonts w:ascii="Arial" w:eastAsia="Arial" w:hAnsi="Arial" w:cs="Arial"/>
          <w:sz w:val="22"/>
          <w:szCs w:val="22"/>
        </w:rPr>
        <w:t xml:space="preserve"> Backlog, los Sprint Backlogs y los gráficos </w:t>
      </w:r>
      <w:proofErr w:type="spellStart"/>
      <w:r w:rsidRPr="5DD2465A">
        <w:rPr>
          <w:rFonts w:ascii="Arial" w:eastAsia="Arial" w:hAnsi="Arial" w:cs="Arial"/>
          <w:sz w:val="22"/>
          <w:szCs w:val="22"/>
        </w:rPr>
        <w:t>Burn</w:t>
      </w:r>
      <w:proofErr w:type="spellEnd"/>
      <w:r w:rsidRPr="5DD2465A">
        <w:rPr>
          <w:rFonts w:ascii="Arial" w:eastAsia="Arial" w:hAnsi="Arial" w:cs="Arial"/>
          <w:sz w:val="22"/>
          <w:szCs w:val="22"/>
        </w:rPr>
        <w:t xml:space="preserve"> Down Char</w:t>
      </w:r>
      <w:r w:rsidR="70DC0102" w:rsidRPr="5DD2465A">
        <w:rPr>
          <w:rFonts w:ascii="Arial" w:eastAsia="Arial" w:hAnsi="Arial" w:cs="Arial"/>
          <w:sz w:val="22"/>
          <w:szCs w:val="22"/>
        </w:rPr>
        <w:t>t</w:t>
      </w:r>
      <w:r w:rsidRPr="5DD2465A">
        <w:rPr>
          <w:rFonts w:ascii="Arial" w:eastAsia="Arial" w:hAnsi="Arial" w:cs="Arial"/>
          <w:sz w:val="22"/>
          <w:szCs w:val="22"/>
        </w:rPr>
        <w:t>. El documento se encuentra organizado en cuatro capítulos principales: Aspectos Generales (Capítulo I), Marco Teórico (Capítulo II), Ingeniería del Proyecto (Capítulo III) y Modelo de Pruebas (Capítulo IV), seguidos de las Conclusiones, Recomendaciones, Bibliografía y Anexos.</w:t>
      </w:r>
    </w:p>
    <w:p w14:paraId="565A84B5" w14:textId="70CA79F8" w:rsidR="237053EF" w:rsidRDefault="237053EF" w:rsidP="5DD2465A">
      <w:pPr>
        <w:tabs>
          <w:tab w:val="left" w:pos="0"/>
          <w:tab w:val="left" w:pos="720"/>
        </w:tabs>
        <w:spacing w:line="257" w:lineRule="auto"/>
        <w:rPr>
          <w:rFonts w:ascii="Calibri" w:eastAsia="Calibri" w:hAnsi="Calibri" w:cs="Calibri"/>
          <w:sz w:val="22"/>
          <w:szCs w:val="22"/>
        </w:rPr>
      </w:pPr>
    </w:p>
    <w:p w14:paraId="5D9A241E" w14:textId="5D61BB67" w:rsidR="5DD2465A" w:rsidRDefault="5DD2465A">
      <w:r>
        <w:br w:type="page"/>
      </w:r>
    </w:p>
    <w:p w14:paraId="66E2E7AA" w14:textId="6C8A9D29" w:rsidR="009358A2" w:rsidRDefault="3BFCD8AF" w:rsidP="5DD2465A">
      <w:pPr>
        <w:spacing w:line="257" w:lineRule="auto"/>
      </w:pPr>
      <w:r w:rsidRPr="5DD2465A">
        <w:rPr>
          <w:rFonts w:ascii="Calibri" w:eastAsia="Calibri" w:hAnsi="Calibri" w:cs="Calibri"/>
          <w:b/>
          <w:bCs/>
          <w:sz w:val="22"/>
          <w:szCs w:val="22"/>
        </w:rPr>
        <w:lastRenderedPageBreak/>
        <w:t>1.3 Justificación</w:t>
      </w:r>
    </w:p>
    <w:p w14:paraId="0532F168" w14:textId="6DEFBEB0" w:rsidR="009358A2" w:rsidRDefault="4F51BFB9" w:rsidP="38DEC9D4">
      <w:pPr>
        <w:spacing w:line="257" w:lineRule="auto"/>
      </w:pPr>
      <w:r w:rsidRPr="5DD2465A">
        <w:rPr>
          <w:rFonts w:ascii="Calibri" w:eastAsia="Calibri" w:hAnsi="Calibri" w:cs="Calibri"/>
          <w:sz w:val="22"/>
          <w:szCs w:val="22"/>
        </w:rPr>
        <w:t>Justificación técnica: El desarrollo del sistema es técnicamente conveniente debido a la implementación de una base de datos relacional robusta que centralizará la información empresarial y automatizará los procesos de validación de reglas de negocio. Asimismo, la solución permitirá mantener un control de inventario en tiempo real y la generación de reportes gerenciales para la toma de decisiones.</w:t>
      </w:r>
    </w:p>
    <w:p w14:paraId="717C53B7" w14:textId="14ED8F20" w:rsidR="009358A2" w:rsidRDefault="4F51BFB9" w:rsidP="5DD2465A">
      <w:pPr>
        <w:spacing w:line="257" w:lineRule="auto"/>
      </w:pPr>
      <w:r w:rsidRPr="5DD2465A">
        <w:rPr>
          <w:rFonts w:ascii="Calibri" w:eastAsia="Calibri" w:hAnsi="Calibri" w:cs="Calibri"/>
          <w:sz w:val="22"/>
          <w:szCs w:val="22"/>
        </w:rPr>
        <w:t>Justificación operativa: El sistema optimizará las tareas diarias del personal administrativo, comercial y del taller al reducir el trabajo manual, mejorando el control sobre la confección de paquetes decorativos, el registro de alquileres y ventas, la asignación de artesanos y el seguimiento riguroso de las devoluciones.</w:t>
      </w:r>
    </w:p>
    <w:p w14:paraId="410D01A8" w14:textId="7E5CA3F9" w:rsidR="009358A2" w:rsidRDefault="4F51BFB9" w:rsidP="5DD2465A">
      <w:pPr>
        <w:spacing w:line="257" w:lineRule="auto"/>
      </w:pPr>
      <w:r w:rsidRPr="5DD2465A">
        <w:rPr>
          <w:rFonts w:ascii="Calibri" w:eastAsia="Calibri" w:hAnsi="Calibri" w:cs="Calibri"/>
          <w:sz w:val="22"/>
          <w:szCs w:val="22"/>
        </w:rPr>
        <w:t xml:space="preserve">Justificación económica: La plataforma contribuirá directamente a la sostenibilidad financiera de la empresa al automatizar la cobranza de pagos adelantados del 100% en alquileres y ventas, asegurar el cálculo correcto de los recargos por mora en periodos </w:t>
      </w:r>
      <w:proofErr w:type="spellStart"/>
      <w:r w:rsidRPr="5DD2465A">
        <w:rPr>
          <w:rFonts w:ascii="Calibri" w:eastAsia="Calibri" w:hAnsi="Calibri" w:cs="Calibri"/>
          <w:sz w:val="22"/>
          <w:szCs w:val="22"/>
        </w:rPr>
        <w:t>bi-diarios</w:t>
      </w:r>
      <w:proofErr w:type="spellEnd"/>
      <w:r w:rsidRPr="5DD2465A">
        <w:rPr>
          <w:rFonts w:ascii="Calibri" w:eastAsia="Calibri" w:hAnsi="Calibri" w:cs="Calibri"/>
          <w:sz w:val="22"/>
          <w:szCs w:val="22"/>
        </w:rPr>
        <w:t xml:space="preserve"> de 2 días y minimizar pérdidas financieras causadas por extravíos o reparaciones no contabilizadas.</w:t>
      </w:r>
    </w:p>
    <w:p w14:paraId="6801788D" w14:textId="56099728" w:rsidR="009358A2" w:rsidRDefault="009358A2" w:rsidP="5DD2465A">
      <w:pPr>
        <w:spacing w:line="257" w:lineRule="auto"/>
        <w:rPr>
          <w:rFonts w:ascii="Calibri" w:eastAsia="Calibri" w:hAnsi="Calibri" w:cs="Calibri"/>
          <w:sz w:val="22"/>
          <w:szCs w:val="22"/>
        </w:rPr>
      </w:pPr>
    </w:p>
    <w:p w14:paraId="2D8EB12F" w14:textId="192DA8CF" w:rsidR="009358A2" w:rsidRDefault="3BFCD8AF" w:rsidP="38DEC9D4">
      <w:pPr>
        <w:spacing w:line="257" w:lineRule="auto"/>
      </w:pPr>
      <w:r w:rsidRPr="5DD2465A">
        <w:rPr>
          <w:rFonts w:ascii="Calibri" w:eastAsia="Calibri" w:hAnsi="Calibri" w:cs="Calibri"/>
          <w:b/>
          <w:bCs/>
          <w:sz w:val="22"/>
          <w:szCs w:val="22"/>
        </w:rPr>
        <w:t>1.4 Planteamiento del problema</w:t>
      </w:r>
    </w:p>
    <w:p w14:paraId="586A2A02" w14:textId="02F977B4" w:rsidR="314F6B7E" w:rsidRDefault="314F6B7E" w:rsidP="5DD2465A">
      <w:pPr>
        <w:spacing w:line="257" w:lineRule="auto"/>
      </w:pPr>
      <w:r w:rsidRPr="5DD2465A">
        <w:rPr>
          <w:rFonts w:ascii="Calibri" w:eastAsia="Calibri" w:hAnsi="Calibri" w:cs="Calibri"/>
          <w:sz w:val="22"/>
          <w:szCs w:val="22"/>
        </w:rPr>
        <w:t>Situación actual</w:t>
      </w:r>
    </w:p>
    <w:p w14:paraId="5326C401" w14:textId="3B17DF93" w:rsidR="314F6B7E" w:rsidRDefault="314F6B7E" w:rsidP="5DD2465A">
      <w:pPr>
        <w:spacing w:line="257" w:lineRule="auto"/>
      </w:pPr>
      <w:r w:rsidRPr="5DD2465A">
        <w:rPr>
          <w:rFonts w:ascii="Calibri" w:eastAsia="Calibri" w:hAnsi="Calibri" w:cs="Calibri"/>
          <w:sz w:val="22"/>
          <w:szCs w:val="22"/>
        </w:rPr>
        <w:t>Decoraciones Fiesta Boliviana S.A. se dedica a la fabricación y provisión de mobiliario y equipos decorativos para bodas, fiestas de quinceañeros, graduaciones, eventos corporativos, fiestas patronales y celebraciones tradicionales bolivianas. La empresa opera mediante un plantel de diseñadores de interiores que crean catálogos de diseños denominados **"paquetes decorativos"**[3]. Una vez aprobados, estos paquetes se confeccionan en el taller bajo la dirección de un diseñador, un supervisor de taller y personal artesanal, definiendo cantidades de elementos por lote (mesas, sillas, centros de mesa), colores, materiales y temáticas.</w:t>
      </w:r>
    </w:p>
    <w:p w14:paraId="0D4BE862" w14:textId="57092AE8" w:rsidR="314F6B7E" w:rsidRDefault="314F6B7E" w:rsidP="5DD2465A">
      <w:pPr>
        <w:spacing w:line="257" w:lineRule="auto"/>
      </w:pPr>
      <w:r w:rsidRPr="5DD2465A">
        <w:rPr>
          <w:rFonts w:ascii="Calibri" w:eastAsia="Calibri" w:hAnsi="Calibri" w:cs="Calibri"/>
          <w:sz w:val="22"/>
          <w:szCs w:val="22"/>
        </w:rPr>
        <w:t xml:space="preserve">Al finalizar la producción, los productos se registran como activos disponibles para la venta directa o el alquiler por periodos </w:t>
      </w:r>
      <w:proofErr w:type="spellStart"/>
      <w:r w:rsidRPr="5DD2465A">
        <w:rPr>
          <w:rFonts w:ascii="Calibri" w:eastAsia="Calibri" w:hAnsi="Calibri" w:cs="Calibri"/>
          <w:sz w:val="22"/>
          <w:szCs w:val="22"/>
        </w:rPr>
        <w:t>bi-diarios</w:t>
      </w:r>
      <w:proofErr w:type="spellEnd"/>
      <w:r w:rsidRPr="5DD2465A">
        <w:rPr>
          <w:rFonts w:ascii="Calibri" w:eastAsia="Calibri" w:hAnsi="Calibri" w:cs="Calibri"/>
          <w:sz w:val="22"/>
          <w:szCs w:val="22"/>
        </w:rPr>
        <w:t xml:space="preserve"> mínimos de 2 días, exigiendo un pago 100% anticipado previo a la salida del material. Asimismo, se gestionan servicios de transporte hacia ciudades como Santa Cruz, La Paz y Cochabamba, montaje, desmontaje y adicionales de mantelería e iluminación. Sin embargo, la ejecución de estas actividades operativas, comerciales y logísticas se realiza mediante registros manuales o herramientas informáticas aisladas, sin un entorno computacional centralizado que conecte la capacidad de producción del taller con el inventario y la agenda de alquileres.</w:t>
      </w:r>
    </w:p>
    <w:p w14:paraId="6E8F22A9" w14:textId="2F7E50CB" w:rsidR="314F6B7E" w:rsidRDefault="314F6B7E" w:rsidP="5DD2465A">
      <w:pPr>
        <w:spacing w:line="257" w:lineRule="auto"/>
      </w:pPr>
      <w:r w:rsidRPr="5DD2465A">
        <w:rPr>
          <w:rFonts w:ascii="Calibri" w:eastAsia="Calibri" w:hAnsi="Calibri" w:cs="Calibri"/>
          <w:sz w:val="22"/>
          <w:szCs w:val="22"/>
        </w:rPr>
        <w:t>Problemas identificados</w:t>
      </w:r>
    </w:p>
    <w:p w14:paraId="5F760F50" w14:textId="1A6590AE" w:rsidR="314F6B7E" w:rsidRDefault="314F6B7E" w:rsidP="5DD2465A">
      <w:pPr>
        <w:spacing w:line="257" w:lineRule="auto"/>
      </w:pPr>
      <w:r w:rsidRPr="5DD2465A">
        <w:rPr>
          <w:rFonts w:ascii="Calibri" w:eastAsia="Calibri" w:hAnsi="Calibri" w:cs="Calibri"/>
          <w:sz w:val="22"/>
          <w:szCs w:val="22"/>
        </w:rPr>
        <w:t>A partir del análisis de la situación actual, se identifican las siguientes deficiencias en la empresa:</w:t>
      </w:r>
    </w:p>
    <w:p w14:paraId="570CFA89" w14:textId="5BDD0877" w:rsidR="314F6B7E" w:rsidRDefault="314F6B7E" w:rsidP="5DD2465A">
      <w:pPr>
        <w:spacing w:line="257" w:lineRule="auto"/>
      </w:pPr>
      <w:r w:rsidRPr="5DD2465A">
        <w:rPr>
          <w:rFonts w:ascii="Calibri" w:eastAsia="Calibri" w:hAnsi="Calibri" w:cs="Calibri"/>
          <w:sz w:val="22"/>
          <w:szCs w:val="22"/>
        </w:rPr>
        <w:t>Dificultad en el control de disponibilidad e inventario: Imposibilidad de consultar en tiempo real el stock exacto de paquetes decorativos y mobiliario según su estado (disponible, alquilado, vendido o en reparación) para fechas de eventos específicas.</w:t>
      </w:r>
    </w:p>
    <w:p w14:paraId="1C51A155" w14:textId="67981274" w:rsidR="314F6B7E" w:rsidRDefault="314F6B7E" w:rsidP="5DD2465A">
      <w:pPr>
        <w:spacing w:line="257" w:lineRule="auto"/>
      </w:pPr>
      <w:r w:rsidRPr="5DD2465A">
        <w:rPr>
          <w:rFonts w:ascii="Calibri" w:eastAsia="Calibri" w:hAnsi="Calibri" w:cs="Calibri"/>
          <w:sz w:val="22"/>
          <w:szCs w:val="22"/>
        </w:rPr>
        <w:t>Falta de trazabilidad en la gestión de fabricación: Inexistencia de un registro estructurado que vincule a los trabajadores (diseñador a cargo, supervisor de taller y personal artesanal) con las órdenes de producción y las especificaciones de cada lote.</w:t>
      </w:r>
    </w:p>
    <w:p w14:paraId="70D8745E" w14:textId="13612A1E" w:rsidR="314F6B7E" w:rsidRDefault="314F6B7E" w:rsidP="5DD2465A">
      <w:pPr>
        <w:spacing w:line="257" w:lineRule="auto"/>
      </w:pPr>
      <w:r w:rsidRPr="5DD2465A">
        <w:rPr>
          <w:rFonts w:ascii="Calibri" w:eastAsia="Calibri" w:hAnsi="Calibri" w:cs="Calibri"/>
          <w:sz w:val="22"/>
          <w:szCs w:val="22"/>
        </w:rPr>
        <w:lastRenderedPageBreak/>
        <w:t xml:space="preserve">Inconsistencias en el control de alquileres y moras: Complejidad en el seguimiento de las fechas de retorno del mobiliario y en el cálculo manual de penalizaciones por retraso, las cuales deben aplicarse y redondearse estrictamente a periodos </w:t>
      </w:r>
      <w:proofErr w:type="spellStart"/>
      <w:r w:rsidRPr="5DD2465A">
        <w:rPr>
          <w:rFonts w:ascii="Calibri" w:eastAsia="Calibri" w:hAnsi="Calibri" w:cs="Calibri"/>
          <w:sz w:val="22"/>
          <w:szCs w:val="22"/>
        </w:rPr>
        <w:t>bi-diarios</w:t>
      </w:r>
      <w:proofErr w:type="spellEnd"/>
      <w:r w:rsidRPr="5DD2465A">
        <w:rPr>
          <w:rFonts w:ascii="Calibri" w:eastAsia="Calibri" w:hAnsi="Calibri" w:cs="Calibri"/>
          <w:sz w:val="22"/>
          <w:szCs w:val="22"/>
        </w:rPr>
        <w:t xml:space="preserve"> de 2 días.</w:t>
      </w:r>
    </w:p>
    <w:p w14:paraId="668C70CC" w14:textId="05A208A8" w:rsidR="314F6B7E" w:rsidRDefault="314F6B7E" w:rsidP="5DD2465A">
      <w:pPr>
        <w:spacing w:line="257" w:lineRule="auto"/>
      </w:pPr>
      <w:r w:rsidRPr="5DD2465A">
        <w:rPr>
          <w:rFonts w:ascii="Calibri" w:eastAsia="Calibri" w:hAnsi="Calibri" w:cs="Calibri"/>
          <w:sz w:val="22"/>
          <w:szCs w:val="22"/>
        </w:rPr>
        <w:t>Desconexión logística y de servicios adicionales: Ausencia de un módulo que integre el cálculo del costo de transporte según la distancia, la programación de equipos de montaje/desmontaje y la asignación de decoradores especializados.</w:t>
      </w:r>
    </w:p>
    <w:p w14:paraId="3A17860D" w14:textId="2F8C0229" w:rsidR="314F6B7E" w:rsidRDefault="314F6B7E" w:rsidP="5DD2465A">
      <w:pPr>
        <w:spacing w:line="257" w:lineRule="auto"/>
      </w:pPr>
      <w:r w:rsidRPr="5DD2465A">
        <w:rPr>
          <w:rFonts w:ascii="Calibri" w:eastAsia="Calibri" w:hAnsi="Calibri" w:cs="Calibri"/>
          <w:sz w:val="22"/>
          <w:szCs w:val="22"/>
        </w:rPr>
        <w:t>Carencia de reportes gerenciales consolidables: Dificultad para generar información consolidada sobre ingresos por ventas y alquileres, eficiencia del personal de taller y mobiliario pendiente de devolución o mantenimiento.</w:t>
      </w:r>
    </w:p>
    <w:p w14:paraId="255D7D8A" w14:textId="3C98BC63" w:rsidR="314F6B7E" w:rsidRDefault="314F6B7E" w:rsidP="5DD2465A">
      <w:pPr>
        <w:spacing w:line="257" w:lineRule="auto"/>
      </w:pPr>
      <w:r w:rsidRPr="5DD2465A">
        <w:rPr>
          <w:rFonts w:ascii="Calibri" w:eastAsia="Calibri" w:hAnsi="Calibri" w:cs="Calibri"/>
          <w:sz w:val="22"/>
          <w:szCs w:val="22"/>
        </w:rPr>
        <w:t>Formulación del problema</w:t>
      </w:r>
    </w:p>
    <w:p w14:paraId="78C9E438" w14:textId="1F878BE0" w:rsidR="314F6B7E" w:rsidRDefault="314F6B7E" w:rsidP="5DD2465A">
      <w:pPr>
        <w:spacing w:line="257" w:lineRule="auto"/>
      </w:pPr>
      <w:r w:rsidRPr="5DD2465A">
        <w:rPr>
          <w:rFonts w:ascii="Calibri" w:eastAsia="Calibri" w:hAnsi="Calibri" w:cs="Calibri"/>
          <w:sz w:val="22"/>
          <w:szCs w:val="22"/>
        </w:rPr>
        <w:t>¿Cómo puede un sistema de gestión mejorar el control de la fabricación, el inventario, las ventas, los alquileres, la logística y las devoluciones de mobiliario y equipos para eventos en Decoraciones Fiesta Boliviana S.A.?</w:t>
      </w:r>
    </w:p>
    <w:p w14:paraId="1348E76B" w14:textId="2D591C25" w:rsidR="5DD2465A" w:rsidRDefault="5DD2465A" w:rsidP="5DD2465A">
      <w:pPr>
        <w:spacing w:line="257" w:lineRule="auto"/>
        <w:rPr>
          <w:rFonts w:ascii="Calibri" w:eastAsia="Calibri" w:hAnsi="Calibri" w:cs="Calibri"/>
          <w:sz w:val="22"/>
          <w:szCs w:val="22"/>
        </w:rPr>
      </w:pPr>
    </w:p>
    <w:p w14:paraId="03631DDD" w14:textId="20251BCE" w:rsidR="009358A2" w:rsidRDefault="3BFCD8AF" w:rsidP="38DEC9D4">
      <w:pPr>
        <w:spacing w:line="257" w:lineRule="auto"/>
      </w:pPr>
      <w:r w:rsidRPr="5DD2465A">
        <w:rPr>
          <w:rFonts w:ascii="Calibri" w:eastAsia="Calibri" w:hAnsi="Calibri" w:cs="Calibri"/>
          <w:b/>
          <w:bCs/>
          <w:sz w:val="22"/>
          <w:szCs w:val="22"/>
        </w:rPr>
        <w:t>1.5 Delimitaciones</w:t>
      </w:r>
    </w:p>
    <w:p w14:paraId="3CD953CD" w14:textId="4F5336FE" w:rsidR="6AF65904" w:rsidRDefault="6AF65904" w:rsidP="5DD2465A">
      <w:pPr>
        <w:spacing w:line="257" w:lineRule="auto"/>
        <w:rPr>
          <w:rFonts w:ascii="Calibri" w:eastAsia="Calibri" w:hAnsi="Calibri" w:cs="Calibri"/>
          <w:b/>
          <w:bCs/>
          <w:sz w:val="22"/>
          <w:szCs w:val="22"/>
        </w:rPr>
      </w:pPr>
      <w:r w:rsidRPr="5DD2465A">
        <w:rPr>
          <w:rFonts w:ascii="Calibri" w:eastAsia="Calibri" w:hAnsi="Calibri" w:cs="Calibri"/>
          <w:b/>
          <w:bCs/>
          <w:sz w:val="22"/>
          <w:szCs w:val="22"/>
        </w:rPr>
        <w:t>1.5.1 Delimitación Espacial</w:t>
      </w:r>
    </w:p>
    <w:p w14:paraId="2E62715B" w14:textId="17FF9F3F" w:rsidR="6AF65904" w:rsidRDefault="6AF65904" w:rsidP="5DD2465A">
      <w:pPr>
        <w:spacing w:line="257" w:lineRule="auto"/>
      </w:pPr>
      <w:r w:rsidRPr="5DD2465A">
        <w:rPr>
          <w:rFonts w:ascii="Calibri" w:eastAsia="Calibri" w:hAnsi="Calibri" w:cs="Calibri"/>
          <w:sz w:val="22"/>
          <w:szCs w:val="22"/>
        </w:rPr>
        <w:t>El presente proyecto estará delimitado a los procesos administrativos, comerciales, de fabricación e inventario relacionados con las actividades de Decoraciones Fiesta Boliviana S.A. Se considerarán las operaciones relacionadas con la gestión de mobiliario y equipos destinados a la venta y alquiler para eventos.</w:t>
      </w:r>
    </w:p>
    <w:p w14:paraId="0B58FDF8" w14:textId="275CD438" w:rsidR="6AF65904" w:rsidRDefault="6AF65904" w:rsidP="5DD2465A">
      <w:pPr>
        <w:spacing w:line="257" w:lineRule="auto"/>
      </w:pPr>
      <w:r w:rsidRPr="5DD2465A">
        <w:rPr>
          <w:rFonts w:ascii="Calibri" w:eastAsia="Calibri" w:hAnsi="Calibri" w:cs="Calibri"/>
          <w:sz w:val="22"/>
          <w:szCs w:val="22"/>
        </w:rPr>
        <w:t>El sistema contemplará las operaciones de la empresa relacionadas con la atención de eventos en las ciudades de Santa Cruz, La Paz y Cochabamba, considerando principalmente el registro y control de los paquetes decorativos, clientes, eventos, ventas, alquileres, devoluciones, transporte y servicios adicionales.</w:t>
      </w:r>
    </w:p>
    <w:p w14:paraId="4376CBBB" w14:textId="19089442" w:rsidR="6AF65904" w:rsidRDefault="6AF65904" w:rsidP="5DD2465A">
      <w:pPr>
        <w:spacing w:line="257" w:lineRule="auto"/>
        <w:rPr>
          <w:rFonts w:ascii="Calibri" w:eastAsia="Calibri" w:hAnsi="Calibri" w:cs="Calibri"/>
          <w:b/>
          <w:bCs/>
          <w:sz w:val="22"/>
          <w:szCs w:val="22"/>
        </w:rPr>
      </w:pPr>
      <w:r w:rsidRPr="5DD2465A">
        <w:rPr>
          <w:rFonts w:ascii="Calibri" w:eastAsia="Calibri" w:hAnsi="Calibri" w:cs="Calibri"/>
          <w:b/>
          <w:bCs/>
          <w:sz w:val="22"/>
          <w:szCs w:val="22"/>
        </w:rPr>
        <w:t>1.5.2 Delimitación Temporal</w:t>
      </w:r>
    </w:p>
    <w:p w14:paraId="78F79C0B" w14:textId="3F98287E" w:rsidR="6AF65904" w:rsidRDefault="6AF65904" w:rsidP="5DD2465A">
      <w:pPr>
        <w:spacing w:line="257" w:lineRule="auto"/>
      </w:pPr>
      <w:r w:rsidRPr="5DD2465A">
        <w:rPr>
          <w:rFonts w:ascii="Calibri" w:eastAsia="Calibri" w:hAnsi="Calibri" w:cs="Calibri"/>
          <w:sz w:val="22"/>
          <w:szCs w:val="22"/>
        </w:rPr>
        <w:t>El desarrollo del proyecto se realizará durante el periodo académico correspondiente a la gestión 2026, considerando las etapas de análisis, planificación, estimación, diseño, desarrollo y pruebas del sistema.</w:t>
      </w:r>
    </w:p>
    <w:p w14:paraId="1B2A4AD2" w14:textId="2698A4A1" w:rsidR="6AF65904" w:rsidRDefault="6AF65904" w:rsidP="5DD2465A">
      <w:pPr>
        <w:spacing w:line="257" w:lineRule="auto"/>
      </w:pPr>
      <w:r w:rsidRPr="5DD2465A">
        <w:rPr>
          <w:rFonts w:ascii="Calibri" w:eastAsia="Calibri" w:hAnsi="Calibri" w:cs="Calibri"/>
          <w:sz w:val="22"/>
          <w:szCs w:val="22"/>
        </w:rPr>
        <w:t xml:space="preserve">Dentro del periodo establecido se contemplará el desarrollo de las funcionalidades priorizadas mediante iteraciones o </w:t>
      </w:r>
      <w:proofErr w:type="spellStart"/>
      <w:r w:rsidRPr="5DD2465A">
        <w:rPr>
          <w:rFonts w:ascii="Calibri" w:eastAsia="Calibri" w:hAnsi="Calibri" w:cs="Calibri"/>
          <w:sz w:val="22"/>
          <w:szCs w:val="22"/>
        </w:rPr>
        <w:t>sprints</w:t>
      </w:r>
      <w:proofErr w:type="spellEnd"/>
      <w:r w:rsidRPr="5DD2465A">
        <w:rPr>
          <w:rFonts w:ascii="Calibri" w:eastAsia="Calibri" w:hAnsi="Calibri" w:cs="Calibri"/>
          <w:sz w:val="22"/>
          <w:szCs w:val="22"/>
        </w:rPr>
        <w:t>, incluyendo al menos una iteración funcional del sistema, de acuerdo con la metodología de desarrollo seleccionada.</w:t>
      </w:r>
    </w:p>
    <w:p w14:paraId="29CFF777" w14:textId="7D40A325" w:rsidR="6AF65904" w:rsidRDefault="6AF65904" w:rsidP="5DD2465A">
      <w:pPr>
        <w:spacing w:line="257" w:lineRule="auto"/>
        <w:rPr>
          <w:rFonts w:ascii="Calibri" w:eastAsia="Calibri" w:hAnsi="Calibri" w:cs="Calibri"/>
          <w:b/>
          <w:bCs/>
          <w:sz w:val="22"/>
          <w:szCs w:val="22"/>
        </w:rPr>
      </w:pPr>
      <w:r w:rsidRPr="5DD2465A">
        <w:rPr>
          <w:rFonts w:ascii="Calibri" w:eastAsia="Calibri" w:hAnsi="Calibri" w:cs="Calibri"/>
          <w:b/>
          <w:bCs/>
          <w:sz w:val="22"/>
          <w:szCs w:val="22"/>
        </w:rPr>
        <w:t>1.5.3 Delimitación Tecnológica</w:t>
      </w:r>
    </w:p>
    <w:p w14:paraId="44CC8552" w14:textId="0DE4C4DA" w:rsidR="6AF65904" w:rsidRDefault="6AF65904" w:rsidP="5DD2465A">
      <w:pPr>
        <w:spacing w:line="257" w:lineRule="auto"/>
      </w:pPr>
      <w:r w:rsidRPr="5DD2465A">
        <w:rPr>
          <w:rFonts w:ascii="Calibri" w:eastAsia="Calibri" w:hAnsi="Calibri" w:cs="Calibri"/>
          <w:sz w:val="22"/>
          <w:szCs w:val="22"/>
        </w:rPr>
        <w:t>El proyecto estará orientado al desarrollo de un sistema de gestión utilizando tecnologías de desarrollo de software y una base de datos relacional para almacenar y administrar la información generada por los procesos de la empresa.</w:t>
      </w:r>
    </w:p>
    <w:p w14:paraId="7DD28738" w14:textId="3BA35DCC" w:rsidR="6AF65904" w:rsidRDefault="6AF65904" w:rsidP="5DD2465A">
      <w:pPr>
        <w:spacing w:line="257" w:lineRule="auto"/>
      </w:pPr>
      <w:r w:rsidRPr="5DD2465A">
        <w:rPr>
          <w:rFonts w:ascii="Calibri" w:eastAsia="Calibri" w:hAnsi="Calibri" w:cs="Calibri"/>
          <w:sz w:val="22"/>
          <w:szCs w:val="22"/>
        </w:rPr>
        <w:t>El sistema contemplará el manejo de información relacionada con usuarios, clientes, eventos, paquetes decorativos, fabricación, inventario, ventas, alquileres, devoluciones, recargos, transporte, servicios adicionales y reportes.</w:t>
      </w:r>
    </w:p>
    <w:p w14:paraId="1130E857" w14:textId="2BE6154E" w:rsidR="6AF65904" w:rsidRDefault="6AF65904" w:rsidP="5DD2465A">
      <w:pPr>
        <w:spacing w:line="257" w:lineRule="auto"/>
      </w:pPr>
      <w:r w:rsidRPr="5DD2465A">
        <w:rPr>
          <w:rFonts w:ascii="Calibri" w:eastAsia="Calibri" w:hAnsi="Calibri" w:cs="Calibri"/>
          <w:sz w:val="22"/>
          <w:szCs w:val="22"/>
        </w:rPr>
        <w:lastRenderedPageBreak/>
        <w:t>Las tecnologías específicas de desarrollo, herramientas y gestor de base de datos serán definidas durante la etapa de planificación y diseño del proyecto, de acuerdo con los requerimientos establecidos y las necesidades del sistema.</w:t>
      </w:r>
    </w:p>
    <w:p w14:paraId="32107364" w14:textId="7379A613" w:rsidR="5DD2465A" w:rsidRDefault="5DD2465A" w:rsidP="5DD2465A">
      <w:pPr>
        <w:spacing w:line="257" w:lineRule="auto"/>
        <w:rPr>
          <w:rFonts w:ascii="Calibri" w:eastAsia="Calibri" w:hAnsi="Calibri" w:cs="Calibri"/>
          <w:sz w:val="22"/>
          <w:szCs w:val="22"/>
        </w:rPr>
      </w:pPr>
    </w:p>
    <w:p w14:paraId="3B615D56" w14:textId="3AAFB7A7" w:rsidR="009358A2" w:rsidRDefault="1A83B6CF" w:rsidP="38DEC9D4">
      <w:pPr>
        <w:spacing w:line="257" w:lineRule="auto"/>
      </w:pPr>
      <w:r w:rsidRPr="38DEC9D4">
        <w:rPr>
          <w:rFonts w:ascii="Calibri" w:eastAsia="Calibri" w:hAnsi="Calibri" w:cs="Calibri"/>
          <w:sz w:val="22"/>
          <w:szCs w:val="22"/>
        </w:rPr>
        <w:t xml:space="preserve"> </w:t>
      </w:r>
    </w:p>
    <w:p w14:paraId="28135F33" w14:textId="25412784" w:rsidR="009358A2" w:rsidRDefault="3BFCD8AF" w:rsidP="38DEC9D4">
      <w:pPr>
        <w:spacing w:line="257" w:lineRule="auto"/>
      </w:pPr>
      <w:r w:rsidRPr="5DD2465A">
        <w:rPr>
          <w:rFonts w:ascii="Calibri" w:eastAsia="Calibri" w:hAnsi="Calibri" w:cs="Calibri"/>
          <w:b/>
          <w:bCs/>
          <w:sz w:val="22"/>
          <w:szCs w:val="22"/>
        </w:rPr>
        <w:t>1.6 Objetivo general</w:t>
      </w:r>
    </w:p>
    <w:p w14:paraId="1EC2C20B" w14:textId="100C7245" w:rsidR="203EBFD0" w:rsidRDefault="203EBFD0" w:rsidP="5DD2465A">
      <w:pPr>
        <w:spacing w:line="257" w:lineRule="auto"/>
        <w:rPr>
          <w:rFonts w:ascii="Calibri" w:eastAsia="Calibri" w:hAnsi="Calibri" w:cs="Calibri"/>
          <w:sz w:val="22"/>
          <w:szCs w:val="22"/>
        </w:rPr>
      </w:pPr>
      <w:r w:rsidRPr="5DD2465A">
        <w:rPr>
          <w:rFonts w:ascii="Calibri" w:eastAsia="Calibri" w:hAnsi="Calibri" w:cs="Calibri"/>
          <w:sz w:val="22"/>
          <w:szCs w:val="22"/>
        </w:rPr>
        <w:t>Desarrollar un sistema de gestión para Decoraciones Fiesta Boliviana S.A. que permita administrar y controlar de manera integrada los procesos relacionados con la fabricación, inventario, venta y alquiler de mobiliario y equipos para eventos, incluyendo la gestión de clientes, eventos, devoluciones, recargos por retrasos, logística y servicios adicionales, con el propósito de mejorar la organización y disponibilidad de la información para el seguimiento de las operaciones de la empresa.</w:t>
      </w:r>
    </w:p>
    <w:p w14:paraId="3E833D1B" w14:textId="6FCC2690" w:rsidR="009358A2" w:rsidRDefault="1A83B6CF" w:rsidP="38DEC9D4">
      <w:pPr>
        <w:spacing w:line="257" w:lineRule="auto"/>
      </w:pPr>
      <w:r w:rsidRPr="38DEC9D4">
        <w:rPr>
          <w:rFonts w:ascii="Calibri" w:eastAsia="Calibri" w:hAnsi="Calibri" w:cs="Calibri"/>
          <w:sz w:val="22"/>
          <w:szCs w:val="22"/>
        </w:rPr>
        <w:t xml:space="preserve"> </w:t>
      </w:r>
    </w:p>
    <w:p w14:paraId="530C1147" w14:textId="5D2D2315" w:rsidR="009358A2" w:rsidRDefault="1A83B6CF" w:rsidP="38DEC9D4">
      <w:pPr>
        <w:spacing w:line="257" w:lineRule="auto"/>
      </w:pPr>
      <w:r w:rsidRPr="38DEC9D4">
        <w:rPr>
          <w:rFonts w:ascii="Calibri" w:eastAsia="Calibri" w:hAnsi="Calibri" w:cs="Calibri"/>
          <w:b/>
          <w:bCs/>
          <w:sz w:val="22"/>
          <w:szCs w:val="22"/>
        </w:rPr>
        <w:t>1.7 Objetivos específicos</w:t>
      </w:r>
    </w:p>
    <w:p w14:paraId="5201D007" w14:textId="7956A2B3" w:rsidR="3602EA52" w:rsidRDefault="3602EA52" w:rsidP="78E4335A">
      <w:pPr>
        <w:pStyle w:val="Prrafodelista"/>
        <w:numPr>
          <w:ilvl w:val="0"/>
          <w:numId w:val="19"/>
        </w:numPr>
        <w:tabs>
          <w:tab w:val="left" w:pos="0"/>
          <w:tab w:val="left" w:pos="720"/>
        </w:tabs>
        <w:spacing w:line="257" w:lineRule="auto"/>
        <w:rPr>
          <w:rFonts w:ascii="Calibri" w:eastAsia="Calibri" w:hAnsi="Calibri" w:cs="Calibri"/>
          <w:sz w:val="22"/>
          <w:szCs w:val="22"/>
        </w:rPr>
      </w:pPr>
      <w:r w:rsidRPr="78E4335A">
        <w:rPr>
          <w:rFonts w:ascii="Calibri" w:eastAsia="Calibri" w:hAnsi="Calibri" w:cs="Calibri"/>
          <w:sz w:val="22"/>
          <w:szCs w:val="22"/>
        </w:rPr>
        <w:t>Analizar los procesos actuales de fabricación, inventario, ventas y alquiler de paquetes decorativos de la empresa.</w:t>
      </w:r>
    </w:p>
    <w:p w14:paraId="28F09C84" w14:textId="3AF3DAB9"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Modelar los requerimientos funcionales, actores y reglas de negocio del sistema mediante diagramas UML.</w:t>
      </w:r>
    </w:p>
    <w:p w14:paraId="57D6FDAC" w14:textId="070F05C5"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Diseñar la base de datos y la arquitectura del sistema de gestión de venta y alquiler de mobiliario.</w:t>
      </w:r>
    </w:p>
    <w:p w14:paraId="32CD4166" w14:textId="5F5E6324"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 xml:space="preserve">Implementar el módulo de gestión de alquileres, incluyendo el cálculo de periodos </w:t>
      </w:r>
      <w:proofErr w:type="spellStart"/>
      <w:r w:rsidRPr="78E4335A">
        <w:rPr>
          <w:rFonts w:ascii="Calibri" w:eastAsia="Calibri" w:hAnsi="Calibri" w:cs="Calibri"/>
          <w:sz w:val="22"/>
          <w:szCs w:val="22"/>
        </w:rPr>
        <w:t>bi-diarios</w:t>
      </w:r>
      <w:proofErr w:type="spellEnd"/>
      <w:r w:rsidRPr="78E4335A">
        <w:rPr>
          <w:rFonts w:ascii="Calibri" w:eastAsia="Calibri" w:hAnsi="Calibri" w:cs="Calibri"/>
          <w:sz w:val="22"/>
          <w:szCs w:val="22"/>
        </w:rPr>
        <w:t xml:space="preserve"> y recargos por mora, como funcionalidad principal del primer sprint.</w:t>
      </w:r>
    </w:p>
    <w:p w14:paraId="2A266030" w14:textId="60091288"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Gestionar el inventario de paquetes decorativos, controlando su disponibilidad, alquiler, venta y reparación.</w:t>
      </w:r>
    </w:p>
    <w:p w14:paraId="6DDB390B" w14:textId="7CCB17AE"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Automatizar el cálculo del costo de alquiler, el pago anticipado y el recargo por mora según las reglas de negocio de la empresa.</w:t>
      </w:r>
    </w:p>
    <w:p w14:paraId="4B3B2DCC" w14:textId="6F89107B"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Generar reportes gerenciales de inventario, ventas, alquileres, fabricación y control de moras.</w:t>
      </w:r>
    </w:p>
    <w:p w14:paraId="31A8F3E4" w14:textId="4CD90DCF" w:rsidR="3602EA52" w:rsidRDefault="3602EA52" w:rsidP="78E4335A">
      <w:pPr>
        <w:pStyle w:val="Prrafodelista"/>
        <w:numPr>
          <w:ilvl w:val="0"/>
          <w:numId w:val="19"/>
        </w:numPr>
        <w:spacing w:before="240" w:after="240"/>
        <w:rPr>
          <w:rFonts w:ascii="Calibri" w:eastAsia="Calibri" w:hAnsi="Calibri" w:cs="Calibri"/>
          <w:sz w:val="22"/>
          <w:szCs w:val="22"/>
        </w:rPr>
      </w:pPr>
      <w:r w:rsidRPr="78E4335A">
        <w:rPr>
          <w:rFonts w:ascii="Calibri" w:eastAsia="Calibri" w:hAnsi="Calibri" w:cs="Calibri"/>
          <w:sz w:val="22"/>
          <w:szCs w:val="22"/>
        </w:rPr>
        <w:t>Realizar pruebas de las funcionalidades desarrolladas en el sprint, verificando el correcto cálculo de alquileres, moras y reportes.</w:t>
      </w:r>
    </w:p>
    <w:p w14:paraId="6085F5BD" w14:textId="633B8FAC" w:rsidR="009358A2" w:rsidRDefault="1A83B6CF" w:rsidP="38DEC9D4">
      <w:pPr>
        <w:spacing w:line="257" w:lineRule="auto"/>
      </w:pPr>
      <w:r w:rsidRPr="38DEC9D4">
        <w:rPr>
          <w:rFonts w:ascii="Calibri" w:eastAsia="Calibri" w:hAnsi="Calibri" w:cs="Calibri"/>
          <w:sz w:val="22"/>
          <w:szCs w:val="22"/>
        </w:rPr>
        <w:t xml:space="preserve"> </w:t>
      </w:r>
    </w:p>
    <w:p w14:paraId="68F2FD96" w14:textId="6C816EB6" w:rsidR="78E4335A" w:rsidRDefault="78E4335A" w:rsidP="78E4335A">
      <w:pPr>
        <w:spacing w:line="257" w:lineRule="auto"/>
        <w:rPr>
          <w:rFonts w:ascii="Calibri" w:eastAsia="Calibri" w:hAnsi="Calibri" w:cs="Calibri"/>
          <w:sz w:val="22"/>
          <w:szCs w:val="22"/>
        </w:rPr>
      </w:pPr>
    </w:p>
    <w:p w14:paraId="3905C5AB" w14:textId="6347C220" w:rsidR="78E4335A" w:rsidRDefault="78E4335A" w:rsidP="78E4335A">
      <w:pPr>
        <w:spacing w:line="257" w:lineRule="auto"/>
        <w:rPr>
          <w:rFonts w:ascii="Calibri" w:eastAsia="Calibri" w:hAnsi="Calibri" w:cs="Calibri"/>
          <w:sz w:val="22"/>
          <w:szCs w:val="22"/>
        </w:rPr>
      </w:pPr>
    </w:p>
    <w:p w14:paraId="5DCD852E" w14:textId="0D785809" w:rsidR="78E4335A" w:rsidRDefault="78E4335A" w:rsidP="78E4335A">
      <w:pPr>
        <w:spacing w:line="257" w:lineRule="auto"/>
        <w:rPr>
          <w:rFonts w:ascii="Calibri" w:eastAsia="Calibri" w:hAnsi="Calibri" w:cs="Calibri"/>
          <w:sz w:val="22"/>
          <w:szCs w:val="22"/>
        </w:rPr>
      </w:pPr>
    </w:p>
    <w:p w14:paraId="759B0AEE" w14:textId="32A52E2A" w:rsidR="78E4335A" w:rsidRDefault="78E4335A" w:rsidP="78E4335A">
      <w:pPr>
        <w:spacing w:line="257" w:lineRule="auto"/>
        <w:rPr>
          <w:rFonts w:ascii="Calibri" w:eastAsia="Calibri" w:hAnsi="Calibri" w:cs="Calibri"/>
          <w:sz w:val="22"/>
          <w:szCs w:val="22"/>
        </w:rPr>
      </w:pPr>
    </w:p>
    <w:p w14:paraId="3ED5F860" w14:textId="0D6A6275" w:rsidR="78E4335A" w:rsidRDefault="78E4335A" w:rsidP="78E4335A">
      <w:pPr>
        <w:spacing w:line="257" w:lineRule="auto"/>
        <w:rPr>
          <w:rFonts w:ascii="Calibri" w:eastAsia="Calibri" w:hAnsi="Calibri" w:cs="Calibri"/>
          <w:sz w:val="22"/>
          <w:szCs w:val="22"/>
        </w:rPr>
      </w:pPr>
    </w:p>
    <w:p w14:paraId="5698827A" w14:textId="12F9B249" w:rsidR="78E4335A" w:rsidRDefault="78E4335A" w:rsidP="78E4335A">
      <w:pPr>
        <w:spacing w:line="257" w:lineRule="auto"/>
        <w:rPr>
          <w:rFonts w:ascii="Calibri" w:eastAsia="Calibri" w:hAnsi="Calibri" w:cs="Calibri"/>
          <w:sz w:val="22"/>
          <w:szCs w:val="22"/>
        </w:rPr>
      </w:pPr>
    </w:p>
    <w:p w14:paraId="51430B73" w14:textId="0EE07035" w:rsidR="78E4335A" w:rsidRDefault="78E4335A" w:rsidP="78E4335A">
      <w:pPr>
        <w:spacing w:line="257" w:lineRule="auto"/>
        <w:rPr>
          <w:rFonts w:ascii="Calibri" w:eastAsia="Calibri" w:hAnsi="Calibri" w:cs="Calibri"/>
          <w:sz w:val="22"/>
          <w:szCs w:val="22"/>
        </w:rPr>
      </w:pPr>
    </w:p>
    <w:p w14:paraId="71648971" w14:textId="3D020903" w:rsidR="009358A2" w:rsidRDefault="1A83B6CF" w:rsidP="38DEC9D4">
      <w:pPr>
        <w:spacing w:line="257" w:lineRule="auto"/>
      </w:pPr>
      <w:r w:rsidRPr="38DEC9D4">
        <w:rPr>
          <w:rFonts w:ascii="Calibri" w:eastAsia="Calibri" w:hAnsi="Calibri" w:cs="Calibri"/>
          <w:b/>
          <w:bCs/>
          <w:sz w:val="22"/>
          <w:szCs w:val="22"/>
        </w:rPr>
        <w:lastRenderedPageBreak/>
        <w:t>1.8 Alcance del sistema</w:t>
      </w:r>
    </w:p>
    <w:p w14:paraId="0D4A23D3" w14:textId="28416B0F" w:rsidR="009358A2" w:rsidRDefault="1A83B6CF" w:rsidP="38DEC9D4">
      <w:pPr>
        <w:spacing w:line="257" w:lineRule="auto"/>
      </w:pPr>
      <w:r w:rsidRPr="38DEC9D4">
        <w:rPr>
          <w:rFonts w:ascii="Calibri" w:eastAsia="Calibri" w:hAnsi="Calibri" w:cs="Calibri"/>
          <w:b/>
          <w:bCs/>
          <w:sz w:val="22"/>
          <w:szCs w:val="22"/>
        </w:rPr>
        <w:t>1.8.1 Gestión de paquetes decorativos</w:t>
      </w:r>
    </w:p>
    <w:p w14:paraId="05033BD4" w14:textId="5EC32A29" w:rsidR="009358A2" w:rsidRDefault="1A83B6CF" w:rsidP="38DEC9D4">
      <w:pPr>
        <w:spacing w:line="257" w:lineRule="auto"/>
      </w:pPr>
      <w:r w:rsidRPr="38DEC9D4">
        <w:rPr>
          <w:rFonts w:ascii="Calibri" w:eastAsia="Calibri" w:hAnsi="Calibri" w:cs="Calibri"/>
          <w:b/>
          <w:bCs/>
          <w:sz w:val="22"/>
          <w:szCs w:val="22"/>
        </w:rPr>
        <w:t>Descripción:</w:t>
      </w:r>
    </w:p>
    <w:p w14:paraId="7094E9F7" w14:textId="460F1AFD" w:rsidR="3BFCD8AF" w:rsidRDefault="3BFCD8AF" w:rsidP="78E4335A">
      <w:pPr>
        <w:spacing w:line="257" w:lineRule="auto"/>
      </w:pPr>
      <w:r w:rsidRPr="78E4335A">
        <w:rPr>
          <w:rFonts w:ascii="Calibri" w:eastAsia="Calibri" w:hAnsi="Calibri" w:cs="Calibri"/>
          <w:sz w:val="22"/>
          <w:szCs w:val="22"/>
        </w:rPr>
        <w:t xml:space="preserve"> </w:t>
      </w:r>
      <w:r w:rsidR="2753F9F9" w:rsidRPr="78E4335A">
        <w:rPr>
          <w:rFonts w:ascii="Calibri" w:eastAsia="Calibri" w:hAnsi="Calibri" w:cs="Calibri"/>
          <w:sz w:val="22"/>
          <w:szCs w:val="22"/>
        </w:rPr>
        <w:t>Módulo que lleva el control detallado de las cantidades existentes de cada paquete decorativo y su estado (disponible, alquilado, vendido o en reparación), permitiendo consultar la disponibilidad en tiempo real.</w:t>
      </w:r>
    </w:p>
    <w:p w14:paraId="34DFB851" w14:textId="20A86AB8" w:rsidR="009358A2" w:rsidRDefault="1A83B6CF" w:rsidP="38DEC9D4">
      <w:pPr>
        <w:spacing w:line="257" w:lineRule="auto"/>
      </w:pPr>
      <w:r w:rsidRPr="38DEC9D4">
        <w:rPr>
          <w:rFonts w:ascii="Calibri" w:eastAsia="Calibri" w:hAnsi="Calibri" w:cs="Calibri"/>
          <w:b/>
          <w:bCs/>
          <w:sz w:val="22"/>
          <w:szCs w:val="22"/>
        </w:rPr>
        <w:t>Funciones:</w:t>
      </w:r>
    </w:p>
    <w:p w14:paraId="2E453A3C" w14:textId="46EA6A7A" w:rsidR="009358A2" w:rsidRDefault="1A83B6CF" w:rsidP="38DEC9D4">
      <w:pPr>
        <w:pStyle w:val="Prrafodelista"/>
        <w:numPr>
          <w:ilvl w:val="0"/>
          <w:numId w:val="1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paquetes.</w:t>
      </w:r>
    </w:p>
    <w:p w14:paraId="33698355" w14:textId="77916692" w:rsidR="009358A2" w:rsidRDefault="1A83B6CF" w:rsidP="38DEC9D4">
      <w:pPr>
        <w:pStyle w:val="Prrafodelista"/>
        <w:numPr>
          <w:ilvl w:val="0"/>
          <w:numId w:val="1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Modificar paquetes.</w:t>
      </w:r>
    </w:p>
    <w:p w14:paraId="6B3A3D0B" w14:textId="0BD01AA3" w:rsidR="009358A2" w:rsidRDefault="1A83B6CF" w:rsidP="38DEC9D4">
      <w:pPr>
        <w:pStyle w:val="Prrafodelista"/>
        <w:numPr>
          <w:ilvl w:val="0"/>
          <w:numId w:val="1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Consultar paquetes.</w:t>
      </w:r>
    </w:p>
    <w:p w14:paraId="50E236B2" w14:textId="338B584B" w:rsidR="009358A2" w:rsidRDefault="1A83B6CF" w:rsidP="38DEC9D4">
      <w:pPr>
        <w:spacing w:line="257" w:lineRule="auto"/>
        <w:ind w:left="720"/>
      </w:pPr>
      <w:r w:rsidRPr="38DEC9D4">
        <w:rPr>
          <w:rFonts w:ascii="Calibri" w:eastAsia="Calibri" w:hAnsi="Calibri" w:cs="Calibri"/>
          <w:sz w:val="22"/>
          <w:szCs w:val="22"/>
        </w:rPr>
        <w:t xml:space="preserve"> </w:t>
      </w:r>
    </w:p>
    <w:p w14:paraId="0E6ACA9C" w14:textId="3317D6C1" w:rsidR="009358A2" w:rsidRDefault="1A83B6CF" w:rsidP="38DEC9D4">
      <w:pPr>
        <w:spacing w:line="257" w:lineRule="auto"/>
      </w:pPr>
      <w:r w:rsidRPr="38DEC9D4">
        <w:rPr>
          <w:rFonts w:ascii="Calibri" w:eastAsia="Calibri" w:hAnsi="Calibri" w:cs="Calibri"/>
          <w:sz w:val="22"/>
          <w:szCs w:val="22"/>
        </w:rPr>
        <w:t xml:space="preserve"> </w:t>
      </w:r>
    </w:p>
    <w:p w14:paraId="35283511" w14:textId="3616C819" w:rsidR="009358A2" w:rsidRDefault="1A83B6CF" w:rsidP="38DEC9D4">
      <w:pPr>
        <w:spacing w:line="257" w:lineRule="auto"/>
      </w:pPr>
      <w:r w:rsidRPr="38DEC9D4">
        <w:rPr>
          <w:rFonts w:ascii="Calibri" w:eastAsia="Calibri" w:hAnsi="Calibri" w:cs="Calibri"/>
          <w:b/>
          <w:bCs/>
          <w:sz w:val="22"/>
          <w:szCs w:val="22"/>
        </w:rPr>
        <w:t>1.8.2 Gestión de fabricación</w:t>
      </w:r>
    </w:p>
    <w:p w14:paraId="2A8BFB67" w14:textId="64587F5C" w:rsidR="009358A2" w:rsidRDefault="1A83B6CF" w:rsidP="38DEC9D4">
      <w:pPr>
        <w:spacing w:line="257" w:lineRule="auto"/>
      </w:pPr>
      <w:r w:rsidRPr="38DEC9D4">
        <w:rPr>
          <w:rFonts w:ascii="Calibri" w:eastAsia="Calibri" w:hAnsi="Calibri" w:cs="Calibri"/>
          <w:b/>
          <w:bCs/>
          <w:sz w:val="22"/>
          <w:szCs w:val="22"/>
        </w:rPr>
        <w:t>Descripción:</w:t>
      </w:r>
    </w:p>
    <w:p w14:paraId="60E92751" w14:textId="026EC62A" w:rsidR="326FD982" w:rsidRDefault="326FD982" w:rsidP="78E4335A">
      <w:pPr>
        <w:spacing w:line="257" w:lineRule="auto"/>
        <w:rPr>
          <w:rFonts w:ascii="Calibri" w:eastAsia="Calibri" w:hAnsi="Calibri" w:cs="Calibri"/>
          <w:sz w:val="22"/>
          <w:szCs w:val="22"/>
        </w:rPr>
      </w:pPr>
      <w:r w:rsidRPr="78E4335A">
        <w:rPr>
          <w:rFonts w:ascii="Calibri" w:eastAsia="Calibri" w:hAnsi="Calibri" w:cs="Calibri"/>
          <w:sz w:val="22"/>
          <w:szCs w:val="22"/>
        </w:rPr>
        <w:t>Módulo que registra cada fabricación realizada según un diseño de paquete decorativo, indicando la cantidad de elementos a fabricar, el diseñador, el supervisor de taller, el personal artesanal y las especificaciones de estilo, hasta marcar la fabricación como finalizada y generar los nuevos activos.</w:t>
      </w:r>
    </w:p>
    <w:p w14:paraId="462D8937" w14:textId="0059325D" w:rsidR="009358A2" w:rsidRDefault="1A83B6CF" w:rsidP="38DEC9D4">
      <w:pPr>
        <w:spacing w:line="257" w:lineRule="auto"/>
      </w:pPr>
      <w:r w:rsidRPr="38DEC9D4">
        <w:rPr>
          <w:rFonts w:ascii="Calibri" w:eastAsia="Calibri" w:hAnsi="Calibri" w:cs="Calibri"/>
          <w:b/>
          <w:bCs/>
          <w:sz w:val="22"/>
          <w:szCs w:val="22"/>
        </w:rPr>
        <w:t>Funciones:</w:t>
      </w:r>
    </w:p>
    <w:p w14:paraId="399EC38A" w14:textId="7B28747F"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fabricación.</w:t>
      </w:r>
    </w:p>
    <w:p w14:paraId="25B4658E" w14:textId="6213805C"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cantidades.</w:t>
      </w:r>
    </w:p>
    <w:p w14:paraId="52879E6F" w14:textId="2BDA1CD7"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diseñador.</w:t>
      </w:r>
    </w:p>
    <w:p w14:paraId="3E5492CE" w14:textId="19BE79EE"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supervisor.</w:t>
      </w:r>
    </w:p>
    <w:p w14:paraId="36A8A910" w14:textId="09CCBAFD"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artesanos.</w:t>
      </w:r>
    </w:p>
    <w:p w14:paraId="636B3BDC" w14:textId="58292ECF"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características del paquete.</w:t>
      </w:r>
    </w:p>
    <w:p w14:paraId="07B258B4" w14:textId="6B7328E0" w:rsidR="009358A2" w:rsidRDefault="1A83B6CF" w:rsidP="38DEC9D4">
      <w:pPr>
        <w:pStyle w:val="Prrafodelista"/>
        <w:numPr>
          <w:ilvl w:val="0"/>
          <w:numId w:val="1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Cambiar estado de fabricación.</w:t>
      </w:r>
    </w:p>
    <w:p w14:paraId="36F752E4" w14:textId="3F7B6296" w:rsidR="009358A2" w:rsidRDefault="1A83B6CF" w:rsidP="38DEC9D4">
      <w:pPr>
        <w:spacing w:line="257" w:lineRule="auto"/>
      </w:pPr>
      <w:r w:rsidRPr="38DEC9D4">
        <w:rPr>
          <w:rFonts w:ascii="Calibri" w:eastAsia="Calibri" w:hAnsi="Calibri" w:cs="Calibri"/>
          <w:sz w:val="22"/>
          <w:szCs w:val="22"/>
        </w:rPr>
        <w:t xml:space="preserve"> </w:t>
      </w:r>
    </w:p>
    <w:p w14:paraId="48A3C149" w14:textId="4639D66D" w:rsidR="009358A2" w:rsidRDefault="1A83B6CF" w:rsidP="38DEC9D4">
      <w:pPr>
        <w:spacing w:line="257" w:lineRule="auto"/>
      </w:pPr>
      <w:r w:rsidRPr="38DEC9D4">
        <w:rPr>
          <w:rFonts w:ascii="Calibri" w:eastAsia="Calibri" w:hAnsi="Calibri" w:cs="Calibri"/>
          <w:b/>
          <w:bCs/>
          <w:sz w:val="22"/>
          <w:szCs w:val="22"/>
        </w:rPr>
        <w:t>1.8.3 Gestión de inventario</w:t>
      </w:r>
    </w:p>
    <w:p w14:paraId="3F90378D" w14:textId="362D2089" w:rsidR="009358A2" w:rsidRDefault="1A83B6CF" w:rsidP="38DEC9D4">
      <w:pPr>
        <w:spacing w:line="257" w:lineRule="auto"/>
      </w:pPr>
      <w:r w:rsidRPr="38DEC9D4">
        <w:rPr>
          <w:rFonts w:ascii="Calibri" w:eastAsia="Calibri" w:hAnsi="Calibri" w:cs="Calibri"/>
          <w:b/>
          <w:bCs/>
          <w:sz w:val="22"/>
          <w:szCs w:val="22"/>
        </w:rPr>
        <w:t>Descripción:</w:t>
      </w:r>
    </w:p>
    <w:p w14:paraId="18EAF426" w14:textId="5F1C6F4F" w:rsidR="009358A2" w:rsidRDefault="186B833C" w:rsidP="38DEC9D4">
      <w:pPr>
        <w:spacing w:line="257" w:lineRule="auto"/>
      </w:pPr>
      <w:r w:rsidRPr="78E4335A">
        <w:rPr>
          <w:rFonts w:ascii="Calibri" w:eastAsia="Calibri" w:hAnsi="Calibri" w:cs="Calibri"/>
          <w:sz w:val="22"/>
          <w:szCs w:val="22"/>
        </w:rPr>
        <w:t>Módulo que lleva el control detallado de las cantidades existentes de cada paquete decorativo y su estado (disponible, alquilado, vendido o en reparación), permitiendo consultar la disponibilidad en tiempo real.</w:t>
      </w:r>
    </w:p>
    <w:p w14:paraId="28F2FA65" w14:textId="271C2F5E" w:rsidR="009358A2" w:rsidRDefault="1A83B6CF" w:rsidP="38DEC9D4">
      <w:pPr>
        <w:spacing w:line="257" w:lineRule="auto"/>
      </w:pPr>
      <w:r w:rsidRPr="38DEC9D4">
        <w:rPr>
          <w:rFonts w:ascii="Calibri" w:eastAsia="Calibri" w:hAnsi="Calibri" w:cs="Calibri"/>
          <w:b/>
          <w:bCs/>
          <w:sz w:val="22"/>
          <w:szCs w:val="22"/>
        </w:rPr>
        <w:t>Funciones:</w:t>
      </w:r>
    </w:p>
    <w:p w14:paraId="59EEA2A1" w14:textId="02CA88C8" w:rsidR="009358A2" w:rsidRDefault="1A83B6CF" w:rsidP="38DEC9D4">
      <w:pPr>
        <w:pStyle w:val="Prrafodelista"/>
        <w:numPr>
          <w:ilvl w:val="0"/>
          <w:numId w:val="1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Consultar cantidades.</w:t>
      </w:r>
    </w:p>
    <w:p w14:paraId="5A363DD2" w14:textId="1B12C16B" w:rsidR="009358A2" w:rsidRDefault="1A83B6CF" w:rsidP="38DEC9D4">
      <w:pPr>
        <w:pStyle w:val="Prrafodelista"/>
        <w:numPr>
          <w:ilvl w:val="0"/>
          <w:numId w:val="1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Controlar disponibilidad.</w:t>
      </w:r>
    </w:p>
    <w:p w14:paraId="221899C5" w14:textId="48F22272" w:rsidR="009358A2" w:rsidRDefault="1A83B6CF" w:rsidP="38DEC9D4">
      <w:pPr>
        <w:pStyle w:val="Prrafodelista"/>
        <w:numPr>
          <w:ilvl w:val="0"/>
          <w:numId w:val="1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paquetes alquilados.</w:t>
      </w:r>
    </w:p>
    <w:p w14:paraId="29FC5288" w14:textId="0E87E20A" w:rsidR="009358A2" w:rsidRDefault="1A83B6CF" w:rsidP="38DEC9D4">
      <w:pPr>
        <w:pStyle w:val="Prrafodelista"/>
        <w:numPr>
          <w:ilvl w:val="0"/>
          <w:numId w:val="1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paquetes vendidos.</w:t>
      </w:r>
    </w:p>
    <w:p w14:paraId="4D1FA1D4" w14:textId="497EB59A" w:rsidR="009358A2" w:rsidRDefault="1A83B6CF" w:rsidP="38DEC9D4">
      <w:pPr>
        <w:pStyle w:val="Prrafodelista"/>
        <w:numPr>
          <w:ilvl w:val="0"/>
          <w:numId w:val="1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paquetes en reparación.</w:t>
      </w:r>
    </w:p>
    <w:p w14:paraId="0B3F5FE4" w14:textId="1A0A200A" w:rsidR="009358A2" w:rsidRDefault="1A83B6CF" w:rsidP="38DEC9D4">
      <w:pPr>
        <w:spacing w:line="257" w:lineRule="auto"/>
        <w:ind w:left="720"/>
      </w:pPr>
      <w:r w:rsidRPr="38DEC9D4">
        <w:rPr>
          <w:rFonts w:ascii="Calibri" w:eastAsia="Calibri" w:hAnsi="Calibri" w:cs="Calibri"/>
          <w:sz w:val="22"/>
          <w:szCs w:val="22"/>
        </w:rPr>
        <w:lastRenderedPageBreak/>
        <w:t xml:space="preserve"> </w:t>
      </w:r>
    </w:p>
    <w:p w14:paraId="221EA7C9" w14:textId="2D282C4D" w:rsidR="009358A2" w:rsidRDefault="1A83B6CF" w:rsidP="38DEC9D4">
      <w:pPr>
        <w:spacing w:line="257" w:lineRule="auto"/>
      </w:pPr>
      <w:r w:rsidRPr="38DEC9D4">
        <w:rPr>
          <w:rFonts w:ascii="Calibri" w:eastAsia="Calibri" w:hAnsi="Calibri" w:cs="Calibri"/>
          <w:b/>
          <w:bCs/>
          <w:sz w:val="22"/>
          <w:szCs w:val="22"/>
        </w:rPr>
        <w:t>1.8.4 Gestión de ventas</w:t>
      </w:r>
    </w:p>
    <w:p w14:paraId="1129E1F2" w14:textId="51B8B9F3" w:rsidR="009358A2" w:rsidRDefault="1A83B6CF" w:rsidP="38DEC9D4">
      <w:pPr>
        <w:spacing w:line="257" w:lineRule="auto"/>
      </w:pPr>
      <w:r w:rsidRPr="38DEC9D4">
        <w:rPr>
          <w:rFonts w:ascii="Calibri" w:eastAsia="Calibri" w:hAnsi="Calibri" w:cs="Calibri"/>
          <w:b/>
          <w:bCs/>
          <w:sz w:val="22"/>
          <w:szCs w:val="22"/>
        </w:rPr>
        <w:t>Descripción:</w:t>
      </w:r>
    </w:p>
    <w:p w14:paraId="62538F73" w14:textId="4D4566DB" w:rsidR="009358A2" w:rsidRDefault="2877326D" w:rsidP="38DEC9D4">
      <w:pPr>
        <w:spacing w:line="257" w:lineRule="auto"/>
      </w:pPr>
      <w:r w:rsidRPr="78E4335A">
        <w:rPr>
          <w:rFonts w:ascii="Calibri" w:eastAsia="Calibri" w:hAnsi="Calibri" w:cs="Calibri"/>
          <w:sz w:val="22"/>
          <w:szCs w:val="22"/>
        </w:rPr>
        <w:t>Módulo que registra la venta directa de paquetes decorativos, incluyendo datos del cliente, productos vendidos, precios definidos por el coordinador comercial y el pago, aplicando la política de pago adelantado antes de la entrega del mobiliario.</w:t>
      </w:r>
    </w:p>
    <w:p w14:paraId="3D11130B" w14:textId="40101EF6" w:rsidR="009358A2" w:rsidRDefault="1A83B6CF" w:rsidP="38DEC9D4">
      <w:pPr>
        <w:spacing w:line="257" w:lineRule="auto"/>
      </w:pPr>
      <w:r w:rsidRPr="38DEC9D4">
        <w:rPr>
          <w:rFonts w:ascii="Calibri" w:eastAsia="Calibri" w:hAnsi="Calibri" w:cs="Calibri"/>
          <w:b/>
          <w:bCs/>
          <w:sz w:val="22"/>
          <w:szCs w:val="22"/>
        </w:rPr>
        <w:t>Funciones:</w:t>
      </w:r>
    </w:p>
    <w:p w14:paraId="102459DB" w14:textId="2C2C5928" w:rsidR="009358A2" w:rsidRDefault="1A83B6CF" w:rsidP="38DEC9D4">
      <w:pPr>
        <w:pStyle w:val="Prrafodelista"/>
        <w:numPr>
          <w:ilvl w:val="0"/>
          <w:numId w:val="15"/>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venta.</w:t>
      </w:r>
    </w:p>
    <w:p w14:paraId="76DC8F2A" w14:textId="27EB02A1" w:rsidR="009358A2" w:rsidRDefault="1A83B6CF" w:rsidP="38DEC9D4">
      <w:pPr>
        <w:pStyle w:val="Prrafodelista"/>
        <w:numPr>
          <w:ilvl w:val="0"/>
          <w:numId w:val="15"/>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cliente.</w:t>
      </w:r>
    </w:p>
    <w:p w14:paraId="6C888761" w14:textId="33941CF7" w:rsidR="009358A2" w:rsidRDefault="1A83B6CF" w:rsidP="38DEC9D4">
      <w:pPr>
        <w:pStyle w:val="Prrafodelista"/>
        <w:numPr>
          <w:ilvl w:val="0"/>
          <w:numId w:val="15"/>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productos/paquetes vendidos.</w:t>
      </w:r>
    </w:p>
    <w:p w14:paraId="25971CA7" w14:textId="5D25FCA8" w:rsidR="009358A2" w:rsidRDefault="1A83B6CF" w:rsidP="38DEC9D4">
      <w:pPr>
        <w:pStyle w:val="Prrafodelista"/>
        <w:numPr>
          <w:ilvl w:val="0"/>
          <w:numId w:val="15"/>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precios.</w:t>
      </w:r>
    </w:p>
    <w:p w14:paraId="47C5026F" w14:textId="130030F2" w:rsidR="009358A2" w:rsidRDefault="1A83B6CF" w:rsidP="38DEC9D4">
      <w:pPr>
        <w:pStyle w:val="Prrafodelista"/>
        <w:numPr>
          <w:ilvl w:val="0"/>
          <w:numId w:val="15"/>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pago.</w:t>
      </w:r>
    </w:p>
    <w:p w14:paraId="16F803C2" w14:textId="6CEF5618" w:rsidR="009358A2" w:rsidRDefault="1A83B6CF" w:rsidP="38DEC9D4">
      <w:pPr>
        <w:spacing w:line="257" w:lineRule="auto"/>
      </w:pPr>
      <w:r w:rsidRPr="38DEC9D4">
        <w:rPr>
          <w:rFonts w:ascii="Calibri" w:eastAsia="Calibri" w:hAnsi="Calibri" w:cs="Calibri"/>
          <w:sz w:val="22"/>
          <w:szCs w:val="22"/>
        </w:rPr>
        <w:t xml:space="preserve"> </w:t>
      </w:r>
    </w:p>
    <w:p w14:paraId="5B022162" w14:textId="199447A2" w:rsidR="009358A2" w:rsidRDefault="1A83B6CF" w:rsidP="38DEC9D4">
      <w:pPr>
        <w:spacing w:line="257" w:lineRule="auto"/>
      </w:pPr>
      <w:r w:rsidRPr="38DEC9D4">
        <w:rPr>
          <w:rFonts w:ascii="Calibri" w:eastAsia="Calibri" w:hAnsi="Calibri" w:cs="Calibri"/>
          <w:b/>
          <w:bCs/>
          <w:sz w:val="22"/>
          <w:szCs w:val="22"/>
        </w:rPr>
        <w:t>1.8.5 Gestión de alquileres</w:t>
      </w:r>
    </w:p>
    <w:p w14:paraId="7C459FA6" w14:textId="11597CBA" w:rsidR="009358A2" w:rsidRDefault="1A83B6CF" w:rsidP="38DEC9D4">
      <w:pPr>
        <w:spacing w:line="257" w:lineRule="auto"/>
      </w:pPr>
      <w:r w:rsidRPr="38DEC9D4">
        <w:rPr>
          <w:rFonts w:ascii="Calibri" w:eastAsia="Calibri" w:hAnsi="Calibri" w:cs="Calibri"/>
          <w:b/>
          <w:bCs/>
          <w:sz w:val="22"/>
          <w:szCs w:val="22"/>
        </w:rPr>
        <w:t>Descripción:</w:t>
      </w:r>
    </w:p>
    <w:p w14:paraId="59D99957" w14:textId="1B504F28" w:rsidR="009358A2" w:rsidRDefault="1C3EF3E0" w:rsidP="38DEC9D4">
      <w:pPr>
        <w:spacing w:line="257" w:lineRule="auto"/>
      </w:pPr>
      <w:r w:rsidRPr="78E4335A">
        <w:rPr>
          <w:rFonts w:ascii="Calibri" w:eastAsia="Calibri" w:hAnsi="Calibri" w:cs="Calibri"/>
          <w:sz w:val="22"/>
          <w:szCs w:val="22"/>
        </w:rPr>
        <w:t xml:space="preserve">Módulo que gestiona el alquiler de paquetes decorativos para un evento, aplicando el periodo mínimo de 2 días (periodos </w:t>
      </w:r>
      <w:proofErr w:type="spellStart"/>
      <w:r w:rsidRPr="78E4335A">
        <w:rPr>
          <w:rFonts w:ascii="Calibri" w:eastAsia="Calibri" w:hAnsi="Calibri" w:cs="Calibri"/>
          <w:sz w:val="22"/>
          <w:szCs w:val="22"/>
        </w:rPr>
        <w:t>bi-diarios</w:t>
      </w:r>
      <w:proofErr w:type="spellEnd"/>
      <w:r w:rsidRPr="78E4335A">
        <w:rPr>
          <w:rFonts w:ascii="Calibri" w:eastAsia="Calibri" w:hAnsi="Calibri" w:cs="Calibri"/>
          <w:sz w:val="22"/>
          <w:szCs w:val="22"/>
        </w:rPr>
        <w:t>), el pago anticipado de la cantidad de periodos a alquilar y el cálculo del costo total del alquiler.</w:t>
      </w:r>
    </w:p>
    <w:p w14:paraId="4FBB45FA" w14:textId="0FEF755C" w:rsidR="009358A2" w:rsidRDefault="1A83B6CF" w:rsidP="38DEC9D4">
      <w:pPr>
        <w:spacing w:line="257" w:lineRule="auto"/>
      </w:pPr>
      <w:r w:rsidRPr="38DEC9D4">
        <w:rPr>
          <w:rFonts w:ascii="Calibri" w:eastAsia="Calibri" w:hAnsi="Calibri" w:cs="Calibri"/>
          <w:b/>
          <w:bCs/>
          <w:sz w:val="22"/>
          <w:szCs w:val="22"/>
        </w:rPr>
        <w:t>Funciones:</w:t>
      </w:r>
    </w:p>
    <w:p w14:paraId="60C3185C" w14:textId="5F0CED46"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alquiler.</w:t>
      </w:r>
    </w:p>
    <w:p w14:paraId="222E48B6" w14:textId="32510196"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cliente.</w:t>
      </w:r>
    </w:p>
    <w:p w14:paraId="13C00006" w14:textId="06BDA974"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evento.</w:t>
      </w:r>
    </w:p>
    <w:p w14:paraId="0759D1E0" w14:textId="05BB9602"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Definir periodo de alquiler.</w:t>
      </w:r>
    </w:p>
    <w:p w14:paraId="57EE3EF3" w14:textId="39588C32"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Aplicar periodo mínimo de 2 días.</w:t>
      </w:r>
    </w:p>
    <w:p w14:paraId="2D96EA43" w14:textId="51D99F4D"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pago anticipado.</w:t>
      </w:r>
    </w:p>
    <w:p w14:paraId="03ADD084" w14:textId="01A7E694" w:rsidR="009358A2" w:rsidRDefault="1A83B6CF" w:rsidP="38DEC9D4">
      <w:pPr>
        <w:pStyle w:val="Prrafodelista"/>
        <w:numPr>
          <w:ilvl w:val="0"/>
          <w:numId w:val="1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Calcular costo de alquiler.</w:t>
      </w:r>
    </w:p>
    <w:p w14:paraId="411451B9" w14:textId="793DBCF7" w:rsidR="009358A2" w:rsidRDefault="009358A2" w:rsidP="78E4335A">
      <w:pPr>
        <w:pStyle w:val="Prrafodelista"/>
        <w:tabs>
          <w:tab w:val="left" w:pos="0"/>
          <w:tab w:val="left" w:pos="720"/>
        </w:tabs>
        <w:spacing w:line="257" w:lineRule="auto"/>
        <w:rPr>
          <w:rFonts w:ascii="Calibri" w:eastAsia="Calibri" w:hAnsi="Calibri" w:cs="Calibri"/>
          <w:sz w:val="22"/>
          <w:szCs w:val="22"/>
        </w:rPr>
      </w:pPr>
    </w:p>
    <w:p w14:paraId="481E6463" w14:textId="47521111" w:rsidR="009358A2" w:rsidRDefault="1A83B6CF" w:rsidP="38DEC9D4">
      <w:pPr>
        <w:spacing w:line="257" w:lineRule="auto"/>
      </w:pPr>
      <w:r w:rsidRPr="38DEC9D4">
        <w:rPr>
          <w:rFonts w:ascii="Calibri" w:eastAsia="Calibri" w:hAnsi="Calibri" w:cs="Calibri"/>
          <w:sz w:val="22"/>
          <w:szCs w:val="22"/>
        </w:rPr>
        <w:t xml:space="preserve"> </w:t>
      </w:r>
    </w:p>
    <w:p w14:paraId="112B9D7B" w14:textId="00EFFCAD" w:rsidR="009358A2" w:rsidRDefault="1A83B6CF" w:rsidP="38DEC9D4">
      <w:pPr>
        <w:spacing w:line="257" w:lineRule="auto"/>
      </w:pPr>
      <w:r w:rsidRPr="38DEC9D4">
        <w:rPr>
          <w:rFonts w:ascii="Calibri" w:eastAsia="Calibri" w:hAnsi="Calibri" w:cs="Calibri"/>
          <w:b/>
          <w:bCs/>
          <w:sz w:val="22"/>
          <w:szCs w:val="22"/>
        </w:rPr>
        <w:t>1.8.6 Gestión de devoluciones y mora</w:t>
      </w:r>
    </w:p>
    <w:p w14:paraId="4D77AEC6" w14:textId="09536360" w:rsidR="009358A2" w:rsidRDefault="1A83B6CF" w:rsidP="38DEC9D4">
      <w:pPr>
        <w:spacing w:line="257" w:lineRule="auto"/>
      </w:pPr>
      <w:r w:rsidRPr="38DEC9D4">
        <w:rPr>
          <w:rFonts w:ascii="Calibri" w:eastAsia="Calibri" w:hAnsi="Calibri" w:cs="Calibri"/>
          <w:b/>
          <w:bCs/>
          <w:sz w:val="22"/>
          <w:szCs w:val="22"/>
        </w:rPr>
        <w:t>Descripción:</w:t>
      </w:r>
    </w:p>
    <w:p w14:paraId="70881603" w14:textId="2B9422E2" w:rsidR="009358A2" w:rsidRDefault="758E6311" w:rsidP="38DEC9D4">
      <w:pPr>
        <w:spacing w:line="257" w:lineRule="auto"/>
      </w:pPr>
      <w:r w:rsidRPr="78E4335A">
        <w:rPr>
          <w:rFonts w:ascii="Calibri" w:eastAsia="Calibri" w:hAnsi="Calibri" w:cs="Calibri"/>
          <w:sz w:val="22"/>
          <w:szCs w:val="22"/>
        </w:rPr>
        <w:t xml:space="preserve">Módulo que registra la devolución del mobiliario alquilado, compara la fecha pactada con la fecha real de devolución, calcula los días de retraso redondeándolos a periodos </w:t>
      </w:r>
      <w:proofErr w:type="spellStart"/>
      <w:r w:rsidRPr="78E4335A">
        <w:rPr>
          <w:rFonts w:ascii="Calibri" w:eastAsia="Calibri" w:hAnsi="Calibri" w:cs="Calibri"/>
          <w:sz w:val="22"/>
          <w:szCs w:val="22"/>
        </w:rPr>
        <w:t>bi-diarios</w:t>
      </w:r>
      <w:proofErr w:type="spellEnd"/>
      <w:r w:rsidRPr="78E4335A">
        <w:rPr>
          <w:rFonts w:ascii="Calibri" w:eastAsia="Calibri" w:hAnsi="Calibri" w:cs="Calibri"/>
          <w:sz w:val="22"/>
          <w:szCs w:val="22"/>
        </w:rPr>
        <w:t xml:space="preserve"> completos y aplica el recargo por mora correspondiente.</w:t>
      </w:r>
    </w:p>
    <w:p w14:paraId="0EFC152D" w14:textId="4C9D4CDF" w:rsidR="009358A2" w:rsidRDefault="1A83B6CF" w:rsidP="38DEC9D4">
      <w:pPr>
        <w:spacing w:line="257" w:lineRule="auto"/>
      </w:pPr>
      <w:r w:rsidRPr="38DEC9D4">
        <w:rPr>
          <w:rFonts w:ascii="Calibri" w:eastAsia="Calibri" w:hAnsi="Calibri" w:cs="Calibri"/>
          <w:b/>
          <w:bCs/>
          <w:sz w:val="22"/>
          <w:szCs w:val="22"/>
        </w:rPr>
        <w:t>Funciones:</w:t>
      </w:r>
    </w:p>
    <w:p w14:paraId="20E6C087" w14:textId="43457D3E" w:rsidR="009358A2" w:rsidRDefault="1A83B6CF" w:rsidP="38DEC9D4">
      <w:pPr>
        <w:pStyle w:val="Prrafodelista"/>
        <w:numPr>
          <w:ilvl w:val="0"/>
          <w:numId w:val="1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devolución.</w:t>
      </w:r>
    </w:p>
    <w:p w14:paraId="0414A1FB" w14:textId="4B58B587" w:rsidR="009358A2" w:rsidRDefault="1A83B6CF" w:rsidP="38DEC9D4">
      <w:pPr>
        <w:pStyle w:val="Prrafodelista"/>
        <w:numPr>
          <w:ilvl w:val="0"/>
          <w:numId w:val="1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Comparar fecha acordada y fecha real.</w:t>
      </w:r>
    </w:p>
    <w:p w14:paraId="362D43FA" w14:textId="73EAD93E" w:rsidR="009358A2" w:rsidRDefault="1A83B6CF" w:rsidP="38DEC9D4">
      <w:pPr>
        <w:pStyle w:val="Prrafodelista"/>
        <w:numPr>
          <w:ilvl w:val="0"/>
          <w:numId w:val="1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Calcular días de retraso.</w:t>
      </w:r>
    </w:p>
    <w:p w14:paraId="6B9AA5D6" w14:textId="15215FA2" w:rsidR="009358A2" w:rsidRDefault="1A83B6CF" w:rsidP="38DEC9D4">
      <w:pPr>
        <w:pStyle w:val="Prrafodelista"/>
        <w:numPr>
          <w:ilvl w:val="0"/>
          <w:numId w:val="1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Aplicar redondeo a periodos de 2 días.</w:t>
      </w:r>
    </w:p>
    <w:p w14:paraId="602B9BA2" w14:textId="0DF6AD73" w:rsidR="009358A2" w:rsidRDefault="1A83B6CF" w:rsidP="38DEC9D4">
      <w:pPr>
        <w:pStyle w:val="Prrafodelista"/>
        <w:numPr>
          <w:ilvl w:val="0"/>
          <w:numId w:val="1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lastRenderedPageBreak/>
        <w:t>Calcular recargo por mora.</w:t>
      </w:r>
    </w:p>
    <w:p w14:paraId="725DB2F5" w14:textId="3F7D1D49" w:rsidR="009358A2" w:rsidRDefault="1A83B6CF" w:rsidP="38DEC9D4">
      <w:pPr>
        <w:pStyle w:val="Prrafodelista"/>
        <w:numPr>
          <w:ilvl w:val="0"/>
          <w:numId w:val="1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estado del mobiliario.</w:t>
      </w:r>
    </w:p>
    <w:p w14:paraId="207C9C43" w14:textId="2CB0C41F" w:rsidR="009358A2" w:rsidRDefault="009358A2" w:rsidP="78E4335A">
      <w:pPr>
        <w:pStyle w:val="Prrafodelista"/>
        <w:tabs>
          <w:tab w:val="left" w:pos="0"/>
          <w:tab w:val="left" w:pos="720"/>
        </w:tabs>
        <w:spacing w:line="257" w:lineRule="auto"/>
        <w:rPr>
          <w:rFonts w:ascii="Calibri" w:eastAsia="Calibri" w:hAnsi="Calibri" w:cs="Calibri"/>
          <w:sz w:val="22"/>
          <w:szCs w:val="22"/>
        </w:rPr>
      </w:pPr>
    </w:p>
    <w:p w14:paraId="2D2ACF33" w14:textId="16C1FA1B" w:rsidR="009358A2" w:rsidRDefault="1A83B6CF" w:rsidP="38DEC9D4">
      <w:pPr>
        <w:spacing w:line="257" w:lineRule="auto"/>
      </w:pPr>
      <w:r w:rsidRPr="38DEC9D4">
        <w:rPr>
          <w:rFonts w:ascii="Calibri" w:eastAsia="Calibri" w:hAnsi="Calibri" w:cs="Calibri"/>
          <w:sz w:val="22"/>
          <w:szCs w:val="22"/>
        </w:rPr>
        <w:t xml:space="preserve"> </w:t>
      </w:r>
    </w:p>
    <w:p w14:paraId="09C5616F" w14:textId="6192BB96" w:rsidR="009358A2" w:rsidRDefault="1A83B6CF" w:rsidP="38DEC9D4">
      <w:pPr>
        <w:spacing w:line="257" w:lineRule="auto"/>
      </w:pPr>
      <w:r w:rsidRPr="38DEC9D4">
        <w:rPr>
          <w:rFonts w:ascii="Calibri" w:eastAsia="Calibri" w:hAnsi="Calibri" w:cs="Calibri"/>
          <w:b/>
          <w:bCs/>
          <w:sz w:val="22"/>
          <w:szCs w:val="22"/>
        </w:rPr>
        <w:t>1.8.7 Gestión de logística y servicios adicionales</w:t>
      </w:r>
    </w:p>
    <w:p w14:paraId="0276854E" w14:textId="3F8BA2A7" w:rsidR="009358A2" w:rsidRDefault="1A83B6CF" w:rsidP="38DEC9D4">
      <w:pPr>
        <w:spacing w:line="257" w:lineRule="auto"/>
      </w:pPr>
      <w:r w:rsidRPr="38DEC9D4">
        <w:rPr>
          <w:rFonts w:ascii="Calibri" w:eastAsia="Calibri" w:hAnsi="Calibri" w:cs="Calibri"/>
          <w:b/>
          <w:bCs/>
          <w:sz w:val="22"/>
          <w:szCs w:val="22"/>
        </w:rPr>
        <w:t>Descripción:</w:t>
      </w:r>
    </w:p>
    <w:p w14:paraId="455B7DDF" w14:textId="4960E049" w:rsidR="009358A2" w:rsidRDefault="5BA356FF" w:rsidP="38DEC9D4">
      <w:pPr>
        <w:spacing w:line="257" w:lineRule="auto"/>
      </w:pPr>
      <w:r w:rsidRPr="78E4335A">
        <w:rPr>
          <w:rFonts w:ascii="Calibri" w:eastAsia="Calibri" w:hAnsi="Calibri" w:cs="Calibri"/>
          <w:sz w:val="22"/>
          <w:szCs w:val="22"/>
        </w:rPr>
        <w:t>Módulo que gestiona el transporte del mobiliario según la distancia al lugar del evento (a cargo del cliente en caso de venta, o incluido en el costo del alquiler), así como el montaje y desmontaje decorativo y los servicios adicionales como decoradores especializados, iluminación ambiental y mantelería premium.</w:t>
      </w:r>
      <w:r w:rsidR="3BFCD8AF" w:rsidRPr="78E4335A">
        <w:rPr>
          <w:rFonts w:ascii="Calibri" w:eastAsia="Calibri" w:hAnsi="Calibri" w:cs="Calibri"/>
          <w:sz w:val="22"/>
          <w:szCs w:val="22"/>
        </w:rPr>
        <w:t xml:space="preserve"> </w:t>
      </w:r>
    </w:p>
    <w:p w14:paraId="6E88645A" w14:textId="1B82B2B6" w:rsidR="009358A2" w:rsidRDefault="1A83B6CF" w:rsidP="38DEC9D4">
      <w:pPr>
        <w:spacing w:line="257" w:lineRule="auto"/>
      </w:pPr>
      <w:r w:rsidRPr="38DEC9D4">
        <w:rPr>
          <w:rFonts w:ascii="Calibri" w:eastAsia="Calibri" w:hAnsi="Calibri" w:cs="Calibri"/>
          <w:b/>
          <w:bCs/>
          <w:sz w:val="22"/>
          <w:szCs w:val="22"/>
        </w:rPr>
        <w:t>Funciones:</w:t>
      </w:r>
    </w:p>
    <w:p w14:paraId="727B662D" w14:textId="4BA15858"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transporte.</w:t>
      </w:r>
    </w:p>
    <w:p w14:paraId="0CF69D67" w14:textId="3086D073"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distancia.</w:t>
      </w:r>
    </w:p>
    <w:p w14:paraId="36288EEB" w14:textId="49EF2743"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costo de transporte.</w:t>
      </w:r>
    </w:p>
    <w:p w14:paraId="77AC11D3" w14:textId="2E7F48D9"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Gestionar montaje.</w:t>
      </w:r>
    </w:p>
    <w:p w14:paraId="27C80B73" w14:textId="267A2620"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Gestionar desmontaje.</w:t>
      </w:r>
    </w:p>
    <w:p w14:paraId="7134A716" w14:textId="506BD6D8"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decoradores especializados.</w:t>
      </w:r>
    </w:p>
    <w:p w14:paraId="35CCF36E" w14:textId="2D7F982E"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iluminación.</w:t>
      </w:r>
    </w:p>
    <w:p w14:paraId="0D9461B3" w14:textId="4A17C17D" w:rsidR="009358A2" w:rsidRDefault="1A83B6CF" w:rsidP="38DEC9D4">
      <w:pPr>
        <w:pStyle w:val="Prrafodelista"/>
        <w:numPr>
          <w:ilvl w:val="0"/>
          <w:numId w:val="12"/>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mantelería premium.</w:t>
      </w:r>
    </w:p>
    <w:p w14:paraId="4DEA3FFD" w14:textId="779EFE6C" w:rsidR="009358A2" w:rsidRDefault="1A83B6CF" w:rsidP="38DEC9D4">
      <w:pPr>
        <w:spacing w:line="257" w:lineRule="auto"/>
      </w:pPr>
      <w:r w:rsidRPr="38DEC9D4">
        <w:rPr>
          <w:rFonts w:ascii="Calibri" w:eastAsia="Calibri" w:hAnsi="Calibri" w:cs="Calibri"/>
          <w:sz w:val="22"/>
          <w:szCs w:val="22"/>
        </w:rPr>
        <w:t xml:space="preserve"> </w:t>
      </w:r>
    </w:p>
    <w:p w14:paraId="62D06AE6" w14:textId="3CF7157F" w:rsidR="009358A2" w:rsidRDefault="1A83B6CF" w:rsidP="38DEC9D4">
      <w:pPr>
        <w:spacing w:line="257" w:lineRule="auto"/>
      </w:pPr>
      <w:r w:rsidRPr="38DEC9D4">
        <w:rPr>
          <w:rFonts w:ascii="Calibri" w:eastAsia="Calibri" w:hAnsi="Calibri" w:cs="Calibri"/>
          <w:b/>
          <w:bCs/>
          <w:sz w:val="22"/>
          <w:szCs w:val="22"/>
        </w:rPr>
        <w:t>1.8.8 Gestión de clientes y eventos</w:t>
      </w:r>
    </w:p>
    <w:p w14:paraId="590DA2B2" w14:textId="14F4B3B3" w:rsidR="009358A2" w:rsidRDefault="1A83B6CF" w:rsidP="38DEC9D4">
      <w:pPr>
        <w:spacing w:line="257" w:lineRule="auto"/>
      </w:pPr>
      <w:r w:rsidRPr="38DEC9D4">
        <w:rPr>
          <w:rFonts w:ascii="Calibri" w:eastAsia="Calibri" w:hAnsi="Calibri" w:cs="Calibri"/>
          <w:b/>
          <w:bCs/>
          <w:sz w:val="22"/>
          <w:szCs w:val="22"/>
        </w:rPr>
        <w:t>Descripción:</w:t>
      </w:r>
    </w:p>
    <w:p w14:paraId="2D865469" w14:textId="51D54A63" w:rsidR="009358A2" w:rsidRDefault="77D58EE6" w:rsidP="38DEC9D4">
      <w:pPr>
        <w:spacing w:line="257" w:lineRule="auto"/>
      </w:pPr>
      <w:r w:rsidRPr="78E4335A">
        <w:rPr>
          <w:rFonts w:ascii="Calibri" w:eastAsia="Calibri" w:hAnsi="Calibri" w:cs="Calibri"/>
          <w:sz w:val="22"/>
          <w:szCs w:val="22"/>
        </w:rPr>
        <w:t>Módulo que registra los datos de los clientes y de los eventos que solicitan (tipo de evento, fecha, preferencias decorativas), permitiendo llevar un calendario de eventos por cliente y tipo de celebración.</w:t>
      </w:r>
      <w:r w:rsidR="3BFCD8AF" w:rsidRPr="78E4335A">
        <w:rPr>
          <w:rFonts w:ascii="Calibri" w:eastAsia="Calibri" w:hAnsi="Calibri" w:cs="Calibri"/>
          <w:sz w:val="22"/>
          <w:szCs w:val="22"/>
        </w:rPr>
        <w:t xml:space="preserve"> </w:t>
      </w:r>
    </w:p>
    <w:p w14:paraId="1D96FB0F" w14:textId="7559C1D1" w:rsidR="009358A2" w:rsidRDefault="1A83B6CF" w:rsidP="38DEC9D4">
      <w:pPr>
        <w:spacing w:line="257" w:lineRule="auto"/>
      </w:pPr>
      <w:r w:rsidRPr="38DEC9D4">
        <w:rPr>
          <w:rFonts w:ascii="Calibri" w:eastAsia="Calibri" w:hAnsi="Calibri" w:cs="Calibri"/>
          <w:b/>
          <w:bCs/>
          <w:sz w:val="22"/>
          <w:szCs w:val="22"/>
        </w:rPr>
        <w:t>Funciones:</w:t>
      </w:r>
    </w:p>
    <w:p w14:paraId="6EF82441" w14:textId="4424A208" w:rsidR="009358A2" w:rsidRDefault="1A83B6CF" w:rsidP="38DEC9D4">
      <w:pPr>
        <w:pStyle w:val="Prrafodelista"/>
        <w:numPr>
          <w:ilvl w:val="0"/>
          <w:numId w:val="11"/>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clientes.</w:t>
      </w:r>
    </w:p>
    <w:p w14:paraId="5ABBC818" w14:textId="1A3AB88F" w:rsidR="009358A2" w:rsidRDefault="1A83B6CF" w:rsidP="38DEC9D4">
      <w:pPr>
        <w:pStyle w:val="Prrafodelista"/>
        <w:numPr>
          <w:ilvl w:val="0"/>
          <w:numId w:val="11"/>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eventos.</w:t>
      </w:r>
    </w:p>
    <w:p w14:paraId="6C0DA5D9" w14:textId="323F9225" w:rsidR="009358A2" w:rsidRDefault="1A83B6CF" w:rsidP="38DEC9D4">
      <w:pPr>
        <w:pStyle w:val="Prrafodelista"/>
        <w:numPr>
          <w:ilvl w:val="0"/>
          <w:numId w:val="11"/>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tipo de evento.</w:t>
      </w:r>
    </w:p>
    <w:p w14:paraId="1F519371" w14:textId="7B7C523E" w:rsidR="009358A2" w:rsidRDefault="1A83B6CF" w:rsidP="38DEC9D4">
      <w:pPr>
        <w:pStyle w:val="Prrafodelista"/>
        <w:numPr>
          <w:ilvl w:val="0"/>
          <w:numId w:val="11"/>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fecha del evento.</w:t>
      </w:r>
    </w:p>
    <w:p w14:paraId="1F60C785" w14:textId="6D84BC7B" w:rsidR="009358A2" w:rsidRDefault="1A83B6CF" w:rsidP="38DEC9D4">
      <w:pPr>
        <w:pStyle w:val="Prrafodelista"/>
        <w:numPr>
          <w:ilvl w:val="0"/>
          <w:numId w:val="11"/>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Registrar preferencias.</w:t>
      </w:r>
    </w:p>
    <w:p w14:paraId="4508A32A" w14:textId="49FB5029" w:rsidR="009358A2" w:rsidRDefault="009358A2" w:rsidP="78E4335A">
      <w:pPr>
        <w:tabs>
          <w:tab w:val="left" w:pos="0"/>
          <w:tab w:val="left" w:pos="720"/>
        </w:tabs>
        <w:spacing w:line="257" w:lineRule="auto"/>
        <w:ind w:left="708"/>
        <w:rPr>
          <w:rFonts w:ascii="Calibri" w:eastAsia="Calibri" w:hAnsi="Calibri" w:cs="Calibri"/>
          <w:sz w:val="22"/>
          <w:szCs w:val="22"/>
        </w:rPr>
      </w:pPr>
    </w:p>
    <w:p w14:paraId="11D3C774" w14:textId="62D783F8" w:rsidR="009358A2" w:rsidRDefault="1A83B6CF" w:rsidP="38DEC9D4">
      <w:pPr>
        <w:spacing w:line="257" w:lineRule="auto"/>
      </w:pPr>
      <w:r w:rsidRPr="38DEC9D4">
        <w:rPr>
          <w:rFonts w:ascii="Calibri" w:eastAsia="Calibri" w:hAnsi="Calibri" w:cs="Calibri"/>
          <w:sz w:val="22"/>
          <w:szCs w:val="22"/>
        </w:rPr>
        <w:t xml:space="preserve"> </w:t>
      </w:r>
    </w:p>
    <w:p w14:paraId="53E782F9" w14:textId="55218BF0" w:rsidR="009358A2" w:rsidRDefault="1A83B6CF" w:rsidP="38DEC9D4">
      <w:pPr>
        <w:spacing w:line="257" w:lineRule="auto"/>
      </w:pPr>
      <w:r w:rsidRPr="38DEC9D4">
        <w:rPr>
          <w:rFonts w:ascii="Calibri" w:eastAsia="Calibri" w:hAnsi="Calibri" w:cs="Calibri"/>
          <w:b/>
          <w:bCs/>
          <w:sz w:val="22"/>
          <w:szCs w:val="22"/>
        </w:rPr>
        <w:t>1.8.9 Reportes</w:t>
      </w:r>
    </w:p>
    <w:p w14:paraId="35D7A6AD" w14:textId="6DC5B034" w:rsidR="009358A2" w:rsidRDefault="1A83B6CF" w:rsidP="38DEC9D4">
      <w:pPr>
        <w:spacing w:line="257" w:lineRule="auto"/>
      </w:pPr>
      <w:r w:rsidRPr="38DEC9D4">
        <w:rPr>
          <w:rFonts w:ascii="Calibri" w:eastAsia="Calibri" w:hAnsi="Calibri" w:cs="Calibri"/>
          <w:b/>
          <w:bCs/>
          <w:sz w:val="22"/>
          <w:szCs w:val="22"/>
        </w:rPr>
        <w:t>Descripción:</w:t>
      </w:r>
    </w:p>
    <w:p w14:paraId="70267010" w14:textId="3E66CDEA" w:rsidR="009358A2" w:rsidRDefault="4911281D" w:rsidP="38DEC9D4">
      <w:pPr>
        <w:spacing w:line="257" w:lineRule="auto"/>
      </w:pPr>
      <w:r w:rsidRPr="78E4335A">
        <w:rPr>
          <w:rFonts w:ascii="Calibri" w:eastAsia="Calibri" w:hAnsi="Calibri" w:cs="Calibri"/>
          <w:sz w:val="22"/>
          <w:szCs w:val="22"/>
        </w:rPr>
        <w:t>Módulo que genera los reportes gerenciales requeridos por la empresa para la toma de decisiones sobre inventario, alquileres, ventas, fabricación y control de moras.</w:t>
      </w:r>
    </w:p>
    <w:p w14:paraId="1232908A" w14:textId="455C03AD" w:rsidR="009358A2" w:rsidRDefault="1A83B6CF" w:rsidP="38DEC9D4">
      <w:pPr>
        <w:spacing w:line="257" w:lineRule="auto"/>
      </w:pPr>
      <w:r w:rsidRPr="38DEC9D4">
        <w:rPr>
          <w:rFonts w:ascii="Calibri" w:eastAsia="Calibri" w:hAnsi="Calibri" w:cs="Calibri"/>
          <w:b/>
          <w:bCs/>
          <w:sz w:val="22"/>
          <w:szCs w:val="22"/>
        </w:rPr>
        <w:lastRenderedPageBreak/>
        <w:t>Reportes de inventario:</w:t>
      </w:r>
    </w:p>
    <w:p w14:paraId="7B0A6BA9" w14:textId="50B61B83" w:rsidR="009358A2" w:rsidRDefault="1A83B6CF" w:rsidP="38DEC9D4">
      <w:pPr>
        <w:pStyle w:val="Prrafodelista"/>
        <w:numPr>
          <w:ilvl w:val="0"/>
          <w:numId w:val="10"/>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Cantidades por paquete/modelo.</w:t>
      </w:r>
    </w:p>
    <w:p w14:paraId="0726B9D6" w14:textId="66FDF4A3" w:rsidR="009358A2" w:rsidRDefault="1A83B6CF" w:rsidP="38DEC9D4">
      <w:pPr>
        <w:pStyle w:val="Prrafodelista"/>
        <w:numPr>
          <w:ilvl w:val="0"/>
          <w:numId w:val="10"/>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Paquetes disponibles.</w:t>
      </w:r>
    </w:p>
    <w:p w14:paraId="74363357" w14:textId="1B23CC96" w:rsidR="009358A2" w:rsidRDefault="1A83B6CF" w:rsidP="38DEC9D4">
      <w:pPr>
        <w:pStyle w:val="Prrafodelista"/>
        <w:numPr>
          <w:ilvl w:val="0"/>
          <w:numId w:val="10"/>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Paquetes alquilados.</w:t>
      </w:r>
    </w:p>
    <w:p w14:paraId="2EC3B592" w14:textId="5242C8EC" w:rsidR="009358A2" w:rsidRDefault="1A83B6CF" w:rsidP="38DEC9D4">
      <w:pPr>
        <w:pStyle w:val="Prrafodelista"/>
        <w:numPr>
          <w:ilvl w:val="0"/>
          <w:numId w:val="10"/>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Paquetes vendidos.</w:t>
      </w:r>
    </w:p>
    <w:p w14:paraId="5072527F" w14:textId="543FBA2E" w:rsidR="009358A2" w:rsidRDefault="1A83B6CF" w:rsidP="38DEC9D4">
      <w:pPr>
        <w:pStyle w:val="Prrafodelista"/>
        <w:numPr>
          <w:ilvl w:val="0"/>
          <w:numId w:val="10"/>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Paquetes en reparación.</w:t>
      </w:r>
    </w:p>
    <w:p w14:paraId="27E6D38E" w14:textId="67EAE3F3" w:rsidR="009358A2" w:rsidRDefault="1A83B6CF" w:rsidP="38DEC9D4">
      <w:pPr>
        <w:spacing w:line="257" w:lineRule="auto"/>
      </w:pPr>
      <w:r w:rsidRPr="38DEC9D4">
        <w:rPr>
          <w:rFonts w:ascii="Calibri" w:eastAsia="Calibri" w:hAnsi="Calibri" w:cs="Calibri"/>
          <w:b/>
          <w:bCs/>
          <w:sz w:val="22"/>
          <w:szCs w:val="22"/>
        </w:rPr>
        <w:t>Reportes de alquileres:</w:t>
      </w:r>
    </w:p>
    <w:p w14:paraId="0212C214" w14:textId="26AE77B7" w:rsidR="009358A2" w:rsidRDefault="1A83B6CF" w:rsidP="38DEC9D4">
      <w:pPr>
        <w:pStyle w:val="Prrafodelista"/>
        <w:numPr>
          <w:ilvl w:val="0"/>
          <w:numId w:val="9"/>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Alquileres actuales.</w:t>
      </w:r>
    </w:p>
    <w:p w14:paraId="31FA63AB" w14:textId="3F231DD7" w:rsidR="009358A2" w:rsidRDefault="1A83B6CF" w:rsidP="38DEC9D4">
      <w:pPr>
        <w:pStyle w:val="Prrafodelista"/>
        <w:numPr>
          <w:ilvl w:val="0"/>
          <w:numId w:val="9"/>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Próximos eventos.</w:t>
      </w:r>
    </w:p>
    <w:p w14:paraId="24D5F41B" w14:textId="184B1B7E" w:rsidR="009358A2" w:rsidRDefault="1A83B6CF" w:rsidP="38DEC9D4">
      <w:pPr>
        <w:pStyle w:val="Prrafodelista"/>
        <w:numPr>
          <w:ilvl w:val="0"/>
          <w:numId w:val="9"/>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Ingresos por alquiler.</w:t>
      </w:r>
    </w:p>
    <w:p w14:paraId="0C0C1236" w14:textId="4A3A1EED" w:rsidR="009358A2" w:rsidRDefault="1A83B6CF" w:rsidP="38DEC9D4">
      <w:pPr>
        <w:pStyle w:val="Prrafodelista"/>
        <w:numPr>
          <w:ilvl w:val="0"/>
          <w:numId w:val="9"/>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Devoluciones pendientes.</w:t>
      </w:r>
    </w:p>
    <w:p w14:paraId="23AF4986" w14:textId="319BDF7E" w:rsidR="009358A2" w:rsidRDefault="1A83B6CF" w:rsidP="38DEC9D4">
      <w:pPr>
        <w:spacing w:line="257" w:lineRule="auto"/>
      </w:pPr>
      <w:r w:rsidRPr="38DEC9D4">
        <w:rPr>
          <w:rFonts w:ascii="Calibri" w:eastAsia="Calibri" w:hAnsi="Calibri" w:cs="Calibri"/>
          <w:b/>
          <w:bCs/>
          <w:sz w:val="22"/>
          <w:szCs w:val="22"/>
        </w:rPr>
        <w:t>Reportes de ventas:</w:t>
      </w:r>
    </w:p>
    <w:p w14:paraId="2857FC0A" w14:textId="76B9E759" w:rsidR="009358A2" w:rsidRDefault="1A83B6CF" w:rsidP="38DEC9D4">
      <w:pPr>
        <w:pStyle w:val="Prrafodelista"/>
        <w:numPr>
          <w:ilvl w:val="0"/>
          <w:numId w:val="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Ventas por periodo.</w:t>
      </w:r>
    </w:p>
    <w:p w14:paraId="478FF3EA" w14:textId="7522E852" w:rsidR="009358A2" w:rsidRDefault="1A83B6CF" w:rsidP="38DEC9D4">
      <w:pPr>
        <w:pStyle w:val="Prrafodelista"/>
        <w:numPr>
          <w:ilvl w:val="0"/>
          <w:numId w:val="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Ingresos por ventas.</w:t>
      </w:r>
    </w:p>
    <w:p w14:paraId="6EA91336" w14:textId="0381D0F0" w:rsidR="009358A2" w:rsidRDefault="1A83B6CF" w:rsidP="38DEC9D4">
      <w:pPr>
        <w:pStyle w:val="Prrafodelista"/>
        <w:numPr>
          <w:ilvl w:val="0"/>
          <w:numId w:val="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Productos/paquetes más vendidos.</w:t>
      </w:r>
    </w:p>
    <w:p w14:paraId="30CD2410" w14:textId="7972AF42" w:rsidR="009358A2" w:rsidRDefault="1A83B6CF" w:rsidP="38DEC9D4">
      <w:pPr>
        <w:pStyle w:val="Prrafodelista"/>
        <w:numPr>
          <w:ilvl w:val="0"/>
          <w:numId w:val="8"/>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Clientes frecuentes.</w:t>
      </w:r>
    </w:p>
    <w:p w14:paraId="00D1F3F2" w14:textId="109EE0CF" w:rsidR="009358A2" w:rsidRDefault="1A83B6CF" w:rsidP="38DEC9D4">
      <w:pPr>
        <w:spacing w:line="257" w:lineRule="auto"/>
      </w:pPr>
      <w:r w:rsidRPr="38DEC9D4">
        <w:rPr>
          <w:rFonts w:ascii="Calibri" w:eastAsia="Calibri" w:hAnsi="Calibri" w:cs="Calibri"/>
          <w:b/>
          <w:bCs/>
          <w:sz w:val="22"/>
          <w:szCs w:val="22"/>
        </w:rPr>
        <w:t>Reportes de fabricación:</w:t>
      </w:r>
    </w:p>
    <w:p w14:paraId="09A99332" w14:textId="1E08F0D9" w:rsidR="009358A2" w:rsidRDefault="1A83B6CF" w:rsidP="38DEC9D4">
      <w:pPr>
        <w:pStyle w:val="Prrafodelista"/>
        <w:numPr>
          <w:ilvl w:val="0"/>
          <w:numId w:val="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Personal involucrado.</w:t>
      </w:r>
    </w:p>
    <w:p w14:paraId="6F6B5D96" w14:textId="684797A2" w:rsidR="009358A2" w:rsidRDefault="1A83B6CF" w:rsidP="38DEC9D4">
      <w:pPr>
        <w:pStyle w:val="Prrafodelista"/>
        <w:numPr>
          <w:ilvl w:val="0"/>
          <w:numId w:val="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Fabricaciones realizadas.</w:t>
      </w:r>
    </w:p>
    <w:p w14:paraId="10B05116" w14:textId="1894C72E" w:rsidR="009358A2" w:rsidRDefault="1A83B6CF" w:rsidP="38DEC9D4">
      <w:pPr>
        <w:pStyle w:val="Prrafodelista"/>
        <w:numPr>
          <w:ilvl w:val="0"/>
          <w:numId w:val="7"/>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Eficiencia de equipos.</w:t>
      </w:r>
    </w:p>
    <w:p w14:paraId="73C423C6" w14:textId="6EEBF0AD" w:rsidR="009358A2" w:rsidRDefault="1A83B6CF" w:rsidP="38DEC9D4">
      <w:pPr>
        <w:spacing w:line="257" w:lineRule="auto"/>
      </w:pPr>
      <w:r w:rsidRPr="38DEC9D4">
        <w:rPr>
          <w:rFonts w:ascii="Calibri" w:eastAsia="Calibri" w:hAnsi="Calibri" w:cs="Calibri"/>
          <w:b/>
          <w:bCs/>
          <w:sz w:val="22"/>
          <w:szCs w:val="22"/>
        </w:rPr>
        <w:t>Reportes de control:</w:t>
      </w:r>
    </w:p>
    <w:p w14:paraId="189D43CF" w14:textId="1A338120" w:rsidR="009358A2" w:rsidRDefault="1A83B6CF" w:rsidP="38DEC9D4">
      <w:pPr>
        <w:pStyle w:val="Prrafodelista"/>
        <w:numPr>
          <w:ilvl w:val="0"/>
          <w:numId w:val="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Devoluciones atrasadas.</w:t>
      </w:r>
    </w:p>
    <w:p w14:paraId="0B7F3A81" w14:textId="70598BB2" w:rsidR="009358A2" w:rsidRDefault="1A83B6CF" w:rsidP="38DEC9D4">
      <w:pPr>
        <w:pStyle w:val="Prrafodelista"/>
        <w:numPr>
          <w:ilvl w:val="0"/>
          <w:numId w:val="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Recargos por mora.</w:t>
      </w:r>
    </w:p>
    <w:p w14:paraId="4E02AAB0" w14:textId="42E7C0D6" w:rsidR="009358A2" w:rsidRDefault="1A83B6CF" w:rsidP="38DEC9D4">
      <w:pPr>
        <w:pStyle w:val="Prrafodelista"/>
        <w:numPr>
          <w:ilvl w:val="0"/>
          <w:numId w:val="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Clientes con retrasos frecuentes.</w:t>
      </w:r>
    </w:p>
    <w:p w14:paraId="5ABE495B" w14:textId="218DF7E3" w:rsidR="009358A2" w:rsidRDefault="1A83B6CF" w:rsidP="38DEC9D4">
      <w:pPr>
        <w:pStyle w:val="Prrafodelista"/>
        <w:numPr>
          <w:ilvl w:val="0"/>
          <w:numId w:val="6"/>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Reparaciones pendientes.</w:t>
      </w:r>
    </w:p>
    <w:p w14:paraId="1C0C79F0" w14:textId="0AC31F46" w:rsidR="009358A2" w:rsidRDefault="1A83B6CF" w:rsidP="38DEC9D4">
      <w:pPr>
        <w:spacing w:line="257" w:lineRule="auto"/>
      </w:pPr>
      <w:r w:rsidRPr="38DEC9D4">
        <w:rPr>
          <w:rFonts w:ascii="Calibri" w:eastAsia="Calibri" w:hAnsi="Calibri" w:cs="Calibri"/>
          <w:sz w:val="22"/>
          <w:szCs w:val="22"/>
        </w:rPr>
        <w:t xml:space="preserve"> </w:t>
      </w:r>
    </w:p>
    <w:p w14:paraId="08C9FD92" w14:textId="74F48EFB" w:rsidR="78E4335A" w:rsidRDefault="78E4335A" w:rsidP="78E4335A">
      <w:pPr>
        <w:spacing w:line="257" w:lineRule="auto"/>
        <w:rPr>
          <w:rFonts w:ascii="Calibri" w:eastAsia="Calibri" w:hAnsi="Calibri" w:cs="Calibri"/>
          <w:sz w:val="22"/>
          <w:szCs w:val="22"/>
        </w:rPr>
      </w:pPr>
    </w:p>
    <w:p w14:paraId="48688EBA" w14:textId="6E7F1891" w:rsidR="78E4335A" w:rsidRDefault="78E4335A" w:rsidP="78E4335A">
      <w:pPr>
        <w:spacing w:line="257" w:lineRule="auto"/>
        <w:rPr>
          <w:rFonts w:ascii="Calibri" w:eastAsia="Calibri" w:hAnsi="Calibri" w:cs="Calibri"/>
          <w:sz w:val="22"/>
          <w:szCs w:val="22"/>
        </w:rPr>
      </w:pPr>
    </w:p>
    <w:p w14:paraId="1F60BEFE" w14:textId="75D77201" w:rsidR="78E4335A" w:rsidRDefault="78E4335A" w:rsidP="78E4335A">
      <w:pPr>
        <w:spacing w:line="257" w:lineRule="auto"/>
        <w:rPr>
          <w:rFonts w:ascii="Calibri" w:eastAsia="Calibri" w:hAnsi="Calibri" w:cs="Calibri"/>
          <w:sz w:val="22"/>
          <w:szCs w:val="22"/>
        </w:rPr>
      </w:pPr>
    </w:p>
    <w:p w14:paraId="06C9B688" w14:textId="3CF01850" w:rsidR="78E4335A" w:rsidRDefault="78E4335A" w:rsidP="78E4335A">
      <w:pPr>
        <w:spacing w:line="257" w:lineRule="auto"/>
        <w:rPr>
          <w:rFonts w:ascii="Calibri" w:eastAsia="Calibri" w:hAnsi="Calibri" w:cs="Calibri"/>
          <w:sz w:val="22"/>
          <w:szCs w:val="22"/>
        </w:rPr>
      </w:pPr>
    </w:p>
    <w:p w14:paraId="14B2B45B" w14:textId="1990BA3A" w:rsidR="78E4335A" w:rsidRDefault="78E4335A" w:rsidP="78E4335A">
      <w:pPr>
        <w:spacing w:line="257" w:lineRule="auto"/>
        <w:rPr>
          <w:rFonts w:ascii="Calibri" w:eastAsia="Calibri" w:hAnsi="Calibri" w:cs="Calibri"/>
          <w:sz w:val="22"/>
          <w:szCs w:val="22"/>
        </w:rPr>
      </w:pPr>
    </w:p>
    <w:p w14:paraId="32FD5BCF" w14:textId="0B45DF2B" w:rsidR="78E4335A" w:rsidRDefault="78E4335A" w:rsidP="78E4335A">
      <w:pPr>
        <w:spacing w:line="257" w:lineRule="auto"/>
        <w:rPr>
          <w:rFonts w:ascii="Calibri" w:eastAsia="Calibri" w:hAnsi="Calibri" w:cs="Calibri"/>
          <w:sz w:val="22"/>
          <w:szCs w:val="22"/>
        </w:rPr>
      </w:pPr>
    </w:p>
    <w:p w14:paraId="2442D745" w14:textId="3F2E3954" w:rsidR="78E4335A" w:rsidRDefault="78E4335A" w:rsidP="78E4335A">
      <w:pPr>
        <w:spacing w:line="257" w:lineRule="auto"/>
        <w:rPr>
          <w:rFonts w:ascii="Calibri" w:eastAsia="Calibri" w:hAnsi="Calibri" w:cs="Calibri"/>
          <w:sz w:val="22"/>
          <w:szCs w:val="22"/>
        </w:rPr>
      </w:pPr>
    </w:p>
    <w:p w14:paraId="07AE4C6A" w14:textId="714A0F83" w:rsidR="78E4335A" w:rsidRDefault="78E4335A" w:rsidP="78E4335A">
      <w:pPr>
        <w:spacing w:line="257" w:lineRule="auto"/>
        <w:rPr>
          <w:rFonts w:ascii="Calibri" w:eastAsia="Calibri" w:hAnsi="Calibri" w:cs="Calibri"/>
          <w:sz w:val="22"/>
          <w:szCs w:val="22"/>
        </w:rPr>
      </w:pPr>
    </w:p>
    <w:p w14:paraId="24B1EF79" w14:textId="1BBD868E" w:rsidR="78E4335A" w:rsidRDefault="78E4335A" w:rsidP="78E4335A">
      <w:pPr>
        <w:spacing w:line="257" w:lineRule="auto"/>
        <w:rPr>
          <w:rFonts w:ascii="Calibri" w:eastAsia="Calibri" w:hAnsi="Calibri" w:cs="Calibri"/>
          <w:sz w:val="22"/>
          <w:szCs w:val="22"/>
        </w:rPr>
      </w:pPr>
    </w:p>
    <w:p w14:paraId="79A2C33D" w14:textId="57AE05AF" w:rsidR="78E4335A" w:rsidRDefault="78E4335A" w:rsidP="78E4335A">
      <w:pPr>
        <w:spacing w:line="257" w:lineRule="auto"/>
        <w:rPr>
          <w:rFonts w:ascii="Calibri" w:eastAsia="Calibri" w:hAnsi="Calibri" w:cs="Calibri"/>
          <w:sz w:val="22"/>
          <w:szCs w:val="22"/>
        </w:rPr>
      </w:pPr>
    </w:p>
    <w:p w14:paraId="69A89BD6" w14:textId="747515B3" w:rsidR="78E4335A" w:rsidRPr="00D0416C" w:rsidRDefault="1A83B6CF" w:rsidP="78E4335A">
      <w:pPr>
        <w:spacing w:line="257" w:lineRule="auto"/>
      </w:pPr>
      <w:r w:rsidRPr="38DEC9D4">
        <w:rPr>
          <w:rFonts w:ascii="Calibri" w:eastAsia="Calibri" w:hAnsi="Calibri" w:cs="Calibri"/>
          <w:b/>
          <w:bCs/>
          <w:sz w:val="22"/>
          <w:szCs w:val="22"/>
        </w:rPr>
        <w:lastRenderedPageBreak/>
        <w:t>CAPÍTULO II – MARCO TEÓRICO</w:t>
      </w:r>
    </w:p>
    <w:p w14:paraId="4CA44CCC" w14:textId="6B8F982C" w:rsidR="009358A2" w:rsidRDefault="1A83B6CF" w:rsidP="38DEC9D4">
      <w:pPr>
        <w:spacing w:line="257" w:lineRule="auto"/>
      </w:pPr>
      <w:r w:rsidRPr="38DEC9D4">
        <w:rPr>
          <w:rFonts w:ascii="Calibri" w:eastAsia="Calibri" w:hAnsi="Calibri" w:cs="Calibri"/>
          <w:b/>
          <w:bCs/>
          <w:sz w:val="22"/>
          <w:szCs w:val="22"/>
        </w:rPr>
        <w:t>2.1 Ingeniería de Software</w:t>
      </w:r>
    </w:p>
    <w:p w14:paraId="30B2E2FA" w14:textId="38E7C094" w:rsidR="66C16D9A" w:rsidRDefault="66C16D9A" w:rsidP="78E4335A">
      <w:pPr>
        <w:spacing w:line="257" w:lineRule="auto"/>
      </w:pPr>
      <w:r w:rsidRPr="78E4335A">
        <w:rPr>
          <w:rFonts w:ascii="Calibri" w:eastAsia="Calibri" w:hAnsi="Calibri" w:cs="Calibri"/>
          <w:sz w:val="22"/>
          <w:szCs w:val="22"/>
        </w:rPr>
        <w:t>La Ingeniería de Software es la disciplina de la ingeniería que aplica principios, métodos, técnicas y herramientas para el desarrollo sistemático de software de calidad. Su propósito es establecer procesos que permitan analizar, diseñar, construir, probar, implementar y mantener sistemas de software de manera organizada, buscando cumplir con los requerimientos establecidos y utilizar adecuadamente los recursos disponibles.</w:t>
      </w:r>
    </w:p>
    <w:p w14:paraId="062E24D9" w14:textId="3769C800" w:rsidR="66C16D9A" w:rsidRDefault="66C16D9A" w:rsidP="78E4335A">
      <w:pPr>
        <w:spacing w:line="257" w:lineRule="auto"/>
      </w:pPr>
      <w:r w:rsidRPr="78E4335A">
        <w:rPr>
          <w:rFonts w:ascii="Calibri" w:eastAsia="Calibri" w:hAnsi="Calibri" w:cs="Calibri"/>
          <w:sz w:val="22"/>
          <w:szCs w:val="22"/>
        </w:rPr>
        <w:t>La Ingeniería de Software no se limita a la programación, ya que comprende también actividades relacionadas con la planificación del proyecto, análisis de requerimientos, diseño de soluciones, gestión de riesgos, aseguramiento de la calidad, pruebas, documentación y mantenimiento.</w:t>
      </w:r>
    </w:p>
    <w:p w14:paraId="28D75133" w14:textId="41EE9F76" w:rsidR="78E4335A" w:rsidRDefault="78E4335A" w:rsidP="78E4335A">
      <w:pPr>
        <w:spacing w:line="257" w:lineRule="auto"/>
        <w:rPr>
          <w:rFonts w:ascii="Calibri" w:eastAsia="Calibri" w:hAnsi="Calibri" w:cs="Calibri"/>
          <w:sz w:val="22"/>
          <w:szCs w:val="22"/>
        </w:rPr>
      </w:pPr>
    </w:p>
    <w:p w14:paraId="7ABC4696" w14:textId="744FBD09" w:rsidR="009358A2" w:rsidRDefault="1A83B6CF" w:rsidP="38DEC9D4">
      <w:pPr>
        <w:spacing w:line="257" w:lineRule="auto"/>
      </w:pPr>
      <w:r w:rsidRPr="38DEC9D4">
        <w:rPr>
          <w:rFonts w:ascii="Calibri" w:eastAsia="Calibri" w:hAnsi="Calibri" w:cs="Calibri"/>
          <w:b/>
          <w:bCs/>
          <w:sz w:val="22"/>
          <w:szCs w:val="22"/>
        </w:rPr>
        <w:t>2.2 Software</w:t>
      </w:r>
    </w:p>
    <w:p w14:paraId="45300252" w14:textId="5A3E5391" w:rsidR="36F1BE37" w:rsidRDefault="36F1BE37" w:rsidP="78E4335A">
      <w:pPr>
        <w:spacing w:line="257" w:lineRule="auto"/>
      </w:pPr>
      <w:r w:rsidRPr="78E4335A">
        <w:rPr>
          <w:rFonts w:ascii="Calibri" w:eastAsia="Calibri" w:hAnsi="Calibri" w:cs="Calibri"/>
          <w:sz w:val="22"/>
          <w:szCs w:val="22"/>
        </w:rPr>
        <w:t>El software es el conjunto de programas, instrucciones, procedimientos, datos y documentación que permite a un sistema informático realizar determinadas tareas. A diferencia del hardware, el software es un componente intangible que puede modificarse, actualizarse y mantenerse durante su ciclo de vida.</w:t>
      </w:r>
    </w:p>
    <w:p w14:paraId="00BF53DD" w14:textId="69EBE992" w:rsidR="36F1BE37" w:rsidRDefault="36F1BE37" w:rsidP="78E4335A">
      <w:pPr>
        <w:spacing w:line="257" w:lineRule="auto"/>
      </w:pPr>
      <w:r w:rsidRPr="78E4335A">
        <w:rPr>
          <w:rFonts w:ascii="Calibri" w:eastAsia="Calibri" w:hAnsi="Calibri" w:cs="Calibri"/>
          <w:sz w:val="22"/>
          <w:szCs w:val="22"/>
        </w:rPr>
        <w:t>El software puede clasificarse, de manera general, en software de sistema, software de aplicación y software de programación. El software de aplicación está orientado a resolver necesidades específicas de los usuarios y organizaciones.</w:t>
      </w:r>
    </w:p>
    <w:p w14:paraId="161ED970" w14:textId="13E6ED36" w:rsidR="78E4335A" w:rsidRDefault="78E4335A" w:rsidP="78E4335A">
      <w:pPr>
        <w:spacing w:line="257" w:lineRule="auto"/>
        <w:rPr>
          <w:rFonts w:ascii="Calibri" w:eastAsia="Calibri" w:hAnsi="Calibri" w:cs="Calibri"/>
          <w:sz w:val="22"/>
          <w:szCs w:val="22"/>
        </w:rPr>
      </w:pPr>
    </w:p>
    <w:p w14:paraId="39945319" w14:textId="2C5D7493" w:rsidR="009358A2" w:rsidRDefault="1A83B6CF" w:rsidP="38DEC9D4">
      <w:pPr>
        <w:spacing w:line="257" w:lineRule="auto"/>
      </w:pPr>
      <w:r w:rsidRPr="38DEC9D4">
        <w:rPr>
          <w:rFonts w:ascii="Calibri" w:eastAsia="Calibri" w:hAnsi="Calibri" w:cs="Calibri"/>
          <w:b/>
          <w:bCs/>
          <w:sz w:val="22"/>
          <w:szCs w:val="22"/>
        </w:rPr>
        <w:t>2.3 Proceso de desarrollo de software</w:t>
      </w:r>
    </w:p>
    <w:p w14:paraId="1EC1DE02" w14:textId="7D45471A" w:rsidR="11741D91" w:rsidRDefault="11741D91" w:rsidP="78E4335A">
      <w:pPr>
        <w:spacing w:line="257" w:lineRule="auto"/>
      </w:pPr>
      <w:r w:rsidRPr="78E4335A">
        <w:rPr>
          <w:rFonts w:ascii="Calibri" w:eastAsia="Calibri" w:hAnsi="Calibri" w:cs="Calibri"/>
          <w:sz w:val="22"/>
          <w:szCs w:val="22"/>
        </w:rPr>
        <w:t>El proceso de desarrollo de software comprende un conjunto de actividades necesarias para transformar las necesidades de los usuarios en un producto de software funcional. Entre las actividades principales se encuentran el análisis de requerimientos, planificación, diseño, implementación, pruebas, despliegue y mantenimiento.</w:t>
      </w:r>
    </w:p>
    <w:p w14:paraId="2EC0C16B" w14:textId="63D1F45A" w:rsidR="11741D91" w:rsidRDefault="11741D91" w:rsidP="78E4335A">
      <w:pPr>
        <w:spacing w:line="257" w:lineRule="auto"/>
      </w:pPr>
      <w:r w:rsidRPr="78E4335A">
        <w:rPr>
          <w:rFonts w:ascii="Calibri" w:eastAsia="Calibri" w:hAnsi="Calibri" w:cs="Calibri"/>
          <w:sz w:val="22"/>
          <w:szCs w:val="22"/>
        </w:rPr>
        <w:t>La forma en que estas actividades son organizadas depende de la metodología seleccionada. En modelos tradicionales pueden desarrollarse de manera secuencial, mientras que en metodologías ágiles se realizan de manera iterativa e incremental.</w:t>
      </w:r>
    </w:p>
    <w:p w14:paraId="4FA83142" w14:textId="394E903F" w:rsidR="11741D91" w:rsidRDefault="11741D91" w:rsidP="78E4335A">
      <w:pPr>
        <w:spacing w:line="257" w:lineRule="auto"/>
      </w:pPr>
      <w:r w:rsidRPr="78E4335A">
        <w:rPr>
          <w:rFonts w:ascii="Calibri" w:eastAsia="Calibri" w:hAnsi="Calibri" w:cs="Calibri"/>
          <w:sz w:val="22"/>
          <w:szCs w:val="22"/>
        </w:rPr>
        <w:t xml:space="preserve">Para el proyecto se utilizará un enfoque ágil, permitiendo desarrollar funcionalidades de manera progresiva y obtener incrementos funcionales durante los diferentes </w:t>
      </w:r>
      <w:proofErr w:type="spellStart"/>
      <w:r w:rsidRPr="78E4335A">
        <w:rPr>
          <w:rFonts w:ascii="Calibri" w:eastAsia="Calibri" w:hAnsi="Calibri" w:cs="Calibri"/>
          <w:sz w:val="22"/>
          <w:szCs w:val="22"/>
        </w:rPr>
        <w:t>sprints</w:t>
      </w:r>
      <w:proofErr w:type="spellEnd"/>
      <w:r w:rsidRPr="78E4335A">
        <w:rPr>
          <w:rFonts w:ascii="Calibri" w:eastAsia="Calibri" w:hAnsi="Calibri" w:cs="Calibri"/>
          <w:sz w:val="22"/>
          <w:szCs w:val="22"/>
        </w:rPr>
        <w:t>.</w:t>
      </w:r>
    </w:p>
    <w:p w14:paraId="6E68316B" w14:textId="564314A2" w:rsidR="78E4335A" w:rsidRDefault="78E4335A" w:rsidP="78E4335A">
      <w:pPr>
        <w:spacing w:line="257" w:lineRule="auto"/>
        <w:rPr>
          <w:rFonts w:ascii="Calibri" w:eastAsia="Calibri" w:hAnsi="Calibri" w:cs="Calibri"/>
          <w:sz w:val="22"/>
          <w:szCs w:val="22"/>
        </w:rPr>
      </w:pPr>
    </w:p>
    <w:p w14:paraId="56D2102A" w14:textId="040339E4" w:rsidR="009358A2" w:rsidRDefault="1A83B6CF" w:rsidP="38DEC9D4">
      <w:pPr>
        <w:spacing w:line="257" w:lineRule="auto"/>
      </w:pPr>
      <w:r w:rsidRPr="38DEC9D4">
        <w:rPr>
          <w:rFonts w:ascii="Calibri" w:eastAsia="Calibri" w:hAnsi="Calibri" w:cs="Calibri"/>
          <w:b/>
          <w:bCs/>
          <w:sz w:val="22"/>
          <w:szCs w:val="22"/>
        </w:rPr>
        <w:t>2.4 Metodologías ágiles</w:t>
      </w:r>
    </w:p>
    <w:p w14:paraId="23664338" w14:textId="127D0B6F" w:rsidR="1FC3E06A" w:rsidRDefault="1FC3E06A" w:rsidP="78E4335A">
      <w:pPr>
        <w:spacing w:line="257" w:lineRule="auto"/>
      </w:pPr>
      <w:r w:rsidRPr="78E4335A">
        <w:rPr>
          <w:rFonts w:ascii="Calibri" w:eastAsia="Calibri" w:hAnsi="Calibri" w:cs="Calibri"/>
          <w:sz w:val="22"/>
          <w:szCs w:val="22"/>
        </w:rPr>
        <w:t>Las metodologías ágiles son enfoques utilizados para gestionar y desarrollar proyectos de software mediante ciclos iterativos e incrementales. Se caracterizan por priorizar la entrega frecuente de funcionalidades, la comunicación entre los participantes y la capacidad de adaptación ante cambios en los requerimientos.</w:t>
      </w:r>
    </w:p>
    <w:p w14:paraId="2C9FC65C" w14:textId="0DF5D313" w:rsidR="1FC3E06A" w:rsidRDefault="1FC3E06A" w:rsidP="78E4335A">
      <w:pPr>
        <w:spacing w:line="257" w:lineRule="auto"/>
      </w:pPr>
      <w:r w:rsidRPr="78E4335A">
        <w:rPr>
          <w:rFonts w:ascii="Calibri" w:eastAsia="Calibri" w:hAnsi="Calibri" w:cs="Calibri"/>
          <w:sz w:val="22"/>
          <w:szCs w:val="22"/>
        </w:rPr>
        <w:t>A diferencia de enfoques basados en una planificación completamente rígida, las metodologías ágiles permiten revisar continuamente las necesidades del proyecto y ajustar las prioridades.</w:t>
      </w:r>
    </w:p>
    <w:p w14:paraId="2CE57025" w14:textId="72777ADD" w:rsidR="1FC3E06A" w:rsidRDefault="1FC3E06A" w:rsidP="78E4335A">
      <w:pPr>
        <w:spacing w:line="257" w:lineRule="auto"/>
      </w:pPr>
      <w:r w:rsidRPr="78E4335A">
        <w:rPr>
          <w:rFonts w:ascii="Calibri" w:eastAsia="Calibri" w:hAnsi="Calibri" w:cs="Calibri"/>
          <w:sz w:val="22"/>
          <w:szCs w:val="22"/>
        </w:rPr>
        <w:lastRenderedPageBreak/>
        <w:t xml:space="preserve">En el presente proyecto se empleará Scrum como marco de trabajo ágil para organizar las actividades de desarrollo mediante </w:t>
      </w:r>
      <w:proofErr w:type="spellStart"/>
      <w:r w:rsidRPr="78E4335A">
        <w:rPr>
          <w:rFonts w:ascii="Calibri" w:eastAsia="Calibri" w:hAnsi="Calibri" w:cs="Calibri"/>
          <w:sz w:val="22"/>
          <w:szCs w:val="22"/>
        </w:rPr>
        <w:t>sprints</w:t>
      </w:r>
      <w:proofErr w:type="spellEnd"/>
      <w:r w:rsidRPr="78E4335A">
        <w:rPr>
          <w:rFonts w:ascii="Calibri" w:eastAsia="Calibri" w:hAnsi="Calibri" w:cs="Calibri"/>
          <w:sz w:val="22"/>
          <w:szCs w:val="22"/>
        </w:rPr>
        <w:t>.</w:t>
      </w:r>
    </w:p>
    <w:p w14:paraId="3D663CBD" w14:textId="6B19ACB9" w:rsidR="78E4335A" w:rsidRDefault="78E4335A" w:rsidP="78E4335A">
      <w:pPr>
        <w:spacing w:line="257" w:lineRule="auto"/>
        <w:rPr>
          <w:rFonts w:ascii="Calibri" w:eastAsia="Calibri" w:hAnsi="Calibri" w:cs="Calibri"/>
          <w:sz w:val="22"/>
          <w:szCs w:val="22"/>
        </w:rPr>
      </w:pPr>
    </w:p>
    <w:p w14:paraId="01210619" w14:textId="705FCFB1" w:rsidR="009358A2" w:rsidRDefault="1A83B6CF" w:rsidP="38DEC9D4">
      <w:pPr>
        <w:spacing w:line="257" w:lineRule="auto"/>
      </w:pPr>
      <w:r w:rsidRPr="38DEC9D4">
        <w:rPr>
          <w:rFonts w:ascii="Calibri" w:eastAsia="Calibri" w:hAnsi="Calibri" w:cs="Calibri"/>
          <w:b/>
          <w:bCs/>
          <w:sz w:val="22"/>
          <w:szCs w:val="22"/>
        </w:rPr>
        <w:t>2.5 Manifiesto Ágil</w:t>
      </w:r>
    </w:p>
    <w:p w14:paraId="11F359CA" w14:textId="3A427155" w:rsidR="73AE5120" w:rsidRDefault="73AE5120" w:rsidP="78E4335A">
      <w:pPr>
        <w:spacing w:line="257" w:lineRule="auto"/>
      </w:pPr>
      <w:r w:rsidRPr="78E4335A">
        <w:rPr>
          <w:rFonts w:ascii="Calibri" w:eastAsia="Calibri" w:hAnsi="Calibri" w:cs="Calibri"/>
          <w:sz w:val="22"/>
          <w:szCs w:val="22"/>
        </w:rPr>
        <w:t>El Manifiesto Ágil establece cuatro valores fundamentales para orientar el desarrollo de software:</w:t>
      </w:r>
    </w:p>
    <w:p w14:paraId="31A63042" w14:textId="394567D0" w:rsidR="73AE5120" w:rsidRDefault="73AE5120" w:rsidP="78E4335A">
      <w:pPr>
        <w:pStyle w:val="Prrafodelista"/>
        <w:numPr>
          <w:ilvl w:val="0"/>
          <w:numId w:val="27"/>
        </w:numPr>
        <w:spacing w:line="257" w:lineRule="auto"/>
        <w:rPr>
          <w:rFonts w:ascii="Calibri" w:eastAsia="Calibri" w:hAnsi="Calibri" w:cs="Calibri"/>
          <w:sz w:val="22"/>
          <w:szCs w:val="22"/>
        </w:rPr>
      </w:pPr>
      <w:r w:rsidRPr="78E4335A">
        <w:rPr>
          <w:rFonts w:ascii="Calibri" w:eastAsia="Calibri" w:hAnsi="Calibri" w:cs="Calibri"/>
          <w:sz w:val="22"/>
          <w:szCs w:val="22"/>
        </w:rPr>
        <w:t>Individuos e interacciones sobre procesos y herramientas.</w:t>
      </w:r>
    </w:p>
    <w:p w14:paraId="56C5DA52" w14:textId="2F2F3CC6" w:rsidR="73AE5120" w:rsidRDefault="73AE5120" w:rsidP="78E4335A">
      <w:pPr>
        <w:pStyle w:val="Prrafodelista"/>
        <w:numPr>
          <w:ilvl w:val="0"/>
          <w:numId w:val="27"/>
        </w:numPr>
        <w:spacing w:line="257" w:lineRule="auto"/>
        <w:rPr>
          <w:rFonts w:ascii="Calibri" w:eastAsia="Calibri" w:hAnsi="Calibri" w:cs="Calibri"/>
          <w:sz w:val="22"/>
          <w:szCs w:val="22"/>
        </w:rPr>
      </w:pPr>
      <w:r w:rsidRPr="78E4335A">
        <w:rPr>
          <w:rFonts w:ascii="Calibri" w:eastAsia="Calibri" w:hAnsi="Calibri" w:cs="Calibri"/>
          <w:sz w:val="22"/>
          <w:szCs w:val="22"/>
        </w:rPr>
        <w:t>Software funcionando sobre documentación extensiva.</w:t>
      </w:r>
    </w:p>
    <w:p w14:paraId="1BD1F1BB" w14:textId="2B9E02EA" w:rsidR="73AE5120" w:rsidRDefault="73AE5120" w:rsidP="78E4335A">
      <w:pPr>
        <w:pStyle w:val="Prrafodelista"/>
        <w:numPr>
          <w:ilvl w:val="0"/>
          <w:numId w:val="27"/>
        </w:numPr>
        <w:spacing w:line="257" w:lineRule="auto"/>
        <w:rPr>
          <w:rFonts w:ascii="Calibri" w:eastAsia="Calibri" w:hAnsi="Calibri" w:cs="Calibri"/>
          <w:sz w:val="22"/>
          <w:szCs w:val="22"/>
        </w:rPr>
      </w:pPr>
      <w:r w:rsidRPr="78E4335A">
        <w:rPr>
          <w:rFonts w:ascii="Calibri" w:eastAsia="Calibri" w:hAnsi="Calibri" w:cs="Calibri"/>
          <w:sz w:val="22"/>
          <w:szCs w:val="22"/>
        </w:rPr>
        <w:t>Colaboración con el cliente sobre negociación contractual.</w:t>
      </w:r>
    </w:p>
    <w:p w14:paraId="110257B1" w14:textId="62833E1E" w:rsidR="73AE5120" w:rsidRDefault="73AE5120" w:rsidP="78E4335A">
      <w:pPr>
        <w:pStyle w:val="Prrafodelista"/>
        <w:numPr>
          <w:ilvl w:val="0"/>
          <w:numId w:val="27"/>
        </w:numPr>
        <w:spacing w:line="257" w:lineRule="auto"/>
        <w:rPr>
          <w:rFonts w:ascii="Calibri" w:eastAsia="Calibri" w:hAnsi="Calibri" w:cs="Calibri"/>
          <w:sz w:val="22"/>
          <w:szCs w:val="22"/>
        </w:rPr>
      </w:pPr>
      <w:r w:rsidRPr="78E4335A">
        <w:rPr>
          <w:rFonts w:ascii="Calibri" w:eastAsia="Calibri" w:hAnsi="Calibri" w:cs="Calibri"/>
          <w:sz w:val="22"/>
          <w:szCs w:val="22"/>
        </w:rPr>
        <w:t>Respuesta ante el cambio sobre seguimiento de un plan.</w:t>
      </w:r>
    </w:p>
    <w:p w14:paraId="333027BF" w14:textId="04AD4731" w:rsidR="73AE5120" w:rsidRDefault="73AE5120" w:rsidP="78E4335A">
      <w:pPr>
        <w:spacing w:line="257" w:lineRule="auto"/>
      </w:pPr>
      <w:r w:rsidRPr="78E4335A">
        <w:rPr>
          <w:rFonts w:ascii="Calibri" w:eastAsia="Calibri" w:hAnsi="Calibri" w:cs="Calibri"/>
          <w:sz w:val="22"/>
          <w:szCs w:val="22"/>
        </w:rPr>
        <w:t>Estos valores buscan favorecer la comunicación, la entrega continua de software funcional y la adaptación del proyecto a las necesidades que puedan surgir durante su desarrollo.</w:t>
      </w:r>
    </w:p>
    <w:p w14:paraId="1D64BB1E" w14:textId="2CE2FF3C" w:rsidR="78E4335A" w:rsidRDefault="78E4335A" w:rsidP="78E4335A">
      <w:pPr>
        <w:spacing w:line="257" w:lineRule="auto"/>
        <w:rPr>
          <w:rFonts w:ascii="Calibri" w:eastAsia="Calibri" w:hAnsi="Calibri" w:cs="Calibri"/>
          <w:sz w:val="22"/>
          <w:szCs w:val="22"/>
        </w:rPr>
      </w:pPr>
    </w:p>
    <w:p w14:paraId="7C70A3AD" w14:textId="50F57FC0" w:rsidR="009358A2" w:rsidRDefault="1A83B6CF" w:rsidP="38DEC9D4">
      <w:pPr>
        <w:spacing w:line="257" w:lineRule="auto"/>
      </w:pPr>
      <w:r w:rsidRPr="38DEC9D4">
        <w:rPr>
          <w:rFonts w:ascii="Calibri" w:eastAsia="Calibri" w:hAnsi="Calibri" w:cs="Calibri"/>
          <w:b/>
          <w:bCs/>
          <w:sz w:val="22"/>
          <w:szCs w:val="22"/>
        </w:rPr>
        <w:t>2.6 Scrum</w:t>
      </w:r>
    </w:p>
    <w:p w14:paraId="324A28FA" w14:textId="79B008A6" w:rsidR="281E92CC" w:rsidRDefault="281E92CC" w:rsidP="78E4335A">
      <w:pPr>
        <w:spacing w:line="257" w:lineRule="auto"/>
      </w:pPr>
      <w:r w:rsidRPr="78E4335A">
        <w:rPr>
          <w:rFonts w:ascii="Calibri" w:eastAsia="Calibri" w:hAnsi="Calibri" w:cs="Calibri"/>
          <w:sz w:val="22"/>
          <w:szCs w:val="22"/>
        </w:rPr>
        <w:t xml:space="preserve">Scrum es un marco de trabajo ágil utilizado para desarrollar y gestionar productos complejos. El trabajo se organiza en periodos cortos denominados </w:t>
      </w:r>
      <w:proofErr w:type="spellStart"/>
      <w:r w:rsidRPr="78E4335A">
        <w:rPr>
          <w:rFonts w:ascii="Calibri" w:eastAsia="Calibri" w:hAnsi="Calibri" w:cs="Calibri"/>
          <w:sz w:val="22"/>
          <w:szCs w:val="22"/>
        </w:rPr>
        <w:t>sprints</w:t>
      </w:r>
      <w:proofErr w:type="spellEnd"/>
      <w:r w:rsidRPr="78E4335A">
        <w:rPr>
          <w:rFonts w:ascii="Calibri" w:eastAsia="Calibri" w:hAnsi="Calibri" w:cs="Calibri"/>
          <w:sz w:val="22"/>
          <w:szCs w:val="22"/>
        </w:rPr>
        <w:t>, durante los cuales se selecciona un conjunto de funcionalidades que será desarrollado hasta obtener un incremento funcional del producto.</w:t>
      </w:r>
    </w:p>
    <w:p w14:paraId="49FA2F46" w14:textId="45FE1772" w:rsidR="281E92CC" w:rsidRDefault="281E92CC" w:rsidP="78E4335A">
      <w:pPr>
        <w:spacing w:line="257" w:lineRule="auto"/>
      </w:pPr>
      <w:r w:rsidRPr="78E4335A">
        <w:rPr>
          <w:rFonts w:ascii="Calibri" w:eastAsia="Calibri" w:hAnsi="Calibri" w:cs="Calibri"/>
          <w:sz w:val="22"/>
          <w:szCs w:val="22"/>
        </w:rPr>
        <w:t xml:space="preserve">Scrum utiliza elementos como 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Backlog y el Sprint Backlog, además de actividades de planificación, seguimiento y revisión.</w:t>
      </w:r>
    </w:p>
    <w:p w14:paraId="119E2F4E" w14:textId="2B863446" w:rsidR="78E4335A" w:rsidRDefault="78E4335A" w:rsidP="78E4335A">
      <w:pPr>
        <w:spacing w:line="257" w:lineRule="auto"/>
        <w:rPr>
          <w:rFonts w:ascii="Calibri" w:eastAsia="Calibri" w:hAnsi="Calibri" w:cs="Calibri"/>
          <w:sz w:val="22"/>
          <w:szCs w:val="22"/>
        </w:rPr>
      </w:pPr>
    </w:p>
    <w:p w14:paraId="51398852" w14:textId="3FE59A8B" w:rsidR="009358A2" w:rsidRDefault="1A83B6CF" w:rsidP="38DEC9D4">
      <w:pPr>
        <w:spacing w:line="257" w:lineRule="auto"/>
      </w:pPr>
      <w:r w:rsidRPr="38DEC9D4">
        <w:rPr>
          <w:rFonts w:ascii="Calibri" w:eastAsia="Calibri" w:hAnsi="Calibri" w:cs="Calibri"/>
          <w:b/>
          <w:bCs/>
          <w:sz w:val="22"/>
          <w:szCs w:val="22"/>
        </w:rPr>
        <w:t>2.7 Roles de Scrum</w:t>
      </w:r>
    </w:p>
    <w:p w14:paraId="182FB0AE" w14:textId="2AA4A43B" w:rsidR="4DECB90D" w:rsidRDefault="4DECB90D" w:rsidP="78E4335A">
      <w:pPr>
        <w:spacing w:line="257" w:lineRule="auto"/>
        <w:rPr>
          <w:rFonts w:ascii="Calibri" w:eastAsia="Calibri" w:hAnsi="Calibri" w:cs="Calibri"/>
          <w:sz w:val="22"/>
          <w:szCs w:val="22"/>
        </w:rPr>
      </w:pPr>
      <w:r w:rsidRPr="78E4335A">
        <w:rPr>
          <w:rFonts w:ascii="Calibri" w:eastAsia="Calibri" w:hAnsi="Calibri" w:cs="Calibri"/>
          <w:sz w:val="22"/>
          <w:szCs w:val="22"/>
        </w:rPr>
        <w:t xml:space="preserve">Los principales roles involucrados en Scrum son 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w:t>
      </w:r>
      <w:proofErr w:type="spellStart"/>
      <w:r w:rsidRPr="78E4335A">
        <w:rPr>
          <w:rFonts w:ascii="Calibri" w:eastAsia="Calibri" w:hAnsi="Calibri" w:cs="Calibri"/>
          <w:sz w:val="22"/>
          <w:szCs w:val="22"/>
        </w:rPr>
        <w:t>Owner</w:t>
      </w:r>
      <w:proofErr w:type="spellEnd"/>
      <w:r w:rsidRPr="78E4335A">
        <w:rPr>
          <w:rFonts w:ascii="Calibri" w:eastAsia="Calibri" w:hAnsi="Calibri" w:cs="Calibri"/>
          <w:sz w:val="22"/>
          <w:szCs w:val="22"/>
        </w:rPr>
        <w:t>, Scrum Master y equipo de desarrollo.</w:t>
      </w:r>
    </w:p>
    <w:p w14:paraId="39C7558B" w14:textId="647D6978" w:rsidR="4DECB90D" w:rsidRDefault="4DECB90D" w:rsidP="78E4335A">
      <w:pPr>
        <w:pStyle w:val="Prrafodelista"/>
        <w:numPr>
          <w:ilvl w:val="0"/>
          <w:numId w:val="26"/>
        </w:numPr>
        <w:spacing w:line="257" w:lineRule="auto"/>
        <w:rPr>
          <w:rFonts w:ascii="Calibri" w:eastAsia="Calibri" w:hAnsi="Calibri" w:cs="Calibri"/>
          <w:sz w:val="22"/>
          <w:szCs w:val="22"/>
        </w:rPr>
      </w:pP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w:t>
      </w:r>
      <w:proofErr w:type="spellStart"/>
      <w:r w:rsidRPr="78E4335A">
        <w:rPr>
          <w:rFonts w:ascii="Calibri" w:eastAsia="Calibri" w:hAnsi="Calibri" w:cs="Calibri"/>
          <w:sz w:val="22"/>
          <w:szCs w:val="22"/>
        </w:rPr>
        <w:t>Owner</w:t>
      </w:r>
      <w:proofErr w:type="spellEnd"/>
      <w:r w:rsidRPr="78E4335A">
        <w:rPr>
          <w:rFonts w:ascii="Calibri" w:eastAsia="Calibri" w:hAnsi="Calibri" w:cs="Calibri"/>
          <w:sz w:val="22"/>
          <w:szCs w:val="22"/>
        </w:rPr>
        <w:t xml:space="preserve">: es responsable de representar las necesidades del cliente, administrar y priorizar 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Backlog y maximizar el valor del producto.</w:t>
      </w:r>
    </w:p>
    <w:p w14:paraId="63E4408F" w14:textId="307B5219" w:rsidR="4DECB90D" w:rsidRDefault="4DECB90D" w:rsidP="78E4335A">
      <w:pPr>
        <w:pStyle w:val="Prrafodelista"/>
        <w:numPr>
          <w:ilvl w:val="0"/>
          <w:numId w:val="26"/>
        </w:numPr>
        <w:spacing w:line="257" w:lineRule="auto"/>
        <w:rPr>
          <w:rFonts w:ascii="Calibri" w:eastAsia="Calibri" w:hAnsi="Calibri" w:cs="Calibri"/>
          <w:sz w:val="22"/>
          <w:szCs w:val="22"/>
        </w:rPr>
      </w:pPr>
      <w:r w:rsidRPr="78E4335A">
        <w:rPr>
          <w:rFonts w:ascii="Calibri" w:eastAsia="Calibri" w:hAnsi="Calibri" w:cs="Calibri"/>
          <w:sz w:val="22"/>
          <w:szCs w:val="22"/>
        </w:rPr>
        <w:t>Scrum Master: facilita la aplicación de Scrum, ayuda a eliminar impedimentos y promueve el cumplimiento de las prácticas establecidas.</w:t>
      </w:r>
    </w:p>
    <w:p w14:paraId="397A684C" w14:textId="2BD34DB1" w:rsidR="4DECB90D" w:rsidRDefault="4DECB90D" w:rsidP="78E4335A">
      <w:pPr>
        <w:pStyle w:val="Prrafodelista"/>
        <w:numPr>
          <w:ilvl w:val="0"/>
          <w:numId w:val="26"/>
        </w:numPr>
        <w:spacing w:line="257" w:lineRule="auto"/>
        <w:rPr>
          <w:rFonts w:ascii="Calibri" w:eastAsia="Calibri" w:hAnsi="Calibri" w:cs="Calibri"/>
          <w:sz w:val="22"/>
          <w:szCs w:val="22"/>
        </w:rPr>
      </w:pPr>
      <w:r w:rsidRPr="78E4335A">
        <w:rPr>
          <w:rFonts w:ascii="Calibri" w:eastAsia="Calibri" w:hAnsi="Calibri" w:cs="Calibri"/>
          <w:sz w:val="22"/>
          <w:szCs w:val="22"/>
        </w:rPr>
        <w:t xml:space="preserve">Equipo de desarrollo: es responsable de transformar los elementos seleccionados del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Backlog en incrementos funcionales del producto.</w:t>
      </w:r>
    </w:p>
    <w:p w14:paraId="0F54056B" w14:textId="03F5446B" w:rsidR="78E4335A" w:rsidRDefault="78E4335A" w:rsidP="78E4335A">
      <w:pPr>
        <w:spacing w:line="257" w:lineRule="auto"/>
        <w:rPr>
          <w:rFonts w:ascii="Calibri" w:eastAsia="Calibri" w:hAnsi="Calibri" w:cs="Calibri"/>
          <w:b/>
          <w:bCs/>
          <w:sz w:val="22"/>
          <w:szCs w:val="22"/>
        </w:rPr>
      </w:pPr>
    </w:p>
    <w:p w14:paraId="23CB6578" w14:textId="24D36442" w:rsidR="009358A2" w:rsidRDefault="1A83B6CF" w:rsidP="38DEC9D4">
      <w:pPr>
        <w:spacing w:line="257" w:lineRule="auto"/>
      </w:pPr>
      <w:r w:rsidRPr="38DEC9D4">
        <w:rPr>
          <w:rFonts w:ascii="Calibri" w:eastAsia="Calibri" w:hAnsi="Calibri" w:cs="Calibri"/>
          <w:b/>
          <w:bCs/>
          <w:sz w:val="22"/>
          <w:szCs w:val="22"/>
        </w:rPr>
        <w:t>2.8 Historias de usuario</w:t>
      </w:r>
    </w:p>
    <w:p w14:paraId="3A7DDCF6" w14:textId="3AB860FF" w:rsidR="6C12888F" w:rsidRDefault="6C12888F" w:rsidP="78E4335A">
      <w:pPr>
        <w:spacing w:line="257" w:lineRule="auto"/>
      </w:pPr>
      <w:r w:rsidRPr="78E4335A">
        <w:rPr>
          <w:rFonts w:ascii="Calibri" w:eastAsia="Calibri" w:hAnsi="Calibri" w:cs="Calibri"/>
          <w:sz w:val="22"/>
          <w:szCs w:val="22"/>
        </w:rPr>
        <w:t>Una historia de usuario es una descripción breve de una funcionalidad expresada desde la perspectiva del usuario que utilizará el sistema. Generalmente utiliza la estructura:</w:t>
      </w:r>
    </w:p>
    <w:p w14:paraId="7A1CF069" w14:textId="68422235" w:rsidR="6C12888F" w:rsidRDefault="6C12888F" w:rsidP="78E4335A">
      <w:pPr>
        <w:spacing w:line="257" w:lineRule="auto"/>
      </w:pPr>
      <w:r w:rsidRPr="78E4335A">
        <w:rPr>
          <w:rFonts w:ascii="Calibri" w:eastAsia="Calibri" w:hAnsi="Calibri" w:cs="Calibri"/>
          <w:sz w:val="22"/>
          <w:szCs w:val="22"/>
        </w:rPr>
        <w:t xml:space="preserve">Como [rol], </w:t>
      </w:r>
      <w:bookmarkStart w:id="0" w:name="_GoBack"/>
      <w:bookmarkEnd w:id="0"/>
      <w:r w:rsidRPr="78E4335A">
        <w:rPr>
          <w:rFonts w:ascii="Calibri" w:eastAsia="Calibri" w:hAnsi="Calibri" w:cs="Calibri"/>
          <w:sz w:val="22"/>
          <w:szCs w:val="22"/>
        </w:rPr>
        <w:t>quiero [funcionalidad], para [beneficio].</w:t>
      </w:r>
    </w:p>
    <w:p w14:paraId="05C4D929" w14:textId="78966411" w:rsidR="6C12888F" w:rsidRDefault="6C12888F" w:rsidP="78E4335A">
      <w:pPr>
        <w:spacing w:line="257" w:lineRule="auto"/>
      </w:pPr>
      <w:r w:rsidRPr="78E4335A">
        <w:rPr>
          <w:rFonts w:ascii="Calibri" w:eastAsia="Calibri" w:hAnsi="Calibri" w:cs="Calibri"/>
          <w:sz w:val="22"/>
          <w:szCs w:val="22"/>
        </w:rPr>
        <w:t xml:space="preserve">Las historias de usuario permiten representar las necesidades funcionales de forma comprensible y sirven como unidad de trabajo para la planificación de los </w:t>
      </w:r>
      <w:proofErr w:type="spellStart"/>
      <w:r w:rsidRPr="78E4335A">
        <w:rPr>
          <w:rFonts w:ascii="Calibri" w:eastAsia="Calibri" w:hAnsi="Calibri" w:cs="Calibri"/>
          <w:sz w:val="22"/>
          <w:szCs w:val="22"/>
        </w:rPr>
        <w:t>sprints</w:t>
      </w:r>
      <w:proofErr w:type="spellEnd"/>
      <w:r w:rsidRPr="78E4335A">
        <w:rPr>
          <w:rFonts w:ascii="Calibri" w:eastAsia="Calibri" w:hAnsi="Calibri" w:cs="Calibri"/>
          <w:sz w:val="22"/>
          <w:szCs w:val="22"/>
        </w:rPr>
        <w:t>.</w:t>
      </w:r>
    </w:p>
    <w:p w14:paraId="32780FAB" w14:textId="73B193E9" w:rsidR="78E4335A" w:rsidRDefault="78E4335A" w:rsidP="78E4335A">
      <w:pPr>
        <w:spacing w:line="257" w:lineRule="auto"/>
        <w:rPr>
          <w:rFonts w:ascii="Calibri" w:eastAsia="Calibri" w:hAnsi="Calibri" w:cs="Calibri"/>
          <w:sz w:val="22"/>
          <w:szCs w:val="22"/>
        </w:rPr>
      </w:pPr>
    </w:p>
    <w:p w14:paraId="53DF4A97" w14:textId="7E94C069" w:rsidR="009358A2" w:rsidRDefault="1A83B6CF" w:rsidP="38DEC9D4">
      <w:pPr>
        <w:spacing w:line="257" w:lineRule="auto"/>
      </w:pPr>
      <w:r w:rsidRPr="38DEC9D4">
        <w:rPr>
          <w:rFonts w:ascii="Calibri" w:eastAsia="Calibri" w:hAnsi="Calibri" w:cs="Calibri"/>
          <w:b/>
          <w:bCs/>
          <w:sz w:val="22"/>
          <w:szCs w:val="22"/>
        </w:rPr>
        <w:lastRenderedPageBreak/>
        <w:t xml:space="preserve">2.9 </w:t>
      </w:r>
      <w:proofErr w:type="spellStart"/>
      <w:r w:rsidRPr="38DEC9D4">
        <w:rPr>
          <w:rFonts w:ascii="Calibri" w:eastAsia="Calibri" w:hAnsi="Calibri" w:cs="Calibri"/>
          <w:b/>
          <w:bCs/>
          <w:sz w:val="22"/>
          <w:szCs w:val="22"/>
        </w:rPr>
        <w:t>Product</w:t>
      </w:r>
      <w:proofErr w:type="spellEnd"/>
      <w:r w:rsidRPr="38DEC9D4">
        <w:rPr>
          <w:rFonts w:ascii="Calibri" w:eastAsia="Calibri" w:hAnsi="Calibri" w:cs="Calibri"/>
          <w:b/>
          <w:bCs/>
          <w:sz w:val="22"/>
          <w:szCs w:val="22"/>
        </w:rPr>
        <w:t xml:space="preserve"> Backlog</w:t>
      </w:r>
    </w:p>
    <w:p w14:paraId="414B55F3" w14:textId="530E0237" w:rsidR="32D3D5F7" w:rsidRDefault="32D3D5F7" w:rsidP="78E4335A">
      <w:pPr>
        <w:spacing w:line="257" w:lineRule="auto"/>
      </w:pPr>
      <w:r w:rsidRPr="78E4335A">
        <w:rPr>
          <w:rFonts w:ascii="Calibri" w:eastAsia="Calibri" w:hAnsi="Calibri" w:cs="Calibri"/>
          <w:sz w:val="22"/>
          <w:szCs w:val="22"/>
        </w:rPr>
        <w:t xml:space="preserve">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Backlog es una lista ordenada y priorizada de las funcionalidades, requerimientos, mejoras y tareas que forman parte del producto.</w:t>
      </w:r>
    </w:p>
    <w:p w14:paraId="5096D699" w14:textId="480DD050" w:rsidR="32D3D5F7" w:rsidRDefault="32D3D5F7" w:rsidP="78E4335A">
      <w:pPr>
        <w:spacing w:line="257" w:lineRule="auto"/>
      </w:pPr>
      <w:r w:rsidRPr="78E4335A">
        <w:rPr>
          <w:rFonts w:ascii="Calibri" w:eastAsia="Calibri" w:hAnsi="Calibri" w:cs="Calibri"/>
          <w:sz w:val="22"/>
          <w:szCs w:val="22"/>
        </w:rPr>
        <w:t xml:space="preserve">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Backlog es dinámico, por lo que puede modificarse conforme se obtiene nueva información sobre las necesidades del proyecto.</w:t>
      </w:r>
    </w:p>
    <w:p w14:paraId="6E6C3D99" w14:textId="7A223AD4" w:rsidR="78E4335A" w:rsidRDefault="78E4335A" w:rsidP="78E4335A">
      <w:pPr>
        <w:spacing w:line="257" w:lineRule="auto"/>
        <w:rPr>
          <w:rFonts w:ascii="Calibri" w:eastAsia="Calibri" w:hAnsi="Calibri" w:cs="Calibri"/>
          <w:sz w:val="22"/>
          <w:szCs w:val="22"/>
        </w:rPr>
      </w:pPr>
    </w:p>
    <w:p w14:paraId="28B59FB5" w14:textId="4681AE73" w:rsidR="009358A2" w:rsidRDefault="1A83B6CF" w:rsidP="38DEC9D4">
      <w:pPr>
        <w:spacing w:line="257" w:lineRule="auto"/>
      </w:pPr>
      <w:r w:rsidRPr="38DEC9D4">
        <w:rPr>
          <w:rFonts w:ascii="Calibri" w:eastAsia="Calibri" w:hAnsi="Calibri" w:cs="Calibri"/>
          <w:b/>
          <w:bCs/>
          <w:sz w:val="22"/>
          <w:szCs w:val="22"/>
        </w:rPr>
        <w:t>2.10 Sprint Backlog</w:t>
      </w:r>
    </w:p>
    <w:p w14:paraId="74CC0F2F" w14:textId="7DFBDB4F" w:rsidR="536F64F2" w:rsidRDefault="536F64F2" w:rsidP="78E4335A">
      <w:pPr>
        <w:spacing w:line="257" w:lineRule="auto"/>
      </w:pPr>
      <w:r w:rsidRPr="78E4335A">
        <w:rPr>
          <w:rFonts w:ascii="Calibri" w:eastAsia="Calibri" w:hAnsi="Calibri" w:cs="Calibri"/>
          <w:sz w:val="22"/>
          <w:szCs w:val="22"/>
        </w:rPr>
        <w:t xml:space="preserve">El Sprint Backlog está compuesto por los elementos del </w:t>
      </w:r>
      <w:proofErr w:type="spellStart"/>
      <w:r w:rsidRPr="78E4335A">
        <w:rPr>
          <w:rFonts w:ascii="Calibri" w:eastAsia="Calibri" w:hAnsi="Calibri" w:cs="Calibri"/>
          <w:sz w:val="22"/>
          <w:szCs w:val="22"/>
        </w:rPr>
        <w:t>Product</w:t>
      </w:r>
      <w:proofErr w:type="spellEnd"/>
      <w:r w:rsidRPr="78E4335A">
        <w:rPr>
          <w:rFonts w:ascii="Calibri" w:eastAsia="Calibri" w:hAnsi="Calibri" w:cs="Calibri"/>
          <w:sz w:val="22"/>
          <w:szCs w:val="22"/>
        </w:rPr>
        <w:t xml:space="preserve"> Backlog seleccionados para ser desarrollados durante un sprint específico, junto con las tareas necesarias para completar dichos elementos.</w:t>
      </w:r>
    </w:p>
    <w:p w14:paraId="0BCE27FF" w14:textId="531187D5" w:rsidR="536F64F2" w:rsidRDefault="536F64F2" w:rsidP="78E4335A">
      <w:pPr>
        <w:spacing w:line="257" w:lineRule="auto"/>
      </w:pPr>
      <w:r w:rsidRPr="78E4335A">
        <w:rPr>
          <w:rFonts w:ascii="Calibri" w:eastAsia="Calibri" w:hAnsi="Calibri" w:cs="Calibri"/>
          <w:sz w:val="22"/>
          <w:szCs w:val="22"/>
        </w:rPr>
        <w:t>Su finalidad es establecer claramente qué trabajo será realizado durante la iteración y permitir realizar seguimiento al avance del equipo.</w:t>
      </w:r>
    </w:p>
    <w:p w14:paraId="532900A4" w14:textId="073F7582" w:rsidR="78E4335A" w:rsidRDefault="78E4335A" w:rsidP="78E4335A">
      <w:pPr>
        <w:spacing w:line="257" w:lineRule="auto"/>
        <w:rPr>
          <w:rFonts w:ascii="Calibri" w:eastAsia="Calibri" w:hAnsi="Calibri" w:cs="Calibri"/>
          <w:sz w:val="22"/>
          <w:szCs w:val="22"/>
        </w:rPr>
      </w:pPr>
    </w:p>
    <w:p w14:paraId="098D8CD0" w14:textId="0F3141CF" w:rsidR="009358A2" w:rsidRDefault="1A83B6CF" w:rsidP="38DEC9D4">
      <w:pPr>
        <w:spacing w:line="257" w:lineRule="auto"/>
      </w:pPr>
      <w:r w:rsidRPr="38DEC9D4">
        <w:rPr>
          <w:rFonts w:ascii="Calibri" w:eastAsia="Calibri" w:hAnsi="Calibri" w:cs="Calibri"/>
          <w:b/>
          <w:bCs/>
          <w:sz w:val="22"/>
          <w:szCs w:val="22"/>
        </w:rPr>
        <w:t xml:space="preserve">2.11 </w:t>
      </w:r>
      <w:proofErr w:type="spellStart"/>
      <w:r w:rsidRPr="38DEC9D4">
        <w:rPr>
          <w:rFonts w:ascii="Calibri" w:eastAsia="Calibri" w:hAnsi="Calibri" w:cs="Calibri"/>
          <w:b/>
          <w:bCs/>
          <w:sz w:val="22"/>
          <w:szCs w:val="22"/>
        </w:rPr>
        <w:t>Planning</w:t>
      </w:r>
      <w:proofErr w:type="spellEnd"/>
      <w:r w:rsidRPr="38DEC9D4">
        <w:rPr>
          <w:rFonts w:ascii="Calibri" w:eastAsia="Calibri" w:hAnsi="Calibri" w:cs="Calibri"/>
          <w:b/>
          <w:bCs/>
          <w:sz w:val="22"/>
          <w:szCs w:val="22"/>
        </w:rPr>
        <w:t xml:space="preserve"> </w:t>
      </w:r>
      <w:proofErr w:type="spellStart"/>
      <w:r w:rsidRPr="38DEC9D4">
        <w:rPr>
          <w:rFonts w:ascii="Calibri" w:eastAsia="Calibri" w:hAnsi="Calibri" w:cs="Calibri"/>
          <w:b/>
          <w:bCs/>
          <w:sz w:val="22"/>
          <w:szCs w:val="22"/>
        </w:rPr>
        <w:t>Poker</w:t>
      </w:r>
      <w:proofErr w:type="spellEnd"/>
    </w:p>
    <w:p w14:paraId="11EB153F" w14:textId="72A55A5F" w:rsidR="0973F264" w:rsidRDefault="0973F264" w:rsidP="78E4335A">
      <w:pPr>
        <w:spacing w:line="257" w:lineRule="auto"/>
      </w:pPr>
      <w:proofErr w:type="spellStart"/>
      <w:r w:rsidRPr="78E4335A">
        <w:rPr>
          <w:rFonts w:ascii="Calibri" w:eastAsia="Calibri" w:hAnsi="Calibri" w:cs="Calibri"/>
          <w:sz w:val="22"/>
          <w:szCs w:val="22"/>
        </w:rPr>
        <w:t>Planning</w:t>
      </w:r>
      <w:proofErr w:type="spellEnd"/>
      <w:r w:rsidRPr="78E4335A">
        <w:rPr>
          <w:rFonts w:ascii="Calibri" w:eastAsia="Calibri" w:hAnsi="Calibri" w:cs="Calibri"/>
          <w:sz w:val="22"/>
          <w:szCs w:val="22"/>
        </w:rPr>
        <w:t xml:space="preserve"> </w:t>
      </w:r>
      <w:proofErr w:type="spellStart"/>
      <w:r w:rsidRPr="78E4335A">
        <w:rPr>
          <w:rFonts w:ascii="Calibri" w:eastAsia="Calibri" w:hAnsi="Calibri" w:cs="Calibri"/>
          <w:sz w:val="22"/>
          <w:szCs w:val="22"/>
        </w:rPr>
        <w:t>Poker</w:t>
      </w:r>
      <w:proofErr w:type="spellEnd"/>
      <w:r w:rsidRPr="78E4335A">
        <w:rPr>
          <w:rFonts w:ascii="Calibri" w:eastAsia="Calibri" w:hAnsi="Calibri" w:cs="Calibri"/>
          <w:sz w:val="22"/>
          <w:szCs w:val="22"/>
        </w:rPr>
        <w:t xml:space="preserve"> es una técnica de estimación utilizada en metodologías ágiles para determinar el esfuerzo relativo necesario para desarrollar historias de usuario.</w:t>
      </w:r>
    </w:p>
    <w:p w14:paraId="60F9D850" w14:textId="0B3B7230" w:rsidR="0973F264" w:rsidRDefault="0973F264" w:rsidP="78E4335A">
      <w:pPr>
        <w:spacing w:line="257" w:lineRule="auto"/>
      </w:pPr>
      <w:r w:rsidRPr="78E4335A">
        <w:rPr>
          <w:rFonts w:ascii="Calibri" w:eastAsia="Calibri" w:hAnsi="Calibri" w:cs="Calibri"/>
          <w:sz w:val="22"/>
          <w:szCs w:val="22"/>
        </w:rPr>
        <w:t>Los participantes asignan valores de estimación, normalmente utilizando una secuencia basada en Fibonacci. Cuando existen diferencias entre las estimaciones, se analizan las razones y se busca llegar a un consenso.</w:t>
      </w:r>
    </w:p>
    <w:p w14:paraId="77EEAA8A" w14:textId="2E22431E" w:rsidR="0973F264" w:rsidRDefault="0973F264" w:rsidP="78E4335A">
      <w:pPr>
        <w:spacing w:line="257" w:lineRule="auto"/>
      </w:pPr>
      <w:r w:rsidRPr="78E4335A">
        <w:rPr>
          <w:rFonts w:ascii="Calibri" w:eastAsia="Calibri" w:hAnsi="Calibri" w:cs="Calibri"/>
          <w:sz w:val="22"/>
          <w:szCs w:val="22"/>
        </w:rPr>
        <w:t>Esta técnica permite considerar la opinión de los integrantes del equipo y reducir la influencia de una única estimación individual.</w:t>
      </w:r>
    </w:p>
    <w:p w14:paraId="2802342B" w14:textId="4ABFCBD7" w:rsidR="78E4335A" w:rsidRDefault="78E4335A" w:rsidP="78E4335A">
      <w:pPr>
        <w:spacing w:line="257" w:lineRule="auto"/>
        <w:rPr>
          <w:rFonts w:ascii="Calibri" w:eastAsia="Calibri" w:hAnsi="Calibri" w:cs="Calibri"/>
          <w:sz w:val="22"/>
          <w:szCs w:val="22"/>
        </w:rPr>
      </w:pPr>
    </w:p>
    <w:p w14:paraId="2C9C5571" w14:textId="7A404982" w:rsidR="009358A2" w:rsidRDefault="1A83B6CF" w:rsidP="38DEC9D4">
      <w:pPr>
        <w:spacing w:line="257" w:lineRule="auto"/>
      </w:pPr>
      <w:r w:rsidRPr="38DEC9D4">
        <w:rPr>
          <w:rFonts w:ascii="Calibri" w:eastAsia="Calibri" w:hAnsi="Calibri" w:cs="Calibri"/>
          <w:b/>
          <w:bCs/>
          <w:sz w:val="22"/>
          <w:szCs w:val="22"/>
        </w:rPr>
        <w:t xml:space="preserve">2.12 </w:t>
      </w:r>
      <w:proofErr w:type="spellStart"/>
      <w:r w:rsidRPr="38DEC9D4">
        <w:rPr>
          <w:rFonts w:ascii="Calibri" w:eastAsia="Calibri" w:hAnsi="Calibri" w:cs="Calibri"/>
          <w:b/>
          <w:bCs/>
          <w:sz w:val="22"/>
          <w:szCs w:val="22"/>
        </w:rPr>
        <w:t>Burn</w:t>
      </w:r>
      <w:proofErr w:type="spellEnd"/>
      <w:r w:rsidRPr="38DEC9D4">
        <w:rPr>
          <w:rFonts w:ascii="Calibri" w:eastAsia="Calibri" w:hAnsi="Calibri" w:cs="Calibri"/>
          <w:b/>
          <w:bCs/>
          <w:sz w:val="22"/>
          <w:szCs w:val="22"/>
        </w:rPr>
        <w:t xml:space="preserve"> Down Chart</w:t>
      </w:r>
    </w:p>
    <w:p w14:paraId="5160AC2A" w14:textId="7494C8D1" w:rsidR="73F8354F" w:rsidRDefault="73F8354F" w:rsidP="78E4335A">
      <w:pPr>
        <w:spacing w:line="257" w:lineRule="auto"/>
      </w:pPr>
      <w:r w:rsidRPr="78E4335A">
        <w:rPr>
          <w:rFonts w:ascii="Calibri" w:eastAsia="Calibri" w:hAnsi="Calibri" w:cs="Calibri"/>
          <w:sz w:val="22"/>
          <w:szCs w:val="22"/>
        </w:rPr>
        <w:t xml:space="preserve">El </w:t>
      </w:r>
      <w:proofErr w:type="spellStart"/>
      <w:r w:rsidRPr="78E4335A">
        <w:rPr>
          <w:rFonts w:ascii="Calibri" w:eastAsia="Calibri" w:hAnsi="Calibri" w:cs="Calibri"/>
          <w:sz w:val="22"/>
          <w:szCs w:val="22"/>
        </w:rPr>
        <w:t>Burn</w:t>
      </w:r>
      <w:proofErr w:type="spellEnd"/>
      <w:r w:rsidRPr="78E4335A">
        <w:rPr>
          <w:rFonts w:ascii="Calibri" w:eastAsia="Calibri" w:hAnsi="Calibri" w:cs="Calibri"/>
          <w:sz w:val="22"/>
          <w:szCs w:val="22"/>
        </w:rPr>
        <w:t xml:space="preserve"> Down Chart es un gráfico utilizado para representar la cantidad de trabajo pendiente durante un sprint o periodo determinado.</w:t>
      </w:r>
    </w:p>
    <w:p w14:paraId="0E3691F7" w14:textId="02F1294A" w:rsidR="73F8354F" w:rsidRDefault="73F8354F" w:rsidP="78E4335A">
      <w:pPr>
        <w:spacing w:line="257" w:lineRule="auto"/>
      </w:pPr>
      <w:r w:rsidRPr="78E4335A">
        <w:rPr>
          <w:rFonts w:ascii="Calibri" w:eastAsia="Calibri" w:hAnsi="Calibri" w:cs="Calibri"/>
          <w:sz w:val="22"/>
          <w:szCs w:val="22"/>
        </w:rPr>
        <w:t>El gráfico permite comparar el trabajo planificado con el trabajo restante y facilita la identificación de posibles retrasos.</w:t>
      </w:r>
    </w:p>
    <w:p w14:paraId="7FBF8FA6" w14:textId="7C646A31" w:rsidR="73F8354F" w:rsidRDefault="73F8354F" w:rsidP="78E4335A">
      <w:pPr>
        <w:spacing w:line="257" w:lineRule="auto"/>
      </w:pPr>
      <w:r w:rsidRPr="78E4335A">
        <w:rPr>
          <w:rFonts w:ascii="Calibri" w:eastAsia="Calibri" w:hAnsi="Calibri" w:cs="Calibri"/>
          <w:sz w:val="22"/>
          <w:szCs w:val="22"/>
        </w:rPr>
        <w:t xml:space="preserve">Durante los </w:t>
      </w:r>
      <w:proofErr w:type="spellStart"/>
      <w:r w:rsidRPr="78E4335A">
        <w:rPr>
          <w:rFonts w:ascii="Calibri" w:eastAsia="Calibri" w:hAnsi="Calibri" w:cs="Calibri"/>
          <w:sz w:val="22"/>
          <w:szCs w:val="22"/>
        </w:rPr>
        <w:t>sprints</w:t>
      </w:r>
      <w:proofErr w:type="spellEnd"/>
      <w:r w:rsidRPr="78E4335A">
        <w:rPr>
          <w:rFonts w:ascii="Calibri" w:eastAsia="Calibri" w:hAnsi="Calibri" w:cs="Calibri"/>
          <w:sz w:val="22"/>
          <w:szCs w:val="22"/>
        </w:rPr>
        <w:t xml:space="preserve"> del proyecto, el </w:t>
      </w:r>
      <w:proofErr w:type="spellStart"/>
      <w:r w:rsidRPr="78E4335A">
        <w:rPr>
          <w:rFonts w:ascii="Calibri" w:eastAsia="Calibri" w:hAnsi="Calibri" w:cs="Calibri"/>
          <w:sz w:val="22"/>
          <w:szCs w:val="22"/>
        </w:rPr>
        <w:t>Burn</w:t>
      </w:r>
      <w:proofErr w:type="spellEnd"/>
      <w:r w:rsidRPr="78E4335A">
        <w:rPr>
          <w:rFonts w:ascii="Calibri" w:eastAsia="Calibri" w:hAnsi="Calibri" w:cs="Calibri"/>
          <w:sz w:val="22"/>
          <w:szCs w:val="22"/>
        </w:rPr>
        <w:t xml:space="preserve"> Down Chart permitirá realizar seguimiento al avance de las historias de usuario y tareas planificadas.</w:t>
      </w:r>
    </w:p>
    <w:p w14:paraId="0D481996" w14:textId="1317DE2F" w:rsidR="78E4335A" w:rsidRDefault="78E4335A" w:rsidP="78E4335A">
      <w:pPr>
        <w:spacing w:line="257" w:lineRule="auto"/>
        <w:rPr>
          <w:rFonts w:ascii="Calibri" w:eastAsia="Calibri" w:hAnsi="Calibri" w:cs="Calibri"/>
          <w:sz w:val="22"/>
          <w:szCs w:val="22"/>
        </w:rPr>
      </w:pPr>
    </w:p>
    <w:p w14:paraId="484ED1E6" w14:textId="228A0BF2" w:rsidR="009358A2" w:rsidRDefault="1A83B6CF" w:rsidP="38DEC9D4">
      <w:pPr>
        <w:spacing w:line="257" w:lineRule="auto"/>
      </w:pPr>
      <w:r w:rsidRPr="38DEC9D4">
        <w:rPr>
          <w:rFonts w:ascii="Calibri" w:eastAsia="Calibri" w:hAnsi="Calibri" w:cs="Calibri"/>
          <w:b/>
          <w:bCs/>
          <w:sz w:val="22"/>
          <w:szCs w:val="22"/>
        </w:rPr>
        <w:t>2.13 Gestión de proyectos de software</w:t>
      </w:r>
    </w:p>
    <w:p w14:paraId="2D2CC362" w14:textId="38D9C797" w:rsidR="00D91442" w:rsidRDefault="3BFCD8AF" w:rsidP="38DEC9D4">
      <w:pPr>
        <w:spacing w:line="257" w:lineRule="auto"/>
      </w:pPr>
      <w:r w:rsidRPr="78E4335A">
        <w:rPr>
          <w:rFonts w:ascii="Calibri" w:eastAsia="Calibri" w:hAnsi="Calibri" w:cs="Calibri"/>
          <w:sz w:val="22"/>
          <w:szCs w:val="22"/>
        </w:rPr>
        <w:t xml:space="preserve"> </w:t>
      </w:r>
      <w:r w:rsidR="40EC5918" w:rsidRPr="78E4335A">
        <w:rPr>
          <w:rFonts w:ascii="Calibri" w:eastAsia="Calibri" w:hAnsi="Calibri" w:cs="Calibri"/>
          <w:sz w:val="22"/>
          <w:szCs w:val="22"/>
        </w:rPr>
        <w:t>La gestión de proyectos de software comprende la planificación, organización, dirección y control de los recursos necesarios para alcanzar los objetivos establecidos en un proyecto de desarrollo de software.</w:t>
      </w:r>
    </w:p>
    <w:p w14:paraId="331E29A3" w14:textId="4303A283" w:rsidR="009358A2" w:rsidRDefault="40EC5918" w:rsidP="38DEC9D4">
      <w:pPr>
        <w:spacing w:line="257" w:lineRule="auto"/>
      </w:pPr>
      <w:r w:rsidRPr="78E4335A">
        <w:rPr>
          <w:rFonts w:ascii="Calibri" w:eastAsia="Calibri" w:hAnsi="Calibri" w:cs="Calibri"/>
          <w:sz w:val="22"/>
          <w:szCs w:val="22"/>
        </w:rPr>
        <w:t>Esta gestión considera aspectos relacionados con el alcance, tiempo, costos, recursos humanos, recursos tecnológicos, riesgos y calidad. Una adecuada gestión permite organizar las actividades del proyecto y controlar su avance para procurar el cumplimiento de los objetivos establecidos.</w:t>
      </w:r>
    </w:p>
    <w:p w14:paraId="1E10E1C3" w14:textId="7E57CE06" w:rsidR="009358A2" w:rsidRDefault="1A83B6CF" w:rsidP="38DEC9D4">
      <w:pPr>
        <w:spacing w:line="257" w:lineRule="auto"/>
      </w:pPr>
      <w:r w:rsidRPr="38DEC9D4">
        <w:rPr>
          <w:rFonts w:ascii="Calibri" w:eastAsia="Calibri" w:hAnsi="Calibri" w:cs="Calibri"/>
          <w:b/>
          <w:bCs/>
          <w:sz w:val="22"/>
          <w:szCs w:val="22"/>
        </w:rPr>
        <w:lastRenderedPageBreak/>
        <w:t>2.14 Planificación temporal</w:t>
      </w:r>
    </w:p>
    <w:p w14:paraId="77E128DF" w14:textId="1D384271" w:rsidR="00D91442" w:rsidRDefault="0DF78569" w:rsidP="38DEC9D4">
      <w:pPr>
        <w:spacing w:line="257" w:lineRule="auto"/>
      </w:pPr>
      <w:r w:rsidRPr="78E4335A">
        <w:rPr>
          <w:rFonts w:ascii="Calibri" w:eastAsia="Calibri" w:hAnsi="Calibri" w:cs="Calibri"/>
          <w:sz w:val="22"/>
          <w:szCs w:val="22"/>
        </w:rPr>
        <w:t>La planificación temporal consiste en establecer la secuencia, duración y organización de las actividades que serán desarrolladas durante el proyecto.</w:t>
      </w:r>
    </w:p>
    <w:p w14:paraId="33419C6C" w14:textId="07845261" w:rsidR="00D91442" w:rsidRDefault="0DF78569" w:rsidP="78E4335A">
      <w:pPr>
        <w:spacing w:line="257" w:lineRule="auto"/>
      </w:pPr>
      <w:r w:rsidRPr="78E4335A">
        <w:rPr>
          <w:rFonts w:ascii="Calibri" w:eastAsia="Calibri" w:hAnsi="Calibri" w:cs="Calibri"/>
          <w:sz w:val="22"/>
          <w:szCs w:val="22"/>
        </w:rPr>
        <w:t xml:space="preserve">Esta planificación permite definir períodos de trabajo, fechas de inicio y finalización, actividades dependientes y entregables. Para proyectos desarrollados mediante metodologías ágiles, la planificación puede organizarse mediante </w:t>
      </w:r>
      <w:proofErr w:type="spellStart"/>
      <w:r w:rsidRPr="78E4335A">
        <w:rPr>
          <w:rFonts w:ascii="Calibri" w:eastAsia="Calibri" w:hAnsi="Calibri" w:cs="Calibri"/>
          <w:sz w:val="22"/>
          <w:szCs w:val="22"/>
        </w:rPr>
        <w:t>sprints</w:t>
      </w:r>
      <w:proofErr w:type="spellEnd"/>
      <w:r w:rsidRPr="78E4335A">
        <w:rPr>
          <w:rFonts w:ascii="Calibri" w:eastAsia="Calibri" w:hAnsi="Calibri" w:cs="Calibri"/>
          <w:sz w:val="22"/>
          <w:szCs w:val="22"/>
        </w:rPr>
        <w:t>, permitiendo establecer objetivos y funcionalidades para cada período de desarrollo.</w:t>
      </w:r>
    </w:p>
    <w:p w14:paraId="311126DD" w14:textId="220926E2" w:rsidR="009358A2" w:rsidRDefault="009358A2" w:rsidP="38DEC9D4">
      <w:pPr>
        <w:spacing w:line="257" w:lineRule="auto"/>
        <w:rPr>
          <w:rFonts w:ascii="Calibri" w:eastAsia="Calibri" w:hAnsi="Calibri" w:cs="Calibri"/>
          <w:sz w:val="22"/>
          <w:szCs w:val="22"/>
        </w:rPr>
      </w:pPr>
    </w:p>
    <w:p w14:paraId="1DB45C59" w14:textId="0B2C1092" w:rsidR="009358A2" w:rsidRDefault="1A83B6CF" w:rsidP="38DEC9D4">
      <w:pPr>
        <w:spacing w:line="257" w:lineRule="auto"/>
      </w:pPr>
      <w:r w:rsidRPr="38DEC9D4">
        <w:rPr>
          <w:rFonts w:ascii="Calibri" w:eastAsia="Calibri" w:hAnsi="Calibri" w:cs="Calibri"/>
          <w:b/>
          <w:bCs/>
          <w:sz w:val="22"/>
          <w:szCs w:val="22"/>
        </w:rPr>
        <w:t>2.15 Métricas de software</w:t>
      </w:r>
    </w:p>
    <w:p w14:paraId="59197B0A" w14:textId="710A480F" w:rsidR="00D91442" w:rsidRDefault="07169F94" w:rsidP="38DEC9D4">
      <w:pPr>
        <w:spacing w:line="257" w:lineRule="auto"/>
      </w:pPr>
      <w:r w:rsidRPr="78E4335A">
        <w:rPr>
          <w:rFonts w:ascii="Calibri" w:eastAsia="Calibri" w:hAnsi="Calibri" w:cs="Calibri"/>
          <w:sz w:val="22"/>
          <w:szCs w:val="22"/>
        </w:rPr>
        <w:t>Las métricas de software son medidas cuantitativas utilizadas para evaluar diferentes características del proceso de desarrollo o del producto de software.</w:t>
      </w:r>
    </w:p>
    <w:p w14:paraId="74AB451E" w14:textId="2CD252FD" w:rsidR="00D91442" w:rsidRDefault="07169F94" w:rsidP="78E4335A">
      <w:pPr>
        <w:spacing w:line="257" w:lineRule="auto"/>
      </w:pPr>
      <w:r w:rsidRPr="78E4335A">
        <w:rPr>
          <w:rFonts w:ascii="Calibri" w:eastAsia="Calibri" w:hAnsi="Calibri" w:cs="Calibri"/>
          <w:sz w:val="22"/>
          <w:szCs w:val="22"/>
        </w:rPr>
        <w:t>Estas métricas pueden utilizarse para analizar aspectos como el tamaño, esfuerzo, productividad, complejidad, calidad y avance del proyecto. Su utilización permite obtener información objetiva que facilite la toma de decisiones durante el desarrollo del sistema.</w:t>
      </w:r>
    </w:p>
    <w:p w14:paraId="75AEC6A6" w14:textId="2072AC1B" w:rsidR="009358A2" w:rsidRDefault="009358A2" w:rsidP="38DEC9D4">
      <w:pPr>
        <w:spacing w:line="257" w:lineRule="auto"/>
        <w:rPr>
          <w:rFonts w:ascii="Calibri" w:eastAsia="Calibri" w:hAnsi="Calibri" w:cs="Calibri"/>
          <w:sz w:val="22"/>
          <w:szCs w:val="22"/>
        </w:rPr>
      </w:pPr>
    </w:p>
    <w:p w14:paraId="13A05B72" w14:textId="12F952C5" w:rsidR="009358A2" w:rsidRDefault="1A83B6CF" w:rsidP="38DEC9D4">
      <w:pPr>
        <w:spacing w:line="257" w:lineRule="auto"/>
      </w:pPr>
      <w:r w:rsidRPr="38DEC9D4">
        <w:rPr>
          <w:rFonts w:ascii="Calibri" w:eastAsia="Calibri" w:hAnsi="Calibri" w:cs="Calibri"/>
          <w:b/>
          <w:bCs/>
          <w:sz w:val="22"/>
          <w:szCs w:val="22"/>
        </w:rPr>
        <w:t>2.16 Puntos de función</w:t>
      </w:r>
    </w:p>
    <w:p w14:paraId="24FD68EE" w14:textId="613FDF0D" w:rsidR="00D91442" w:rsidRDefault="36FB7840" w:rsidP="38DEC9D4">
      <w:pPr>
        <w:spacing w:line="257" w:lineRule="auto"/>
      </w:pPr>
      <w:r w:rsidRPr="78E4335A">
        <w:rPr>
          <w:rFonts w:ascii="Calibri" w:eastAsia="Calibri" w:hAnsi="Calibri" w:cs="Calibri"/>
          <w:sz w:val="22"/>
          <w:szCs w:val="22"/>
        </w:rPr>
        <w:t>Los puntos de función constituyen una técnica para estimar el tamaño funcional de un sistema a partir de las funcionalidades que proporciona al usuario, independientemente del lenguaje de programación utilizado.</w:t>
      </w:r>
    </w:p>
    <w:p w14:paraId="498B2148" w14:textId="0B7019D3" w:rsidR="00D91442" w:rsidRDefault="36FB7840" w:rsidP="78E4335A">
      <w:pPr>
        <w:spacing w:line="257" w:lineRule="auto"/>
      </w:pPr>
      <w:r w:rsidRPr="78E4335A">
        <w:rPr>
          <w:rFonts w:ascii="Calibri" w:eastAsia="Calibri" w:hAnsi="Calibri" w:cs="Calibri"/>
          <w:sz w:val="22"/>
          <w:szCs w:val="22"/>
        </w:rPr>
        <w:t>Para realizar el conteo se consideran cinco componentes principales:</w:t>
      </w:r>
    </w:p>
    <w:p w14:paraId="2D3580C5" w14:textId="72D9798C" w:rsidR="00D91442" w:rsidRDefault="36FB7840" w:rsidP="78E4335A">
      <w:pPr>
        <w:pStyle w:val="Prrafodelista"/>
        <w:numPr>
          <w:ilvl w:val="0"/>
          <w:numId w:val="25"/>
        </w:numPr>
        <w:spacing w:line="257" w:lineRule="auto"/>
        <w:rPr>
          <w:rFonts w:ascii="Calibri" w:eastAsia="Calibri" w:hAnsi="Calibri" w:cs="Calibri"/>
          <w:sz w:val="22"/>
          <w:szCs w:val="22"/>
        </w:rPr>
      </w:pPr>
      <w:r w:rsidRPr="78E4335A">
        <w:rPr>
          <w:rFonts w:ascii="Calibri" w:eastAsia="Calibri" w:hAnsi="Calibri" w:cs="Calibri"/>
          <w:sz w:val="22"/>
          <w:szCs w:val="22"/>
        </w:rPr>
        <w:t>Entradas externas.</w:t>
      </w:r>
    </w:p>
    <w:p w14:paraId="6467E33E" w14:textId="653FC9E3" w:rsidR="00D91442" w:rsidRDefault="36FB7840" w:rsidP="78E4335A">
      <w:pPr>
        <w:pStyle w:val="Prrafodelista"/>
        <w:numPr>
          <w:ilvl w:val="0"/>
          <w:numId w:val="25"/>
        </w:numPr>
        <w:spacing w:line="257" w:lineRule="auto"/>
        <w:rPr>
          <w:rFonts w:ascii="Calibri" w:eastAsia="Calibri" w:hAnsi="Calibri" w:cs="Calibri"/>
          <w:sz w:val="22"/>
          <w:szCs w:val="22"/>
        </w:rPr>
      </w:pPr>
      <w:r w:rsidRPr="78E4335A">
        <w:rPr>
          <w:rFonts w:ascii="Calibri" w:eastAsia="Calibri" w:hAnsi="Calibri" w:cs="Calibri"/>
          <w:sz w:val="22"/>
          <w:szCs w:val="22"/>
        </w:rPr>
        <w:t>Salidas externas.</w:t>
      </w:r>
    </w:p>
    <w:p w14:paraId="5374C46D" w14:textId="3354436B" w:rsidR="00D91442" w:rsidRDefault="36FB7840" w:rsidP="78E4335A">
      <w:pPr>
        <w:pStyle w:val="Prrafodelista"/>
        <w:numPr>
          <w:ilvl w:val="0"/>
          <w:numId w:val="25"/>
        </w:numPr>
        <w:spacing w:line="257" w:lineRule="auto"/>
        <w:rPr>
          <w:rFonts w:ascii="Calibri" w:eastAsia="Calibri" w:hAnsi="Calibri" w:cs="Calibri"/>
          <w:sz w:val="22"/>
          <w:szCs w:val="22"/>
        </w:rPr>
      </w:pPr>
      <w:r w:rsidRPr="78E4335A">
        <w:rPr>
          <w:rFonts w:ascii="Calibri" w:eastAsia="Calibri" w:hAnsi="Calibri" w:cs="Calibri"/>
          <w:sz w:val="22"/>
          <w:szCs w:val="22"/>
        </w:rPr>
        <w:t>Consultas externas.</w:t>
      </w:r>
    </w:p>
    <w:p w14:paraId="2E77C69E" w14:textId="7611F6FF" w:rsidR="00D91442" w:rsidRDefault="36FB7840" w:rsidP="78E4335A">
      <w:pPr>
        <w:pStyle w:val="Prrafodelista"/>
        <w:numPr>
          <w:ilvl w:val="0"/>
          <w:numId w:val="25"/>
        </w:numPr>
        <w:spacing w:line="257" w:lineRule="auto"/>
        <w:rPr>
          <w:rFonts w:ascii="Calibri" w:eastAsia="Calibri" w:hAnsi="Calibri" w:cs="Calibri"/>
          <w:sz w:val="22"/>
          <w:szCs w:val="22"/>
        </w:rPr>
      </w:pPr>
      <w:r w:rsidRPr="78E4335A">
        <w:rPr>
          <w:rFonts w:ascii="Calibri" w:eastAsia="Calibri" w:hAnsi="Calibri" w:cs="Calibri"/>
          <w:sz w:val="22"/>
          <w:szCs w:val="22"/>
        </w:rPr>
        <w:t>Archivos lógicos internos.</w:t>
      </w:r>
    </w:p>
    <w:p w14:paraId="45EEF2DA" w14:textId="0B0CB8E5" w:rsidR="00D91442" w:rsidRDefault="36FB7840" w:rsidP="78E4335A">
      <w:pPr>
        <w:pStyle w:val="Prrafodelista"/>
        <w:numPr>
          <w:ilvl w:val="0"/>
          <w:numId w:val="25"/>
        </w:numPr>
        <w:spacing w:line="257" w:lineRule="auto"/>
        <w:rPr>
          <w:rFonts w:ascii="Calibri" w:eastAsia="Calibri" w:hAnsi="Calibri" w:cs="Calibri"/>
          <w:sz w:val="22"/>
          <w:szCs w:val="22"/>
        </w:rPr>
      </w:pPr>
      <w:r w:rsidRPr="78E4335A">
        <w:rPr>
          <w:rFonts w:ascii="Calibri" w:eastAsia="Calibri" w:hAnsi="Calibri" w:cs="Calibri"/>
          <w:sz w:val="22"/>
          <w:szCs w:val="22"/>
        </w:rPr>
        <w:t>Archivos de interfaz externos.</w:t>
      </w:r>
    </w:p>
    <w:p w14:paraId="59361698" w14:textId="43B1E797" w:rsidR="009358A2" w:rsidRDefault="009358A2" w:rsidP="38DEC9D4">
      <w:pPr>
        <w:spacing w:line="257" w:lineRule="auto"/>
        <w:rPr>
          <w:rFonts w:ascii="Calibri" w:eastAsia="Calibri" w:hAnsi="Calibri" w:cs="Calibri"/>
          <w:sz w:val="22"/>
          <w:szCs w:val="22"/>
        </w:rPr>
      </w:pPr>
    </w:p>
    <w:p w14:paraId="42B50FB7" w14:textId="557444BD" w:rsidR="009358A2" w:rsidRDefault="1A83B6CF" w:rsidP="38DEC9D4">
      <w:pPr>
        <w:spacing w:line="257" w:lineRule="auto"/>
      </w:pPr>
      <w:r w:rsidRPr="38DEC9D4">
        <w:rPr>
          <w:rFonts w:ascii="Calibri" w:eastAsia="Calibri" w:hAnsi="Calibri" w:cs="Calibri"/>
          <w:b/>
          <w:bCs/>
          <w:sz w:val="22"/>
          <w:szCs w:val="22"/>
        </w:rPr>
        <w:t>2.17 Estimación de esfuerzo</w:t>
      </w:r>
    </w:p>
    <w:p w14:paraId="5A596ED8" w14:textId="2808C7EE" w:rsidR="00D91442" w:rsidRDefault="7B6F6DE0" w:rsidP="38DEC9D4">
      <w:pPr>
        <w:spacing w:line="257" w:lineRule="auto"/>
      </w:pPr>
      <w:r w:rsidRPr="78E4335A">
        <w:rPr>
          <w:rFonts w:ascii="Calibri" w:eastAsia="Calibri" w:hAnsi="Calibri" w:cs="Calibri"/>
          <w:sz w:val="22"/>
          <w:szCs w:val="22"/>
        </w:rPr>
        <w:t>La estimación del esfuerzo busca determinar la cantidad de trabajo necesaria para desarrollar un proyecto de software.</w:t>
      </w:r>
    </w:p>
    <w:p w14:paraId="13DB3E69" w14:textId="547F1FD1" w:rsidR="00D91442" w:rsidRDefault="7B6F6DE0" w:rsidP="78E4335A">
      <w:pPr>
        <w:spacing w:line="257" w:lineRule="auto"/>
      </w:pPr>
      <w:r w:rsidRPr="78E4335A">
        <w:rPr>
          <w:rFonts w:ascii="Calibri" w:eastAsia="Calibri" w:hAnsi="Calibri" w:cs="Calibri"/>
          <w:sz w:val="22"/>
          <w:szCs w:val="22"/>
        </w:rPr>
        <w:t xml:space="preserve">El esfuerzo puede expresarse en horas-persona o unidades equivalentes y puede estimarse mediante técnicas como juicio de expertos, puntos de historia, </w:t>
      </w:r>
      <w:proofErr w:type="spellStart"/>
      <w:r w:rsidRPr="78E4335A">
        <w:rPr>
          <w:rFonts w:ascii="Calibri" w:eastAsia="Calibri" w:hAnsi="Calibri" w:cs="Calibri"/>
          <w:sz w:val="22"/>
          <w:szCs w:val="22"/>
        </w:rPr>
        <w:t>Planning</w:t>
      </w:r>
      <w:proofErr w:type="spellEnd"/>
      <w:r w:rsidRPr="78E4335A">
        <w:rPr>
          <w:rFonts w:ascii="Calibri" w:eastAsia="Calibri" w:hAnsi="Calibri" w:cs="Calibri"/>
          <w:sz w:val="22"/>
          <w:szCs w:val="22"/>
        </w:rPr>
        <w:t xml:space="preserve"> </w:t>
      </w:r>
      <w:proofErr w:type="spellStart"/>
      <w:r w:rsidRPr="78E4335A">
        <w:rPr>
          <w:rFonts w:ascii="Calibri" w:eastAsia="Calibri" w:hAnsi="Calibri" w:cs="Calibri"/>
          <w:sz w:val="22"/>
          <w:szCs w:val="22"/>
        </w:rPr>
        <w:t>Poker</w:t>
      </w:r>
      <w:proofErr w:type="spellEnd"/>
      <w:r w:rsidRPr="78E4335A">
        <w:rPr>
          <w:rFonts w:ascii="Calibri" w:eastAsia="Calibri" w:hAnsi="Calibri" w:cs="Calibri"/>
          <w:sz w:val="22"/>
          <w:szCs w:val="22"/>
        </w:rPr>
        <w:t>, puntos de función o modelos algorítmicos.</w:t>
      </w:r>
    </w:p>
    <w:p w14:paraId="0B4F7C2C" w14:textId="65895EBF" w:rsidR="009358A2" w:rsidRDefault="009358A2" w:rsidP="38DEC9D4">
      <w:pPr>
        <w:spacing w:line="257" w:lineRule="auto"/>
        <w:rPr>
          <w:rFonts w:ascii="Calibri" w:eastAsia="Calibri" w:hAnsi="Calibri" w:cs="Calibri"/>
          <w:sz w:val="22"/>
          <w:szCs w:val="22"/>
        </w:rPr>
      </w:pPr>
    </w:p>
    <w:p w14:paraId="7D77EE8A" w14:textId="7B8EC22F" w:rsidR="009358A2" w:rsidRDefault="1A83B6CF" w:rsidP="38DEC9D4">
      <w:pPr>
        <w:spacing w:line="257" w:lineRule="auto"/>
      </w:pPr>
      <w:r w:rsidRPr="38DEC9D4">
        <w:rPr>
          <w:rFonts w:ascii="Calibri" w:eastAsia="Calibri" w:hAnsi="Calibri" w:cs="Calibri"/>
          <w:b/>
          <w:bCs/>
          <w:sz w:val="22"/>
          <w:szCs w:val="22"/>
        </w:rPr>
        <w:t>2.18 Gestión de riesgos</w:t>
      </w:r>
    </w:p>
    <w:p w14:paraId="251BEDD3" w14:textId="49586979" w:rsidR="00D91442" w:rsidRDefault="3BFCD8AF" w:rsidP="38DEC9D4">
      <w:pPr>
        <w:spacing w:line="257" w:lineRule="auto"/>
      </w:pPr>
      <w:r w:rsidRPr="78E4335A">
        <w:rPr>
          <w:rFonts w:ascii="Calibri" w:eastAsia="Calibri" w:hAnsi="Calibri" w:cs="Calibri"/>
          <w:sz w:val="22"/>
          <w:szCs w:val="22"/>
        </w:rPr>
        <w:t xml:space="preserve"> </w:t>
      </w:r>
      <w:r w:rsidR="7303E0B5" w:rsidRPr="78E4335A">
        <w:rPr>
          <w:rFonts w:ascii="Calibri" w:eastAsia="Calibri" w:hAnsi="Calibri" w:cs="Calibri"/>
          <w:sz w:val="22"/>
          <w:szCs w:val="22"/>
        </w:rPr>
        <w:t>La gestión de riesgos comprende la identificación, análisis, evaluación y tratamiento de situaciones que podrían afectar negativamente los objetivos del proyecto.</w:t>
      </w:r>
    </w:p>
    <w:p w14:paraId="33095756" w14:textId="505F973F" w:rsidR="00D91442" w:rsidRDefault="7303E0B5" w:rsidP="78E4335A">
      <w:pPr>
        <w:spacing w:line="257" w:lineRule="auto"/>
      </w:pPr>
      <w:r w:rsidRPr="78E4335A">
        <w:rPr>
          <w:rFonts w:ascii="Calibri" w:eastAsia="Calibri" w:hAnsi="Calibri" w:cs="Calibri"/>
          <w:sz w:val="22"/>
          <w:szCs w:val="22"/>
        </w:rPr>
        <w:lastRenderedPageBreak/>
        <w:t>Los riesgos pueden estar relacionados con aspectos técnicos, humanos, metodológicos, económicos o propios del negocio.</w:t>
      </w:r>
    </w:p>
    <w:p w14:paraId="7DAEC56A" w14:textId="6176ABA4" w:rsidR="00D91442" w:rsidRDefault="7303E0B5" w:rsidP="78E4335A">
      <w:pPr>
        <w:spacing w:line="257" w:lineRule="auto"/>
      </w:pPr>
      <w:r w:rsidRPr="78E4335A">
        <w:rPr>
          <w:rFonts w:ascii="Calibri" w:eastAsia="Calibri" w:hAnsi="Calibri" w:cs="Calibri"/>
          <w:sz w:val="22"/>
          <w:szCs w:val="22"/>
        </w:rPr>
        <w:t>Una adecuada gestión de riesgos permite establecer medidas preventivas y estrategias de respuesta para reducir sus posibles consecuencias.</w:t>
      </w:r>
    </w:p>
    <w:p w14:paraId="7F202958" w14:textId="5A526908" w:rsidR="009358A2" w:rsidRDefault="009358A2" w:rsidP="38DEC9D4">
      <w:pPr>
        <w:spacing w:line="257" w:lineRule="auto"/>
        <w:rPr>
          <w:rFonts w:ascii="Calibri" w:eastAsia="Calibri" w:hAnsi="Calibri" w:cs="Calibri"/>
          <w:sz w:val="22"/>
          <w:szCs w:val="22"/>
        </w:rPr>
      </w:pPr>
    </w:p>
    <w:p w14:paraId="324FAC2E" w14:textId="2D7849C4" w:rsidR="009358A2" w:rsidRDefault="1A83B6CF" w:rsidP="38DEC9D4">
      <w:pPr>
        <w:spacing w:line="257" w:lineRule="auto"/>
      </w:pPr>
      <w:r w:rsidRPr="38DEC9D4">
        <w:rPr>
          <w:rFonts w:ascii="Calibri" w:eastAsia="Calibri" w:hAnsi="Calibri" w:cs="Calibri"/>
          <w:b/>
          <w:bCs/>
          <w:sz w:val="22"/>
          <w:szCs w:val="22"/>
        </w:rPr>
        <w:t>2.19 Gestión de calidad</w:t>
      </w:r>
    </w:p>
    <w:p w14:paraId="236EE9D1" w14:textId="26E2E115" w:rsidR="00D91442" w:rsidRDefault="3BFCD8AF" w:rsidP="38DEC9D4">
      <w:pPr>
        <w:spacing w:line="257" w:lineRule="auto"/>
      </w:pPr>
      <w:r w:rsidRPr="78E4335A">
        <w:rPr>
          <w:rFonts w:ascii="Calibri" w:eastAsia="Calibri" w:hAnsi="Calibri" w:cs="Calibri"/>
          <w:sz w:val="22"/>
          <w:szCs w:val="22"/>
        </w:rPr>
        <w:t xml:space="preserve"> </w:t>
      </w:r>
      <w:r w:rsidR="7DE329C1" w:rsidRPr="78E4335A">
        <w:rPr>
          <w:rFonts w:ascii="Calibri" w:eastAsia="Calibri" w:hAnsi="Calibri" w:cs="Calibri"/>
          <w:sz w:val="22"/>
          <w:szCs w:val="22"/>
        </w:rPr>
        <w:t>La gestión de calidad comprende las actividades destinadas a garantizar que el software cumpla con los requerimientos establecidos y presente características adecuadas de funcionamiento.</w:t>
      </w:r>
    </w:p>
    <w:p w14:paraId="5BB4B749" w14:textId="335BE082" w:rsidR="00D91442" w:rsidRDefault="7DE329C1" w:rsidP="78E4335A">
      <w:pPr>
        <w:spacing w:line="257" w:lineRule="auto"/>
      </w:pPr>
      <w:r w:rsidRPr="78E4335A">
        <w:rPr>
          <w:rFonts w:ascii="Calibri" w:eastAsia="Calibri" w:hAnsi="Calibri" w:cs="Calibri"/>
          <w:sz w:val="22"/>
          <w:szCs w:val="22"/>
        </w:rPr>
        <w:t>Incluye actividades como definición de criterios de calidad, revisiones, pruebas, seguimiento de errores y verificación del cumplimiento de los requerimientos.</w:t>
      </w:r>
    </w:p>
    <w:p w14:paraId="1B0E4EEC" w14:textId="589A0CCF" w:rsidR="00D91442" w:rsidRDefault="7DE329C1" w:rsidP="78E4335A">
      <w:pPr>
        <w:spacing w:line="257" w:lineRule="auto"/>
      </w:pPr>
      <w:r w:rsidRPr="78E4335A">
        <w:rPr>
          <w:rFonts w:ascii="Calibri" w:eastAsia="Calibri" w:hAnsi="Calibri" w:cs="Calibri"/>
          <w:sz w:val="22"/>
          <w:szCs w:val="22"/>
        </w:rPr>
        <w:t>En el proyecto, la calidad será considerada durante las etapas de desarrollo y pruebas para asegurar que las funcionalidades implementadas respondan a las necesidades planteadas.</w:t>
      </w:r>
    </w:p>
    <w:p w14:paraId="5DEDBBB2" w14:textId="6C5CCAAC" w:rsidR="009358A2" w:rsidRDefault="009358A2" w:rsidP="38DEC9D4">
      <w:pPr>
        <w:spacing w:line="257" w:lineRule="auto"/>
        <w:rPr>
          <w:rFonts w:ascii="Calibri" w:eastAsia="Calibri" w:hAnsi="Calibri" w:cs="Calibri"/>
          <w:sz w:val="22"/>
          <w:szCs w:val="22"/>
        </w:rPr>
      </w:pPr>
    </w:p>
    <w:p w14:paraId="5BE95690" w14:textId="506E01FE" w:rsidR="009358A2" w:rsidRDefault="1A83B6CF" w:rsidP="38DEC9D4">
      <w:pPr>
        <w:spacing w:line="257" w:lineRule="auto"/>
      </w:pPr>
      <w:r w:rsidRPr="38DEC9D4">
        <w:rPr>
          <w:rFonts w:ascii="Calibri" w:eastAsia="Calibri" w:hAnsi="Calibri" w:cs="Calibri"/>
          <w:b/>
          <w:bCs/>
          <w:sz w:val="22"/>
          <w:szCs w:val="22"/>
        </w:rPr>
        <w:t>2.20 Base de datos</w:t>
      </w:r>
    </w:p>
    <w:p w14:paraId="2F14F1F9" w14:textId="3969509E" w:rsidR="00D91442" w:rsidRDefault="456161EA" w:rsidP="38DEC9D4">
      <w:pPr>
        <w:spacing w:line="257" w:lineRule="auto"/>
      </w:pPr>
      <w:r w:rsidRPr="78E4335A">
        <w:rPr>
          <w:rFonts w:ascii="Calibri" w:eastAsia="Calibri" w:hAnsi="Calibri" w:cs="Calibri"/>
          <w:sz w:val="22"/>
          <w:szCs w:val="22"/>
        </w:rPr>
        <w:t>Una base de datos es una colección organizada de datos relacionados entre sí, almacenados de manera estructurada para permitir su consulta, modificación y administración.</w:t>
      </w:r>
    </w:p>
    <w:p w14:paraId="37910EA6" w14:textId="4881127D" w:rsidR="00D91442" w:rsidRDefault="456161EA" w:rsidP="78E4335A">
      <w:pPr>
        <w:spacing w:line="257" w:lineRule="auto"/>
      </w:pPr>
      <w:r w:rsidRPr="78E4335A">
        <w:rPr>
          <w:rFonts w:ascii="Calibri" w:eastAsia="Calibri" w:hAnsi="Calibri" w:cs="Calibri"/>
          <w:sz w:val="22"/>
          <w:szCs w:val="22"/>
        </w:rPr>
        <w:t>Las bases de datos permiten centralizar información y facilitar su acceso por parte de las aplicaciones que las utilizan.</w:t>
      </w:r>
    </w:p>
    <w:p w14:paraId="73605B4E" w14:textId="6059C591" w:rsidR="009358A2" w:rsidRDefault="009358A2" w:rsidP="38DEC9D4">
      <w:pPr>
        <w:spacing w:line="257" w:lineRule="auto"/>
        <w:rPr>
          <w:rFonts w:ascii="Calibri" w:eastAsia="Calibri" w:hAnsi="Calibri" w:cs="Calibri"/>
          <w:sz w:val="22"/>
          <w:szCs w:val="22"/>
        </w:rPr>
      </w:pPr>
    </w:p>
    <w:p w14:paraId="5AEBE087" w14:textId="0996CA17" w:rsidR="009358A2" w:rsidRDefault="1A83B6CF" w:rsidP="38DEC9D4">
      <w:pPr>
        <w:spacing w:line="257" w:lineRule="auto"/>
      </w:pPr>
      <w:r w:rsidRPr="38DEC9D4">
        <w:rPr>
          <w:rFonts w:ascii="Calibri" w:eastAsia="Calibri" w:hAnsi="Calibri" w:cs="Calibri"/>
          <w:b/>
          <w:bCs/>
          <w:sz w:val="22"/>
          <w:szCs w:val="22"/>
        </w:rPr>
        <w:t>2.21 Sistema gestor de bases de datos</w:t>
      </w:r>
    </w:p>
    <w:p w14:paraId="3D007204" w14:textId="2D659EF3" w:rsidR="00D91442" w:rsidRDefault="760741D4" w:rsidP="38DEC9D4">
      <w:pPr>
        <w:spacing w:line="257" w:lineRule="auto"/>
      </w:pPr>
      <w:r w:rsidRPr="78E4335A">
        <w:rPr>
          <w:rFonts w:ascii="Calibri" w:eastAsia="Calibri" w:hAnsi="Calibri" w:cs="Calibri"/>
          <w:sz w:val="22"/>
          <w:szCs w:val="22"/>
        </w:rPr>
        <w:t>Un Sistema Gestor de Bases de Datos (SGBD) es el software encargado de crear, administrar y manipular bases de datos.</w:t>
      </w:r>
    </w:p>
    <w:p w14:paraId="2F9054A0" w14:textId="483D807C" w:rsidR="00D91442" w:rsidRDefault="760741D4" w:rsidP="78E4335A">
      <w:pPr>
        <w:spacing w:line="257" w:lineRule="auto"/>
      </w:pPr>
      <w:r w:rsidRPr="78E4335A">
        <w:rPr>
          <w:rFonts w:ascii="Calibri" w:eastAsia="Calibri" w:hAnsi="Calibri" w:cs="Calibri"/>
          <w:sz w:val="22"/>
          <w:szCs w:val="22"/>
        </w:rPr>
        <w:t>Un SGBD permite realizar operaciones de inserción, consulta, actualización y eliminación de información, además de proporcionar mecanismos de seguridad, integridad y control de acceso.</w:t>
      </w:r>
    </w:p>
    <w:p w14:paraId="079782C0" w14:textId="17AC23B4" w:rsidR="009358A2" w:rsidRDefault="009358A2" w:rsidP="38DEC9D4">
      <w:pPr>
        <w:spacing w:line="257" w:lineRule="auto"/>
        <w:rPr>
          <w:rFonts w:ascii="Calibri" w:eastAsia="Calibri" w:hAnsi="Calibri" w:cs="Calibri"/>
          <w:sz w:val="22"/>
          <w:szCs w:val="22"/>
        </w:rPr>
      </w:pPr>
    </w:p>
    <w:p w14:paraId="56F5368D" w14:textId="10EC36F2" w:rsidR="009358A2" w:rsidRDefault="1A83B6CF" w:rsidP="38DEC9D4">
      <w:pPr>
        <w:spacing w:line="257" w:lineRule="auto"/>
      </w:pPr>
      <w:r w:rsidRPr="38DEC9D4">
        <w:rPr>
          <w:rFonts w:ascii="Calibri" w:eastAsia="Calibri" w:hAnsi="Calibri" w:cs="Calibri"/>
          <w:b/>
          <w:bCs/>
          <w:sz w:val="22"/>
          <w:szCs w:val="22"/>
        </w:rPr>
        <w:t>2.22 Modelo de datos</w:t>
      </w:r>
    </w:p>
    <w:p w14:paraId="64279268" w14:textId="70E979D6" w:rsidR="00D91442" w:rsidRDefault="04F8AA44" w:rsidP="38DEC9D4">
      <w:pPr>
        <w:spacing w:line="257" w:lineRule="auto"/>
      </w:pPr>
      <w:r w:rsidRPr="78E4335A">
        <w:rPr>
          <w:rFonts w:ascii="Calibri" w:eastAsia="Calibri" w:hAnsi="Calibri" w:cs="Calibri"/>
          <w:sz w:val="22"/>
          <w:szCs w:val="22"/>
        </w:rPr>
        <w:t>Un modelo de datos es una representación estructurada de la información que será almacenada en una base de datos y de las relaciones existentes entre los elementos.</w:t>
      </w:r>
    </w:p>
    <w:p w14:paraId="1936E91B" w14:textId="452ED49F" w:rsidR="00D91442" w:rsidRDefault="04F8AA44" w:rsidP="78E4335A">
      <w:pPr>
        <w:spacing w:line="257" w:lineRule="auto"/>
      </w:pPr>
      <w:r w:rsidRPr="78E4335A">
        <w:rPr>
          <w:rFonts w:ascii="Calibri" w:eastAsia="Calibri" w:hAnsi="Calibri" w:cs="Calibri"/>
          <w:sz w:val="22"/>
          <w:szCs w:val="22"/>
        </w:rPr>
        <w:t>El modelo permite comprender cómo se organiza la información antes de realizar la implementación física de la base de datos.</w:t>
      </w:r>
    </w:p>
    <w:p w14:paraId="7DDB81EE" w14:textId="1B8A3C04" w:rsidR="009358A2" w:rsidRDefault="009358A2" w:rsidP="38DEC9D4">
      <w:pPr>
        <w:spacing w:line="257" w:lineRule="auto"/>
        <w:rPr>
          <w:rFonts w:ascii="Calibri" w:eastAsia="Calibri" w:hAnsi="Calibri" w:cs="Calibri"/>
          <w:sz w:val="22"/>
          <w:szCs w:val="22"/>
        </w:rPr>
      </w:pPr>
    </w:p>
    <w:p w14:paraId="0EDD9F73" w14:textId="3500715A" w:rsidR="009358A2" w:rsidRDefault="1A83B6CF" w:rsidP="38DEC9D4">
      <w:pPr>
        <w:spacing w:line="257" w:lineRule="auto"/>
      </w:pPr>
      <w:r w:rsidRPr="38DEC9D4">
        <w:rPr>
          <w:rFonts w:ascii="Calibri" w:eastAsia="Calibri" w:hAnsi="Calibri" w:cs="Calibri"/>
          <w:b/>
          <w:bCs/>
          <w:sz w:val="22"/>
          <w:szCs w:val="22"/>
        </w:rPr>
        <w:t>2.23 Modelo entidad-relación</w:t>
      </w:r>
    </w:p>
    <w:p w14:paraId="3AC4928D" w14:textId="6A756378" w:rsidR="00D91442" w:rsidRDefault="60CC1F29" w:rsidP="38DEC9D4">
      <w:pPr>
        <w:spacing w:line="257" w:lineRule="auto"/>
      </w:pPr>
      <w:r w:rsidRPr="78E4335A">
        <w:rPr>
          <w:rFonts w:ascii="Calibri" w:eastAsia="Calibri" w:hAnsi="Calibri" w:cs="Calibri"/>
          <w:sz w:val="22"/>
          <w:szCs w:val="22"/>
        </w:rPr>
        <w:t>El modelo entidad-relación es una técnica utilizada para representar conceptualmente las entidades de un sistema, sus atributos y las relaciones entre ellas.</w:t>
      </w:r>
    </w:p>
    <w:p w14:paraId="11B31FC7" w14:textId="57EAD0C3" w:rsidR="00D91442" w:rsidRDefault="60CC1F29" w:rsidP="78E4335A">
      <w:pPr>
        <w:spacing w:line="257" w:lineRule="auto"/>
      </w:pPr>
      <w:r w:rsidRPr="78E4335A">
        <w:rPr>
          <w:rFonts w:ascii="Calibri" w:eastAsia="Calibri" w:hAnsi="Calibri" w:cs="Calibri"/>
          <w:sz w:val="22"/>
          <w:szCs w:val="22"/>
        </w:rPr>
        <w:t>Una entidad representa un elemento relevante del dominio del problema, mientras que los atributos describen sus características y las relaciones establecen asociaciones entre entidades.</w:t>
      </w:r>
    </w:p>
    <w:p w14:paraId="0825D154" w14:textId="669EFEB2" w:rsidR="00D91442" w:rsidRDefault="60CC1F29" w:rsidP="78E4335A">
      <w:pPr>
        <w:spacing w:line="257" w:lineRule="auto"/>
      </w:pPr>
      <w:r w:rsidRPr="78E4335A">
        <w:rPr>
          <w:rFonts w:ascii="Calibri" w:eastAsia="Calibri" w:hAnsi="Calibri" w:cs="Calibri"/>
          <w:sz w:val="22"/>
          <w:szCs w:val="22"/>
        </w:rPr>
        <w:lastRenderedPageBreak/>
        <w:t>Este modelo facilita el análisis y diseño de la estructura de información antes de transformarla en tablas.</w:t>
      </w:r>
    </w:p>
    <w:p w14:paraId="37FA3755" w14:textId="1B0C4ACC" w:rsidR="009358A2" w:rsidRDefault="009358A2" w:rsidP="38DEC9D4">
      <w:pPr>
        <w:spacing w:line="257" w:lineRule="auto"/>
        <w:rPr>
          <w:rFonts w:ascii="Calibri" w:eastAsia="Calibri" w:hAnsi="Calibri" w:cs="Calibri"/>
          <w:sz w:val="22"/>
          <w:szCs w:val="22"/>
        </w:rPr>
      </w:pPr>
    </w:p>
    <w:p w14:paraId="4620E20A" w14:textId="5E79A9E4" w:rsidR="009358A2" w:rsidRDefault="1A83B6CF" w:rsidP="38DEC9D4">
      <w:pPr>
        <w:spacing w:line="257" w:lineRule="auto"/>
      </w:pPr>
      <w:r w:rsidRPr="38DEC9D4">
        <w:rPr>
          <w:rFonts w:ascii="Calibri" w:eastAsia="Calibri" w:hAnsi="Calibri" w:cs="Calibri"/>
          <w:b/>
          <w:bCs/>
          <w:sz w:val="22"/>
          <w:szCs w:val="22"/>
        </w:rPr>
        <w:t>2.24 Modelo relacional</w:t>
      </w:r>
    </w:p>
    <w:p w14:paraId="69FF2AC0" w14:textId="7315384D" w:rsidR="00D91442" w:rsidRDefault="63FDEE8B" w:rsidP="38DEC9D4">
      <w:pPr>
        <w:spacing w:line="257" w:lineRule="auto"/>
      </w:pPr>
      <w:r w:rsidRPr="78E4335A">
        <w:rPr>
          <w:rFonts w:ascii="Calibri" w:eastAsia="Calibri" w:hAnsi="Calibri" w:cs="Calibri"/>
          <w:sz w:val="22"/>
          <w:szCs w:val="22"/>
        </w:rPr>
        <w:t>El modelo relacional organiza la información en tablas compuestas por filas y columnas.</w:t>
      </w:r>
    </w:p>
    <w:p w14:paraId="0D46CF26" w14:textId="150569CB" w:rsidR="00D91442" w:rsidRDefault="63FDEE8B" w:rsidP="78E4335A">
      <w:pPr>
        <w:spacing w:line="257" w:lineRule="auto"/>
      </w:pPr>
      <w:r w:rsidRPr="78E4335A">
        <w:rPr>
          <w:rFonts w:ascii="Calibri" w:eastAsia="Calibri" w:hAnsi="Calibri" w:cs="Calibri"/>
          <w:sz w:val="22"/>
          <w:szCs w:val="22"/>
        </w:rPr>
        <w:t>Cada tabla representa una entidad o conjunto de datos relacionado, mientras que las claves primarias permiten identificar registros y las claves foráneas permiten establecer relaciones entre tablas.</w:t>
      </w:r>
    </w:p>
    <w:p w14:paraId="395905D8" w14:textId="5BABAD21" w:rsidR="009358A2" w:rsidRDefault="009358A2" w:rsidP="38DEC9D4">
      <w:pPr>
        <w:spacing w:line="257" w:lineRule="auto"/>
        <w:rPr>
          <w:rFonts w:ascii="Calibri" w:eastAsia="Calibri" w:hAnsi="Calibri" w:cs="Calibri"/>
          <w:sz w:val="22"/>
          <w:szCs w:val="22"/>
        </w:rPr>
      </w:pPr>
    </w:p>
    <w:p w14:paraId="7EBF2D98" w14:textId="39B10BD3" w:rsidR="009358A2" w:rsidRDefault="1A83B6CF" w:rsidP="38DEC9D4">
      <w:pPr>
        <w:spacing w:line="257" w:lineRule="auto"/>
      </w:pPr>
      <w:r w:rsidRPr="38DEC9D4">
        <w:rPr>
          <w:rFonts w:ascii="Calibri" w:eastAsia="Calibri" w:hAnsi="Calibri" w:cs="Calibri"/>
          <w:b/>
          <w:bCs/>
          <w:sz w:val="22"/>
          <w:szCs w:val="22"/>
        </w:rPr>
        <w:t>2.25 UML</w:t>
      </w:r>
    </w:p>
    <w:p w14:paraId="7997F646" w14:textId="1658DFCB" w:rsidR="00D91442" w:rsidRDefault="3F9A7543" w:rsidP="38DEC9D4">
      <w:pPr>
        <w:spacing w:line="257" w:lineRule="auto"/>
      </w:pPr>
      <w:r w:rsidRPr="78E4335A">
        <w:rPr>
          <w:rFonts w:ascii="Calibri" w:eastAsia="Calibri" w:hAnsi="Calibri" w:cs="Calibri"/>
          <w:sz w:val="22"/>
          <w:szCs w:val="22"/>
        </w:rPr>
        <w:t>UML (</w:t>
      </w:r>
      <w:proofErr w:type="spellStart"/>
      <w:r w:rsidRPr="78E4335A">
        <w:rPr>
          <w:rFonts w:ascii="Calibri" w:eastAsia="Calibri" w:hAnsi="Calibri" w:cs="Calibri"/>
          <w:sz w:val="22"/>
          <w:szCs w:val="22"/>
        </w:rPr>
        <w:t>Unified</w:t>
      </w:r>
      <w:proofErr w:type="spellEnd"/>
      <w:r w:rsidRPr="78E4335A">
        <w:rPr>
          <w:rFonts w:ascii="Calibri" w:eastAsia="Calibri" w:hAnsi="Calibri" w:cs="Calibri"/>
          <w:sz w:val="22"/>
          <w:szCs w:val="22"/>
        </w:rPr>
        <w:t xml:space="preserve"> </w:t>
      </w:r>
      <w:proofErr w:type="spellStart"/>
      <w:r w:rsidRPr="78E4335A">
        <w:rPr>
          <w:rFonts w:ascii="Calibri" w:eastAsia="Calibri" w:hAnsi="Calibri" w:cs="Calibri"/>
          <w:sz w:val="22"/>
          <w:szCs w:val="22"/>
        </w:rPr>
        <w:t>Modeling</w:t>
      </w:r>
      <w:proofErr w:type="spellEnd"/>
      <w:r w:rsidRPr="78E4335A">
        <w:rPr>
          <w:rFonts w:ascii="Calibri" w:eastAsia="Calibri" w:hAnsi="Calibri" w:cs="Calibri"/>
          <w:sz w:val="22"/>
          <w:szCs w:val="22"/>
        </w:rPr>
        <w:t xml:space="preserve"> </w:t>
      </w:r>
      <w:proofErr w:type="spellStart"/>
      <w:r w:rsidRPr="78E4335A">
        <w:rPr>
          <w:rFonts w:ascii="Calibri" w:eastAsia="Calibri" w:hAnsi="Calibri" w:cs="Calibri"/>
          <w:sz w:val="22"/>
          <w:szCs w:val="22"/>
        </w:rPr>
        <w:t>Language</w:t>
      </w:r>
      <w:proofErr w:type="spellEnd"/>
      <w:r w:rsidRPr="78E4335A">
        <w:rPr>
          <w:rFonts w:ascii="Calibri" w:eastAsia="Calibri" w:hAnsi="Calibri" w:cs="Calibri"/>
          <w:sz w:val="22"/>
          <w:szCs w:val="22"/>
        </w:rPr>
        <w:t>) es un lenguaje estándar de modelado utilizado para especificar, visualizar, construir y documentar sistemas de software.</w:t>
      </w:r>
    </w:p>
    <w:p w14:paraId="3FFFA3E8" w14:textId="2F5CA4A1" w:rsidR="00D91442" w:rsidRDefault="3F9A7543" w:rsidP="78E4335A">
      <w:pPr>
        <w:spacing w:line="257" w:lineRule="auto"/>
      </w:pPr>
      <w:r w:rsidRPr="78E4335A">
        <w:rPr>
          <w:rFonts w:ascii="Calibri" w:eastAsia="Calibri" w:hAnsi="Calibri" w:cs="Calibri"/>
          <w:sz w:val="22"/>
          <w:szCs w:val="22"/>
        </w:rPr>
        <w:t>UML proporciona diferentes tipos de diagramas que permiten representar tanto la estructura como el comportamiento del sistema.</w:t>
      </w:r>
    </w:p>
    <w:p w14:paraId="479AD597" w14:textId="463ABACE" w:rsidR="00D91442" w:rsidRDefault="3F9A7543" w:rsidP="78E4335A">
      <w:pPr>
        <w:spacing w:line="257" w:lineRule="auto"/>
      </w:pPr>
      <w:r w:rsidRPr="78E4335A">
        <w:rPr>
          <w:rFonts w:ascii="Calibri" w:eastAsia="Calibri" w:hAnsi="Calibri" w:cs="Calibri"/>
          <w:sz w:val="22"/>
          <w:szCs w:val="22"/>
        </w:rPr>
        <w:t>En el proyecto se utilizarán diagramas UML para representar los requerimientos, actores, funcionalidades, estructura del sistema y comportamiento de determinados procesos.</w:t>
      </w:r>
    </w:p>
    <w:p w14:paraId="2D648F4F" w14:textId="0F3AFC8F" w:rsidR="009358A2" w:rsidRDefault="009358A2" w:rsidP="38DEC9D4">
      <w:pPr>
        <w:spacing w:line="257" w:lineRule="auto"/>
        <w:rPr>
          <w:rFonts w:ascii="Calibri" w:eastAsia="Calibri" w:hAnsi="Calibri" w:cs="Calibri"/>
          <w:sz w:val="22"/>
          <w:szCs w:val="22"/>
        </w:rPr>
      </w:pPr>
    </w:p>
    <w:p w14:paraId="7B977121" w14:textId="5585D7C2" w:rsidR="009358A2" w:rsidRDefault="1A83B6CF" w:rsidP="38DEC9D4">
      <w:pPr>
        <w:spacing w:line="257" w:lineRule="auto"/>
      </w:pPr>
      <w:r w:rsidRPr="38DEC9D4">
        <w:rPr>
          <w:rFonts w:ascii="Calibri" w:eastAsia="Calibri" w:hAnsi="Calibri" w:cs="Calibri"/>
          <w:b/>
          <w:bCs/>
          <w:sz w:val="22"/>
          <w:szCs w:val="22"/>
        </w:rPr>
        <w:t>2.26 Diagrama de casos de uso</w:t>
      </w:r>
    </w:p>
    <w:p w14:paraId="362BAA3D" w14:textId="539FA0CA" w:rsidR="00D91442" w:rsidRDefault="4C6B8308" w:rsidP="38DEC9D4">
      <w:pPr>
        <w:spacing w:line="257" w:lineRule="auto"/>
      </w:pPr>
      <w:r w:rsidRPr="78E4335A">
        <w:rPr>
          <w:rFonts w:ascii="Calibri" w:eastAsia="Calibri" w:hAnsi="Calibri" w:cs="Calibri"/>
          <w:sz w:val="22"/>
          <w:szCs w:val="22"/>
        </w:rPr>
        <w:t>El diagrama de casos de uso representa las funcionalidades que ofrece un sistema y las interacciones de los actores con dichas funcionalidades.</w:t>
      </w:r>
    </w:p>
    <w:p w14:paraId="4BEB3350" w14:textId="0A29A43A" w:rsidR="00D91442" w:rsidRDefault="4C6B8308" w:rsidP="78E4335A">
      <w:pPr>
        <w:spacing w:line="257" w:lineRule="auto"/>
      </w:pPr>
      <w:r w:rsidRPr="78E4335A">
        <w:rPr>
          <w:rFonts w:ascii="Calibri" w:eastAsia="Calibri" w:hAnsi="Calibri" w:cs="Calibri"/>
          <w:sz w:val="22"/>
          <w:szCs w:val="22"/>
        </w:rPr>
        <w:t>Los actores representan personas, organizaciones u otros sistemas que interactúan con el sistema.</w:t>
      </w:r>
    </w:p>
    <w:p w14:paraId="3DBF9E74" w14:textId="748B0DF5" w:rsidR="009358A2" w:rsidRDefault="009358A2" w:rsidP="38DEC9D4">
      <w:pPr>
        <w:spacing w:line="257" w:lineRule="auto"/>
        <w:rPr>
          <w:rFonts w:ascii="Calibri" w:eastAsia="Calibri" w:hAnsi="Calibri" w:cs="Calibri"/>
          <w:sz w:val="22"/>
          <w:szCs w:val="22"/>
        </w:rPr>
      </w:pPr>
    </w:p>
    <w:p w14:paraId="654E46C6" w14:textId="06A94764" w:rsidR="009358A2" w:rsidRDefault="1A83B6CF" w:rsidP="38DEC9D4">
      <w:pPr>
        <w:spacing w:line="257" w:lineRule="auto"/>
      </w:pPr>
      <w:r w:rsidRPr="38DEC9D4">
        <w:rPr>
          <w:rFonts w:ascii="Calibri" w:eastAsia="Calibri" w:hAnsi="Calibri" w:cs="Calibri"/>
          <w:b/>
          <w:bCs/>
          <w:sz w:val="22"/>
          <w:szCs w:val="22"/>
        </w:rPr>
        <w:t>2.27 Diagrama de clases</w:t>
      </w:r>
    </w:p>
    <w:p w14:paraId="1A592162" w14:textId="451F1EB3" w:rsidR="00D91442" w:rsidRDefault="3BF7689C" w:rsidP="38DEC9D4">
      <w:pPr>
        <w:spacing w:line="257" w:lineRule="auto"/>
      </w:pPr>
      <w:r w:rsidRPr="78E4335A">
        <w:rPr>
          <w:rFonts w:ascii="Calibri" w:eastAsia="Calibri" w:hAnsi="Calibri" w:cs="Calibri"/>
          <w:sz w:val="22"/>
          <w:szCs w:val="22"/>
        </w:rPr>
        <w:t>El diagrama de clases representa la estructura de un sistema mediante clases, atributos, métodos y relaciones.</w:t>
      </w:r>
    </w:p>
    <w:p w14:paraId="57B61A56" w14:textId="74AF81EB" w:rsidR="00D91442" w:rsidRDefault="3BF7689C" w:rsidP="78E4335A">
      <w:pPr>
        <w:spacing w:line="257" w:lineRule="auto"/>
      </w:pPr>
      <w:r w:rsidRPr="78E4335A">
        <w:rPr>
          <w:rFonts w:ascii="Calibri" w:eastAsia="Calibri" w:hAnsi="Calibri" w:cs="Calibri"/>
          <w:sz w:val="22"/>
          <w:szCs w:val="22"/>
        </w:rPr>
        <w:t>Las relaciones pueden representar asociaciones, herencia, agregación o composición, dependiendo de la naturaleza de los elementos representados.</w:t>
      </w:r>
    </w:p>
    <w:p w14:paraId="39599994" w14:textId="02D1D193" w:rsidR="00D91442" w:rsidRDefault="3BF7689C" w:rsidP="78E4335A">
      <w:pPr>
        <w:spacing w:line="257" w:lineRule="auto"/>
      </w:pPr>
      <w:r w:rsidRPr="78E4335A">
        <w:rPr>
          <w:rFonts w:ascii="Calibri" w:eastAsia="Calibri" w:hAnsi="Calibri" w:cs="Calibri"/>
          <w:sz w:val="22"/>
          <w:szCs w:val="22"/>
        </w:rPr>
        <w:t>El diagrama de clases servirá como base para representar la estructura lógica del sistema y apoyar posteriormente el diseño de la aplicación.</w:t>
      </w:r>
    </w:p>
    <w:p w14:paraId="0481D1AA" w14:textId="2D863718" w:rsidR="009358A2" w:rsidRDefault="009358A2" w:rsidP="38DEC9D4">
      <w:pPr>
        <w:spacing w:line="257" w:lineRule="auto"/>
        <w:rPr>
          <w:rFonts w:ascii="Calibri" w:eastAsia="Calibri" w:hAnsi="Calibri" w:cs="Calibri"/>
          <w:sz w:val="22"/>
          <w:szCs w:val="22"/>
        </w:rPr>
      </w:pPr>
    </w:p>
    <w:p w14:paraId="5A369F94" w14:textId="65FED3B9" w:rsidR="009358A2" w:rsidRDefault="1A83B6CF" w:rsidP="38DEC9D4">
      <w:pPr>
        <w:spacing w:line="257" w:lineRule="auto"/>
      </w:pPr>
      <w:r w:rsidRPr="38DEC9D4">
        <w:rPr>
          <w:rFonts w:ascii="Calibri" w:eastAsia="Calibri" w:hAnsi="Calibri" w:cs="Calibri"/>
          <w:b/>
          <w:bCs/>
          <w:sz w:val="22"/>
          <w:szCs w:val="22"/>
        </w:rPr>
        <w:t>2.28 Diagrama de secuencia</w:t>
      </w:r>
    </w:p>
    <w:p w14:paraId="7B1DE6DA" w14:textId="42189C8C" w:rsidR="00D91442" w:rsidRDefault="257791F5" w:rsidP="38DEC9D4">
      <w:pPr>
        <w:spacing w:line="257" w:lineRule="auto"/>
      </w:pPr>
      <w:r w:rsidRPr="78E4335A">
        <w:rPr>
          <w:rFonts w:ascii="Calibri" w:eastAsia="Calibri" w:hAnsi="Calibri" w:cs="Calibri"/>
          <w:sz w:val="22"/>
          <w:szCs w:val="22"/>
        </w:rPr>
        <w:t>El diagrama de secuencia representa la interacción entre objetos durante la ejecución de un proceso, mostrando el orden temporal de los mensajes intercambiados.</w:t>
      </w:r>
    </w:p>
    <w:p w14:paraId="68B2416F" w14:textId="2D7E8DCB" w:rsidR="00D91442" w:rsidRDefault="257791F5" w:rsidP="78E4335A">
      <w:pPr>
        <w:spacing w:line="257" w:lineRule="auto"/>
      </w:pPr>
      <w:r w:rsidRPr="78E4335A">
        <w:rPr>
          <w:rFonts w:ascii="Calibri" w:eastAsia="Calibri" w:hAnsi="Calibri" w:cs="Calibri"/>
          <w:sz w:val="22"/>
          <w:szCs w:val="22"/>
        </w:rPr>
        <w:t>Este tipo de diagrama permite describir cómo participan los diferentes componentes de un sistema en la ejecución de una funcionalidad.</w:t>
      </w:r>
    </w:p>
    <w:p w14:paraId="0C64BBA4" w14:textId="09D1112F" w:rsidR="009358A2" w:rsidRDefault="009358A2" w:rsidP="38DEC9D4">
      <w:pPr>
        <w:spacing w:line="257" w:lineRule="auto"/>
        <w:rPr>
          <w:rFonts w:ascii="Calibri" w:eastAsia="Calibri" w:hAnsi="Calibri" w:cs="Calibri"/>
          <w:sz w:val="22"/>
          <w:szCs w:val="22"/>
        </w:rPr>
      </w:pPr>
    </w:p>
    <w:p w14:paraId="5CE89554" w14:textId="5AE521EF" w:rsidR="009358A2" w:rsidRDefault="1A83B6CF" w:rsidP="38DEC9D4">
      <w:pPr>
        <w:spacing w:line="257" w:lineRule="auto"/>
      </w:pPr>
      <w:r w:rsidRPr="38DEC9D4">
        <w:rPr>
          <w:rFonts w:ascii="Calibri" w:eastAsia="Calibri" w:hAnsi="Calibri" w:cs="Calibri"/>
          <w:b/>
          <w:bCs/>
          <w:sz w:val="22"/>
          <w:szCs w:val="22"/>
        </w:rPr>
        <w:t>2.29 Diagrama de actividades</w:t>
      </w:r>
    </w:p>
    <w:p w14:paraId="5E31F7D1" w14:textId="53FE4845" w:rsidR="00D91442" w:rsidRDefault="32BBBACF" w:rsidP="38DEC9D4">
      <w:pPr>
        <w:spacing w:line="257" w:lineRule="auto"/>
      </w:pPr>
      <w:r w:rsidRPr="78E4335A">
        <w:rPr>
          <w:rFonts w:ascii="Calibri" w:eastAsia="Calibri" w:hAnsi="Calibri" w:cs="Calibri"/>
          <w:sz w:val="22"/>
          <w:szCs w:val="22"/>
        </w:rPr>
        <w:t>El diagrama de actividades representa el flujo de actividades que se ejecutan dentro de un proceso.</w:t>
      </w:r>
    </w:p>
    <w:p w14:paraId="1EA8F4EF" w14:textId="1DBFEC27" w:rsidR="009358A2" w:rsidRPr="00365E75" w:rsidRDefault="32BBBACF" w:rsidP="38DEC9D4">
      <w:pPr>
        <w:spacing w:line="257" w:lineRule="auto"/>
      </w:pPr>
      <w:r w:rsidRPr="78E4335A">
        <w:rPr>
          <w:rFonts w:ascii="Calibri" w:eastAsia="Calibri" w:hAnsi="Calibri" w:cs="Calibri"/>
          <w:sz w:val="22"/>
          <w:szCs w:val="22"/>
        </w:rPr>
        <w:t>Permite mostrar acciones, decisiones, condiciones y diferentes caminos posibles durante la ejecución de un procedimiento.</w:t>
      </w:r>
    </w:p>
    <w:p w14:paraId="60CAD09D" w14:textId="6C7E4907" w:rsidR="78E4335A" w:rsidRDefault="78E4335A" w:rsidP="78E4335A">
      <w:pPr>
        <w:spacing w:line="257" w:lineRule="auto"/>
        <w:rPr>
          <w:rFonts w:ascii="Calibri" w:eastAsia="Calibri" w:hAnsi="Calibri" w:cs="Calibri"/>
          <w:sz w:val="22"/>
          <w:szCs w:val="22"/>
        </w:rPr>
      </w:pPr>
    </w:p>
    <w:p w14:paraId="68C37C46" w14:textId="5B06FC1D" w:rsidR="78E4335A" w:rsidRDefault="78E4335A" w:rsidP="78E4335A">
      <w:pPr>
        <w:spacing w:line="257" w:lineRule="auto"/>
        <w:rPr>
          <w:rFonts w:ascii="Calibri" w:eastAsia="Calibri" w:hAnsi="Calibri" w:cs="Calibri"/>
          <w:sz w:val="22"/>
          <w:szCs w:val="22"/>
        </w:rPr>
      </w:pPr>
    </w:p>
    <w:p w14:paraId="45477213" w14:textId="548DD46D" w:rsidR="78E4335A" w:rsidRDefault="78E4335A" w:rsidP="78E4335A">
      <w:pPr>
        <w:spacing w:line="257" w:lineRule="auto"/>
        <w:rPr>
          <w:rFonts w:ascii="Calibri" w:eastAsia="Calibri" w:hAnsi="Calibri" w:cs="Calibri"/>
          <w:sz w:val="22"/>
          <w:szCs w:val="22"/>
        </w:rPr>
      </w:pPr>
    </w:p>
    <w:p w14:paraId="4E0F58F6" w14:textId="1C78D9B6" w:rsidR="009358A2" w:rsidRDefault="1A83B6CF" w:rsidP="38DEC9D4">
      <w:pPr>
        <w:spacing w:line="257" w:lineRule="auto"/>
      </w:pPr>
      <w:r w:rsidRPr="38DEC9D4">
        <w:rPr>
          <w:rFonts w:ascii="Calibri" w:eastAsia="Calibri" w:hAnsi="Calibri" w:cs="Calibri"/>
          <w:b/>
          <w:bCs/>
          <w:sz w:val="22"/>
          <w:szCs w:val="22"/>
        </w:rPr>
        <w:t>2.30 Normalización</w:t>
      </w:r>
    </w:p>
    <w:p w14:paraId="18204291" w14:textId="512AD4C8" w:rsidR="00D91442" w:rsidRDefault="0E1E2E36" w:rsidP="38DEC9D4">
      <w:pPr>
        <w:spacing w:line="257" w:lineRule="auto"/>
      </w:pPr>
      <w:r w:rsidRPr="78E4335A">
        <w:rPr>
          <w:rFonts w:ascii="Calibri" w:eastAsia="Calibri" w:hAnsi="Calibri" w:cs="Calibri"/>
          <w:sz w:val="22"/>
          <w:szCs w:val="22"/>
        </w:rPr>
        <w:t>La normalización es un proceso aplicado al diseño de bases de datos relacionales cuyo objetivo es reducir la redundancia de información y evitar anomalías durante las operaciones de inserción, actualización y eliminación.</w:t>
      </w:r>
    </w:p>
    <w:p w14:paraId="191FD20A" w14:textId="30D725AA" w:rsidR="00D91442" w:rsidRDefault="0E1E2E36" w:rsidP="78E4335A">
      <w:pPr>
        <w:spacing w:line="257" w:lineRule="auto"/>
      </w:pPr>
      <w:r w:rsidRPr="78E4335A">
        <w:rPr>
          <w:rFonts w:ascii="Calibri" w:eastAsia="Calibri" w:hAnsi="Calibri" w:cs="Calibri"/>
          <w:sz w:val="22"/>
          <w:szCs w:val="22"/>
        </w:rPr>
        <w:t>Entre las formas normales más utilizadas se encuentran la Primera Forma Normal (1FN), Segunda Forma Normal (2FN) y Tercera Forma Normal (3FN).</w:t>
      </w:r>
    </w:p>
    <w:p w14:paraId="1A5345DF" w14:textId="22F8DA47" w:rsidR="00D91442" w:rsidRDefault="0E1E2E36" w:rsidP="78E4335A">
      <w:pPr>
        <w:spacing w:line="257" w:lineRule="auto"/>
      </w:pPr>
      <w:r w:rsidRPr="78E4335A">
        <w:rPr>
          <w:rFonts w:ascii="Calibri" w:eastAsia="Calibri" w:hAnsi="Calibri" w:cs="Calibri"/>
          <w:sz w:val="22"/>
          <w:szCs w:val="22"/>
        </w:rPr>
        <w:t>La aplicación de normalización permite obtener una estructura de datos organizada y consistente.</w:t>
      </w:r>
    </w:p>
    <w:p w14:paraId="30EC1606" w14:textId="77546D01" w:rsidR="009358A2" w:rsidRDefault="009358A2" w:rsidP="38DEC9D4">
      <w:pPr>
        <w:spacing w:line="257" w:lineRule="auto"/>
        <w:rPr>
          <w:rFonts w:ascii="Calibri" w:eastAsia="Calibri" w:hAnsi="Calibri" w:cs="Calibri"/>
          <w:sz w:val="22"/>
          <w:szCs w:val="22"/>
        </w:rPr>
      </w:pPr>
    </w:p>
    <w:p w14:paraId="4B394290" w14:textId="78C35E1B" w:rsidR="009358A2" w:rsidRDefault="1A83B6CF" w:rsidP="38DEC9D4">
      <w:pPr>
        <w:spacing w:line="257" w:lineRule="auto"/>
      </w:pPr>
      <w:r w:rsidRPr="38DEC9D4">
        <w:rPr>
          <w:rFonts w:ascii="Calibri" w:eastAsia="Calibri" w:hAnsi="Calibri" w:cs="Calibri"/>
          <w:b/>
          <w:bCs/>
          <w:sz w:val="22"/>
          <w:szCs w:val="22"/>
        </w:rPr>
        <w:t>2.31 Claves primarias y foráneas</w:t>
      </w:r>
    </w:p>
    <w:p w14:paraId="16D2CA0E" w14:textId="1D933B74" w:rsidR="00D91442" w:rsidRDefault="28F1CF92" w:rsidP="38DEC9D4">
      <w:pPr>
        <w:spacing w:line="257" w:lineRule="auto"/>
      </w:pPr>
      <w:r w:rsidRPr="78E4335A">
        <w:rPr>
          <w:rFonts w:ascii="Calibri" w:eastAsia="Calibri" w:hAnsi="Calibri" w:cs="Calibri"/>
          <w:sz w:val="22"/>
          <w:szCs w:val="22"/>
        </w:rPr>
        <w:t>Una clave primaria es un atributo o conjunto de atributos utilizado para identificar de manera única cada registro de una tabla.</w:t>
      </w:r>
    </w:p>
    <w:p w14:paraId="478DEF9A" w14:textId="1DE691EF" w:rsidR="00D91442" w:rsidRDefault="28F1CF92" w:rsidP="78E4335A">
      <w:pPr>
        <w:spacing w:line="257" w:lineRule="auto"/>
      </w:pPr>
      <w:r w:rsidRPr="78E4335A">
        <w:rPr>
          <w:rFonts w:ascii="Calibri" w:eastAsia="Calibri" w:hAnsi="Calibri" w:cs="Calibri"/>
          <w:sz w:val="22"/>
          <w:szCs w:val="22"/>
        </w:rPr>
        <w:t>Una clave foránea es un atributo que referencia la clave primaria de otra tabla y permite establecer una relación entre ambas.</w:t>
      </w:r>
    </w:p>
    <w:p w14:paraId="465D8F7C" w14:textId="07B8D52D" w:rsidR="00D91442" w:rsidRDefault="28F1CF92" w:rsidP="78E4335A">
      <w:pPr>
        <w:spacing w:line="257" w:lineRule="auto"/>
      </w:pPr>
      <w:r w:rsidRPr="78E4335A">
        <w:rPr>
          <w:rFonts w:ascii="Calibri" w:eastAsia="Calibri" w:hAnsi="Calibri" w:cs="Calibri"/>
          <w:sz w:val="22"/>
          <w:szCs w:val="22"/>
        </w:rPr>
        <w:t>El uso de claves primarias y foráneas permitirá mantener las relaciones entre los diferentes elementos de la base de datos del sistema.</w:t>
      </w:r>
    </w:p>
    <w:p w14:paraId="3FEE4A5D" w14:textId="7F427A88" w:rsidR="009358A2" w:rsidRDefault="009358A2" w:rsidP="38DEC9D4">
      <w:pPr>
        <w:spacing w:line="257" w:lineRule="auto"/>
        <w:rPr>
          <w:rFonts w:ascii="Calibri" w:eastAsia="Calibri" w:hAnsi="Calibri" w:cs="Calibri"/>
          <w:sz w:val="22"/>
          <w:szCs w:val="22"/>
        </w:rPr>
      </w:pPr>
    </w:p>
    <w:p w14:paraId="51ECEAA6" w14:textId="4D0F5DC2" w:rsidR="009358A2" w:rsidRDefault="1A83B6CF" w:rsidP="38DEC9D4">
      <w:pPr>
        <w:spacing w:line="257" w:lineRule="auto"/>
      </w:pPr>
      <w:r w:rsidRPr="38DEC9D4">
        <w:rPr>
          <w:rFonts w:ascii="Calibri" w:eastAsia="Calibri" w:hAnsi="Calibri" w:cs="Calibri"/>
          <w:b/>
          <w:bCs/>
          <w:sz w:val="22"/>
          <w:szCs w:val="22"/>
        </w:rPr>
        <w:t>2.32 Integridad de datos</w:t>
      </w:r>
    </w:p>
    <w:p w14:paraId="71CF3484" w14:textId="2F436CAA" w:rsidR="00D91442" w:rsidRDefault="357868C0" w:rsidP="38DEC9D4">
      <w:pPr>
        <w:spacing w:line="257" w:lineRule="auto"/>
      </w:pPr>
      <w:r w:rsidRPr="78E4335A">
        <w:rPr>
          <w:rFonts w:ascii="Calibri" w:eastAsia="Calibri" w:hAnsi="Calibri" w:cs="Calibri"/>
          <w:sz w:val="22"/>
          <w:szCs w:val="22"/>
        </w:rPr>
        <w:t>La integridad de datos comprende las reglas y restricciones utilizadas para garantizar que la información almacenada sea válida, consistente y correcta.</w:t>
      </w:r>
    </w:p>
    <w:p w14:paraId="0E42D822" w14:textId="3E29BD68" w:rsidR="00D91442" w:rsidRDefault="357868C0" w:rsidP="78E4335A">
      <w:pPr>
        <w:spacing w:line="257" w:lineRule="auto"/>
      </w:pPr>
      <w:r w:rsidRPr="78E4335A">
        <w:rPr>
          <w:rFonts w:ascii="Calibri" w:eastAsia="Calibri" w:hAnsi="Calibri" w:cs="Calibri"/>
          <w:sz w:val="22"/>
          <w:szCs w:val="22"/>
        </w:rPr>
        <w:t>Entre los mecanismos utilizados para mantener la integridad se encuentran las restricciones de claves primarias, claves foráneas, valores únicos, restricciones de dominio y otras reglas definidas en la base de datos.</w:t>
      </w:r>
    </w:p>
    <w:p w14:paraId="0D76FB2B" w14:textId="66924548" w:rsidR="009358A2" w:rsidRDefault="009358A2" w:rsidP="38DEC9D4">
      <w:pPr>
        <w:spacing w:line="257" w:lineRule="auto"/>
        <w:rPr>
          <w:rFonts w:ascii="Calibri" w:eastAsia="Calibri" w:hAnsi="Calibri" w:cs="Calibri"/>
          <w:sz w:val="22"/>
          <w:szCs w:val="22"/>
        </w:rPr>
      </w:pPr>
    </w:p>
    <w:p w14:paraId="4E7CE59B" w14:textId="27B65DB2" w:rsidR="009358A2" w:rsidRDefault="1A83B6CF" w:rsidP="38DEC9D4">
      <w:pPr>
        <w:spacing w:line="257" w:lineRule="auto"/>
      </w:pPr>
      <w:r w:rsidRPr="38DEC9D4">
        <w:rPr>
          <w:rFonts w:ascii="Calibri" w:eastAsia="Calibri" w:hAnsi="Calibri" w:cs="Calibri"/>
          <w:b/>
          <w:bCs/>
          <w:sz w:val="22"/>
          <w:szCs w:val="22"/>
        </w:rPr>
        <w:t>2.33 Seguridad y control de acceso</w:t>
      </w:r>
    </w:p>
    <w:p w14:paraId="7CE90D9B" w14:textId="2E960681" w:rsidR="00D91442" w:rsidRDefault="7B69959E" w:rsidP="38DEC9D4">
      <w:pPr>
        <w:spacing w:line="257" w:lineRule="auto"/>
      </w:pPr>
      <w:r w:rsidRPr="78E4335A">
        <w:rPr>
          <w:rFonts w:ascii="Calibri" w:eastAsia="Calibri" w:hAnsi="Calibri" w:cs="Calibri"/>
          <w:sz w:val="22"/>
          <w:szCs w:val="22"/>
        </w:rPr>
        <w:t>La seguridad y el control de acceso comprenden los mecanismos destinados a proteger la información y restringir las operaciones que pueden realizar los usuarios.</w:t>
      </w:r>
    </w:p>
    <w:p w14:paraId="24F22848" w14:textId="0C5B175F" w:rsidR="00D91442" w:rsidRDefault="7B69959E" w:rsidP="78E4335A">
      <w:pPr>
        <w:spacing w:line="257" w:lineRule="auto"/>
      </w:pPr>
      <w:r w:rsidRPr="78E4335A">
        <w:rPr>
          <w:rFonts w:ascii="Calibri" w:eastAsia="Calibri" w:hAnsi="Calibri" w:cs="Calibri"/>
          <w:sz w:val="22"/>
          <w:szCs w:val="22"/>
        </w:rPr>
        <w:lastRenderedPageBreak/>
        <w:t>Entre estos mecanismos se encuentran la autenticación, autorización, roles, permisos y control de acceso a los recursos del sistema.</w:t>
      </w:r>
    </w:p>
    <w:p w14:paraId="4EF4238E" w14:textId="0D1BBA8D" w:rsidR="009358A2" w:rsidRDefault="7B69959E" w:rsidP="38DEC9D4">
      <w:pPr>
        <w:spacing w:line="257" w:lineRule="auto"/>
      </w:pPr>
      <w:r w:rsidRPr="78E4335A">
        <w:rPr>
          <w:rFonts w:ascii="Calibri" w:eastAsia="Calibri" w:hAnsi="Calibri" w:cs="Calibri"/>
          <w:sz w:val="22"/>
          <w:szCs w:val="22"/>
        </w:rPr>
        <w:t>En el sistema propuesto, el control de acceso permitirá establecer diferentes niveles de operación de acuerdo con las responsabilidades de los usuarios, protegiendo la información administrativa y operativa de la empresa.</w:t>
      </w:r>
    </w:p>
    <w:p w14:paraId="0F0FB434" w14:textId="195ADA4B" w:rsidR="78E4335A" w:rsidRDefault="78E4335A" w:rsidP="78E4335A">
      <w:pPr>
        <w:spacing w:line="257" w:lineRule="auto"/>
        <w:rPr>
          <w:rFonts w:ascii="Calibri" w:eastAsia="Calibri" w:hAnsi="Calibri" w:cs="Calibri"/>
          <w:sz w:val="22"/>
          <w:szCs w:val="22"/>
        </w:rPr>
      </w:pPr>
    </w:p>
    <w:p w14:paraId="47A53F6B" w14:textId="7F67C024" w:rsidR="78E4335A" w:rsidRDefault="78E4335A" w:rsidP="78E4335A">
      <w:pPr>
        <w:spacing w:line="257" w:lineRule="auto"/>
        <w:rPr>
          <w:rFonts w:ascii="Calibri" w:eastAsia="Calibri" w:hAnsi="Calibri" w:cs="Calibri"/>
          <w:sz w:val="22"/>
          <w:szCs w:val="22"/>
        </w:rPr>
      </w:pPr>
    </w:p>
    <w:p w14:paraId="1BF0A491" w14:textId="1109EFE7" w:rsidR="78E4335A" w:rsidRDefault="78E4335A" w:rsidP="78E4335A">
      <w:pPr>
        <w:spacing w:line="257" w:lineRule="auto"/>
        <w:rPr>
          <w:rFonts w:ascii="Calibri" w:eastAsia="Calibri" w:hAnsi="Calibri" w:cs="Calibri"/>
          <w:sz w:val="22"/>
          <w:szCs w:val="22"/>
        </w:rPr>
      </w:pPr>
    </w:p>
    <w:p w14:paraId="5A6041F8" w14:textId="7F40F8DF" w:rsidR="78E4335A" w:rsidRDefault="78E4335A" w:rsidP="78E4335A">
      <w:pPr>
        <w:spacing w:line="257" w:lineRule="auto"/>
        <w:rPr>
          <w:rFonts w:ascii="Calibri" w:eastAsia="Calibri" w:hAnsi="Calibri" w:cs="Calibri"/>
          <w:sz w:val="22"/>
          <w:szCs w:val="22"/>
        </w:rPr>
      </w:pPr>
    </w:p>
    <w:p w14:paraId="18582A04" w14:textId="2ED90A75" w:rsidR="009358A2" w:rsidRDefault="1A83B6CF" w:rsidP="38DEC9D4">
      <w:pPr>
        <w:spacing w:line="257" w:lineRule="auto"/>
      </w:pPr>
      <w:r w:rsidRPr="38DEC9D4">
        <w:rPr>
          <w:rFonts w:ascii="Calibri" w:eastAsia="Calibri" w:hAnsi="Calibri" w:cs="Calibri"/>
          <w:sz w:val="22"/>
          <w:szCs w:val="22"/>
        </w:rPr>
        <w:t xml:space="preserve"> </w:t>
      </w:r>
    </w:p>
    <w:p w14:paraId="788E6C6B" w14:textId="7FBDF30E" w:rsidR="009358A2" w:rsidRDefault="1A83B6CF" w:rsidP="38DEC9D4">
      <w:pPr>
        <w:spacing w:line="257" w:lineRule="auto"/>
      </w:pPr>
      <w:r w:rsidRPr="38DEC9D4">
        <w:rPr>
          <w:rFonts w:ascii="Calibri" w:eastAsia="Calibri" w:hAnsi="Calibri" w:cs="Calibri"/>
          <w:b/>
          <w:bCs/>
          <w:sz w:val="22"/>
          <w:szCs w:val="22"/>
        </w:rPr>
        <w:t>CAPÍTULO III – INGENIERÍA DEL PROYECTO</w:t>
      </w:r>
    </w:p>
    <w:p w14:paraId="50F097E9" w14:textId="0C57089A" w:rsidR="009358A2" w:rsidRDefault="1A83B6CF" w:rsidP="38DEC9D4">
      <w:pPr>
        <w:spacing w:line="257" w:lineRule="auto"/>
      </w:pPr>
      <w:r w:rsidRPr="38DEC9D4">
        <w:rPr>
          <w:rFonts w:ascii="Calibri" w:eastAsia="Calibri" w:hAnsi="Calibri" w:cs="Calibri"/>
          <w:b/>
          <w:bCs/>
          <w:sz w:val="22"/>
          <w:szCs w:val="22"/>
        </w:rPr>
        <w:t>3.1 Exploración</w:t>
      </w:r>
    </w:p>
    <w:p w14:paraId="05CB4514" w14:textId="07CC0B47" w:rsidR="009358A2" w:rsidRDefault="1A83B6CF" w:rsidP="38DEC9D4">
      <w:pPr>
        <w:spacing w:line="257" w:lineRule="auto"/>
      </w:pPr>
      <w:r w:rsidRPr="38DEC9D4">
        <w:rPr>
          <w:rFonts w:ascii="Calibri" w:eastAsia="Calibri" w:hAnsi="Calibri" w:cs="Calibri"/>
          <w:b/>
          <w:bCs/>
          <w:sz w:val="22"/>
          <w:szCs w:val="22"/>
        </w:rPr>
        <w:t>3.1.1 Identificación de actores</w:t>
      </w:r>
    </w:p>
    <w:tbl>
      <w:tblPr>
        <w:tblStyle w:val="Tablaconcuadrculaclara"/>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333"/>
        <w:gridCol w:w="1362"/>
        <w:gridCol w:w="1993"/>
      </w:tblGrid>
      <w:tr w:rsidR="38DEC9D4" w14:paraId="16BE9F89" w14:textId="77777777" w:rsidTr="78E4335A">
        <w:trPr>
          <w:trHeight w:val="300"/>
        </w:trPr>
        <w:tc>
          <w:tcPr>
            <w:tcW w:w="2333" w:type="dxa"/>
            <w:tcMar>
              <w:top w:w="15" w:type="dxa"/>
              <w:left w:w="15" w:type="dxa"/>
              <w:bottom w:w="15" w:type="dxa"/>
              <w:right w:w="15" w:type="dxa"/>
            </w:tcMar>
            <w:vAlign w:val="center"/>
          </w:tcPr>
          <w:p w14:paraId="78109381" w14:textId="714A21EA" w:rsidR="38DEC9D4" w:rsidRDefault="38DEC9D4" w:rsidP="38DEC9D4">
            <w:pPr>
              <w:spacing w:after="160" w:line="257" w:lineRule="auto"/>
            </w:pPr>
            <w:r w:rsidRPr="38DEC9D4">
              <w:rPr>
                <w:rFonts w:ascii="Calibri" w:eastAsia="Calibri" w:hAnsi="Calibri" w:cs="Calibri"/>
                <w:b/>
                <w:bCs/>
                <w:sz w:val="22"/>
                <w:szCs w:val="22"/>
              </w:rPr>
              <w:t>Actor</w:t>
            </w:r>
          </w:p>
        </w:tc>
        <w:tc>
          <w:tcPr>
            <w:tcW w:w="1362" w:type="dxa"/>
            <w:tcMar>
              <w:top w:w="15" w:type="dxa"/>
              <w:left w:w="15" w:type="dxa"/>
              <w:bottom w:w="15" w:type="dxa"/>
              <w:right w:w="15" w:type="dxa"/>
            </w:tcMar>
            <w:vAlign w:val="center"/>
          </w:tcPr>
          <w:p w14:paraId="43A1B37E" w14:textId="6FC45EC0" w:rsidR="38DEC9D4" w:rsidRDefault="38DEC9D4" w:rsidP="38DEC9D4">
            <w:pPr>
              <w:spacing w:after="160" w:line="257" w:lineRule="auto"/>
            </w:pPr>
            <w:r w:rsidRPr="38DEC9D4">
              <w:rPr>
                <w:rFonts w:ascii="Calibri" w:eastAsia="Calibri" w:hAnsi="Calibri" w:cs="Calibri"/>
                <w:b/>
                <w:bCs/>
                <w:sz w:val="22"/>
                <w:szCs w:val="22"/>
              </w:rPr>
              <w:t>Descripción</w:t>
            </w:r>
          </w:p>
        </w:tc>
        <w:tc>
          <w:tcPr>
            <w:tcW w:w="1993" w:type="dxa"/>
            <w:tcMar>
              <w:top w:w="15" w:type="dxa"/>
              <w:left w:w="15" w:type="dxa"/>
              <w:bottom w:w="15" w:type="dxa"/>
              <w:right w:w="15" w:type="dxa"/>
            </w:tcMar>
            <w:vAlign w:val="center"/>
          </w:tcPr>
          <w:p w14:paraId="48713D4A" w14:textId="13F09540" w:rsidR="38DEC9D4" w:rsidRDefault="38DEC9D4" w:rsidP="38DEC9D4">
            <w:pPr>
              <w:spacing w:after="160" w:line="257" w:lineRule="auto"/>
            </w:pPr>
            <w:r w:rsidRPr="38DEC9D4">
              <w:rPr>
                <w:rFonts w:ascii="Calibri" w:eastAsia="Calibri" w:hAnsi="Calibri" w:cs="Calibri"/>
                <w:b/>
                <w:bCs/>
                <w:sz w:val="22"/>
                <w:szCs w:val="22"/>
              </w:rPr>
              <w:t>Responsabilidades</w:t>
            </w:r>
          </w:p>
        </w:tc>
      </w:tr>
      <w:tr w:rsidR="38DEC9D4" w14:paraId="2986FD78" w14:textId="77777777" w:rsidTr="78E4335A">
        <w:trPr>
          <w:trHeight w:val="300"/>
        </w:trPr>
        <w:tc>
          <w:tcPr>
            <w:tcW w:w="2333" w:type="dxa"/>
            <w:tcMar>
              <w:top w:w="15" w:type="dxa"/>
              <w:left w:w="15" w:type="dxa"/>
              <w:bottom w:w="15" w:type="dxa"/>
              <w:right w:w="15" w:type="dxa"/>
            </w:tcMar>
            <w:vAlign w:val="center"/>
          </w:tcPr>
          <w:p w14:paraId="048DDFD3" w14:textId="24669D6F" w:rsidR="38DEC9D4" w:rsidRDefault="38DEC9D4" w:rsidP="38DEC9D4">
            <w:pPr>
              <w:spacing w:after="160" w:line="257" w:lineRule="auto"/>
            </w:pPr>
            <w:r w:rsidRPr="38DEC9D4">
              <w:rPr>
                <w:rFonts w:ascii="Calibri" w:eastAsia="Calibri" w:hAnsi="Calibri" w:cs="Calibri"/>
                <w:sz w:val="22"/>
                <w:szCs w:val="22"/>
              </w:rPr>
              <w:t>Administrador</w:t>
            </w:r>
          </w:p>
        </w:tc>
        <w:tc>
          <w:tcPr>
            <w:tcW w:w="1362" w:type="dxa"/>
            <w:tcMar>
              <w:top w:w="15" w:type="dxa"/>
              <w:left w:w="15" w:type="dxa"/>
              <w:bottom w:w="15" w:type="dxa"/>
              <w:right w:w="15" w:type="dxa"/>
            </w:tcMar>
            <w:vAlign w:val="center"/>
          </w:tcPr>
          <w:p w14:paraId="01030C3F" w14:textId="40F11478" w:rsidR="38DEC9D4" w:rsidRDefault="38DEC9D4"/>
        </w:tc>
        <w:tc>
          <w:tcPr>
            <w:tcW w:w="1993" w:type="dxa"/>
            <w:tcMar>
              <w:top w:w="15" w:type="dxa"/>
              <w:left w:w="15" w:type="dxa"/>
              <w:bottom w:w="15" w:type="dxa"/>
              <w:right w:w="15" w:type="dxa"/>
            </w:tcMar>
            <w:vAlign w:val="center"/>
          </w:tcPr>
          <w:p w14:paraId="21685181" w14:textId="56C5B077" w:rsidR="38DEC9D4" w:rsidRDefault="38DEC9D4"/>
        </w:tc>
      </w:tr>
      <w:tr w:rsidR="38DEC9D4" w14:paraId="5741DA47" w14:textId="77777777" w:rsidTr="78E4335A">
        <w:trPr>
          <w:trHeight w:val="300"/>
        </w:trPr>
        <w:tc>
          <w:tcPr>
            <w:tcW w:w="2333" w:type="dxa"/>
            <w:tcMar>
              <w:top w:w="15" w:type="dxa"/>
              <w:left w:w="15" w:type="dxa"/>
              <w:bottom w:w="15" w:type="dxa"/>
              <w:right w:w="15" w:type="dxa"/>
            </w:tcMar>
            <w:vAlign w:val="center"/>
          </w:tcPr>
          <w:p w14:paraId="04C674A9" w14:textId="6CC81AEE" w:rsidR="38DEC9D4" w:rsidRDefault="38DEC9D4" w:rsidP="38DEC9D4">
            <w:pPr>
              <w:spacing w:after="160" w:line="257" w:lineRule="auto"/>
            </w:pPr>
            <w:r w:rsidRPr="38DEC9D4">
              <w:rPr>
                <w:rFonts w:ascii="Calibri" w:eastAsia="Calibri" w:hAnsi="Calibri" w:cs="Calibri"/>
                <w:sz w:val="22"/>
                <w:szCs w:val="22"/>
              </w:rPr>
              <w:t>Coordinador comercial</w:t>
            </w:r>
          </w:p>
        </w:tc>
        <w:tc>
          <w:tcPr>
            <w:tcW w:w="1362" w:type="dxa"/>
            <w:tcMar>
              <w:top w:w="15" w:type="dxa"/>
              <w:left w:w="15" w:type="dxa"/>
              <w:bottom w:w="15" w:type="dxa"/>
              <w:right w:w="15" w:type="dxa"/>
            </w:tcMar>
            <w:vAlign w:val="center"/>
          </w:tcPr>
          <w:p w14:paraId="2E61E013" w14:textId="31F94006" w:rsidR="38DEC9D4" w:rsidRDefault="38DEC9D4"/>
        </w:tc>
        <w:tc>
          <w:tcPr>
            <w:tcW w:w="1993" w:type="dxa"/>
            <w:tcMar>
              <w:top w:w="15" w:type="dxa"/>
              <w:left w:w="15" w:type="dxa"/>
              <w:bottom w:w="15" w:type="dxa"/>
              <w:right w:w="15" w:type="dxa"/>
            </w:tcMar>
            <w:vAlign w:val="center"/>
          </w:tcPr>
          <w:p w14:paraId="296ADD5D" w14:textId="4F5DB69A" w:rsidR="38DEC9D4" w:rsidRDefault="38DEC9D4"/>
        </w:tc>
      </w:tr>
      <w:tr w:rsidR="38DEC9D4" w14:paraId="416CB9AC" w14:textId="77777777" w:rsidTr="78E4335A">
        <w:trPr>
          <w:trHeight w:val="300"/>
        </w:trPr>
        <w:tc>
          <w:tcPr>
            <w:tcW w:w="2333" w:type="dxa"/>
            <w:tcMar>
              <w:top w:w="15" w:type="dxa"/>
              <w:left w:w="15" w:type="dxa"/>
              <w:bottom w:w="15" w:type="dxa"/>
              <w:right w:w="15" w:type="dxa"/>
            </w:tcMar>
            <w:vAlign w:val="center"/>
          </w:tcPr>
          <w:p w14:paraId="10AE2D6E" w14:textId="75507F56" w:rsidR="38DEC9D4" w:rsidRDefault="38DEC9D4" w:rsidP="38DEC9D4">
            <w:pPr>
              <w:spacing w:after="160" w:line="257" w:lineRule="auto"/>
            </w:pPr>
            <w:r w:rsidRPr="38DEC9D4">
              <w:rPr>
                <w:rFonts w:ascii="Calibri" w:eastAsia="Calibri" w:hAnsi="Calibri" w:cs="Calibri"/>
                <w:sz w:val="22"/>
                <w:szCs w:val="22"/>
              </w:rPr>
              <w:t>Diseñador</w:t>
            </w:r>
          </w:p>
        </w:tc>
        <w:tc>
          <w:tcPr>
            <w:tcW w:w="1362" w:type="dxa"/>
            <w:tcMar>
              <w:top w:w="15" w:type="dxa"/>
              <w:left w:w="15" w:type="dxa"/>
              <w:bottom w:w="15" w:type="dxa"/>
              <w:right w:w="15" w:type="dxa"/>
            </w:tcMar>
            <w:vAlign w:val="center"/>
          </w:tcPr>
          <w:p w14:paraId="64274C59" w14:textId="1DACD219" w:rsidR="38DEC9D4" w:rsidRDefault="38DEC9D4"/>
        </w:tc>
        <w:tc>
          <w:tcPr>
            <w:tcW w:w="1993" w:type="dxa"/>
            <w:tcMar>
              <w:top w:w="15" w:type="dxa"/>
              <w:left w:w="15" w:type="dxa"/>
              <w:bottom w:w="15" w:type="dxa"/>
              <w:right w:w="15" w:type="dxa"/>
            </w:tcMar>
            <w:vAlign w:val="center"/>
          </w:tcPr>
          <w:p w14:paraId="031FB670" w14:textId="2A8B0BB8" w:rsidR="38DEC9D4" w:rsidRDefault="38DEC9D4"/>
        </w:tc>
      </w:tr>
      <w:tr w:rsidR="38DEC9D4" w14:paraId="4675124D" w14:textId="77777777" w:rsidTr="78E4335A">
        <w:trPr>
          <w:trHeight w:val="300"/>
        </w:trPr>
        <w:tc>
          <w:tcPr>
            <w:tcW w:w="2333" w:type="dxa"/>
            <w:tcMar>
              <w:top w:w="15" w:type="dxa"/>
              <w:left w:w="15" w:type="dxa"/>
              <w:bottom w:w="15" w:type="dxa"/>
              <w:right w:w="15" w:type="dxa"/>
            </w:tcMar>
            <w:vAlign w:val="center"/>
          </w:tcPr>
          <w:p w14:paraId="605695B4" w14:textId="0E1B7B04" w:rsidR="38DEC9D4" w:rsidRDefault="38DEC9D4" w:rsidP="38DEC9D4">
            <w:pPr>
              <w:spacing w:after="160" w:line="257" w:lineRule="auto"/>
            </w:pPr>
            <w:r w:rsidRPr="38DEC9D4">
              <w:rPr>
                <w:rFonts w:ascii="Calibri" w:eastAsia="Calibri" w:hAnsi="Calibri" w:cs="Calibri"/>
                <w:sz w:val="22"/>
                <w:szCs w:val="22"/>
              </w:rPr>
              <w:t>Supervisor de taller</w:t>
            </w:r>
          </w:p>
        </w:tc>
        <w:tc>
          <w:tcPr>
            <w:tcW w:w="1362" w:type="dxa"/>
            <w:tcMar>
              <w:top w:w="15" w:type="dxa"/>
              <w:left w:w="15" w:type="dxa"/>
              <w:bottom w:w="15" w:type="dxa"/>
              <w:right w:w="15" w:type="dxa"/>
            </w:tcMar>
            <w:vAlign w:val="center"/>
          </w:tcPr>
          <w:p w14:paraId="5635C084" w14:textId="7E3AEF68" w:rsidR="38DEC9D4" w:rsidRDefault="38DEC9D4"/>
        </w:tc>
        <w:tc>
          <w:tcPr>
            <w:tcW w:w="1993" w:type="dxa"/>
            <w:tcMar>
              <w:top w:w="15" w:type="dxa"/>
              <w:left w:w="15" w:type="dxa"/>
              <w:bottom w:w="15" w:type="dxa"/>
              <w:right w:w="15" w:type="dxa"/>
            </w:tcMar>
            <w:vAlign w:val="center"/>
          </w:tcPr>
          <w:p w14:paraId="379099E7" w14:textId="54A64E57" w:rsidR="38DEC9D4" w:rsidRDefault="38DEC9D4"/>
        </w:tc>
      </w:tr>
      <w:tr w:rsidR="38DEC9D4" w14:paraId="3B245AFF" w14:textId="77777777" w:rsidTr="78E4335A">
        <w:trPr>
          <w:trHeight w:val="300"/>
        </w:trPr>
        <w:tc>
          <w:tcPr>
            <w:tcW w:w="2333" w:type="dxa"/>
            <w:tcMar>
              <w:top w:w="15" w:type="dxa"/>
              <w:left w:w="15" w:type="dxa"/>
              <w:bottom w:w="15" w:type="dxa"/>
              <w:right w:w="15" w:type="dxa"/>
            </w:tcMar>
            <w:vAlign w:val="center"/>
          </w:tcPr>
          <w:p w14:paraId="338D00C3" w14:textId="3435F0E9" w:rsidR="38DEC9D4" w:rsidRDefault="38DEC9D4" w:rsidP="38DEC9D4">
            <w:pPr>
              <w:spacing w:after="160" w:line="257" w:lineRule="auto"/>
            </w:pPr>
            <w:r w:rsidRPr="38DEC9D4">
              <w:rPr>
                <w:rFonts w:ascii="Calibri" w:eastAsia="Calibri" w:hAnsi="Calibri" w:cs="Calibri"/>
                <w:sz w:val="22"/>
                <w:szCs w:val="22"/>
              </w:rPr>
              <w:t>Artesano</w:t>
            </w:r>
          </w:p>
        </w:tc>
        <w:tc>
          <w:tcPr>
            <w:tcW w:w="1362" w:type="dxa"/>
            <w:tcMar>
              <w:top w:w="15" w:type="dxa"/>
              <w:left w:w="15" w:type="dxa"/>
              <w:bottom w:w="15" w:type="dxa"/>
              <w:right w:w="15" w:type="dxa"/>
            </w:tcMar>
            <w:vAlign w:val="center"/>
          </w:tcPr>
          <w:p w14:paraId="011926AD" w14:textId="50E48E8E" w:rsidR="38DEC9D4" w:rsidRDefault="38DEC9D4"/>
        </w:tc>
        <w:tc>
          <w:tcPr>
            <w:tcW w:w="1993" w:type="dxa"/>
            <w:tcMar>
              <w:top w:w="15" w:type="dxa"/>
              <w:left w:w="15" w:type="dxa"/>
              <w:bottom w:w="15" w:type="dxa"/>
              <w:right w:w="15" w:type="dxa"/>
            </w:tcMar>
            <w:vAlign w:val="center"/>
          </w:tcPr>
          <w:p w14:paraId="51060639" w14:textId="1697BCA6" w:rsidR="38DEC9D4" w:rsidRDefault="38DEC9D4"/>
        </w:tc>
      </w:tr>
      <w:tr w:rsidR="38DEC9D4" w14:paraId="1C157E7A" w14:textId="77777777" w:rsidTr="78E4335A">
        <w:trPr>
          <w:trHeight w:val="300"/>
        </w:trPr>
        <w:tc>
          <w:tcPr>
            <w:tcW w:w="2333" w:type="dxa"/>
            <w:tcMar>
              <w:top w:w="15" w:type="dxa"/>
              <w:left w:w="15" w:type="dxa"/>
              <w:bottom w:w="15" w:type="dxa"/>
              <w:right w:w="15" w:type="dxa"/>
            </w:tcMar>
            <w:vAlign w:val="center"/>
          </w:tcPr>
          <w:p w14:paraId="36DE0BC1" w14:textId="6A41996F" w:rsidR="38DEC9D4" w:rsidRDefault="38DEC9D4" w:rsidP="38DEC9D4">
            <w:pPr>
              <w:spacing w:after="160" w:line="257" w:lineRule="auto"/>
            </w:pPr>
            <w:r w:rsidRPr="38DEC9D4">
              <w:rPr>
                <w:rFonts w:ascii="Calibri" w:eastAsia="Calibri" w:hAnsi="Calibri" w:cs="Calibri"/>
                <w:sz w:val="22"/>
                <w:szCs w:val="22"/>
              </w:rPr>
              <w:t>Vendedor</w:t>
            </w:r>
          </w:p>
        </w:tc>
        <w:tc>
          <w:tcPr>
            <w:tcW w:w="1362" w:type="dxa"/>
            <w:tcMar>
              <w:top w:w="15" w:type="dxa"/>
              <w:left w:w="15" w:type="dxa"/>
              <w:bottom w:w="15" w:type="dxa"/>
              <w:right w:w="15" w:type="dxa"/>
            </w:tcMar>
            <w:vAlign w:val="center"/>
          </w:tcPr>
          <w:p w14:paraId="1EC9F97E" w14:textId="70191FBA" w:rsidR="38DEC9D4" w:rsidRDefault="38DEC9D4"/>
        </w:tc>
        <w:tc>
          <w:tcPr>
            <w:tcW w:w="1993" w:type="dxa"/>
            <w:tcMar>
              <w:top w:w="15" w:type="dxa"/>
              <w:left w:w="15" w:type="dxa"/>
              <w:bottom w:w="15" w:type="dxa"/>
              <w:right w:w="15" w:type="dxa"/>
            </w:tcMar>
            <w:vAlign w:val="center"/>
          </w:tcPr>
          <w:p w14:paraId="00D8EC10" w14:textId="54DA1AE1" w:rsidR="38DEC9D4" w:rsidRDefault="38DEC9D4"/>
        </w:tc>
      </w:tr>
      <w:tr w:rsidR="38DEC9D4" w14:paraId="6244D13B" w14:textId="77777777" w:rsidTr="78E4335A">
        <w:trPr>
          <w:trHeight w:val="300"/>
        </w:trPr>
        <w:tc>
          <w:tcPr>
            <w:tcW w:w="2333" w:type="dxa"/>
            <w:tcMar>
              <w:top w:w="15" w:type="dxa"/>
              <w:left w:w="15" w:type="dxa"/>
              <w:bottom w:w="15" w:type="dxa"/>
              <w:right w:w="15" w:type="dxa"/>
            </w:tcMar>
            <w:vAlign w:val="center"/>
          </w:tcPr>
          <w:p w14:paraId="39850386" w14:textId="348A4291" w:rsidR="38DEC9D4" w:rsidRDefault="38DEC9D4" w:rsidP="38DEC9D4">
            <w:pPr>
              <w:spacing w:after="160" w:line="257" w:lineRule="auto"/>
            </w:pPr>
            <w:r w:rsidRPr="38DEC9D4">
              <w:rPr>
                <w:rFonts w:ascii="Calibri" w:eastAsia="Calibri" w:hAnsi="Calibri" w:cs="Calibri"/>
                <w:sz w:val="22"/>
                <w:szCs w:val="22"/>
              </w:rPr>
              <w:t>Cliente</w:t>
            </w:r>
          </w:p>
        </w:tc>
        <w:tc>
          <w:tcPr>
            <w:tcW w:w="1362" w:type="dxa"/>
            <w:tcMar>
              <w:top w:w="15" w:type="dxa"/>
              <w:left w:w="15" w:type="dxa"/>
              <w:bottom w:w="15" w:type="dxa"/>
              <w:right w:w="15" w:type="dxa"/>
            </w:tcMar>
            <w:vAlign w:val="center"/>
          </w:tcPr>
          <w:p w14:paraId="2021261F" w14:textId="21616945" w:rsidR="38DEC9D4" w:rsidRDefault="38DEC9D4"/>
        </w:tc>
        <w:tc>
          <w:tcPr>
            <w:tcW w:w="1993" w:type="dxa"/>
            <w:tcMar>
              <w:top w:w="15" w:type="dxa"/>
              <w:left w:w="15" w:type="dxa"/>
              <w:bottom w:w="15" w:type="dxa"/>
              <w:right w:w="15" w:type="dxa"/>
            </w:tcMar>
            <w:vAlign w:val="center"/>
          </w:tcPr>
          <w:p w14:paraId="2DCFE0D5" w14:textId="79F3FE6A" w:rsidR="38DEC9D4" w:rsidRDefault="38DEC9D4"/>
        </w:tc>
      </w:tr>
    </w:tbl>
    <w:p w14:paraId="13B297E8" w14:textId="438FFB28" w:rsidR="009358A2" w:rsidRDefault="1A83B6CF" w:rsidP="38DEC9D4">
      <w:pPr>
        <w:spacing w:line="257" w:lineRule="auto"/>
      </w:pPr>
      <w:r w:rsidRPr="38DEC9D4">
        <w:rPr>
          <w:rFonts w:ascii="Calibri" w:eastAsia="Calibri" w:hAnsi="Calibri" w:cs="Calibri"/>
          <w:sz w:val="22"/>
          <w:szCs w:val="22"/>
        </w:rPr>
        <w:t xml:space="preserve"> </w:t>
      </w:r>
    </w:p>
    <w:p w14:paraId="57017128" w14:textId="557B3E6E" w:rsidR="009358A2" w:rsidRDefault="1A83B6CF" w:rsidP="38DEC9D4">
      <w:pPr>
        <w:spacing w:line="257" w:lineRule="auto"/>
      </w:pPr>
      <w:r w:rsidRPr="38DEC9D4">
        <w:rPr>
          <w:rFonts w:ascii="Calibri" w:eastAsia="Calibri" w:hAnsi="Calibri" w:cs="Calibri"/>
          <w:b/>
          <w:bCs/>
          <w:sz w:val="22"/>
          <w:szCs w:val="22"/>
        </w:rPr>
        <w:t>3.1.2 Requerimientos funcionales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7"/>
        <w:gridCol w:w="1663"/>
        <w:gridCol w:w="1362"/>
      </w:tblGrid>
      <w:tr w:rsidR="38DEC9D4" w14:paraId="4842F1C0" w14:textId="77777777" w:rsidTr="78E4335A">
        <w:trPr>
          <w:trHeight w:val="300"/>
        </w:trPr>
        <w:tc>
          <w:tcPr>
            <w:tcW w:w="927" w:type="dxa"/>
            <w:tcMar>
              <w:top w:w="15" w:type="dxa"/>
              <w:left w:w="15" w:type="dxa"/>
              <w:bottom w:w="15" w:type="dxa"/>
              <w:right w:w="15" w:type="dxa"/>
            </w:tcMar>
            <w:vAlign w:val="center"/>
          </w:tcPr>
          <w:p w14:paraId="58BF4D2C" w14:textId="57D844A4" w:rsidR="38DEC9D4" w:rsidRDefault="38DEC9D4" w:rsidP="38DEC9D4">
            <w:pPr>
              <w:spacing w:line="257" w:lineRule="auto"/>
            </w:pPr>
            <w:r w:rsidRPr="38DEC9D4">
              <w:rPr>
                <w:rFonts w:ascii="Calibri" w:eastAsia="Calibri" w:hAnsi="Calibri" w:cs="Calibri"/>
                <w:b/>
                <w:bCs/>
                <w:sz w:val="22"/>
                <w:szCs w:val="22"/>
              </w:rPr>
              <w:t>Código</w:t>
            </w:r>
          </w:p>
        </w:tc>
        <w:tc>
          <w:tcPr>
            <w:tcW w:w="1663" w:type="dxa"/>
            <w:tcMar>
              <w:top w:w="15" w:type="dxa"/>
              <w:left w:w="15" w:type="dxa"/>
              <w:bottom w:w="15" w:type="dxa"/>
              <w:right w:w="15" w:type="dxa"/>
            </w:tcMar>
            <w:vAlign w:val="center"/>
          </w:tcPr>
          <w:p w14:paraId="2A127C2D" w14:textId="22FAE5D4" w:rsidR="38DEC9D4" w:rsidRDefault="38DEC9D4" w:rsidP="38DEC9D4">
            <w:pPr>
              <w:spacing w:line="257" w:lineRule="auto"/>
            </w:pPr>
            <w:r w:rsidRPr="38DEC9D4">
              <w:rPr>
                <w:rFonts w:ascii="Calibri" w:eastAsia="Calibri" w:hAnsi="Calibri" w:cs="Calibri"/>
                <w:b/>
                <w:bCs/>
                <w:sz w:val="22"/>
                <w:szCs w:val="22"/>
              </w:rPr>
              <w:t>Requerimiento</w:t>
            </w:r>
          </w:p>
        </w:tc>
        <w:tc>
          <w:tcPr>
            <w:tcW w:w="1362" w:type="dxa"/>
            <w:tcMar>
              <w:top w:w="15" w:type="dxa"/>
              <w:left w:w="15" w:type="dxa"/>
              <w:bottom w:w="15" w:type="dxa"/>
              <w:right w:w="15" w:type="dxa"/>
            </w:tcMar>
            <w:vAlign w:val="center"/>
          </w:tcPr>
          <w:p w14:paraId="357090B6" w14:textId="5E9071DF" w:rsidR="38DEC9D4" w:rsidRDefault="38DEC9D4" w:rsidP="38DEC9D4">
            <w:pPr>
              <w:spacing w:line="257" w:lineRule="auto"/>
            </w:pPr>
            <w:r w:rsidRPr="38DEC9D4">
              <w:rPr>
                <w:rFonts w:ascii="Calibri" w:eastAsia="Calibri" w:hAnsi="Calibri" w:cs="Calibri"/>
                <w:b/>
                <w:bCs/>
                <w:sz w:val="22"/>
                <w:szCs w:val="22"/>
              </w:rPr>
              <w:t>Descripción</w:t>
            </w:r>
          </w:p>
        </w:tc>
      </w:tr>
      <w:tr w:rsidR="38DEC9D4" w14:paraId="3BFFE4F6" w14:textId="77777777" w:rsidTr="78E4335A">
        <w:trPr>
          <w:trHeight w:val="300"/>
        </w:trPr>
        <w:tc>
          <w:tcPr>
            <w:tcW w:w="927" w:type="dxa"/>
            <w:tcMar>
              <w:top w:w="15" w:type="dxa"/>
              <w:left w:w="15" w:type="dxa"/>
              <w:bottom w:w="15" w:type="dxa"/>
              <w:right w:w="15" w:type="dxa"/>
            </w:tcMar>
            <w:vAlign w:val="center"/>
          </w:tcPr>
          <w:p w14:paraId="5F429C18" w14:textId="01FFAC35" w:rsidR="38DEC9D4" w:rsidRDefault="38DEC9D4" w:rsidP="38DEC9D4">
            <w:pPr>
              <w:spacing w:line="257" w:lineRule="auto"/>
            </w:pPr>
            <w:r w:rsidRPr="38DEC9D4">
              <w:rPr>
                <w:rFonts w:ascii="Calibri" w:eastAsia="Calibri" w:hAnsi="Calibri" w:cs="Calibri"/>
                <w:sz w:val="22"/>
                <w:szCs w:val="22"/>
              </w:rPr>
              <w:t>RF01</w:t>
            </w:r>
          </w:p>
        </w:tc>
        <w:tc>
          <w:tcPr>
            <w:tcW w:w="1663" w:type="dxa"/>
            <w:tcMar>
              <w:top w:w="15" w:type="dxa"/>
              <w:left w:w="15" w:type="dxa"/>
              <w:bottom w:w="15" w:type="dxa"/>
              <w:right w:w="15" w:type="dxa"/>
            </w:tcMar>
            <w:vAlign w:val="center"/>
          </w:tcPr>
          <w:p w14:paraId="3140C6E5" w14:textId="50D65098" w:rsidR="38DEC9D4" w:rsidRDefault="38DEC9D4"/>
        </w:tc>
        <w:tc>
          <w:tcPr>
            <w:tcW w:w="1362" w:type="dxa"/>
            <w:tcMar>
              <w:top w:w="15" w:type="dxa"/>
              <w:left w:w="15" w:type="dxa"/>
              <w:bottom w:w="15" w:type="dxa"/>
              <w:right w:w="15" w:type="dxa"/>
            </w:tcMar>
            <w:vAlign w:val="center"/>
          </w:tcPr>
          <w:p w14:paraId="733C3F2B" w14:textId="09634381" w:rsidR="38DEC9D4" w:rsidRDefault="38DEC9D4"/>
        </w:tc>
      </w:tr>
      <w:tr w:rsidR="38DEC9D4" w14:paraId="139DE61F" w14:textId="77777777" w:rsidTr="78E4335A">
        <w:trPr>
          <w:trHeight w:val="300"/>
        </w:trPr>
        <w:tc>
          <w:tcPr>
            <w:tcW w:w="927" w:type="dxa"/>
            <w:tcMar>
              <w:top w:w="15" w:type="dxa"/>
              <w:left w:w="15" w:type="dxa"/>
              <w:bottom w:w="15" w:type="dxa"/>
              <w:right w:w="15" w:type="dxa"/>
            </w:tcMar>
            <w:vAlign w:val="center"/>
          </w:tcPr>
          <w:p w14:paraId="4F95E213" w14:textId="1E099675" w:rsidR="38DEC9D4" w:rsidRDefault="38DEC9D4" w:rsidP="38DEC9D4">
            <w:pPr>
              <w:spacing w:line="257" w:lineRule="auto"/>
            </w:pPr>
            <w:r w:rsidRPr="38DEC9D4">
              <w:rPr>
                <w:rFonts w:ascii="Calibri" w:eastAsia="Calibri" w:hAnsi="Calibri" w:cs="Calibri"/>
                <w:sz w:val="22"/>
                <w:szCs w:val="22"/>
              </w:rPr>
              <w:t>RF02</w:t>
            </w:r>
          </w:p>
        </w:tc>
        <w:tc>
          <w:tcPr>
            <w:tcW w:w="1663" w:type="dxa"/>
            <w:tcMar>
              <w:top w:w="15" w:type="dxa"/>
              <w:left w:w="15" w:type="dxa"/>
              <w:bottom w:w="15" w:type="dxa"/>
              <w:right w:w="15" w:type="dxa"/>
            </w:tcMar>
            <w:vAlign w:val="center"/>
          </w:tcPr>
          <w:p w14:paraId="0891D3C5" w14:textId="4BF0A98C" w:rsidR="38DEC9D4" w:rsidRDefault="38DEC9D4"/>
        </w:tc>
        <w:tc>
          <w:tcPr>
            <w:tcW w:w="1362" w:type="dxa"/>
            <w:tcMar>
              <w:top w:w="15" w:type="dxa"/>
              <w:left w:w="15" w:type="dxa"/>
              <w:bottom w:w="15" w:type="dxa"/>
              <w:right w:w="15" w:type="dxa"/>
            </w:tcMar>
            <w:vAlign w:val="center"/>
          </w:tcPr>
          <w:p w14:paraId="5CF3458F" w14:textId="4CC0629F" w:rsidR="38DEC9D4" w:rsidRDefault="38DEC9D4"/>
        </w:tc>
      </w:tr>
      <w:tr w:rsidR="38DEC9D4" w14:paraId="54B2E8C8" w14:textId="77777777" w:rsidTr="78E4335A">
        <w:trPr>
          <w:trHeight w:val="300"/>
        </w:trPr>
        <w:tc>
          <w:tcPr>
            <w:tcW w:w="927" w:type="dxa"/>
            <w:tcMar>
              <w:top w:w="15" w:type="dxa"/>
              <w:left w:w="15" w:type="dxa"/>
              <w:bottom w:w="15" w:type="dxa"/>
              <w:right w:w="15" w:type="dxa"/>
            </w:tcMar>
            <w:vAlign w:val="center"/>
          </w:tcPr>
          <w:p w14:paraId="25E27C86" w14:textId="7B7FAE3B" w:rsidR="38DEC9D4" w:rsidRDefault="38DEC9D4" w:rsidP="38DEC9D4">
            <w:pPr>
              <w:spacing w:line="257" w:lineRule="auto"/>
            </w:pPr>
            <w:r w:rsidRPr="38DEC9D4">
              <w:rPr>
                <w:rFonts w:ascii="Calibri" w:eastAsia="Calibri" w:hAnsi="Calibri" w:cs="Calibri"/>
                <w:sz w:val="22"/>
                <w:szCs w:val="22"/>
              </w:rPr>
              <w:t>RF03</w:t>
            </w:r>
          </w:p>
        </w:tc>
        <w:tc>
          <w:tcPr>
            <w:tcW w:w="1663" w:type="dxa"/>
            <w:tcMar>
              <w:top w:w="15" w:type="dxa"/>
              <w:left w:w="15" w:type="dxa"/>
              <w:bottom w:w="15" w:type="dxa"/>
              <w:right w:w="15" w:type="dxa"/>
            </w:tcMar>
            <w:vAlign w:val="center"/>
          </w:tcPr>
          <w:p w14:paraId="4DD9FC26" w14:textId="5E564170" w:rsidR="38DEC9D4" w:rsidRDefault="38DEC9D4"/>
        </w:tc>
        <w:tc>
          <w:tcPr>
            <w:tcW w:w="1362" w:type="dxa"/>
            <w:tcMar>
              <w:top w:w="15" w:type="dxa"/>
              <w:left w:w="15" w:type="dxa"/>
              <w:bottom w:w="15" w:type="dxa"/>
              <w:right w:w="15" w:type="dxa"/>
            </w:tcMar>
            <w:vAlign w:val="center"/>
          </w:tcPr>
          <w:p w14:paraId="62E7FFFC" w14:textId="6360FB59" w:rsidR="38DEC9D4" w:rsidRDefault="38DEC9D4"/>
        </w:tc>
      </w:tr>
      <w:tr w:rsidR="38DEC9D4" w14:paraId="7003F160" w14:textId="77777777" w:rsidTr="78E4335A">
        <w:trPr>
          <w:trHeight w:val="300"/>
        </w:trPr>
        <w:tc>
          <w:tcPr>
            <w:tcW w:w="927" w:type="dxa"/>
            <w:tcMar>
              <w:top w:w="15" w:type="dxa"/>
              <w:left w:w="15" w:type="dxa"/>
              <w:bottom w:w="15" w:type="dxa"/>
              <w:right w:w="15" w:type="dxa"/>
            </w:tcMar>
            <w:vAlign w:val="center"/>
          </w:tcPr>
          <w:p w14:paraId="3059CA14" w14:textId="238E89B3" w:rsidR="38DEC9D4" w:rsidRDefault="38DEC9D4" w:rsidP="38DEC9D4">
            <w:pPr>
              <w:spacing w:line="257" w:lineRule="auto"/>
            </w:pPr>
            <w:r w:rsidRPr="38DEC9D4">
              <w:rPr>
                <w:rFonts w:ascii="Calibri" w:eastAsia="Calibri" w:hAnsi="Calibri" w:cs="Calibri"/>
                <w:sz w:val="22"/>
                <w:szCs w:val="22"/>
              </w:rPr>
              <w:t>RF04</w:t>
            </w:r>
          </w:p>
        </w:tc>
        <w:tc>
          <w:tcPr>
            <w:tcW w:w="1663" w:type="dxa"/>
            <w:tcMar>
              <w:top w:w="15" w:type="dxa"/>
              <w:left w:w="15" w:type="dxa"/>
              <w:bottom w:w="15" w:type="dxa"/>
              <w:right w:w="15" w:type="dxa"/>
            </w:tcMar>
            <w:vAlign w:val="center"/>
          </w:tcPr>
          <w:p w14:paraId="19661E3A" w14:textId="30CE23D0" w:rsidR="38DEC9D4" w:rsidRDefault="38DEC9D4"/>
        </w:tc>
        <w:tc>
          <w:tcPr>
            <w:tcW w:w="1362" w:type="dxa"/>
            <w:tcMar>
              <w:top w:w="15" w:type="dxa"/>
              <w:left w:w="15" w:type="dxa"/>
              <w:bottom w:w="15" w:type="dxa"/>
              <w:right w:w="15" w:type="dxa"/>
            </w:tcMar>
            <w:vAlign w:val="center"/>
          </w:tcPr>
          <w:p w14:paraId="3142AADA" w14:textId="4DAC2D68" w:rsidR="38DEC9D4" w:rsidRDefault="38DEC9D4"/>
        </w:tc>
      </w:tr>
      <w:tr w:rsidR="38DEC9D4" w14:paraId="77212359" w14:textId="77777777" w:rsidTr="78E4335A">
        <w:trPr>
          <w:trHeight w:val="300"/>
        </w:trPr>
        <w:tc>
          <w:tcPr>
            <w:tcW w:w="927" w:type="dxa"/>
            <w:tcMar>
              <w:top w:w="15" w:type="dxa"/>
              <w:left w:w="15" w:type="dxa"/>
              <w:bottom w:w="15" w:type="dxa"/>
              <w:right w:w="15" w:type="dxa"/>
            </w:tcMar>
            <w:vAlign w:val="center"/>
          </w:tcPr>
          <w:p w14:paraId="602D8E4C" w14:textId="20901E5B" w:rsidR="38DEC9D4" w:rsidRDefault="38DEC9D4" w:rsidP="38DEC9D4">
            <w:pPr>
              <w:spacing w:line="257" w:lineRule="auto"/>
            </w:pPr>
            <w:r w:rsidRPr="38DEC9D4">
              <w:rPr>
                <w:rFonts w:ascii="Calibri" w:eastAsia="Calibri" w:hAnsi="Calibri" w:cs="Calibri"/>
                <w:sz w:val="22"/>
                <w:szCs w:val="22"/>
              </w:rPr>
              <w:t>RF05</w:t>
            </w:r>
          </w:p>
        </w:tc>
        <w:tc>
          <w:tcPr>
            <w:tcW w:w="1663" w:type="dxa"/>
            <w:tcMar>
              <w:top w:w="15" w:type="dxa"/>
              <w:left w:w="15" w:type="dxa"/>
              <w:bottom w:w="15" w:type="dxa"/>
              <w:right w:w="15" w:type="dxa"/>
            </w:tcMar>
            <w:vAlign w:val="center"/>
          </w:tcPr>
          <w:p w14:paraId="53E7FFC6" w14:textId="4F951DA8" w:rsidR="38DEC9D4" w:rsidRDefault="38DEC9D4"/>
        </w:tc>
        <w:tc>
          <w:tcPr>
            <w:tcW w:w="1362" w:type="dxa"/>
            <w:tcMar>
              <w:top w:w="15" w:type="dxa"/>
              <w:left w:w="15" w:type="dxa"/>
              <w:bottom w:w="15" w:type="dxa"/>
              <w:right w:w="15" w:type="dxa"/>
            </w:tcMar>
            <w:vAlign w:val="center"/>
          </w:tcPr>
          <w:p w14:paraId="44DD4C26" w14:textId="71CA62FD" w:rsidR="38DEC9D4" w:rsidRDefault="38DEC9D4"/>
        </w:tc>
      </w:tr>
    </w:tbl>
    <w:p w14:paraId="36223141" w14:textId="67EE3A9F" w:rsidR="009358A2" w:rsidRDefault="1A83B6CF" w:rsidP="38DEC9D4">
      <w:pPr>
        <w:spacing w:line="257" w:lineRule="auto"/>
      </w:pPr>
      <w:r w:rsidRPr="38DEC9D4">
        <w:rPr>
          <w:rFonts w:ascii="Calibri" w:eastAsia="Calibri" w:hAnsi="Calibri" w:cs="Calibri"/>
          <w:sz w:val="22"/>
          <w:szCs w:val="22"/>
        </w:rPr>
        <w:lastRenderedPageBreak/>
        <w:t xml:space="preserve"> </w:t>
      </w:r>
    </w:p>
    <w:p w14:paraId="669F463F" w14:textId="4E5D5238" w:rsidR="009358A2" w:rsidRDefault="1A83B6CF" w:rsidP="38DEC9D4">
      <w:pPr>
        <w:spacing w:line="257" w:lineRule="auto"/>
      </w:pPr>
      <w:r w:rsidRPr="38DEC9D4">
        <w:rPr>
          <w:rFonts w:ascii="Calibri" w:eastAsia="Calibri" w:hAnsi="Calibri" w:cs="Calibri"/>
          <w:b/>
          <w:bCs/>
          <w:sz w:val="22"/>
          <w:szCs w:val="22"/>
        </w:rPr>
        <w:t>3.1.3 Requerimientos no funcionales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7"/>
        <w:gridCol w:w="1663"/>
        <w:gridCol w:w="1362"/>
      </w:tblGrid>
      <w:tr w:rsidR="38DEC9D4" w14:paraId="156B4B7F" w14:textId="77777777" w:rsidTr="78E4335A">
        <w:trPr>
          <w:trHeight w:val="300"/>
        </w:trPr>
        <w:tc>
          <w:tcPr>
            <w:tcW w:w="927" w:type="dxa"/>
            <w:tcMar>
              <w:top w:w="15" w:type="dxa"/>
              <w:left w:w="15" w:type="dxa"/>
              <w:bottom w:w="15" w:type="dxa"/>
              <w:right w:w="15" w:type="dxa"/>
            </w:tcMar>
            <w:vAlign w:val="center"/>
          </w:tcPr>
          <w:p w14:paraId="346C9682" w14:textId="18CD9143" w:rsidR="38DEC9D4" w:rsidRDefault="38DEC9D4" w:rsidP="38DEC9D4">
            <w:pPr>
              <w:spacing w:line="257" w:lineRule="auto"/>
            </w:pPr>
            <w:r w:rsidRPr="38DEC9D4">
              <w:rPr>
                <w:rFonts w:ascii="Calibri" w:eastAsia="Calibri" w:hAnsi="Calibri" w:cs="Calibri"/>
                <w:b/>
                <w:bCs/>
                <w:sz w:val="22"/>
                <w:szCs w:val="22"/>
              </w:rPr>
              <w:t>Código</w:t>
            </w:r>
          </w:p>
        </w:tc>
        <w:tc>
          <w:tcPr>
            <w:tcW w:w="1663" w:type="dxa"/>
            <w:tcMar>
              <w:top w:w="15" w:type="dxa"/>
              <w:left w:w="15" w:type="dxa"/>
              <w:bottom w:w="15" w:type="dxa"/>
              <w:right w:w="15" w:type="dxa"/>
            </w:tcMar>
            <w:vAlign w:val="center"/>
          </w:tcPr>
          <w:p w14:paraId="6CE2ADE8" w14:textId="04000759" w:rsidR="38DEC9D4" w:rsidRDefault="38DEC9D4" w:rsidP="38DEC9D4">
            <w:pPr>
              <w:spacing w:line="257" w:lineRule="auto"/>
            </w:pPr>
            <w:r w:rsidRPr="38DEC9D4">
              <w:rPr>
                <w:rFonts w:ascii="Calibri" w:eastAsia="Calibri" w:hAnsi="Calibri" w:cs="Calibri"/>
                <w:b/>
                <w:bCs/>
                <w:sz w:val="22"/>
                <w:szCs w:val="22"/>
              </w:rPr>
              <w:t>Requerimiento</w:t>
            </w:r>
          </w:p>
        </w:tc>
        <w:tc>
          <w:tcPr>
            <w:tcW w:w="1362" w:type="dxa"/>
            <w:tcMar>
              <w:top w:w="15" w:type="dxa"/>
              <w:left w:w="15" w:type="dxa"/>
              <w:bottom w:w="15" w:type="dxa"/>
              <w:right w:w="15" w:type="dxa"/>
            </w:tcMar>
            <w:vAlign w:val="center"/>
          </w:tcPr>
          <w:p w14:paraId="0ACED1A2" w14:textId="1158652F" w:rsidR="38DEC9D4" w:rsidRDefault="38DEC9D4" w:rsidP="38DEC9D4">
            <w:pPr>
              <w:spacing w:line="257" w:lineRule="auto"/>
            </w:pPr>
            <w:r w:rsidRPr="38DEC9D4">
              <w:rPr>
                <w:rFonts w:ascii="Calibri" w:eastAsia="Calibri" w:hAnsi="Calibri" w:cs="Calibri"/>
                <w:b/>
                <w:bCs/>
                <w:sz w:val="22"/>
                <w:szCs w:val="22"/>
              </w:rPr>
              <w:t>Descripción</w:t>
            </w:r>
          </w:p>
        </w:tc>
      </w:tr>
      <w:tr w:rsidR="38DEC9D4" w14:paraId="52F0B3C0" w14:textId="77777777" w:rsidTr="78E4335A">
        <w:trPr>
          <w:trHeight w:val="300"/>
        </w:trPr>
        <w:tc>
          <w:tcPr>
            <w:tcW w:w="927" w:type="dxa"/>
            <w:tcMar>
              <w:top w:w="15" w:type="dxa"/>
              <w:left w:w="15" w:type="dxa"/>
              <w:bottom w:w="15" w:type="dxa"/>
              <w:right w:w="15" w:type="dxa"/>
            </w:tcMar>
            <w:vAlign w:val="center"/>
          </w:tcPr>
          <w:p w14:paraId="02F70927" w14:textId="0FC77D51" w:rsidR="38DEC9D4" w:rsidRDefault="38DEC9D4" w:rsidP="38DEC9D4">
            <w:pPr>
              <w:spacing w:line="257" w:lineRule="auto"/>
            </w:pPr>
            <w:r w:rsidRPr="38DEC9D4">
              <w:rPr>
                <w:rFonts w:ascii="Calibri" w:eastAsia="Calibri" w:hAnsi="Calibri" w:cs="Calibri"/>
                <w:sz w:val="22"/>
                <w:szCs w:val="22"/>
              </w:rPr>
              <w:t>RNF01</w:t>
            </w:r>
          </w:p>
        </w:tc>
        <w:tc>
          <w:tcPr>
            <w:tcW w:w="1663" w:type="dxa"/>
            <w:tcMar>
              <w:top w:w="15" w:type="dxa"/>
              <w:left w:w="15" w:type="dxa"/>
              <w:bottom w:w="15" w:type="dxa"/>
              <w:right w:w="15" w:type="dxa"/>
            </w:tcMar>
            <w:vAlign w:val="center"/>
          </w:tcPr>
          <w:p w14:paraId="00024ACD" w14:textId="1F711D38" w:rsidR="38DEC9D4" w:rsidRDefault="38DEC9D4" w:rsidP="38DEC9D4">
            <w:pPr>
              <w:spacing w:line="257" w:lineRule="auto"/>
            </w:pPr>
            <w:r w:rsidRPr="38DEC9D4">
              <w:rPr>
                <w:rFonts w:ascii="Calibri" w:eastAsia="Calibri" w:hAnsi="Calibri" w:cs="Calibri"/>
                <w:sz w:val="22"/>
                <w:szCs w:val="22"/>
              </w:rPr>
              <w:t>Seguridad</w:t>
            </w:r>
          </w:p>
        </w:tc>
        <w:tc>
          <w:tcPr>
            <w:tcW w:w="1362" w:type="dxa"/>
            <w:tcMar>
              <w:top w:w="15" w:type="dxa"/>
              <w:left w:w="15" w:type="dxa"/>
              <w:bottom w:w="15" w:type="dxa"/>
              <w:right w:w="15" w:type="dxa"/>
            </w:tcMar>
            <w:vAlign w:val="center"/>
          </w:tcPr>
          <w:p w14:paraId="09AD718C" w14:textId="7623813B" w:rsidR="38DEC9D4" w:rsidRDefault="38DEC9D4"/>
        </w:tc>
      </w:tr>
      <w:tr w:rsidR="38DEC9D4" w14:paraId="7E062F78" w14:textId="77777777" w:rsidTr="78E4335A">
        <w:trPr>
          <w:trHeight w:val="300"/>
        </w:trPr>
        <w:tc>
          <w:tcPr>
            <w:tcW w:w="927" w:type="dxa"/>
            <w:tcMar>
              <w:top w:w="15" w:type="dxa"/>
              <w:left w:w="15" w:type="dxa"/>
              <w:bottom w:w="15" w:type="dxa"/>
              <w:right w:w="15" w:type="dxa"/>
            </w:tcMar>
            <w:vAlign w:val="center"/>
          </w:tcPr>
          <w:p w14:paraId="1926E6A6" w14:textId="0156FE81" w:rsidR="38DEC9D4" w:rsidRDefault="38DEC9D4" w:rsidP="38DEC9D4">
            <w:pPr>
              <w:spacing w:line="257" w:lineRule="auto"/>
            </w:pPr>
            <w:r w:rsidRPr="38DEC9D4">
              <w:rPr>
                <w:rFonts w:ascii="Calibri" w:eastAsia="Calibri" w:hAnsi="Calibri" w:cs="Calibri"/>
                <w:sz w:val="22"/>
                <w:szCs w:val="22"/>
              </w:rPr>
              <w:t>RNF02</w:t>
            </w:r>
          </w:p>
        </w:tc>
        <w:tc>
          <w:tcPr>
            <w:tcW w:w="1663" w:type="dxa"/>
            <w:tcMar>
              <w:top w:w="15" w:type="dxa"/>
              <w:left w:w="15" w:type="dxa"/>
              <w:bottom w:w="15" w:type="dxa"/>
              <w:right w:w="15" w:type="dxa"/>
            </w:tcMar>
            <w:vAlign w:val="center"/>
          </w:tcPr>
          <w:p w14:paraId="243800FD" w14:textId="1040F2FE" w:rsidR="38DEC9D4" w:rsidRDefault="38DEC9D4" w:rsidP="38DEC9D4">
            <w:pPr>
              <w:spacing w:line="257" w:lineRule="auto"/>
            </w:pPr>
            <w:r w:rsidRPr="38DEC9D4">
              <w:rPr>
                <w:rFonts w:ascii="Calibri" w:eastAsia="Calibri" w:hAnsi="Calibri" w:cs="Calibri"/>
                <w:sz w:val="22"/>
                <w:szCs w:val="22"/>
              </w:rPr>
              <w:t>Rendimiento</w:t>
            </w:r>
          </w:p>
        </w:tc>
        <w:tc>
          <w:tcPr>
            <w:tcW w:w="1362" w:type="dxa"/>
            <w:tcMar>
              <w:top w:w="15" w:type="dxa"/>
              <w:left w:w="15" w:type="dxa"/>
              <w:bottom w:w="15" w:type="dxa"/>
              <w:right w:w="15" w:type="dxa"/>
            </w:tcMar>
            <w:vAlign w:val="center"/>
          </w:tcPr>
          <w:p w14:paraId="5317B5BB" w14:textId="3DAE61F7" w:rsidR="38DEC9D4" w:rsidRDefault="38DEC9D4"/>
        </w:tc>
      </w:tr>
      <w:tr w:rsidR="38DEC9D4" w14:paraId="469AE37C" w14:textId="77777777" w:rsidTr="78E4335A">
        <w:trPr>
          <w:trHeight w:val="300"/>
        </w:trPr>
        <w:tc>
          <w:tcPr>
            <w:tcW w:w="927" w:type="dxa"/>
            <w:tcMar>
              <w:top w:w="15" w:type="dxa"/>
              <w:left w:w="15" w:type="dxa"/>
              <w:bottom w:w="15" w:type="dxa"/>
              <w:right w:w="15" w:type="dxa"/>
            </w:tcMar>
            <w:vAlign w:val="center"/>
          </w:tcPr>
          <w:p w14:paraId="3DE6CFA3" w14:textId="15926ECD" w:rsidR="38DEC9D4" w:rsidRDefault="38DEC9D4" w:rsidP="38DEC9D4">
            <w:pPr>
              <w:spacing w:line="257" w:lineRule="auto"/>
            </w:pPr>
            <w:r w:rsidRPr="38DEC9D4">
              <w:rPr>
                <w:rFonts w:ascii="Calibri" w:eastAsia="Calibri" w:hAnsi="Calibri" w:cs="Calibri"/>
                <w:sz w:val="22"/>
                <w:szCs w:val="22"/>
              </w:rPr>
              <w:t>RNF03</w:t>
            </w:r>
          </w:p>
        </w:tc>
        <w:tc>
          <w:tcPr>
            <w:tcW w:w="1663" w:type="dxa"/>
            <w:tcMar>
              <w:top w:w="15" w:type="dxa"/>
              <w:left w:w="15" w:type="dxa"/>
              <w:bottom w:w="15" w:type="dxa"/>
              <w:right w:w="15" w:type="dxa"/>
            </w:tcMar>
            <w:vAlign w:val="center"/>
          </w:tcPr>
          <w:p w14:paraId="12395C69" w14:textId="7F22C570" w:rsidR="38DEC9D4" w:rsidRDefault="38DEC9D4" w:rsidP="38DEC9D4">
            <w:pPr>
              <w:spacing w:line="257" w:lineRule="auto"/>
            </w:pPr>
            <w:r w:rsidRPr="38DEC9D4">
              <w:rPr>
                <w:rFonts w:ascii="Calibri" w:eastAsia="Calibri" w:hAnsi="Calibri" w:cs="Calibri"/>
                <w:sz w:val="22"/>
                <w:szCs w:val="22"/>
              </w:rPr>
              <w:t>Disponibilidad</w:t>
            </w:r>
          </w:p>
        </w:tc>
        <w:tc>
          <w:tcPr>
            <w:tcW w:w="1362" w:type="dxa"/>
            <w:tcMar>
              <w:top w:w="15" w:type="dxa"/>
              <w:left w:w="15" w:type="dxa"/>
              <w:bottom w:w="15" w:type="dxa"/>
              <w:right w:w="15" w:type="dxa"/>
            </w:tcMar>
            <w:vAlign w:val="center"/>
          </w:tcPr>
          <w:p w14:paraId="22B5DA84" w14:textId="45582073" w:rsidR="38DEC9D4" w:rsidRDefault="38DEC9D4"/>
        </w:tc>
      </w:tr>
      <w:tr w:rsidR="38DEC9D4" w14:paraId="0C47ED56" w14:textId="77777777" w:rsidTr="78E4335A">
        <w:trPr>
          <w:trHeight w:val="300"/>
        </w:trPr>
        <w:tc>
          <w:tcPr>
            <w:tcW w:w="927" w:type="dxa"/>
            <w:tcMar>
              <w:top w:w="15" w:type="dxa"/>
              <w:left w:w="15" w:type="dxa"/>
              <w:bottom w:w="15" w:type="dxa"/>
              <w:right w:w="15" w:type="dxa"/>
            </w:tcMar>
            <w:vAlign w:val="center"/>
          </w:tcPr>
          <w:p w14:paraId="3A4D97BD" w14:textId="13C8528C" w:rsidR="38DEC9D4" w:rsidRDefault="38DEC9D4" w:rsidP="38DEC9D4">
            <w:pPr>
              <w:spacing w:line="257" w:lineRule="auto"/>
            </w:pPr>
            <w:r w:rsidRPr="38DEC9D4">
              <w:rPr>
                <w:rFonts w:ascii="Calibri" w:eastAsia="Calibri" w:hAnsi="Calibri" w:cs="Calibri"/>
                <w:sz w:val="22"/>
                <w:szCs w:val="22"/>
              </w:rPr>
              <w:t>RNF04</w:t>
            </w:r>
          </w:p>
        </w:tc>
        <w:tc>
          <w:tcPr>
            <w:tcW w:w="1663" w:type="dxa"/>
            <w:tcMar>
              <w:top w:w="15" w:type="dxa"/>
              <w:left w:w="15" w:type="dxa"/>
              <w:bottom w:w="15" w:type="dxa"/>
              <w:right w:w="15" w:type="dxa"/>
            </w:tcMar>
            <w:vAlign w:val="center"/>
          </w:tcPr>
          <w:p w14:paraId="275D1F8B" w14:textId="252C6239" w:rsidR="38DEC9D4" w:rsidRDefault="38DEC9D4" w:rsidP="38DEC9D4">
            <w:pPr>
              <w:spacing w:line="257" w:lineRule="auto"/>
            </w:pPr>
            <w:r w:rsidRPr="38DEC9D4">
              <w:rPr>
                <w:rFonts w:ascii="Calibri" w:eastAsia="Calibri" w:hAnsi="Calibri" w:cs="Calibri"/>
                <w:sz w:val="22"/>
                <w:szCs w:val="22"/>
              </w:rPr>
              <w:t>Usabilidad</w:t>
            </w:r>
          </w:p>
        </w:tc>
        <w:tc>
          <w:tcPr>
            <w:tcW w:w="1362" w:type="dxa"/>
            <w:tcMar>
              <w:top w:w="15" w:type="dxa"/>
              <w:left w:w="15" w:type="dxa"/>
              <w:bottom w:w="15" w:type="dxa"/>
              <w:right w:w="15" w:type="dxa"/>
            </w:tcMar>
            <w:vAlign w:val="center"/>
          </w:tcPr>
          <w:p w14:paraId="7612EB9B" w14:textId="0CC000EE" w:rsidR="38DEC9D4" w:rsidRDefault="38DEC9D4"/>
        </w:tc>
      </w:tr>
      <w:tr w:rsidR="38DEC9D4" w14:paraId="7FE34AC4" w14:textId="77777777" w:rsidTr="78E4335A">
        <w:trPr>
          <w:trHeight w:val="300"/>
        </w:trPr>
        <w:tc>
          <w:tcPr>
            <w:tcW w:w="927" w:type="dxa"/>
            <w:tcMar>
              <w:top w:w="15" w:type="dxa"/>
              <w:left w:w="15" w:type="dxa"/>
              <w:bottom w:w="15" w:type="dxa"/>
              <w:right w:w="15" w:type="dxa"/>
            </w:tcMar>
            <w:vAlign w:val="center"/>
          </w:tcPr>
          <w:p w14:paraId="019FF3D5" w14:textId="4147F021" w:rsidR="38DEC9D4" w:rsidRDefault="38DEC9D4" w:rsidP="38DEC9D4">
            <w:pPr>
              <w:spacing w:line="257" w:lineRule="auto"/>
            </w:pPr>
            <w:r w:rsidRPr="38DEC9D4">
              <w:rPr>
                <w:rFonts w:ascii="Calibri" w:eastAsia="Calibri" w:hAnsi="Calibri" w:cs="Calibri"/>
                <w:sz w:val="22"/>
                <w:szCs w:val="22"/>
              </w:rPr>
              <w:t>RNF05</w:t>
            </w:r>
          </w:p>
        </w:tc>
        <w:tc>
          <w:tcPr>
            <w:tcW w:w="1663" w:type="dxa"/>
            <w:tcMar>
              <w:top w:w="15" w:type="dxa"/>
              <w:left w:w="15" w:type="dxa"/>
              <w:bottom w:w="15" w:type="dxa"/>
              <w:right w:w="15" w:type="dxa"/>
            </w:tcMar>
            <w:vAlign w:val="center"/>
          </w:tcPr>
          <w:p w14:paraId="11A83701" w14:textId="429DB091" w:rsidR="38DEC9D4" w:rsidRDefault="38DEC9D4" w:rsidP="38DEC9D4">
            <w:pPr>
              <w:spacing w:line="257" w:lineRule="auto"/>
            </w:pPr>
            <w:r w:rsidRPr="38DEC9D4">
              <w:rPr>
                <w:rFonts w:ascii="Calibri" w:eastAsia="Calibri" w:hAnsi="Calibri" w:cs="Calibri"/>
                <w:sz w:val="22"/>
                <w:szCs w:val="22"/>
              </w:rPr>
              <w:t>Escalabilidad</w:t>
            </w:r>
          </w:p>
        </w:tc>
        <w:tc>
          <w:tcPr>
            <w:tcW w:w="1362" w:type="dxa"/>
            <w:tcMar>
              <w:top w:w="15" w:type="dxa"/>
              <w:left w:w="15" w:type="dxa"/>
              <w:bottom w:w="15" w:type="dxa"/>
              <w:right w:w="15" w:type="dxa"/>
            </w:tcMar>
            <w:vAlign w:val="center"/>
          </w:tcPr>
          <w:p w14:paraId="646587EB" w14:textId="50A1004A" w:rsidR="38DEC9D4" w:rsidRDefault="38DEC9D4"/>
        </w:tc>
      </w:tr>
    </w:tbl>
    <w:p w14:paraId="41B9993F" w14:textId="4520150B" w:rsidR="009358A2" w:rsidRDefault="1A83B6CF" w:rsidP="38DEC9D4">
      <w:pPr>
        <w:spacing w:line="257" w:lineRule="auto"/>
      </w:pPr>
      <w:r w:rsidRPr="38DEC9D4">
        <w:rPr>
          <w:rFonts w:ascii="Calibri" w:eastAsia="Calibri" w:hAnsi="Calibri" w:cs="Calibri"/>
          <w:sz w:val="22"/>
          <w:szCs w:val="22"/>
        </w:rPr>
        <w:t xml:space="preserve"> </w:t>
      </w:r>
    </w:p>
    <w:p w14:paraId="1B426B47" w14:textId="745F5C13" w:rsidR="009358A2" w:rsidRDefault="1A83B6CF" w:rsidP="38DEC9D4">
      <w:pPr>
        <w:spacing w:line="257" w:lineRule="auto"/>
      </w:pPr>
      <w:r w:rsidRPr="38DEC9D4">
        <w:rPr>
          <w:rFonts w:ascii="Calibri" w:eastAsia="Calibri" w:hAnsi="Calibri" w:cs="Calibri"/>
          <w:b/>
          <w:bCs/>
          <w:sz w:val="22"/>
          <w:szCs w:val="22"/>
        </w:rPr>
        <w:t>3.1.4 Reglas de negocio</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7"/>
        <w:gridCol w:w="1730"/>
        <w:gridCol w:w="3085"/>
      </w:tblGrid>
      <w:tr w:rsidR="38DEC9D4" w14:paraId="4B05F8A0" w14:textId="77777777" w:rsidTr="78E4335A">
        <w:trPr>
          <w:trHeight w:val="300"/>
        </w:trPr>
        <w:tc>
          <w:tcPr>
            <w:tcW w:w="927" w:type="dxa"/>
            <w:tcMar>
              <w:top w:w="15" w:type="dxa"/>
              <w:left w:w="15" w:type="dxa"/>
              <w:bottom w:w="15" w:type="dxa"/>
              <w:right w:w="15" w:type="dxa"/>
            </w:tcMar>
            <w:vAlign w:val="center"/>
          </w:tcPr>
          <w:p w14:paraId="0BD16D19" w14:textId="36269409" w:rsidR="38DEC9D4" w:rsidRDefault="38DEC9D4" w:rsidP="38DEC9D4">
            <w:pPr>
              <w:spacing w:line="257" w:lineRule="auto"/>
            </w:pPr>
            <w:r w:rsidRPr="38DEC9D4">
              <w:rPr>
                <w:rFonts w:ascii="Calibri" w:eastAsia="Calibri" w:hAnsi="Calibri" w:cs="Calibri"/>
                <w:b/>
                <w:bCs/>
                <w:sz w:val="22"/>
                <w:szCs w:val="22"/>
              </w:rPr>
              <w:t>Código</w:t>
            </w:r>
          </w:p>
        </w:tc>
        <w:tc>
          <w:tcPr>
            <w:tcW w:w="1730" w:type="dxa"/>
            <w:tcMar>
              <w:top w:w="15" w:type="dxa"/>
              <w:left w:w="15" w:type="dxa"/>
              <w:bottom w:w="15" w:type="dxa"/>
              <w:right w:w="15" w:type="dxa"/>
            </w:tcMar>
            <w:vAlign w:val="center"/>
          </w:tcPr>
          <w:p w14:paraId="5FC629CC" w14:textId="5E3546E9" w:rsidR="38DEC9D4" w:rsidRDefault="38DEC9D4" w:rsidP="38DEC9D4">
            <w:pPr>
              <w:spacing w:line="257" w:lineRule="auto"/>
            </w:pPr>
            <w:r w:rsidRPr="38DEC9D4">
              <w:rPr>
                <w:rFonts w:ascii="Calibri" w:eastAsia="Calibri" w:hAnsi="Calibri" w:cs="Calibri"/>
                <w:b/>
                <w:bCs/>
                <w:sz w:val="22"/>
                <w:szCs w:val="22"/>
              </w:rPr>
              <w:t>Regla</w:t>
            </w:r>
          </w:p>
        </w:tc>
        <w:tc>
          <w:tcPr>
            <w:tcW w:w="3085" w:type="dxa"/>
            <w:tcMar>
              <w:top w:w="15" w:type="dxa"/>
              <w:left w:w="15" w:type="dxa"/>
              <w:bottom w:w="15" w:type="dxa"/>
              <w:right w:w="15" w:type="dxa"/>
            </w:tcMar>
            <w:vAlign w:val="center"/>
          </w:tcPr>
          <w:p w14:paraId="3B45DBBE" w14:textId="4BBB8777" w:rsidR="38DEC9D4" w:rsidRDefault="38DEC9D4" w:rsidP="38DEC9D4">
            <w:pPr>
              <w:spacing w:line="257" w:lineRule="auto"/>
            </w:pPr>
            <w:r w:rsidRPr="38DEC9D4">
              <w:rPr>
                <w:rFonts w:ascii="Calibri" w:eastAsia="Calibri" w:hAnsi="Calibri" w:cs="Calibri"/>
                <w:b/>
                <w:bCs/>
                <w:sz w:val="22"/>
                <w:szCs w:val="22"/>
              </w:rPr>
              <w:t>Descripción</w:t>
            </w:r>
          </w:p>
        </w:tc>
      </w:tr>
      <w:tr w:rsidR="38DEC9D4" w14:paraId="70B0396B" w14:textId="77777777" w:rsidTr="78E4335A">
        <w:trPr>
          <w:trHeight w:val="300"/>
        </w:trPr>
        <w:tc>
          <w:tcPr>
            <w:tcW w:w="927" w:type="dxa"/>
            <w:tcMar>
              <w:top w:w="15" w:type="dxa"/>
              <w:left w:w="15" w:type="dxa"/>
              <w:bottom w:w="15" w:type="dxa"/>
              <w:right w:w="15" w:type="dxa"/>
            </w:tcMar>
            <w:vAlign w:val="center"/>
          </w:tcPr>
          <w:p w14:paraId="3F342805" w14:textId="04E0B484" w:rsidR="38DEC9D4" w:rsidRDefault="38DEC9D4" w:rsidP="38DEC9D4">
            <w:pPr>
              <w:spacing w:line="257" w:lineRule="auto"/>
            </w:pPr>
            <w:r w:rsidRPr="38DEC9D4">
              <w:rPr>
                <w:rFonts w:ascii="Calibri" w:eastAsia="Calibri" w:hAnsi="Calibri" w:cs="Calibri"/>
                <w:sz w:val="22"/>
                <w:szCs w:val="22"/>
              </w:rPr>
              <w:t>RN01</w:t>
            </w:r>
          </w:p>
        </w:tc>
        <w:tc>
          <w:tcPr>
            <w:tcW w:w="1730" w:type="dxa"/>
            <w:tcMar>
              <w:top w:w="15" w:type="dxa"/>
              <w:left w:w="15" w:type="dxa"/>
              <w:bottom w:w="15" w:type="dxa"/>
              <w:right w:w="15" w:type="dxa"/>
            </w:tcMar>
            <w:vAlign w:val="center"/>
          </w:tcPr>
          <w:p w14:paraId="71BF3E00" w14:textId="73DD7D0A" w:rsidR="38DEC9D4" w:rsidRDefault="38DEC9D4" w:rsidP="38DEC9D4">
            <w:pPr>
              <w:spacing w:line="257" w:lineRule="auto"/>
            </w:pPr>
            <w:r w:rsidRPr="38DEC9D4">
              <w:rPr>
                <w:rFonts w:ascii="Calibri" w:eastAsia="Calibri" w:hAnsi="Calibri" w:cs="Calibri"/>
                <w:sz w:val="22"/>
                <w:szCs w:val="22"/>
              </w:rPr>
              <w:t>Alquiler mínimo</w:t>
            </w:r>
          </w:p>
        </w:tc>
        <w:tc>
          <w:tcPr>
            <w:tcW w:w="3085" w:type="dxa"/>
            <w:tcMar>
              <w:top w:w="15" w:type="dxa"/>
              <w:left w:w="15" w:type="dxa"/>
              <w:bottom w:w="15" w:type="dxa"/>
              <w:right w:w="15" w:type="dxa"/>
            </w:tcMar>
            <w:vAlign w:val="center"/>
          </w:tcPr>
          <w:p w14:paraId="340F98F8" w14:textId="01EED4E1" w:rsidR="38DEC9D4" w:rsidRDefault="38DEC9D4" w:rsidP="38DEC9D4">
            <w:pPr>
              <w:spacing w:line="257" w:lineRule="auto"/>
            </w:pPr>
            <w:r w:rsidRPr="38DEC9D4">
              <w:rPr>
                <w:rFonts w:ascii="Calibri" w:eastAsia="Calibri" w:hAnsi="Calibri" w:cs="Calibri"/>
                <w:sz w:val="22"/>
                <w:szCs w:val="22"/>
              </w:rPr>
              <w:t>El periodo mínimo es de 2 días.</w:t>
            </w:r>
          </w:p>
        </w:tc>
      </w:tr>
      <w:tr w:rsidR="38DEC9D4" w14:paraId="35CA3816" w14:textId="77777777" w:rsidTr="78E4335A">
        <w:trPr>
          <w:trHeight w:val="300"/>
        </w:trPr>
        <w:tc>
          <w:tcPr>
            <w:tcW w:w="927" w:type="dxa"/>
            <w:tcMar>
              <w:top w:w="15" w:type="dxa"/>
              <w:left w:w="15" w:type="dxa"/>
              <w:bottom w:w="15" w:type="dxa"/>
              <w:right w:w="15" w:type="dxa"/>
            </w:tcMar>
            <w:vAlign w:val="center"/>
          </w:tcPr>
          <w:p w14:paraId="66BABE43" w14:textId="16CEA201" w:rsidR="38DEC9D4" w:rsidRDefault="38DEC9D4" w:rsidP="38DEC9D4">
            <w:pPr>
              <w:spacing w:line="257" w:lineRule="auto"/>
            </w:pPr>
            <w:r w:rsidRPr="38DEC9D4">
              <w:rPr>
                <w:rFonts w:ascii="Calibri" w:eastAsia="Calibri" w:hAnsi="Calibri" w:cs="Calibri"/>
                <w:sz w:val="22"/>
                <w:szCs w:val="22"/>
              </w:rPr>
              <w:t>RN02</w:t>
            </w:r>
          </w:p>
        </w:tc>
        <w:tc>
          <w:tcPr>
            <w:tcW w:w="1730" w:type="dxa"/>
            <w:tcMar>
              <w:top w:w="15" w:type="dxa"/>
              <w:left w:w="15" w:type="dxa"/>
              <w:bottom w:w="15" w:type="dxa"/>
              <w:right w:w="15" w:type="dxa"/>
            </w:tcMar>
            <w:vAlign w:val="center"/>
          </w:tcPr>
          <w:p w14:paraId="164D2A8C" w14:textId="5CEC5F52" w:rsidR="38DEC9D4" w:rsidRDefault="38DEC9D4" w:rsidP="38DEC9D4">
            <w:pPr>
              <w:spacing w:line="257" w:lineRule="auto"/>
            </w:pPr>
            <w:r w:rsidRPr="38DEC9D4">
              <w:rPr>
                <w:rFonts w:ascii="Calibri" w:eastAsia="Calibri" w:hAnsi="Calibri" w:cs="Calibri"/>
                <w:sz w:val="22"/>
                <w:szCs w:val="22"/>
              </w:rPr>
              <w:t>Pago anticipado</w:t>
            </w:r>
          </w:p>
        </w:tc>
        <w:tc>
          <w:tcPr>
            <w:tcW w:w="3085" w:type="dxa"/>
            <w:tcMar>
              <w:top w:w="15" w:type="dxa"/>
              <w:left w:w="15" w:type="dxa"/>
              <w:bottom w:w="15" w:type="dxa"/>
              <w:right w:w="15" w:type="dxa"/>
            </w:tcMar>
            <w:vAlign w:val="center"/>
          </w:tcPr>
          <w:p w14:paraId="63129C30" w14:textId="26872480" w:rsidR="38DEC9D4" w:rsidRDefault="38DEC9D4"/>
        </w:tc>
      </w:tr>
      <w:tr w:rsidR="38DEC9D4" w14:paraId="6AECDC96" w14:textId="77777777" w:rsidTr="78E4335A">
        <w:trPr>
          <w:trHeight w:val="300"/>
        </w:trPr>
        <w:tc>
          <w:tcPr>
            <w:tcW w:w="927" w:type="dxa"/>
            <w:tcMar>
              <w:top w:w="15" w:type="dxa"/>
              <w:left w:w="15" w:type="dxa"/>
              <w:bottom w:w="15" w:type="dxa"/>
              <w:right w:w="15" w:type="dxa"/>
            </w:tcMar>
            <w:vAlign w:val="center"/>
          </w:tcPr>
          <w:p w14:paraId="40EF3F9D" w14:textId="6B12CB8F" w:rsidR="38DEC9D4" w:rsidRDefault="38DEC9D4" w:rsidP="38DEC9D4">
            <w:pPr>
              <w:spacing w:line="257" w:lineRule="auto"/>
            </w:pPr>
            <w:r w:rsidRPr="38DEC9D4">
              <w:rPr>
                <w:rFonts w:ascii="Calibri" w:eastAsia="Calibri" w:hAnsi="Calibri" w:cs="Calibri"/>
                <w:sz w:val="22"/>
                <w:szCs w:val="22"/>
              </w:rPr>
              <w:t>RN03</w:t>
            </w:r>
          </w:p>
        </w:tc>
        <w:tc>
          <w:tcPr>
            <w:tcW w:w="1730" w:type="dxa"/>
            <w:tcMar>
              <w:top w:w="15" w:type="dxa"/>
              <w:left w:w="15" w:type="dxa"/>
              <w:bottom w:w="15" w:type="dxa"/>
              <w:right w:w="15" w:type="dxa"/>
            </w:tcMar>
            <w:vAlign w:val="center"/>
          </w:tcPr>
          <w:p w14:paraId="2685EF57" w14:textId="41EB93F5" w:rsidR="38DEC9D4" w:rsidRDefault="38DEC9D4" w:rsidP="38DEC9D4">
            <w:pPr>
              <w:spacing w:line="257" w:lineRule="auto"/>
            </w:pPr>
            <w:r w:rsidRPr="38DEC9D4">
              <w:rPr>
                <w:rFonts w:ascii="Calibri" w:eastAsia="Calibri" w:hAnsi="Calibri" w:cs="Calibri"/>
                <w:sz w:val="22"/>
                <w:szCs w:val="22"/>
              </w:rPr>
              <w:t>Mora</w:t>
            </w:r>
          </w:p>
        </w:tc>
        <w:tc>
          <w:tcPr>
            <w:tcW w:w="3085" w:type="dxa"/>
            <w:tcMar>
              <w:top w:w="15" w:type="dxa"/>
              <w:left w:w="15" w:type="dxa"/>
              <w:bottom w:w="15" w:type="dxa"/>
              <w:right w:w="15" w:type="dxa"/>
            </w:tcMar>
            <w:vAlign w:val="center"/>
          </w:tcPr>
          <w:p w14:paraId="6148A333" w14:textId="32A646FD" w:rsidR="38DEC9D4" w:rsidRDefault="38DEC9D4"/>
        </w:tc>
      </w:tr>
      <w:tr w:rsidR="38DEC9D4" w14:paraId="425F252D" w14:textId="77777777" w:rsidTr="78E4335A">
        <w:trPr>
          <w:trHeight w:val="300"/>
        </w:trPr>
        <w:tc>
          <w:tcPr>
            <w:tcW w:w="927" w:type="dxa"/>
            <w:tcMar>
              <w:top w:w="15" w:type="dxa"/>
              <w:left w:w="15" w:type="dxa"/>
              <w:bottom w:w="15" w:type="dxa"/>
              <w:right w:w="15" w:type="dxa"/>
            </w:tcMar>
            <w:vAlign w:val="center"/>
          </w:tcPr>
          <w:p w14:paraId="0942C59A" w14:textId="2EFAE985" w:rsidR="38DEC9D4" w:rsidRDefault="38DEC9D4" w:rsidP="38DEC9D4">
            <w:pPr>
              <w:spacing w:line="257" w:lineRule="auto"/>
            </w:pPr>
            <w:r w:rsidRPr="38DEC9D4">
              <w:rPr>
                <w:rFonts w:ascii="Calibri" w:eastAsia="Calibri" w:hAnsi="Calibri" w:cs="Calibri"/>
                <w:sz w:val="22"/>
                <w:szCs w:val="22"/>
              </w:rPr>
              <w:t>RN04</w:t>
            </w:r>
          </w:p>
        </w:tc>
        <w:tc>
          <w:tcPr>
            <w:tcW w:w="1730" w:type="dxa"/>
            <w:tcMar>
              <w:top w:w="15" w:type="dxa"/>
              <w:left w:w="15" w:type="dxa"/>
              <w:bottom w:w="15" w:type="dxa"/>
              <w:right w:w="15" w:type="dxa"/>
            </w:tcMar>
            <w:vAlign w:val="center"/>
          </w:tcPr>
          <w:p w14:paraId="32040B58" w14:textId="7201868F" w:rsidR="38DEC9D4" w:rsidRDefault="38DEC9D4" w:rsidP="38DEC9D4">
            <w:pPr>
              <w:spacing w:line="257" w:lineRule="auto"/>
            </w:pPr>
            <w:r w:rsidRPr="38DEC9D4">
              <w:rPr>
                <w:rFonts w:ascii="Calibri" w:eastAsia="Calibri" w:hAnsi="Calibri" w:cs="Calibri"/>
                <w:sz w:val="22"/>
                <w:szCs w:val="22"/>
              </w:rPr>
              <w:t>Transporte</w:t>
            </w:r>
          </w:p>
        </w:tc>
        <w:tc>
          <w:tcPr>
            <w:tcW w:w="3085" w:type="dxa"/>
            <w:tcMar>
              <w:top w:w="15" w:type="dxa"/>
              <w:left w:w="15" w:type="dxa"/>
              <w:bottom w:w="15" w:type="dxa"/>
              <w:right w:w="15" w:type="dxa"/>
            </w:tcMar>
            <w:vAlign w:val="center"/>
          </w:tcPr>
          <w:p w14:paraId="332C5D49" w14:textId="03E7B868" w:rsidR="38DEC9D4" w:rsidRDefault="38DEC9D4"/>
        </w:tc>
      </w:tr>
      <w:tr w:rsidR="38DEC9D4" w14:paraId="121BCC41" w14:textId="77777777" w:rsidTr="78E4335A">
        <w:trPr>
          <w:trHeight w:val="300"/>
        </w:trPr>
        <w:tc>
          <w:tcPr>
            <w:tcW w:w="927" w:type="dxa"/>
            <w:tcMar>
              <w:top w:w="15" w:type="dxa"/>
              <w:left w:w="15" w:type="dxa"/>
              <w:bottom w:w="15" w:type="dxa"/>
              <w:right w:w="15" w:type="dxa"/>
            </w:tcMar>
            <w:vAlign w:val="center"/>
          </w:tcPr>
          <w:p w14:paraId="093FA9E0" w14:textId="75546D30" w:rsidR="38DEC9D4" w:rsidRDefault="38DEC9D4" w:rsidP="38DEC9D4">
            <w:pPr>
              <w:spacing w:line="257" w:lineRule="auto"/>
            </w:pPr>
            <w:r w:rsidRPr="38DEC9D4">
              <w:rPr>
                <w:rFonts w:ascii="Calibri" w:eastAsia="Calibri" w:hAnsi="Calibri" w:cs="Calibri"/>
                <w:sz w:val="22"/>
                <w:szCs w:val="22"/>
              </w:rPr>
              <w:t>RN05</w:t>
            </w:r>
          </w:p>
        </w:tc>
        <w:tc>
          <w:tcPr>
            <w:tcW w:w="1730" w:type="dxa"/>
            <w:tcMar>
              <w:top w:w="15" w:type="dxa"/>
              <w:left w:w="15" w:type="dxa"/>
              <w:bottom w:w="15" w:type="dxa"/>
              <w:right w:w="15" w:type="dxa"/>
            </w:tcMar>
            <w:vAlign w:val="center"/>
          </w:tcPr>
          <w:p w14:paraId="5EFC94A0" w14:textId="6F46D55B" w:rsidR="38DEC9D4" w:rsidRDefault="38DEC9D4" w:rsidP="38DEC9D4">
            <w:pPr>
              <w:spacing w:line="257" w:lineRule="auto"/>
            </w:pPr>
            <w:r w:rsidRPr="38DEC9D4">
              <w:rPr>
                <w:rFonts w:ascii="Calibri" w:eastAsia="Calibri" w:hAnsi="Calibri" w:cs="Calibri"/>
                <w:sz w:val="22"/>
                <w:szCs w:val="22"/>
              </w:rPr>
              <w:t>Venta</w:t>
            </w:r>
          </w:p>
        </w:tc>
        <w:tc>
          <w:tcPr>
            <w:tcW w:w="3085" w:type="dxa"/>
            <w:tcMar>
              <w:top w:w="15" w:type="dxa"/>
              <w:left w:w="15" w:type="dxa"/>
              <w:bottom w:w="15" w:type="dxa"/>
              <w:right w:w="15" w:type="dxa"/>
            </w:tcMar>
            <w:vAlign w:val="center"/>
          </w:tcPr>
          <w:p w14:paraId="3DF9ED90" w14:textId="47448B35" w:rsidR="38DEC9D4" w:rsidRDefault="38DEC9D4"/>
        </w:tc>
      </w:tr>
    </w:tbl>
    <w:p w14:paraId="1466C2CE" w14:textId="68F886DF" w:rsidR="009358A2" w:rsidRDefault="1A83B6CF" w:rsidP="38DEC9D4">
      <w:pPr>
        <w:spacing w:line="257" w:lineRule="auto"/>
      </w:pPr>
      <w:r w:rsidRPr="38DEC9D4">
        <w:rPr>
          <w:rFonts w:ascii="Calibri" w:eastAsia="Calibri" w:hAnsi="Calibri" w:cs="Calibri"/>
          <w:sz w:val="22"/>
          <w:szCs w:val="22"/>
        </w:rPr>
        <w:t xml:space="preserve"> </w:t>
      </w:r>
    </w:p>
    <w:p w14:paraId="6D049BDB" w14:textId="2C72F46C" w:rsidR="009358A2" w:rsidRDefault="1A83B6CF" w:rsidP="38DEC9D4">
      <w:pPr>
        <w:spacing w:line="257" w:lineRule="auto"/>
      </w:pPr>
      <w:r w:rsidRPr="38DEC9D4">
        <w:rPr>
          <w:rFonts w:ascii="Calibri" w:eastAsia="Calibri" w:hAnsi="Calibri" w:cs="Calibri"/>
          <w:b/>
          <w:bCs/>
          <w:sz w:val="22"/>
          <w:szCs w:val="22"/>
        </w:rPr>
        <w:t>3.1.5 Diagrama de flujo del sistema</w:t>
      </w:r>
    </w:p>
    <w:p w14:paraId="3ED2E544" w14:textId="22F9164A" w:rsidR="009358A2" w:rsidRDefault="1A83B6CF" w:rsidP="38DEC9D4">
      <w:pPr>
        <w:spacing w:line="257" w:lineRule="auto"/>
      </w:pPr>
      <w:r w:rsidRPr="38DEC9D4">
        <w:rPr>
          <w:rFonts w:ascii="Calibri" w:eastAsia="Calibri" w:hAnsi="Calibri" w:cs="Calibri"/>
          <w:sz w:val="22"/>
          <w:szCs w:val="22"/>
        </w:rPr>
        <w:t>Insertar aquí el diagrama general del funcionamiento.</w:t>
      </w:r>
    </w:p>
    <w:p w14:paraId="4B8E4E14" w14:textId="5462BBEA" w:rsidR="009358A2" w:rsidRDefault="1A83B6CF" w:rsidP="38DEC9D4">
      <w:pPr>
        <w:spacing w:line="257" w:lineRule="auto"/>
      </w:pPr>
      <w:r w:rsidRPr="38DEC9D4">
        <w:rPr>
          <w:rFonts w:ascii="Calibri" w:eastAsia="Calibri" w:hAnsi="Calibri" w:cs="Calibri"/>
          <w:sz w:val="22"/>
          <w:szCs w:val="22"/>
        </w:rPr>
        <w:t xml:space="preserve"> </w:t>
      </w:r>
    </w:p>
    <w:p w14:paraId="2A77407F" w14:textId="56D40863" w:rsidR="009358A2" w:rsidRDefault="1A83B6CF" w:rsidP="38DEC9D4">
      <w:pPr>
        <w:spacing w:line="257" w:lineRule="auto"/>
      </w:pPr>
      <w:r w:rsidRPr="38DEC9D4">
        <w:rPr>
          <w:rFonts w:ascii="Calibri" w:eastAsia="Calibri" w:hAnsi="Calibri" w:cs="Calibri"/>
          <w:b/>
          <w:bCs/>
          <w:sz w:val="22"/>
          <w:szCs w:val="22"/>
        </w:rPr>
        <w:t>3.1.6 Diagrama de casos de uso</w:t>
      </w:r>
    </w:p>
    <w:p w14:paraId="6C70E4B4" w14:textId="5E249049" w:rsidR="009358A2" w:rsidRDefault="1A83B6CF" w:rsidP="38DEC9D4">
      <w:pPr>
        <w:spacing w:line="257" w:lineRule="auto"/>
      </w:pPr>
      <w:r w:rsidRPr="38DEC9D4">
        <w:rPr>
          <w:rFonts w:ascii="Calibri" w:eastAsia="Calibri" w:hAnsi="Calibri" w:cs="Calibri"/>
          <w:sz w:val="22"/>
          <w:szCs w:val="22"/>
        </w:rPr>
        <w:t>Insertar diagrama.</w:t>
      </w:r>
    </w:p>
    <w:p w14:paraId="75692965" w14:textId="4F74E709" w:rsidR="009358A2" w:rsidRDefault="1A83B6CF" w:rsidP="38DEC9D4">
      <w:pPr>
        <w:spacing w:line="257" w:lineRule="auto"/>
      </w:pPr>
      <w:r w:rsidRPr="38DEC9D4">
        <w:rPr>
          <w:rFonts w:ascii="Calibri" w:eastAsia="Calibri" w:hAnsi="Calibri" w:cs="Calibri"/>
          <w:sz w:val="22"/>
          <w:szCs w:val="22"/>
        </w:rPr>
        <w:t xml:space="preserve"> </w:t>
      </w:r>
    </w:p>
    <w:p w14:paraId="6EA087B1" w14:textId="15FD888C" w:rsidR="009358A2" w:rsidRDefault="1A83B6CF" w:rsidP="38DEC9D4">
      <w:pPr>
        <w:spacing w:line="257" w:lineRule="auto"/>
      </w:pPr>
      <w:r w:rsidRPr="38DEC9D4">
        <w:rPr>
          <w:rFonts w:ascii="Calibri" w:eastAsia="Calibri" w:hAnsi="Calibri" w:cs="Calibri"/>
          <w:b/>
          <w:bCs/>
          <w:sz w:val="22"/>
          <w:szCs w:val="22"/>
        </w:rPr>
        <w:t>3.1.7 Descripción de casos de uso</w:t>
      </w:r>
    </w:p>
    <w:p w14:paraId="36F4A868" w14:textId="52BDA5E9" w:rsidR="009358A2" w:rsidRDefault="1A83B6CF" w:rsidP="38DEC9D4">
      <w:pPr>
        <w:spacing w:line="257" w:lineRule="auto"/>
      </w:pPr>
      <w:r w:rsidRPr="38DEC9D4">
        <w:rPr>
          <w:rFonts w:ascii="Calibri" w:eastAsia="Calibri" w:hAnsi="Calibri" w:cs="Calibri"/>
          <w:b/>
          <w:bCs/>
          <w:sz w:val="22"/>
          <w:szCs w:val="22"/>
        </w:rPr>
        <w:t>CU01 – Registrar alquiler</w:t>
      </w:r>
    </w:p>
    <w:p w14:paraId="7450043A" w14:textId="7D1BC8F5" w:rsidR="009358A2" w:rsidRDefault="1A83B6CF" w:rsidP="38DEC9D4">
      <w:pPr>
        <w:spacing w:line="257" w:lineRule="auto"/>
      </w:pPr>
      <w:r w:rsidRPr="38DEC9D4">
        <w:rPr>
          <w:rFonts w:ascii="Calibri" w:eastAsia="Calibri" w:hAnsi="Calibri" w:cs="Calibri"/>
          <w:b/>
          <w:bCs/>
          <w:sz w:val="22"/>
          <w:szCs w:val="22"/>
        </w:rPr>
        <w:t>Actor:</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Precondiciones:</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Flujo principal:</w:t>
      </w:r>
      <w:r w:rsidR="00365E75">
        <w:br/>
      </w:r>
      <w:r w:rsidRPr="38DEC9D4">
        <w:rPr>
          <w:rFonts w:ascii="Calibri" w:eastAsia="Calibri" w:hAnsi="Calibri" w:cs="Calibri"/>
          <w:sz w:val="22"/>
          <w:szCs w:val="22"/>
        </w:rPr>
        <w:t xml:space="preserve"> 1.</w:t>
      </w:r>
      <w:r w:rsidR="00365E75">
        <w:br/>
      </w:r>
      <w:r w:rsidRPr="38DEC9D4">
        <w:rPr>
          <w:rFonts w:ascii="Calibri" w:eastAsia="Calibri" w:hAnsi="Calibri" w:cs="Calibri"/>
          <w:sz w:val="22"/>
          <w:szCs w:val="22"/>
        </w:rPr>
        <w:lastRenderedPageBreak/>
        <w:t xml:space="preserve"> 2.</w:t>
      </w:r>
      <w:r w:rsidR="00365E75">
        <w:br/>
      </w:r>
      <w:r w:rsidRPr="38DEC9D4">
        <w:rPr>
          <w:rFonts w:ascii="Calibri" w:eastAsia="Calibri" w:hAnsi="Calibri" w:cs="Calibri"/>
          <w:sz w:val="22"/>
          <w:szCs w:val="22"/>
        </w:rPr>
        <w:t xml:space="preserve"> 3.</w:t>
      </w:r>
      <w:r w:rsidR="00365E75">
        <w:br/>
      </w:r>
      <w:r w:rsidRPr="38DEC9D4">
        <w:rPr>
          <w:rFonts w:ascii="Calibri" w:eastAsia="Calibri" w:hAnsi="Calibri" w:cs="Calibri"/>
          <w:sz w:val="22"/>
          <w:szCs w:val="22"/>
        </w:rPr>
        <w:t xml:space="preserve"> 4.</w:t>
      </w:r>
    </w:p>
    <w:p w14:paraId="4C59525D" w14:textId="44ECE57E" w:rsidR="009358A2" w:rsidRDefault="1A83B6CF" w:rsidP="38DEC9D4">
      <w:pPr>
        <w:spacing w:line="257" w:lineRule="auto"/>
      </w:pPr>
      <w:r w:rsidRPr="38DEC9D4">
        <w:rPr>
          <w:rFonts w:ascii="Calibri" w:eastAsia="Calibri" w:hAnsi="Calibri" w:cs="Calibri"/>
          <w:b/>
          <w:bCs/>
          <w:sz w:val="22"/>
          <w:szCs w:val="22"/>
        </w:rPr>
        <w:t>Flujos alternativos:</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Postcondiciones:</w:t>
      </w:r>
    </w:p>
    <w:p w14:paraId="621B6431" w14:textId="751E4317" w:rsidR="009358A2" w:rsidRDefault="1A83B6CF" w:rsidP="38DEC9D4">
      <w:pPr>
        <w:spacing w:line="257" w:lineRule="auto"/>
      </w:pPr>
      <w:r w:rsidRPr="38DEC9D4">
        <w:rPr>
          <w:rFonts w:ascii="Calibri" w:eastAsia="Calibri" w:hAnsi="Calibri" w:cs="Calibri"/>
          <w:sz w:val="22"/>
          <w:szCs w:val="22"/>
        </w:rPr>
        <w:t xml:space="preserve"> </w:t>
      </w:r>
    </w:p>
    <w:p w14:paraId="3F04979A" w14:textId="6A2E33E2" w:rsidR="009358A2" w:rsidRDefault="1A83B6CF" w:rsidP="38DEC9D4">
      <w:pPr>
        <w:spacing w:line="257" w:lineRule="auto"/>
      </w:pPr>
      <w:r w:rsidRPr="38DEC9D4">
        <w:rPr>
          <w:rFonts w:ascii="Calibri" w:eastAsia="Calibri" w:hAnsi="Calibri" w:cs="Calibri"/>
          <w:b/>
          <w:bCs/>
          <w:sz w:val="22"/>
          <w:szCs w:val="22"/>
        </w:rPr>
        <w:t>CU02 – Registrar venta</w:t>
      </w:r>
    </w:p>
    <w:p w14:paraId="4B5163DA" w14:textId="130E2D3E" w:rsidR="009358A2" w:rsidRDefault="1A83B6CF" w:rsidP="38DEC9D4">
      <w:pPr>
        <w:spacing w:line="257" w:lineRule="auto"/>
      </w:pPr>
      <w:r w:rsidRPr="38DEC9D4">
        <w:rPr>
          <w:rFonts w:ascii="Calibri" w:eastAsia="Calibri" w:hAnsi="Calibri" w:cs="Calibri"/>
          <w:b/>
          <w:bCs/>
          <w:sz w:val="22"/>
          <w:szCs w:val="22"/>
        </w:rPr>
        <w:t>Actor:</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Precondiciones:</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Flujo principal:</w:t>
      </w:r>
      <w:r w:rsidR="00365E75">
        <w:br/>
      </w:r>
      <w:r w:rsidRPr="38DEC9D4">
        <w:rPr>
          <w:rFonts w:ascii="Calibri" w:eastAsia="Calibri" w:hAnsi="Calibri" w:cs="Calibri"/>
          <w:sz w:val="22"/>
          <w:szCs w:val="22"/>
        </w:rPr>
        <w:t xml:space="preserve"> 1.</w:t>
      </w:r>
      <w:r w:rsidR="00365E75">
        <w:br/>
      </w:r>
      <w:r w:rsidRPr="38DEC9D4">
        <w:rPr>
          <w:rFonts w:ascii="Calibri" w:eastAsia="Calibri" w:hAnsi="Calibri" w:cs="Calibri"/>
          <w:sz w:val="22"/>
          <w:szCs w:val="22"/>
        </w:rPr>
        <w:t xml:space="preserve"> 2.</w:t>
      </w:r>
      <w:r w:rsidR="00365E75">
        <w:br/>
      </w:r>
      <w:r w:rsidRPr="38DEC9D4">
        <w:rPr>
          <w:rFonts w:ascii="Calibri" w:eastAsia="Calibri" w:hAnsi="Calibri" w:cs="Calibri"/>
          <w:sz w:val="22"/>
          <w:szCs w:val="22"/>
        </w:rPr>
        <w:t xml:space="preserve"> 3.</w:t>
      </w:r>
    </w:p>
    <w:p w14:paraId="33BB1055" w14:textId="394EAE2A" w:rsidR="009358A2" w:rsidRDefault="1A83B6CF" w:rsidP="38DEC9D4">
      <w:pPr>
        <w:spacing w:line="257" w:lineRule="auto"/>
      </w:pPr>
      <w:r w:rsidRPr="38DEC9D4">
        <w:rPr>
          <w:rFonts w:ascii="Calibri" w:eastAsia="Calibri" w:hAnsi="Calibri" w:cs="Calibri"/>
          <w:b/>
          <w:bCs/>
          <w:sz w:val="22"/>
          <w:szCs w:val="22"/>
        </w:rPr>
        <w:t>Postcondiciones:</w:t>
      </w:r>
    </w:p>
    <w:p w14:paraId="1475C025" w14:textId="23CE24E5" w:rsidR="009358A2" w:rsidRDefault="1A83B6CF" w:rsidP="38DEC9D4">
      <w:pPr>
        <w:spacing w:line="257" w:lineRule="auto"/>
      </w:pPr>
      <w:r w:rsidRPr="38DEC9D4">
        <w:rPr>
          <w:rFonts w:ascii="Calibri" w:eastAsia="Calibri" w:hAnsi="Calibri" w:cs="Calibri"/>
          <w:sz w:val="22"/>
          <w:szCs w:val="22"/>
        </w:rPr>
        <w:t xml:space="preserve"> </w:t>
      </w:r>
    </w:p>
    <w:p w14:paraId="651FBD0A" w14:textId="49950A92" w:rsidR="009358A2" w:rsidRDefault="1A83B6CF" w:rsidP="38DEC9D4">
      <w:pPr>
        <w:spacing w:line="257" w:lineRule="auto"/>
      </w:pPr>
      <w:r w:rsidRPr="38DEC9D4">
        <w:rPr>
          <w:rFonts w:ascii="Calibri" w:eastAsia="Calibri" w:hAnsi="Calibri" w:cs="Calibri"/>
          <w:b/>
          <w:bCs/>
          <w:sz w:val="22"/>
          <w:szCs w:val="22"/>
        </w:rPr>
        <w:t>CU03 – Registrar devolución</w:t>
      </w:r>
    </w:p>
    <w:p w14:paraId="6BBF069A" w14:textId="29BF9870" w:rsidR="009358A2" w:rsidRDefault="1A83B6CF" w:rsidP="38DEC9D4">
      <w:pPr>
        <w:spacing w:line="257" w:lineRule="auto"/>
      </w:pPr>
      <w:r w:rsidRPr="38DEC9D4">
        <w:rPr>
          <w:rFonts w:ascii="Calibri" w:eastAsia="Calibri" w:hAnsi="Calibri" w:cs="Calibri"/>
          <w:b/>
          <w:bCs/>
          <w:sz w:val="22"/>
          <w:szCs w:val="22"/>
        </w:rPr>
        <w:t>Actor:</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Precondiciones:</w:t>
      </w:r>
      <w:r w:rsidR="00365E75">
        <w:br/>
      </w:r>
      <w:r w:rsidRPr="38DEC9D4">
        <w:rPr>
          <w:rFonts w:ascii="Calibri" w:eastAsia="Calibri" w:hAnsi="Calibri" w:cs="Calibri"/>
          <w:sz w:val="22"/>
          <w:szCs w:val="22"/>
        </w:rPr>
        <w:t xml:space="preserve"> </w:t>
      </w:r>
      <w:r w:rsidRPr="38DEC9D4">
        <w:rPr>
          <w:rFonts w:ascii="Calibri" w:eastAsia="Calibri" w:hAnsi="Calibri" w:cs="Calibri"/>
          <w:b/>
          <w:bCs/>
          <w:sz w:val="22"/>
          <w:szCs w:val="22"/>
        </w:rPr>
        <w:t>Flujo principal:</w:t>
      </w:r>
      <w:r w:rsidR="00365E75">
        <w:br/>
      </w:r>
      <w:r w:rsidRPr="38DEC9D4">
        <w:rPr>
          <w:rFonts w:ascii="Calibri" w:eastAsia="Calibri" w:hAnsi="Calibri" w:cs="Calibri"/>
          <w:sz w:val="22"/>
          <w:szCs w:val="22"/>
        </w:rPr>
        <w:t xml:space="preserve"> 1.</w:t>
      </w:r>
      <w:r w:rsidR="00365E75">
        <w:br/>
      </w:r>
      <w:r w:rsidRPr="38DEC9D4">
        <w:rPr>
          <w:rFonts w:ascii="Calibri" w:eastAsia="Calibri" w:hAnsi="Calibri" w:cs="Calibri"/>
          <w:sz w:val="22"/>
          <w:szCs w:val="22"/>
        </w:rPr>
        <w:t xml:space="preserve"> 2.</w:t>
      </w:r>
      <w:r w:rsidR="00365E75">
        <w:br/>
      </w:r>
      <w:r w:rsidRPr="38DEC9D4">
        <w:rPr>
          <w:rFonts w:ascii="Calibri" w:eastAsia="Calibri" w:hAnsi="Calibri" w:cs="Calibri"/>
          <w:sz w:val="22"/>
          <w:szCs w:val="22"/>
        </w:rPr>
        <w:t xml:space="preserve"> 3.</w:t>
      </w:r>
    </w:p>
    <w:p w14:paraId="54975E7B" w14:textId="53067491" w:rsidR="009358A2" w:rsidRDefault="1A83B6CF" w:rsidP="38DEC9D4">
      <w:pPr>
        <w:spacing w:line="257" w:lineRule="auto"/>
      </w:pPr>
      <w:r w:rsidRPr="38DEC9D4">
        <w:rPr>
          <w:rFonts w:ascii="Calibri" w:eastAsia="Calibri" w:hAnsi="Calibri" w:cs="Calibri"/>
          <w:b/>
          <w:bCs/>
          <w:sz w:val="22"/>
          <w:szCs w:val="22"/>
        </w:rPr>
        <w:t>Postcondiciones:</w:t>
      </w:r>
    </w:p>
    <w:p w14:paraId="07B516DE" w14:textId="2CB78CCA" w:rsidR="009358A2" w:rsidRDefault="1A83B6CF" w:rsidP="38DEC9D4">
      <w:pPr>
        <w:spacing w:line="257" w:lineRule="auto"/>
      </w:pPr>
      <w:r w:rsidRPr="38DEC9D4">
        <w:rPr>
          <w:rFonts w:ascii="Calibri" w:eastAsia="Calibri" w:hAnsi="Calibri" w:cs="Calibri"/>
          <w:sz w:val="22"/>
          <w:szCs w:val="22"/>
        </w:rPr>
        <w:t xml:space="preserve"> </w:t>
      </w:r>
    </w:p>
    <w:p w14:paraId="332E0953" w14:textId="3053F480" w:rsidR="009358A2" w:rsidRDefault="1A83B6CF" w:rsidP="38DEC9D4">
      <w:pPr>
        <w:spacing w:line="257" w:lineRule="auto"/>
      </w:pPr>
      <w:r w:rsidRPr="38DEC9D4">
        <w:rPr>
          <w:rFonts w:ascii="Calibri" w:eastAsia="Calibri" w:hAnsi="Calibri" w:cs="Calibri"/>
          <w:b/>
          <w:bCs/>
          <w:sz w:val="22"/>
          <w:szCs w:val="22"/>
        </w:rPr>
        <w:t>3.1.8 Product Backlog</w:t>
      </w:r>
    </w:p>
    <w:tbl>
      <w:tblPr>
        <w:tblW w:w="0" w:type="auto"/>
        <w:tblLook w:val="04A0" w:firstRow="1" w:lastRow="0" w:firstColumn="1" w:lastColumn="0" w:noHBand="0" w:noVBand="1"/>
      </w:tblPr>
      <w:tblGrid>
        <w:gridCol w:w="801"/>
        <w:gridCol w:w="2927"/>
        <w:gridCol w:w="1144"/>
        <w:gridCol w:w="931"/>
      </w:tblGrid>
      <w:tr w:rsidR="38DEC9D4" w14:paraId="2B5DD3E5" w14:textId="77777777" w:rsidTr="38DEC9D4">
        <w:trPr>
          <w:trHeight w:val="300"/>
        </w:trPr>
        <w:tc>
          <w:tcPr>
            <w:tcW w:w="801" w:type="dxa"/>
            <w:tcMar>
              <w:top w:w="15" w:type="dxa"/>
              <w:left w:w="15" w:type="dxa"/>
              <w:bottom w:w="15" w:type="dxa"/>
              <w:right w:w="15" w:type="dxa"/>
            </w:tcMar>
            <w:vAlign w:val="center"/>
          </w:tcPr>
          <w:p w14:paraId="29FAA43C" w14:textId="346E0A67" w:rsidR="38DEC9D4" w:rsidRDefault="38DEC9D4" w:rsidP="38DEC9D4">
            <w:pPr>
              <w:spacing w:line="257" w:lineRule="auto"/>
            </w:pPr>
            <w:r w:rsidRPr="38DEC9D4">
              <w:rPr>
                <w:rFonts w:ascii="Calibri" w:eastAsia="Calibri" w:hAnsi="Calibri" w:cs="Calibri"/>
                <w:b/>
                <w:bCs/>
                <w:sz w:val="22"/>
                <w:szCs w:val="22"/>
              </w:rPr>
              <w:t>ID</w:t>
            </w:r>
          </w:p>
        </w:tc>
        <w:tc>
          <w:tcPr>
            <w:tcW w:w="2927" w:type="dxa"/>
            <w:tcMar>
              <w:top w:w="15" w:type="dxa"/>
              <w:left w:w="15" w:type="dxa"/>
              <w:bottom w:w="15" w:type="dxa"/>
              <w:right w:w="15" w:type="dxa"/>
            </w:tcMar>
            <w:vAlign w:val="center"/>
          </w:tcPr>
          <w:p w14:paraId="3B4A4F62" w14:textId="6563DE99" w:rsidR="38DEC9D4" w:rsidRDefault="38DEC9D4" w:rsidP="38DEC9D4">
            <w:pPr>
              <w:spacing w:line="257" w:lineRule="auto"/>
            </w:pPr>
            <w:r w:rsidRPr="38DEC9D4">
              <w:rPr>
                <w:rFonts w:ascii="Calibri" w:eastAsia="Calibri" w:hAnsi="Calibri" w:cs="Calibri"/>
                <w:b/>
                <w:bCs/>
                <w:sz w:val="22"/>
                <w:szCs w:val="22"/>
              </w:rPr>
              <w:t>Historia de usuario</w:t>
            </w:r>
          </w:p>
        </w:tc>
        <w:tc>
          <w:tcPr>
            <w:tcW w:w="1144" w:type="dxa"/>
            <w:tcMar>
              <w:top w:w="15" w:type="dxa"/>
              <w:left w:w="15" w:type="dxa"/>
              <w:bottom w:w="15" w:type="dxa"/>
              <w:right w:w="15" w:type="dxa"/>
            </w:tcMar>
            <w:vAlign w:val="center"/>
          </w:tcPr>
          <w:p w14:paraId="3B6F528F" w14:textId="6F1E8C8A" w:rsidR="38DEC9D4" w:rsidRDefault="38DEC9D4" w:rsidP="38DEC9D4">
            <w:pPr>
              <w:spacing w:line="257" w:lineRule="auto"/>
            </w:pPr>
            <w:r w:rsidRPr="38DEC9D4">
              <w:rPr>
                <w:rFonts w:ascii="Calibri" w:eastAsia="Calibri" w:hAnsi="Calibri" w:cs="Calibri"/>
                <w:b/>
                <w:bCs/>
                <w:sz w:val="22"/>
                <w:szCs w:val="22"/>
              </w:rPr>
              <w:t>Prioridad</w:t>
            </w:r>
          </w:p>
        </w:tc>
        <w:tc>
          <w:tcPr>
            <w:tcW w:w="931" w:type="dxa"/>
            <w:tcMar>
              <w:top w:w="15" w:type="dxa"/>
              <w:left w:w="15" w:type="dxa"/>
              <w:bottom w:w="15" w:type="dxa"/>
              <w:right w:w="15" w:type="dxa"/>
            </w:tcMar>
            <w:vAlign w:val="center"/>
          </w:tcPr>
          <w:p w14:paraId="31028E50" w14:textId="02598FB4" w:rsidR="38DEC9D4" w:rsidRDefault="38DEC9D4" w:rsidP="38DEC9D4">
            <w:pPr>
              <w:spacing w:line="257" w:lineRule="auto"/>
            </w:pPr>
            <w:r w:rsidRPr="38DEC9D4">
              <w:rPr>
                <w:rFonts w:ascii="Calibri" w:eastAsia="Calibri" w:hAnsi="Calibri" w:cs="Calibri"/>
                <w:b/>
                <w:bCs/>
                <w:sz w:val="22"/>
                <w:szCs w:val="22"/>
              </w:rPr>
              <w:t>Puntos</w:t>
            </w:r>
          </w:p>
        </w:tc>
      </w:tr>
      <w:tr w:rsidR="38DEC9D4" w14:paraId="3AFE848B" w14:textId="77777777" w:rsidTr="38DEC9D4">
        <w:trPr>
          <w:trHeight w:val="300"/>
        </w:trPr>
        <w:tc>
          <w:tcPr>
            <w:tcW w:w="801" w:type="dxa"/>
            <w:tcMar>
              <w:top w:w="15" w:type="dxa"/>
              <w:left w:w="15" w:type="dxa"/>
              <w:bottom w:w="15" w:type="dxa"/>
              <w:right w:w="15" w:type="dxa"/>
            </w:tcMar>
            <w:vAlign w:val="center"/>
          </w:tcPr>
          <w:p w14:paraId="618473A0" w14:textId="2C92E791" w:rsidR="38DEC9D4" w:rsidRDefault="38DEC9D4" w:rsidP="38DEC9D4">
            <w:pPr>
              <w:spacing w:line="257" w:lineRule="auto"/>
            </w:pPr>
            <w:r w:rsidRPr="38DEC9D4">
              <w:rPr>
                <w:rFonts w:ascii="Calibri" w:eastAsia="Calibri" w:hAnsi="Calibri" w:cs="Calibri"/>
                <w:sz w:val="22"/>
                <w:szCs w:val="22"/>
              </w:rPr>
              <w:t>HU01</w:t>
            </w:r>
          </w:p>
        </w:tc>
        <w:tc>
          <w:tcPr>
            <w:tcW w:w="2927" w:type="dxa"/>
            <w:tcMar>
              <w:top w:w="15" w:type="dxa"/>
              <w:left w:w="15" w:type="dxa"/>
              <w:bottom w:w="15" w:type="dxa"/>
              <w:right w:w="15" w:type="dxa"/>
            </w:tcMar>
            <w:vAlign w:val="center"/>
          </w:tcPr>
          <w:p w14:paraId="4DF9B1FD" w14:textId="0807C93D" w:rsidR="38DEC9D4" w:rsidRDefault="38DEC9D4" w:rsidP="38DEC9D4">
            <w:pPr>
              <w:spacing w:line="257" w:lineRule="auto"/>
            </w:pPr>
            <w:r w:rsidRPr="38DEC9D4">
              <w:rPr>
                <w:rFonts w:ascii="Calibri" w:eastAsia="Calibri" w:hAnsi="Calibri" w:cs="Calibri"/>
                <w:sz w:val="22"/>
                <w:szCs w:val="22"/>
              </w:rPr>
              <w:t>Como administrador quiero...</w:t>
            </w:r>
          </w:p>
        </w:tc>
        <w:tc>
          <w:tcPr>
            <w:tcW w:w="1144" w:type="dxa"/>
            <w:tcMar>
              <w:top w:w="15" w:type="dxa"/>
              <w:left w:w="15" w:type="dxa"/>
              <w:bottom w:w="15" w:type="dxa"/>
              <w:right w:w="15" w:type="dxa"/>
            </w:tcMar>
            <w:vAlign w:val="center"/>
          </w:tcPr>
          <w:p w14:paraId="629360CA" w14:textId="52D94295" w:rsidR="38DEC9D4" w:rsidRDefault="38DEC9D4" w:rsidP="38DEC9D4">
            <w:pPr>
              <w:spacing w:line="257" w:lineRule="auto"/>
            </w:pPr>
            <w:r w:rsidRPr="38DEC9D4">
              <w:rPr>
                <w:rFonts w:ascii="Calibri" w:eastAsia="Calibri" w:hAnsi="Calibri" w:cs="Calibri"/>
                <w:sz w:val="22"/>
                <w:szCs w:val="22"/>
              </w:rPr>
              <w:t>Alta</w:t>
            </w:r>
          </w:p>
        </w:tc>
        <w:tc>
          <w:tcPr>
            <w:tcW w:w="931" w:type="dxa"/>
            <w:tcMar>
              <w:top w:w="15" w:type="dxa"/>
              <w:left w:w="15" w:type="dxa"/>
              <w:bottom w:w="15" w:type="dxa"/>
              <w:right w:w="15" w:type="dxa"/>
            </w:tcMar>
            <w:vAlign w:val="center"/>
          </w:tcPr>
          <w:p w14:paraId="5F1FE36A" w14:textId="484E0035" w:rsidR="38DEC9D4" w:rsidRDefault="38DEC9D4"/>
        </w:tc>
      </w:tr>
      <w:tr w:rsidR="38DEC9D4" w14:paraId="194787FD" w14:textId="77777777" w:rsidTr="38DEC9D4">
        <w:trPr>
          <w:trHeight w:val="300"/>
        </w:trPr>
        <w:tc>
          <w:tcPr>
            <w:tcW w:w="801" w:type="dxa"/>
            <w:tcMar>
              <w:top w:w="15" w:type="dxa"/>
              <w:left w:w="15" w:type="dxa"/>
              <w:bottom w:w="15" w:type="dxa"/>
              <w:right w:w="15" w:type="dxa"/>
            </w:tcMar>
            <w:vAlign w:val="center"/>
          </w:tcPr>
          <w:p w14:paraId="58C352ED" w14:textId="02C29B57" w:rsidR="38DEC9D4" w:rsidRDefault="38DEC9D4" w:rsidP="38DEC9D4">
            <w:pPr>
              <w:spacing w:line="257" w:lineRule="auto"/>
            </w:pPr>
            <w:r w:rsidRPr="38DEC9D4">
              <w:rPr>
                <w:rFonts w:ascii="Calibri" w:eastAsia="Calibri" w:hAnsi="Calibri" w:cs="Calibri"/>
                <w:sz w:val="22"/>
                <w:szCs w:val="22"/>
              </w:rPr>
              <w:t>HU02</w:t>
            </w:r>
          </w:p>
        </w:tc>
        <w:tc>
          <w:tcPr>
            <w:tcW w:w="2927" w:type="dxa"/>
            <w:tcMar>
              <w:top w:w="15" w:type="dxa"/>
              <w:left w:w="15" w:type="dxa"/>
              <w:bottom w:w="15" w:type="dxa"/>
              <w:right w:w="15" w:type="dxa"/>
            </w:tcMar>
            <w:vAlign w:val="center"/>
          </w:tcPr>
          <w:p w14:paraId="5FE4A189" w14:textId="37B4D5AC" w:rsidR="38DEC9D4" w:rsidRDefault="38DEC9D4" w:rsidP="38DEC9D4">
            <w:pPr>
              <w:spacing w:line="257" w:lineRule="auto"/>
            </w:pPr>
            <w:r w:rsidRPr="38DEC9D4">
              <w:rPr>
                <w:rFonts w:ascii="Calibri" w:eastAsia="Calibri" w:hAnsi="Calibri" w:cs="Calibri"/>
                <w:sz w:val="22"/>
                <w:szCs w:val="22"/>
              </w:rPr>
              <w:t>Como coordinador quiero...</w:t>
            </w:r>
          </w:p>
        </w:tc>
        <w:tc>
          <w:tcPr>
            <w:tcW w:w="1144" w:type="dxa"/>
            <w:tcMar>
              <w:top w:w="15" w:type="dxa"/>
              <w:left w:w="15" w:type="dxa"/>
              <w:bottom w:w="15" w:type="dxa"/>
              <w:right w:w="15" w:type="dxa"/>
            </w:tcMar>
            <w:vAlign w:val="center"/>
          </w:tcPr>
          <w:p w14:paraId="00892BFA" w14:textId="14CC1369" w:rsidR="38DEC9D4" w:rsidRDefault="38DEC9D4" w:rsidP="38DEC9D4">
            <w:pPr>
              <w:spacing w:line="257" w:lineRule="auto"/>
            </w:pPr>
            <w:r w:rsidRPr="38DEC9D4">
              <w:rPr>
                <w:rFonts w:ascii="Calibri" w:eastAsia="Calibri" w:hAnsi="Calibri" w:cs="Calibri"/>
                <w:sz w:val="22"/>
                <w:szCs w:val="22"/>
              </w:rPr>
              <w:t>Alta</w:t>
            </w:r>
          </w:p>
        </w:tc>
        <w:tc>
          <w:tcPr>
            <w:tcW w:w="931" w:type="dxa"/>
            <w:tcMar>
              <w:top w:w="15" w:type="dxa"/>
              <w:left w:w="15" w:type="dxa"/>
              <w:bottom w:w="15" w:type="dxa"/>
              <w:right w:w="15" w:type="dxa"/>
            </w:tcMar>
            <w:vAlign w:val="center"/>
          </w:tcPr>
          <w:p w14:paraId="0B703026" w14:textId="068C1253" w:rsidR="38DEC9D4" w:rsidRDefault="38DEC9D4"/>
        </w:tc>
      </w:tr>
      <w:tr w:rsidR="38DEC9D4" w14:paraId="07AF44BE" w14:textId="77777777" w:rsidTr="38DEC9D4">
        <w:trPr>
          <w:trHeight w:val="300"/>
        </w:trPr>
        <w:tc>
          <w:tcPr>
            <w:tcW w:w="801" w:type="dxa"/>
            <w:tcMar>
              <w:top w:w="15" w:type="dxa"/>
              <w:left w:w="15" w:type="dxa"/>
              <w:bottom w:w="15" w:type="dxa"/>
              <w:right w:w="15" w:type="dxa"/>
            </w:tcMar>
            <w:vAlign w:val="center"/>
          </w:tcPr>
          <w:p w14:paraId="1E299DF2" w14:textId="30A436EC" w:rsidR="38DEC9D4" w:rsidRDefault="38DEC9D4" w:rsidP="38DEC9D4">
            <w:pPr>
              <w:spacing w:line="257" w:lineRule="auto"/>
            </w:pPr>
            <w:r w:rsidRPr="38DEC9D4">
              <w:rPr>
                <w:rFonts w:ascii="Calibri" w:eastAsia="Calibri" w:hAnsi="Calibri" w:cs="Calibri"/>
                <w:sz w:val="22"/>
                <w:szCs w:val="22"/>
              </w:rPr>
              <w:t>HU03</w:t>
            </w:r>
          </w:p>
        </w:tc>
        <w:tc>
          <w:tcPr>
            <w:tcW w:w="2927" w:type="dxa"/>
            <w:tcMar>
              <w:top w:w="15" w:type="dxa"/>
              <w:left w:w="15" w:type="dxa"/>
              <w:bottom w:w="15" w:type="dxa"/>
              <w:right w:w="15" w:type="dxa"/>
            </w:tcMar>
            <w:vAlign w:val="center"/>
          </w:tcPr>
          <w:p w14:paraId="6DB1F77D" w14:textId="2BC7A9FB" w:rsidR="38DEC9D4" w:rsidRDefault="38DEC9D4" w:rsidP="38DEC9D4">
            <w:pPr>
              <w:spacing w:line="257" w:lineRule="auto"/>
            </w:pPr>
            <w:r w:rsidRPr="38DEC9D4">
              <w:rPr>
                <w:rFonts w:ascii="Calibri" w:eastAsia="Calibri" w:hAnsi="Calibri" w:cs="Calibri"/>
                <w:sz w:val="22"/>
                <w:szCs w:val="22"/>
              </w:rPr>
              <w:t>Como vendedor quiero...</w:t>
            </w:r>
          </w:p>
        </w:tc>
        <w:tc>
          <w:tcPr>
            <w:tcW w:w="1144" w:type="dxa"/>
            <w:tcMar>
              <w:top w:w="15" w:type="dxa"/>
              <w:left w:w="15" w:type="dxa"/>
              <w:bottom w:w="15" w:type="dxa"/>
              <w:right w:w="15" w:type="dxa"/>
            </w:tcMar>
            <w:vAlign w:val="center"/>
          </w:tcPr>
          <w:p w14:paraId="43202CF9" w14:textId="13D660F5" w:rsidR="38DEC9D4" w:rsidRDefault="38DEC9D4" w:rsidP="38DEC9D4">
            <w:pPr>
              <w:spacing w:line="257" w:lineRule="auto"/>
            </w:pPr>
            <w:r w:rsidRPr="38DEC9D4">
              <w:rPr>
                <w:rFonts w:ascii="Calibri" w:eastAsia="Calibri" w:hAnsi="Calibri" w:cs="Calibri"/>
                <w:sz w:val="22"/>
                <w:szCs w:val="22"/>
              </w:rPr>
              <w:t>Media</w:t>
            </w:r>
          </w:p>
        </w:tc>
        <w:tc>
          <w:tcPr>
            <w:tcW w:w="931" w:type="dxa"/>
            <w:tcMar>
              <w:top w:w="15" w:type="dxa"/>
              <w:left w:w="15" w:type="dxa"/>
              <w:bottom w:w="15" w:type="dxa"/>
              <w:right w:w="15" w:type="dxa"/>
            </w:tcMar>
            <w:vAlign w:val="center"/>
          </w:tcPr>
          <w:p w14:paraId="46147617" w14:textId="2655C9F8" w:rsidR="38DEC9D4" w:rsidRDefault="38DEC9D4"/>
        </w:tc>
      </w:tr>
      <w:tr w:rsidR="38DEC9D4" w14:paraId="70798AE7" w14:textId="77777777" w:rsidTr="38DEC9D4">
        <w:trPr>
          <w:trHeight w:val="300"/>
        </w:trPr>
        <w:tc>
          <w:tcPr>
            <w:tcW w:w="801" w:type="dxa"/>
            <w:tcMar>
              <w:top w:w="15" w:type="dxa"/>
              <w:left w:w="15" w:type="dxa"/>
              <w:bottom w:w="15" w:type="dxa"/>
              <w:right w:w="15" w:type="dxa"/>
            </w:tcMar>
            <w:vAlign w:val="center"/>
          </w:tcPr>
          <w:p w14:paraId="53468E2F" w14:textId="5E2F7CEC" w:rsidR="38DEC9D4" w:rsidRDefault="38DEC9D4" w:rsidP="38DEC9D4">
            <w:pPr>
              <w:spacing w:line="257" w:lineRule="auto"/>
            </w:pPr>
            <w:r w:rsidRPr="38DEC9D4">
              <w:rPr>
                <w:rFonts w:ascii="Calibri" w:eastAsia="Calibri" w:hAnsi="Calibri" w:cs="Calibri"/>
                <w:sz w:val="22"/>
                <w:szCs w:val="22"/>
              </w:rPr>
              <w:t>HU04</w:t>
            </w:r>
          </w:p>
        </w:tc>
        <w:tc>
          <w:tcPr>
            <w:tcW w:w="2927" w:type="dxa"/>
            <w:tcMar>
              <w:top w:w="15" w:type="dxa"/>
              <w:left w:w="15" w:type="dxa"/>
              <w:bottom w:w="15" w:type="dxa"/>
              <w:right w:w="15" w:type="dxa"/>
            </w:tcMar>
            <w:vAlign w:val="center"/>
          </w:tcPr>
          <w:p w14:paraId="4D32B838" w14:textId="7A90313F" w:rsidR="38DEC9D4" w:rsidRDefault="38DEC9D4"/>
        </w:tc>
        <w:tc>
          <w:tcPr>
            <w:tcW w:w="1144" w:type="dxa"/>
            <w:tcMar>
              <w:top w:w="15" w:type="dxa"/>
              <w:left w:w="15" w:type="dxa"/>
              <w:bottom w:w="15" w:type="dxa"/>
              <w:right w:w="15" w:type="dxa"/>
            </w:tcMar>
            <w:vAlign w:val="center"/>
          </w:tcPr>
          <w:p w14:paraId="6E6DBF85" w14:textId="704EBAAF" w:rsidR="38DEC9D4" w:rsidRDefault="38DEC9D4"/>
        </w:tc>
        <w:tc>
          <w:tcPr>
            <w:tcW w:w="931" w:type="dxa"/>
            <w:tcMar>
              <w:top w:w="15" w:type="dxa"/>
              <w:left w:w="15" w:type="dxa"/>
              <w:bottom w:w="15" w:type="dxa"/>
              <w:right w:w="15" w:type="dxa"/>
            </w:tcMar>
            <w:vAlign w:val="center"/>
          </w:tcPr>
          <w:p w14:paraId="76E5BCDC" w14:textId="4AC30652" w:rsidR="38DEC9D4" w:rsidRDefault="38DEC9D4"/>
        </w:tc>
      </w:tr>
    </w:tbl>
    <w:p w14:paraId="2854DE9D" w14:textId="5A1AEE01" w:rsidR="009358A2" w:rsidRDefault="1A83B6CF" w:rsidP="38DEC9D4">
      <w:pPr>
        <w:spacing w:line="257" w:lineRule="auto"/>
      </w:pPr>
      <w:r w:rsidRPr="38DEC9D4">
        <w:rPr>
          <w:rFonts w:ascii="Calibri" w:eastAsia="Calibri" w:hAnsi="Calibri" w:cs="Calibri"/>
          <w:sz w:val="22"/>
          <w:szCs w:val="22"/>
        </w:rPr>
        <w:t xml:space="preserve"> </w:t>
      </w:r>
    </w:p>
    <w:p w14:paraId="6A360CE5" w14:textId="7752C637" w:rsidR="009358A2" w:rsidRDefault="1A83B6CF" w:rsidP="38DEC9D4">
      <w:pPr>
        <w:spacing w:line="257" w:lineRule="auto"/>
      </w:pPr>
      <w:r w:rsidRPr="38DEC9D4">
        <w:rPr>
          <w:rFonts w:ascii="Calibri" w:eastAsia="Calibri" w:hAnsi="Calibri" w:cs="Calibri"/>
          <w:b/>
          <w:bCs/>
          <w:sz w:val="22"/>
          <w:szCs w:val="22"/>
        </w:rPr>
        <w:t>3.2 Planning</w:t>
      </w:r>
    </w:p>
    <w:p w14:paraId="428E1215" w14:textId="1D6DC80C" w:rsidR="009358A2" w:rsidRDefault="1A83B6CF" w:rsidP="38DEC9D4">
      <w:pPr>
        <w:spacing w:line="257" w:lineRule="auto"/>
      </w:pPr>
      <w:r w:rsidRPr="38DEC9D4">
        <w:rPr>
          <w:rFonts w:ascii="Calibri" w:eastAsia="Calibri" w:hAnsi="Calibri" w:cs="Calibri"/>
          <w:b/>
          <w:bCs/>
          <w:sz w:val="22"/>
          <w:szCs w:val="22"/>
        </w:rPr>
        <w:t>3.2.1 Priorización del Product Backlog</w:t>
      </w:r>
    </w:p>
    <w:p w14:paraId="0DC499A4" w14:textId="71C9236F" w:rsidR="009358A2" w:rsidRDefault="1A83B6CF" w:rsidP="38DEC9D4">
      <w:pPr>
        <w:spacing w:line="257" w:lineRule="auto"/>
      </w:pPr>
      <w:r w:rsidRPr="38DEC9D4">
        <w:rPr>
          <w:rFonts w:ascii="Calibri" w:eastAsia="Calibri" w:hAnsi="Calibri" w:cs="Calibri"/>
          <w:sz w:val="22"/>
          <w:szCs w:val="22"/>
        </w:rPr>
        <w:t>Explicar cómo se determinaron las prioridades.</w:t>
      </w:r>
    </w:p>
    <w:p w14:paraId="6E1FBC8F" w14:textId="18CAAE87" w:rsidR="009358A2" w:rsidRDefault="1A83B6CF" w:rsidP="38DEC9D4">
      <w:pPr>
        <w:spacing w:line="257" w:lineRule="auto"/>
      </w:pPr>
      <w:r w:rsidRPr="38DEC9D4">
        <w:rPr>
          <w:rFonts w:ascii="Calibri" w:eastAsia="Calibri" w:hAnsi="Calibri" w:cs="Calibri"/>
          <w:sz w:val="22"/>
          <w:szCs w:val="22"/>
        </w:rPr>
        <w:t xml:space="preserve"> </w:t>
      </w:r>
    </w:p>
    <w:p w14:paraId="46C5EC2E" w14:textId="535E2FAD" w:rsidR="009358A2" w:rsidRDefault="1A83B6CF" w:rsidP="38DEC9D4">
      <w:pPr>
        <w:spacing w:line="257" w:lineRule="auto"/>
      </w:pPr>
      <w:r w:rsidRPr="38DEC9D4">
        <w:rPr>
          <w:rFonts w:ascii="Calibri" w:eastAsia="Calibri" w:hAnsi="Calibri" w:cs="Calibri"/>
          <w:b/>
          <w:bCs/>
          <w:sz w:val="22"/>
          <w:szCs w:val="22"/>
        </w:rPr>
        <w:lastRenderedPageBreak/>
        <w:t>3.2.2 Planning Poker</w:t>
      </w:r>
    </w:p>
    <w:tbl>
      <w:tblPr>
        <w:tblW w:w="0" w:type="auto"/>
        <w:tblLook w:val="04A0" w:firstRow="1" w:lastRow="0" w:firstColumn="1" w:lastColumn="0" w:noHBand="0" w:noVBand="1"/>
      </w:tblPr>
      <w:tblGrid>
        <w:gridCol w:w="1011"/>
        <w:gridCol w:w="1563"/>
        <w:gridCol w:w="1563"/>
        <w:gridCol w:w="1563"/>
        <w:gridCol w:w="1291"/>
      </w:tblGrid>
      <w:tr w:rsidR="38DEC9D4" w14:paraId="535FF895" w14:textId="77777777" w:rsidTr="38DEC9D4">
        <w:trPr>
          <w:trHeight w:val="300"/>
        </w:trPr>
        <w:tc>
          <w:tcPr>
            <w:tcW w:w="1011" w:type="dxa"/>
            <w:tcMar>
              <w:top w:w="15" w:type="dxa"/>
              <w:left w:w="15" w:type="dxa"/>
              <w:bottom w:w="15" w:type="dxa"/>
              <w:right w:w="15" w:type="dxa"/>
            </w:tcMar>
            <w:vAlign w:val="center"/>
          </w:tcPr>
          <w:p w14:paraId="38C4D780" w14:textId="03C67E7F" w:rsidR="38DEC9D4" w:rsidRDefault="38DEC9D4" w:rsidP="38DEC9D4">
            <w:pPr>
              <w:spacing w:line="257" w:lineRule="auto"/>
            </w:pPr>
            <w:r w:rsidRPr="38DEC9D4">
              <w:rPr>
                <w:rFonts w:ascii="Calibri" w:eastAsia="Calibri" w:hAnsi="Calibri" w:cs="Calibri"/>
                <w:b/>
                <w:bCs/>
                <w:sz w:val="22"/>
                <w:szCs w:val="22"/>
              </w:rPr>
              <w:t>Historia</w:t>
            </w:r>
          </w:p>
        </w:tc>
        <w:tc>
          <w:tcPr>
            <w:tcW w:w="1563" w:type="dxa"/>
            <w:tcMar>
              <w:top w:w="15" w:type="dxa"/>
              <w:left w:w="15" w:type="dxa"/>
              <w:bottom w:w="15" w:type="dxa"/>
              <w:right w:w="15" w:type="dxa"/>
            </w:tcMar>
            <w:vAlign w:val="center"/>
          </w:tcPr>
          <w:p w14:paraId="10C9E4A0" w14:textId="71D0214F" w:rsidR="38DEC9D4" w:rsidRDefault="38DEC9D4" w:rsidP="38DEC9D4">
            <w:pPr>
              <w:spacing w:line="257" w:lineRule="auto"/>
            </w:pPr>
            <w:r w:rsidRPr="38DEC9D4">
              <w:rPr>
                <w:rFonts w:ascii="Calibri" w:eastAsia="Calibri" w:hAnsi="Calibri" w:cs="Calibri"/>
                <w:b/>
                <w:bCs/>
                <w:sz w:val="22"/>
                <w:szCs w:val="22"/>
              </w:rPr>
              <w:t>Participante 1</w:t>
            </w:r>
          </w:p>
        </w:tc>
        <w:tc>
          <w:tcPr>
            <w:tcW w:w="1563" w:type="dxa"/>
            <w:tcMar>
              <w:top w:w="15" w:type="dxa"/>
              <w:left w:w="15" w:type="dxa"/>
              <w:bottom w:w="15" w:type="dxa"/>
              <w:right w:w="15" w:type="dxa"/>
            </w:tcMar>
            <w:vAlign w:val="center"/>
          </w:tcPr>
          <w:p w14:paraId="0CEC0B2A" w14:textId="54120B76" w:rsidR="38DEC9D4" w:rsidRDefault="38DEC9D4" w:rsidP="38DEC9D4">
            <w:pPr>
              <w:spacing w:line="257" w:lineRule="auto"/>
            </w:pPr>
            <w:r w:rsidRPr="38DEC9D4">
              <w:rPr>
                <w:rFonts w:ascii="Calibri" w:eastAsia="Calibri" w:hAnsi="Calibri" w:cs="Calibri"/>
                <w:b/>
                <w:bCs/>
                <w:sz w:val="22"/>
                <w:szCs w:val="22"/>
              </w:rPr>
              <w:t>Participante 2</w:t>
            </w:r>
          </w:p>
        </w:tc>
        <w:tc>
          <w:tcPr>
            <w:tcW w:w="1563" w:type="dxa"/>
            <w:tcMar>
              <w:top w:w="15" w:type="dxa"/>
              <w:left w:w="15" w:type="dxa"/>
              <w:bottom w:w="15" w:type="dxa"/>
              <w:right w:w="15" w:type="dxa"/>
            </w:tcMar>
            <w:vAlign w:val="center"/>
          </w:tcPr>
          <w:p w14:paraId="07C527E5" w14:textId="165CEC8C" w:rsidR="38DEC9D4" w:rsidRDefault="38DEC9D4" w:rsidP="38DEC9D4">
            <w:pPr>
              <w:spacing w:line="257" w:lineRule="auto"/>
            </w:pPr>
            <w:r w:rsidRPr="38DEC9D4">
              <w:rPr>
                <w:rFonts w:ascii="Calibri" w:eastAsia="Calibri" w:hAnsi="Calibri" w:cs="Calibri"/>
                <w:b/>
                <w:bCs/>
                <w:sz w:val="22"/>
                <w:szCs w:val="22"/>
              </w:rPr>
              <w:t>Participante 3</w:t>
            </w:r>
          </w:p>
        </w:tc>
        <w:tc>
          <w:tcPr>
            <w:tcW w:w="1291" w:type="dxa"/>
            <w:tcMar>
              <w:top w:w="15" w:type="dxa"/>
              <w:left w:w="15" w:type="dxa"/>
              <w:bottom w:w="15" w:type="dxa"/>
              <w:right w:w="15" w:type="dxa"/>
            </w:tcMar>
            <w:vAlign w:val="center"/>
          </w:tcPr>
          <w:p w14:paraId="512136A8" w14:textId="43902262" w:rsidR="38DEC9D4" w:rsidRDefault="38DEC9D4" w:rsidP="38DEC9D4">
            <w:pPr>
              <w:spacing w:line="257" w:lineRule="auto"/>
            </w:pPr>
            <w:r w:rsidRPr="38DEC9D4">
              <w:rPr>
                <w:rFonts w:ascii="Calibri" w:eastAsia="Calibri" w:hAnsi="Calibri" w:cs="Calibri"/>
                <w:b/>
                <w:bCs/>
                <w:sz w:val="22"/>
                <w:szCs w:val="22"/>
              </w:rPr>
              <w:t>Estimación</w:t>
            </w:r>
          </w:p>
        </w:tc>
      </w:tr>
      <w:tr w:rsidR="38DEC9D4" w14:paraId="5067BB0A" w14:textId="77777777" w:rsidTr="38DEC9D4">
        <w:trPr>
          <w:trHeight w:val="300"/>
        </w:trPr>
        <w:tc>
          <w:tcPr>
            <w:tcW w:w="1011" w:type="dxa"/>
            <w:tcMar>
              <w:top w:w="15" w:type="dxa"/>
              <w:left w:w="15" w:type="dxa"/>
              <w:bottom w:w="15" w:type="dxa"/>
              <w:right w:w="15" w:type="dxa"/>
            </w:tcMar>
            <w:vAlign w:val="center"/>
          </w:tcPr>
          <w:p w14:paraId="3CC3E814" w14:textId="54786602" w:rsidR="38DEC9D4" w:rsidRDefault="38DEC9D4" w:rsidP="38DEC9D4">
            <w:pPr>
              <w:spacing w:line="257" w:lineRule="auto"/>
            </w:pPr>
            <w:r w:rsidRPr="38DEC9D4">
              <w:rPr>
                <w:rFonts w:ascii="Calibri" w:eastAsia="Calibri" w:hAnsi="Calibri" w:cs="Calibri"/>
                <w:sz w:val="22"/>
                <w:szCs w:val="22"/>
              </w:rPr>
              <w:t>HU01</w:t>
            </w:r>
          </w:p>
        </w:tc>
        <w:tc>
          <w:tcPr>
            <w:tcW w:w="1563" w:type="dxa"/>
            <w:tcMar>
              <w:top w:w="15" w:type="dxa"/>
              <w:left w:w="15" w:type="dxa"/>
              <w:bottom w:w="15" w:type="dxa"/>
              <w:right w:w="15" w:type="dxa"/>
            </w:tcMar>
            <w:vAlign w:val="center"/>
          </w:tcPr>
          <w:p w14:paraId="7A343BB1" w14:textId="665F56C1" w:rsidR="38DEC9D4" w:rsidRDefault="38DEC9D4"/>
        </w:tc>
        <w:tc>
          <w:tcPr>
            <w:tcW w:w="1563" w:type="dxa"/>
            <w:tcMar>
              <w:top w:w="15" w:type="dxa"/>
              <w:left w:w="15" w:type="dxa"/>
              <w:bottom w:w="15" w:type="dxa"/>
              <w:right w:w="15" w:type="dxa"/>
            </w:tcMar>
            <w:vAlign w:val="center"/>
          </w:tcPr>
          <w:p w14:paraId="1174F921" w14:textId="681BA17D" w:rsidR="38DEC9D4" w:rsidRDefault="38DEC9D4"/>
        </w:tc>
        <w:tc>
          <w:tcPr>
            <w:tcW w:w="1563" w:type="dxa"/>
            <w:tcMar>
              <w:top w:w="15" w:type="dxa"/>
              <w:left w:w="15" w:type="dxa"/>
              <w:bottom w:w="15" w:type="dxa"/>
              <w:right w:w="15" w:type="dxa"/>
            </w:tcMar>
            <w:vAlign w:val="center"/>
          </w:tcPr>
          <w:p w14:paraId="32100508" w14:textId="5E7CD0CB" w:rsidR="38DEC9D4" w:rsidRDefault="38DEC9D4"/>
        </w:tc>
        <w:tc>
          <w:tcPr>
            <w:tcW w:w="1291" w:type="dxa"/>
            <w:tcMar>
              <w:top w:w="15" w:type="dxa"/>
              <w:left w:w="15" w:type="dxa"/>
              <w:bottom w:w="15" w:type="dxa"/>
              <w:right w:w="15" w:type="dxa"/>
            </w:tcMar>
            <w:vAlign w:val="center"/>
          </w:tcPr>
          <w:p w14:paraId="239FE79A" w14:textId="56F32AD6" w:rsidR="38DEC9D4" w:rsidRDefault="38DEC9D4"/>
        </w:tc>
      </w:tr>
      <w:tr w:rsidR="38DEC9D4" w14:paraId="577DCFEC" w14:textId="77777777" w:rsidTr="38DEC9D4">
        <w:trPr>
          <w:trHeight w:val="300"/>
        </w:trPr>
        <w:tc>
          <w:tcPr>
            <w:tcW w:w="1011" w:type="dxa"/>
            <w:tcMar>
              <w:top w:w="15" w:type="dxa"/>
              <w:left w:w="15" w:type="dxa"/>
              <w:bottom w:w="15" w:type="dxa"/>
              <w:right w:w="15" w:type="dxa"/>
            </w:tcMar>
            <w:vAlign w:val="center"/>
          </w:tcPr>
          <w:p w14:paraId="7C7D8150" w14:textId="4ECD7AF3" w:rsidR="38DEC9D4" w:rsidRDefault="38DEC9D4" w:rsidP="38DEC9D4">
            <w:pPr>
              <w:spacing w:line="257" w:lineRule="auto"/>
            </w:pPr>
            <w:r w:rsidRPr="38DEC9D4">
              <w:rPr>
                <w:rFonts w:ascii="Calibri" w:eastAsia="Calibri" w:hAnsi="Calibri" w:cs="Calibri"/>
                <w:sz w:val="22"/>
                <w:szCs w:val="22"/>
              </w:rPr>
              <w:t>HU02</w:t>
            </w:r>
          </w:p>
        </w:tc>
        <w:tc>
          <w:tcPr>
            <w:tcW w:w="1563" w:type="dxa"/>
            <w:tcMar>
              <w:top w:w="15" w:type="dxa"/>
              <w:left w:w="15" w:type="dxa"/>
              <w:bottom w:w="15" w:type="dxa"/>
              <w:right w:w="15" w:type="dxa"/>
            </w:tcMar>
            <w:vAlign w:val="center"/>
          </w:tcPr>
          <w:p w14:paraId="471E205D" w14:textId="7FC40150" w:rsidR="38DEC9D4" w:rsidRDefault="38DEC9D4"/>
        </w:tc>
        <w:tc>
          <w:tcPr>
            <w:tcW w:w="1563" w:type="dxa"/>
            <w:tcMar>
              <w:top w:w="15" w:type="dxa"/>
              <w:left w:w="15" w:type="dxa"/>
              <w:bottom w:w="15" w:type="dxa"/>
              <w:right w:w="15" w:type="dxa"/>
            </w:tcMar>
            <w:vAlign w:val="center"/>
          </w:tcPr>
          <w:p w14:paraId="3C7E327D" w14:textId="040D236F" w:rsidR="38DEC9D4" w:rsidRDefault="38DEC9D4"/>
        </w:tc>
        <w:tc>
          <w:tcPr>
            <w:tcW w:w="1563" w:type="dxa"/>
            <w:tcMar>
              <w:top w:w="15" w:type="dxa"/>
              <w:left w:w="15" w:type="dxa"/>
              <w:bottom w:w="15" w:type="dxa"/>
              <w:right w:w="15" w:type="dxa"/>
            </w:tcMar>
            <w:vAlign w:val="center"/>
          </w:tcPr>
          <w:p w14:paraId="3BB9C943" w14:textId="514765BE" w:rsidR="38DEC9D4" w:rsidRDefault="38DEC9D4"/>
        </w:tc>
        <w:tc>
          <w:tcPr>
            <w:tcW w:w="1291" w:type="dxa"/>
            <w:tcMar>
              <w:top w:w="15" w:type="dxa"/>
              <w:left w:w="15" w:type="dxa"/>
              <w:bottom w:w="15" w:type="dxa"/>
              <w:right w:w="15" w:type="dxa"/>
            </w:tcMar>
            <w:vAlign w:val="center"/>
          </w:tcPr>
          <w:p w14:paraId="01C22435" w14:textId="4C36744F" w:rsidR="38DEC9D4" w:rsidRDefault="38DEC9D4"/>
        </w:tc>
      </w:tr>
      <w:tr w:rsidR="38DEC9D4" w14:paraId="114287F9" w14:textId="77777777" w:rsidTr="38DEC9D4">
        <w:trPr>
          <w:trHeight w:val="300"/>
        </w:trPr>
        <w:tc>
          <w:tcPr>
            <w:tcW w:w="1011" w:type="dxa"/>
            <w:tcMar>
              <w:top w:w="15" w:type="dxa"/>
              <w:left w:w="15" w:type="dxa"/>
              <w:bottom w:w="15" w:type="dxa"/>
              <w:right w:w="15" w:type="dxa"/>
            </w:tcMar>
            <w:vAlign w:val="center"/>
          </w:tcPr>
          <w:p w14:paraId="35A94177" w14:textId="5F5CC9AE" w:rsidR="38DEC9D4" w:rsidRDefault="38DEC9D4" w:rsidP="38DEC9D4">
            <w:pPr>
              <w:spacing w:line="257" w:lineRule="auto"/>
            </w:pPr>
            <w:r w:rsidRPr="38DEC9D4">
              <w:rPr>
                <w:rFonts w:ascii="Calibri" w:eastAsia="Calibri" w:hAnsi="Calibri" w:cs="Calibri"/>
                <w:sz w:val="22"/>
                <w:szCs w:val="22"/>
              </w:rPr>
              <w:t>HU03</w:t>
            </w:r>
          </w:p>
        </w:tc>
        <w:tc>
          <w:tcPr>
            <w:tcW w:w="1563" w:type="dxa"/>
            <w:tcMar>
              <w:top w:w="15" w:type="dxa"/>
              <w:left w:w="15" w:type="dxa"/>
              <w:bottom w:w="15" w:type="dxa"/>
              <w:right w:w="15" w:type="dxa"/>
            </w:tcMar>
            <w:vAlign w:val="center"/>
          </w:tcPr>
          <w:p w14:paraId="25293804" w14:textId="167F4155" w:rsidR="38DEC9D4" w:rsidRDefault="38DEC9D4"/>
        </w:tc>
        <w:tc>
          <w:tcPr>
            <w:tcW w:w="1563" w:type="dxa"/>
            <w:tcMar>
              <w:top w:w="15" w:type="dxa"/>
              <w:left w:w="15" w:type="dxa"/>
              <w:bottom w:w="15" w:type="dxa"/>
              <w:right w:w="15" w:type="dxa"/>
            </w:tcMar>
            <w:vAlign w:val="center"/>
          </w:tcPr>
          <w:p w14:paraId="4487004D" w14:textId="49E606D8" w:rsidR="38DEC9D4" w:rsidRDefault="38DEC9D4"/>
        </w:tc>
        <w:tc>
          <w:tcPr>
            <w:tcW w:w="1563" w:type="dxa"/>
            <w:tcMar>
              <w:top w:w="15" w:type="dxa"/>
              <w:left w:w="15" w:type="dxa"/>
              <w:bottom w:w="15" w:type="dxa"/>
              <w:right w:w="15" w:type="dxa"/>
            </w:tcMar>
            <w:vAlign w:val="center"/>
          </w:tcPr>
          <w:p w14:paraId="0929A6FF" w14:textId="7620892B" w:rsidR="38DEC9D4" w:rsidRDefault="38DEC9D4"/>
        </w:tc>
        <w:tc>
          <w:tcPr>
            <w:tcW w:w="1291" w:type="dxa"/>
            <w:tcMar>
              <w:top w:w="15" w:type="dxa"/>
              <w:left w:w="15" w:type="dxa"/>
              <w:bottom w:w="15" w:type="dxa"/>
              <w:right w:w="15" w:type="dxa"/>
            </w:tcMar>
            <w:vAlign w:val="center"/>
          </w:tcPr>
          <w:p w14:paraId="1E56743E" w14:textId="6F3D69CB" w:rsidR="38DEC9D4" w:rsidRDefault="38DEC9D4"/>
        </w:tc>
      </w:tr>
    </w:tbl>
    <w:p w14:paraId="3194944C" w14:textId="3DEB4C72" w:rsidR="009358A2" w:rsidRDefault="1A83B6CF" w:rsidP="38DEC9D4">
      <w:pPr>
        <w:spacing w:line="257" w:lineRule="auto"/>
      </w:pPr>
      <w:r w:rsidRPr="38DEC9D4">
        <w:rPr>
          <w:rFonts w:ascii="Calibri" w:eastAsia="Calibri" w:hAnsi="Calibri" w:cs="Calibri"/>
          <w:sz w:val="22"/>
          <w:szCs w:val="22"/>
        </w:rPr>
        <w:t xml:space="preserve"> </w:t>
      </w:r>
    </w:p>
    <w:p w14:paraId="4DC3D75A" w14:textId="4A622BF6" w:rsidR="009358A2" w:rsidRDefault="1A83B6CF" w:rsidP="38DEC9D4">
      <w:pPr>
        <w:spacing w:line="257" w:lineRule="auto"/>
      </w:pPr>
      <w:r w:rsidRPr="38DEC9D4">
        <w:rPr>
          <w:rFonts w:ascii="Calibri" w:eastAsia="Calibri" w:hAnsi="Calibri" w:cs="Calibri"/>
          <w:b/>
          <w:bCs/>
          <w:sz w:val="22"/>
          <w:szCs w:val="22"/>
        </w:rPr>
        <w:t>3.2.3 Release Plan</w:t>
      </w:r>
    </w:p>
    <w:tbl>
      <w:tblPr>
        <w:tblW w:w="0" w:type="auto"/>
        <w:tblLook w:val="04A0" w:firstRow="1" w:lastRow="0" w:firstColumn="1" w:lastColumn="0" w:noHBand="0" w:noVBand="1"/>
      </w:tblPr>
      <w:tblGrid>
        <w:gridCol w:w="992"/>
        <w:gridCol w:w="1099"/>
        <w:gridCol w:w="1081"/>
        <w:gridCol w:w="1121"/>
      </w:tblGrid>
      <w:tr w:rsidR="38DEC9D4" w14:paraId="335C0FAE" w14:textId="77777777" w:rsidTr="38DEC9D4">
        <w:trPr>
          <w:trHeight w:val="300"/>
        </w:trPr>
        <w:tc>
          <w:tcPr>
            <w:tcW w:w="992" w:type="dxa"/>
            <w:tcMar>
              <w:top w:w="15" w:type="dxa"/>
              <w:left w:w="15" w:type="dxa"/>
              <w:bottom w:w="15" w:type="dxa"/>
              <w:right w:w="15" w:type="dxa"/>
            </w:tcMar>
            <w:vAlign w:val="center"/>
          </w:tcPr>
          <w:p w14:paraId="65062AE6" w14:textId="347D736A" w:rsidR="38DEC9D4" w:rsidRDefault="38DEC9D4" w:rsidP="38DEC9D4">
            <w:pPr>
              <w:spacing w:line="257" w:lineRule="auto"/>
            </w:pPr>
            <w:r w:rsidRPr="38DEC9D4">
              <w:rPr>
                <w:rFonts w:ascii="Calibri" w:eastAsia="Calibri" w:hAnsi="Calibri" w:cs="Calibri"/>
                <w:b/>
                <w:bCs/>
                <w:sz w:val="22"/>
                <w:szCs w:val="22"/>
              </w:rPr>
              <w:t>Sprint</w:t>
            </w:r>
          </w:p>
        </w:tc>
        <w:tc>
          <w:tcPr>
            <w:tcW w:w="1099" w:type="dxa"/>
            <w:tcMar>
              <w:top w:w="15" w:type="dxa"/>
              <w:left w:w="15" w:type="dxa"/>
              <w:bottom w:w="15" w:type="dxa"/>
              <w:right w:w="15" w:type="dxa"/>
            </w:tcMar>
            <w:vAlign w:val="center"/>
          </w:tcPr>
          <w:p w14:paraId="32AD7B0E" w14:textId="73516407" w:rsidR="38DEC9D4" w:rsidRDefault="38DEC9D4" w:rsidP="38DEC9D4">
            <w:pPr>
              <w:spacing w:line="257" w:lineRule="auto"/>
            </w:pPr>
            <w:r w:rsidRPr="38DEC9D4">
              <w:rPr>
                <w:rFonts w:ascii="Calibri" w:eastAsia="Calibri" w:hAnsi="Calibri" w:cs="Calibri"/>
                <w:b/>
                <w:bCs/>
                <w:sz w:val="22"/>
                <w:szCs w:val="22"/>
              </w:rPr>
              <w:t>Historias</w:t>
            </w:r>
          </w:p>
        </w:tc>
        <w:tc>
          <w:tcPr>
            <w:tcW w:w="1081" w:type="dxa"/>
            <w:tcMar>
              <w:top w:w="15" w:type="dxa"/>
              <w:left w:w="15" w:type="dxa"/>
              <w:bottom w:w="15" w:type="dxa"/>
              <w:right w:w="15" w:type="dxa"/>
            </w:tcMar>
            <w:vAlign w:val="center"/>
          </w:tcPr>
          <w:p w14:paraId="1ABB3C63" w14:textId="006B05EC" w:rsidR="38DEC9D4" w:rsidRDefault="38DEC9D4" w:rsidP="38DEC9D4">
            <w:pPr>
              <w:spacing w:line="257" w:lineRule="auto"/>
            </w:pPr>
            <w:r w:rsidRPr="38DEC9D4">
              <w:rPr>
                <w:rFonts w:ascii="Calibri" w:eastAsia="Calibri" w:hAnsi="Calibri" w:cs="Calibri"/>
                <w:b/>
                <w:bCs/>
                <w:sz w:val="22"/>
                <w:szCs w:val="22"/>
              </w:rPr>
              <w:t>Objetivo</w:t>
            </w:r>
          </w:p>
        </w:tc>
        <w:tc>
          <w:tcPr>
            <w:tcW w:w="1121" w:type="dxa"/>
            <w:tcMar>
              <w:top w:w="15" w:type="dxa"/>
              <w:left w:w="15" w:type="dxa"/>
              <w:bottom w:w="15" w:type="dxa"/>
              <w:right w:w="15" w:type="dxa"/>
            </w:tcMar>
            <w:vAlign w:val="center"/>
          </w:tcPr>
          <w:p w14:paraId="651C07BE" w14:textId="36D31B30" w:rsidR="38DEC9D4" w:rsidRDefault="38DEC9D4" w:rsidP="38DEC9D4">
            <w:pPr>
              <w:spacing w:line="257" w:lineRule="auto"/>
            </w:pPr>
            <w:r w:rsidRPr="38DEC9D4">
              <w:rPr>
                <w:rFonts w:ascii="Calibri" w:eastAsia="Calibri" w:hAnsi="Calibri" w:cs="Calibri"/>
                <w:b/>
                <w:bCs/>
                <w:sz w:val="22"/>
                <w:szCs w:val="22"/>
              </w:rPr>
              <w:t>Duración</w:t>
            </w:r>
          </w:p>
        </w:tc>
      </w:tr>
      <w:tr w:rsidR="38DEC9D4" w14:paraId="62CAE8E6" w14:textId="77777777" w:rsidTr="38DEC9D4">
        <w:trPr>
          <w:trHeight w:val="300"/>
        </w:trPr>
        <w:tc>
          <w:tcPr>
            <w:tcW w:w="992" w:type="dxa"/>
            <w:tcMar>
              <w:top w:w="15" w:type="dxa"/>
              <w:left w:w="15" w:type="dxa"/>
              <w:bottom w:w="15" w:type="dxa"/>
              <w:right w:w="15" w:type="dxa"/>
            </w:tcMar>
            <w:vAlign w:val="center"/>
          </w:tcPr>
          <w:p w14:paraId="78A9125B" w14:textId="71163D6D" w:rsidR="38DEC9D4" w:rsidRDefault="38DEC9D4" w:rsidP="38DEC9D4">
            <w:pPr>
              <w:spacing w:line="257" w:lineRule="auto"/>
            </w:pPr>
            <w:r w:rsidRPr="38DEC9D4">
              <w:rPr>
                <w:rFonts w:ascii="Calibri" w:eastAsia="Calibri" w:hAnsi="Calibri" w:cs="Calibri"/>
                <w:sz w:val="22"/>
                <w:szCs w:val="22"/>
              </w:rPr>
              <w:t>Sprint 1</w:t>
            </w:r>
          </w:p>
        </w:tc>
        <w:tc>
          <w:tcPr>
            <w:tcW w:w="1099" w:type="dxa"/>
            <w:tcMar>
              <w:top w:w="15" w:type="dxa"/>
              <w:left w:w="15" w:type="dxa"/>
              <w:bottom w:w="15" w:type="dxa"/>
              <w:right w:w="15" w:type="dxa"/>
            </w:tcMar>
            <w:vAlign w:val="center"/>
          </w:tcPr>
          <w:p w14:paraId="4BC594E3" w14:textId="42ED881F" w:rsidR="38DEC9D4" w:rsidRDefault="38DEC9D4"/>
        </w:tc>
        <w:tc>
          <w:tcPr>
            <w:tcW w:w="1081" w:type="dxa"/>
            <w:tcMar>
              <w:top w:w="15" w:type="dxa"/>
              <w:left w:w="15" w:type="dxa"/>
              <w:bottom w:w="15" w:type="dxa"/>
              <w:right w:w="15" w:type="dxa"/>
            </w:tcMar>
            <w:vAlign w:val="center"/>
          </w:tcPr>
          <w:p w14:paraId="360A0CBC" w14:textId="6C6F1DF6" w:rsidR="38DEC9D4" w:rsidRDefault="38DEC9D4"/>
        </w:tc>
        <w:tc>
          <w:tcPr>
            <w:tcW w:w="1121" w:type="dxa"/>
            <w:tcMar>
              <w:top w:w="15" w:type="dxa"/>
              <w:left w:w="15" w:type="dxa"/>
              <w:bottom w:w="15" w:type="dxa"/>
              <w:right w:w="15" w:type="dxa"/>
            </w:tcMar>
            <w:vAlign w:val="center"/>
          </w:tcPr>
          <w:p w14:paraId="2919C2AC" w14:textId="602163E8" w:rsidR="38DEC9D4" w:rsidRDefault="38DEC9D4"/>
        </w:tc>
      </w:tr>
      <w:tr w:rsidR="38DEC9D4" w14:paraId="46C040B7" w14:textId="77777777" w:rsidTr="38DEC9D4">
        <w:trPr>
          <w:trHeight w:val="300"/>
        </w:trPr>
        <w:tc>
          <w:tcPr>
            <w:tcW w:w="992" w:type="dxa"/>
            <w:tcMar>
              <w:top w:w="15" w:type="dxa"/>
              <w:left w:w="15" w:type="dxa"/>
              <w:bottom w:w="15" w:type="dxa"/>
              <w:right w:w="15" w:type="dxa"/>
            </w:tcMar>
            <w:vAlign w:val="center"/>
          </w:tcPr>
          <w:p w14:paraId="7AA0B3B5" w14:textId="18239671" w:rsidR="38DEC9D4" w:rsidRDefault="38DEC9D4" w:rsidP="38DEC9D4">
            <w:pPr>
              <w:spacing w:line="257" w:lineRule="auto"/>
            </w:pPr>
            <w:r w:rsidRPr="38DEC9D4">
              <w:rPr>
                <w:rFonts w:ascii="Calibri" w:eastAsia="Calibri" w:hAnsi="Calibri" w:cs="Calibri"/>
                <w:sz w:val="22"/>
                <w:szCs w:val="22"/>
              </w:rPr>
              <w:t>Sprint 2</w:t>
            </w:r>
          </w:p>
        </w:tc>
        <w:tc>
          <w:tcPr>
            <w:tcW w:w="1099" w:type="dxa"/>
            <w:tcMar>
              <w:top w:w="15" w:type="dxa"/>
              <w:left w:w="15" w:type="dxa"/>
              <w:bottom w:w="15" w:type="dxa"/>
              <w:right w:w="15" w:type="dxa"/>
            </w:tcMar>
            <w:vAlign w:val="center"/>
          </w:tcPr>
          <w:p w14:paraId="28F9931B" w14:textId="1BD179C0" w:rsidR="38DEC9D4" w:rsidRDefault="38DEC9D4"/>
        </w:tc>
        <w:tc>
          <w:tcPr>
            <w:tcW w:w="1081" w:type="dxa"/>
            <w:tcMar>
              <w:top w:w="15" w:type="dxa"/>
              <w:left w:w="15" w:type="dxa"/>
              <w:bottom w:w="15" w:type="dxa"/>
              <w:right w:w="15" w:type="dxa"/>
            </w:tcMar>
            <w:vAlign w:val="center"/>
          </w:tcPr>
          <w:p w14:paraId="22737505" w14:textId="1A1F0628" w:rsidR="38DEC9D4" w:rsidRDefault="38DEC9D4"/>
        </w:tc>
        <w:tc>
          <w:tcPr>
            <w:tcW w:w="1121" w:type="dxa"/>
            <w:tcMar>
              <w:top w:w="15" w:type="dxa"/>
              <w:left w:w="15" w:type="dxa"/>
              <w:bottom w:w="15" w:type="dxa"/>
              <w:right w:w="15" w:type="dxa"/>
            </w:tcMar>
            <w:vAlign w:val="center"/>
          </w:tcPr>
          <w:p w14:paraId="6D91B471" w14:textId="0FE0F299" w:rsidR="38DEC9D4" w:rsidRDefault="38DEC9D4"/>
        </w:tc>
      </w:tr>
      <w:tr w:rsidR="38DEC9D4" w14:paraId="4F9A5FAB" w14:textId="77777777" w:rsidTr="38DEC9D4">
        <w:trPr>
          <w:trHeight w:val="300"/>
        </w:trPr>
        <w:tc>
          <w:tcPr>
            <w:tcW w:w="992" w:type="dxa"/>
            <w:tcMar>
              <w:top w:w="15" w:type="dxa"/>
              <w:left w:w="15" w:type="dxa"/>
              <w:bottom w:w="15" w:type="dxa"/>
              <w:right w:w="15" w:type="dxa"/>
            </w:tcMar>
            <w:vAlign w:val="center"/>
          </w:tcPr>
          <w:p w14:paraId="35CB1BF9" w14:textId="13A4C039" w:rsidR="38DEC9D4" w:rsidRDefault="38DEC9D4" w:rsidP="38DEC9D4">
            <w:pPr>
              <w:spacing w:line="257" w:lineRule="auto"/>
            </w:pPr>
            <w:r w:rsidRPr="38DEC9D4">
              <w:rPr>
                <w:rFonts w:ascii="Calibri" w:eastAsia="Calibri" w:hAnsi="Calibri" w:cs="Calibri"/>
                <w:sz w:val="22"/>
                <w:szCs w:val="22"/>
              </w:rPr>
              <w:t>Sprint 3</w:t>
            </w:r>
          </w:p>
        </w:tc>
        <w:tc>
          <w:tcPr>
            <w:tcW w:w="1099" w:type="dxa"/>
            <w:tcMar>
              <w:top w:w="15" w:type="dxa"/>
              <w:left w:w="15" w:type="dxa"/>
              <w:bottom w:w="15" w:type="dxa"/>
              <w:right w:w="15" w:type="dxa"/>
            </w:tcMar>
            <w:vAlign w:val="center"/>
          </w:tcPr>
          <w:p w14:paraId="33C4234A" w14:textId="68F58A02" w:rsidR="38DEC9D4" w:rsidRDefault="38DEC9D4"/>
        </w:tc>
        <w:tc>
          <w:tcPr>
            <w:tcW w:w="1081" w:type="dxa"/>
            <w:tcMar>
              <w:top w:w="15" w:type="dxa"/>
              <w:left w:w="15" w:type="dxa"/>
              <w:bottom w:w="15" w:type="dxa"/>
              <w:right w:w="15" w:type="dxa"/>
            </w:tcMar>
            <w:vAlign w:val="center"/>
          </w:tcPr>
          <w:p w14:paraId="17B8796D" w14:textId="0732C2AC" w:rsidR="38DEC9D4" w:rsidRDefault="38DEC9D4"/>
        </w:tc>
        <w:tc>
          <w:tcPr>
            <w:tcW w:w="1121" w:type="dxa"/>
            <w:tcMar>
              <w:top w:w="15" w:type="dxa"/>
              <w:left w:w="15" w:type="dxa"/>
              <w:bottom w:w="15" w:type="dxa"/>
              <w:right w:w="15" w:type="dxa"/>
            </w:tcMar>
            <w:vAlign w:val="center"/>
          </w:tcPr>
          <w:p w14:paraId="388166A4" w14:textId="53F2E5A6" w:rsidR="38DEC9D4" w:rsidRDefault="38DEC9D4"/>
        </w:tc>
      </w:tr>
      <w:tr w:rsidR="38DEC9D4" w14:paraId="4D27D708" w14:textId="77777777" w:rsidTr="38DEC9D4">
        <w:trPr>
          <w:trHeight w:val="300"/>
        </w:trPr>
        <w:tc>
          <w:tcPr>
            <w:tcW w:w="992" w:type="dxa"/>
            <w:tcMar>
              <w:top w:w="15" w:type="dxa"/>
              <w:left w:w="15" w:type="dxa"/>
              <w:bottom w:w="15" w:type="dxa"/>
              <w:right w:w="15" w:type="dxa"/>
            </w:tcMar>
            <w:vAlign w:val="center"/>
          </w:tcPr>
          <w:p w14:paraId="566B0E74" w14:textId="2502535F" w:rsidR="38DEC9D4" w:rsidRDefault="38DEC9D4" w:rsidP="38DEC9D4">
            <w:pPr>
              <w:spacing w:line="257" w:lineRule="auto"/>
            </w:pPr>
            <w:r w:rsidRPr="38DEC9D4">
              <w:rPr>
                <w:rFonts w:ascii="Calibri" w:eastAsia="Calibri" w:hAnsi="Calibri" w:cs="Calibri"/>
                <w:sz w:val="22"/>
                <w:szCs w:val="22"/>
              </w:rPr>
              <w:t>Sprint 4</w:t>
            </w:r>
          </w:p>
        </w:tc>
        <w:tc>
          <w:tcPr>
            <w:tcW w:w="1099" w:type="dxa"/>
            <w:tcMar>
              <w:top w:w="15" w:type="dxa"/>
              <w:left w:w="15" w:type="dxa"/>
              <w:bottom w:w="15" w:type="dxa"/>
              <w:right w:w="15" w:type="dxa"/>
            </w:tcMar>
            <w:vAlign w:val="center"/>
          </w:tcPr>
          <w:p w14:paraId="6B83A2AC" w14:textId="51D99C92" w:rsidR="38DEC9D4" w:rsidRDefault="38DEC9D4"/>
        </w:tc>
        <w:tc>
          <w:tcPr>
            <w:tcW w:w="1081" w:type="dxa"/>
            <w:tcMar>
              <w:top w:w="15" w:type="dxa"/>
              <w:left w:w="15" w:type="dxa"/>
              <w:bottom w:w="15" w:type="dxa"/>
              <w:right w:w="15" w:type="dxa"/>
            </w:tcMar>
            <w:vAlign w:val="center"/>
          </w:tcPr>
          <w:p w14:paraId="31414864" w14:textId="74C1035B" w:rsidR="38DEC9D4" w:rsidRDefault="38DEC9D4"/>
        </w:tc>
        <w:tc>
          <w:tcPr>
            <w:tcW w:w="1121" w:type="dxa"/>
            <w:tcMar>
              <w:top w:w="15" w:type="dxa"/>
              <w:left w:w="15" w:type="dxa"/>
              <w:bottom w:w="15" w:type="dxa"/>
              <w:right w:w="15" w:type="dxa"/>
            </w:tcMar>
            <w:vAlign w:val="center"/>
          </w:tcPr>
          <w:p w14:paraId="340F8E0C" w14:textId="3E4BE6BE" w:rsidR="38DEC9D4" w:rsidRDefault="38DEC9D4"/>
        </w:tc>
      </w:tr>
    </w:tbl>
    <w:p w14:paraId="039B7F50" w14:textId="3401347C" w:rsidR="009358A2" w:rsidRDefault="1A83B6CF" w:rsidP="38DEC9D4">
      <w:pPr>
        <w:spacing w:line="257" w:lineRule="auto"/>
      </w:pPr>
      <w:r w:rsidRPr="38DEC9D4">
        <w:rPr>
          <w:rFonts w:ascii="Calibri" w:eastAsia="Calibri" w:hAnsi="Calibri" w:cs="Calibri"/>
          <w:sz w:val="22"/>
          <w:szCs w:val="22"/>
        </w:rPr>
        <w:t xml:space="preserve"> </w:t>
      </w:r>
    </w:p>
    <w:p w14:paraId="12B2B52C" w14:textId="5ECB4C53" w:rsidR="009358A2" w:rsidRDefault="1A83B6CF" w:rsidP="38DEC9D4">
      <w:pPr>
        <w:spacing w:line="257" w:lineRule="auto"/>
      </w:pPr>
      <w:r w:rsidRPr="38DEC9D4">
        <w:rPr>
          <w:rFonts w:ascii="Calibri" w:eastAsia="Calibri" w:hAnsi="Calibri" w:cs="Calibri"/>
          <w:b/>
          <w:bCs/>
          <w:sz w:val="22"/>
          <w:szCs w:val="22"/>
        </w:rPr>
        <w:t>3.3 Iteraciones / Sprints</w:t>
      </w:r>
    </w:p>
    <w:p w14:paraId="6AE03123" w14:textId="46D50601" w:rsidR="009358A2" w:rsidRDefault="1A83B6CF" w:rsidP="38DEC9D4">
      <w:pPr>
        <w:spacing w:line="257" w:lineRule="auto"/>
      </w:pPr>
      <w:r w:rsidRPr="38DEC9D4">
        <w:rPr>
          <w:rFonts w:ascii="Calibri" w:eastAsia="Calibri" w:hAnsi="Calibri" w:cs="Calibri"/>
          <w:b/>
          <w:bCs/>
          <w:sz w:val="22"/>
          <w:szCs w:val="22"/>
        </w:rPr>
        <w:t>3.3.1 Sprint 1</w:t>
      </w:r>
    </w:p>
    <w:p w14:paraId="5DF8E3D1" w14:textId="00222CF2" w:rsidR="009358A2" w:rsidRDefault="1A83B6CF" w:rsidP="38DEC9D4">
      <w:pPr>
        <w:spacing w:line="257" w:lineRule="auto"/>
      </w:pPr>
      <w:r w:rsidRPr="38DEC9D4">
        <w:rPr>
          <w:rFonts w:ascii="Calibri" w:eastAsia="Calibri" w:hAnsi="Calibri" w:cs="Calibri"/>
          <w:b/>
          <w:bCs/>
          <w:sz w:val="22"/>
          <w:szCs w:val="22"/>
        </w:rPr>
        <w:t>Objetivo</w:t>
      </w:r>
    </w:p>
    <w:p w14:paraId="397D7565" w14:textId="00B19733" w:rsidR="009358A2" w:rsidRDefault="1A83B6CF" w:rsidP="38DEC9D4">
      <w:pPr>
        <w:spacing w:line="257" w:lineRule="auto"/>
      </w:pPr>
      <w:r w:rsidRPr="38DEC9D4">
        <w:rPr>
          <w:rFonts w:ascii="Calibri" w:eastAsia="Calibri" w:hAnsi="Calibri" w:cs="Calibri"/>
          <w:sz w:val="22"/>
          <w:szCs w:val="22"/>
        </w:rPr>
        <w:t xml:space="preserve"> </w:t>
      </w:r>
    </w:p>
    <w:p w14:paraId="4C0A5C4E" w14:textId="38E14B1D" w:rsidR="009358A2" w:rsidRDefault="1A83B6CF" w:rsidP="38DEC9D4">
      <w:pPr>
        <w:spacing w:line="257" w:lineRule="auto"/>
      </w:pPr>
      <w:r w:rsidRPr="38DEC9D4">
        <w:rPr>
          <w:rFonts w:ascii="Calibri" w:eastAsia="Calibri" w:hAnsi="Calibri" w:cs="Calibri"/>
          <w:b/>
          <w:bCs/>
          <w:sz w:val="22"/>
          <w:szCs w:val="22"/>
        </w:rPr>
        <w:t>Sprint Backlog</w:t>
      </w:r>
    </w:p>
    <w:tbl>
      <w:tblPr>
        <w:tblW w:w="0" w:type="auto"/>
        <w:tblLook w:val="04A0" w:firstRow="1" w:lastRow="0" w:firstColumn="1" w:lastColumn="0" w:noHBand="0" w:noVBand="1"/>
      </w:tblPr>
      <w:tblGrid>
        <w:gridCol w:w="497"/>
        <w:gridCol w:w="1011"/>
        <w:gridCol w:w="796"/>
        <w:gridCol w:w="1453"/>
        <w:gridCol w:w="912"/>
      </w:tblGrid>
      <w:tr w:rsidR="38DEC9D4" w14:paraId="01DCB89C" w14:textId="77777777" w:rsidTr="38DEC9D4">
        <w:trPr>
          <w:trHeight w:val="300"/>
        </w:trPr>
        <w:tc>
          <w:tcPr>
            <w:tcW w:w="497" w:type="dxa"/>
            <w:tcMar>
              <w:top w:w="15" w:type="dxa"/>
              <w:left w:w="15" w:type="dxa"/>
              <w:bottom w:w="15" w:type="dxa"/>
              <w:right w:w="15" w:type="dxa"/>
            </w:tcMar>
            <w:vAlign w:val="center"/>
          </w:tcPr>
          <w:p w14:paraId="29CA1A09" w14:textId="626935EE" w:rsidR="38DEC9D4" w:rsidRDefault="38DEC9D4" w:rsidP="38DEC9D4">
            <w:pPr>
              <w:spacing w:line="257" w:lineRule="auto"/>
            </w:pPr>
            <w:r w:rsidRPr="38DEC9D4">
              <w:rPr>
                <w:rFonts w:ascii="Calibri" w:eastAsia="Calibri" w:hAnsi="Calibri" w:cs="Calibri"/>
                <w:b/>
                <w:bCs/>
                <w:sz w:val="22"/>
                <w:szCs w:val="22"/>
              </w:rPr>
              <w:t>ID</w:t>
            </w:r>
          </w:p>
        </w:tc>
        <w:tc>
          <w:tcPr>
            <w:tcW w:w="1011" w:type="dxa"/>
            <w:tcMar>
              <w:top w:w="15" w:type="dxa"/>
              <w:left w:w="15" w:type="dxa"/>
              <w:bottom w:w="15" w:type="dxa"/>
              <w:right w:w="15" w:type="dxa"/>
            </w:tcMar>
            <w:vAlign w:val="center"/>
          </w:tcPr>
          <w:p w14:paraId="4AA922DE" w14:textId="0BFD861C" w:rsidR="38DEC9D4" w:rsidRDefault="38DEC9D4" w:rsidP="38DEC9D4">
            <w:pPr>
              <w:spacing w:line="257" w:lineRule="auto"/>
            </w:pPr>
            <w:r w:rsidRPr="38DEC9D4">
              <w:rPr>
                <w:rFonts w:ascii="Calibri" w:eastAsia="Calibri" w:hAnsi="Calibri" w:cs="Calibri"/>
                <w:b/>
                <w:bCs/>
                <w:sz w:val="22"/>
                <w:szCs w:val="22"/>
              </w:rPr>
              <w:t>Historia</w:t>
            </w:r>
          </w:p>
        </w:tc>
        <w:tc>
          <w:tcPr>
            <w:tcW w:w="796" w:type="dxa"/>
            <w:tcMar>
              <w:top w:w="15" w:type="dxa"/>
              <w:left w:w="15" w:type="dxa"/>
              <w:bottom w:w="15" w:type="dxa"/>
              <w:right w:w="15" w:type="dxa"/>
            </w:tcMar>
            <w:vAlign w:val="center"/>
          </w:tcPr>
          <w:p w14:paraId="2AF66E48" w14:textId="0C2C6E92" w:rsidR="38DEC9D4" w:rsidRDefault="38DEC9D4" w:rsidP="38DEC9D4">
            <w:pPr>
              <w:spacing w:line="257" w:lineRule="auto"/>
            </w:pPr>
            <w:r w:rsidRPr="38DEC9D4">
              <w:rPr>
                <w:rFonts w:ascii="Calibri" w:eastAsia="Calibri" w:hAnsi="Calibri" w:cs="Calibri"/>
                <w:b/>
                <w:bCs/>
                <w:sz w:val="22"/>
                <w:szCs w:val="22"/>
              </w:rPr>
              <w:t>Tarea</w:t>
            </w:r>
          </w:p>
        </w:tc>
        <w:tc>
          <w:tcPr>
            <w:tcW w:w="1453" w:type="dxa"/>
            <w:tcMar>
              <w:top w:w="15" w:type="dxa"/>
              <w:left w:w="15" w:type="dxa"/>
              <w:bottom w:w="15" w:type="dxa"/>
              <w:right w:w="15" w:type="dxa"/>
            </w:tcMar>
            <w:vAlign w:val="center"/>
          </w:tcPr>
          <w:p w14:paraId="3B4A8500" w14:textId="2E95426F" w:rsidR="38DEC9D4" w:rsidRDefault="38DEC9D4" w:rsidP="38DEC9D4">
            <w:pPr>
              <w:spacing w:line="257" w:lineRule="auto"/>
            </w:pPr>
            <w:r w:rsidRPr="38DEC9D4">
              <w:rPr>
                <w:rFonts w:ascii="Calibri" w:eastAsia="Calibri" w:hAnsi="Calibri" w:cs="Calibri"/>
                <w:b/>
                <w:bCs/>
                <w:sz w:val="22"/>
                <w:szCs w:val="22"/>
              </w:rPr>
              <w:t>Responsable</w:t>
            </w:r>
          </w:p>
        </w:tc>
        <w:tc>
          <w:tcPr>
            <w:tcW w:w="912" w:type="dxa"/>
            <w:tcMar>
              <w:top w:w="15" w:type="dxa"/>
              <w:left w:w="15" w:type="dxa"/>
              <w:bottom w:w="15" w:type="dxa"/>
              <w:right w:w="15" w:type="dxa"/>
            </w:tcMar>
            <w:vAlign w:val="center"/>
          </w:tcPr>
          <w:p w14:paraId="45B4DDA4" w14:textId="0D7DB3B2" w:rsidR="38DEC9D4" w:rsidRDefault="38DEC9D4" w:rsidP="38DEC9D4">
            <w:pPr>
              <w:spacing w:line="257" w:lineRule="auto"/>
            </w:pPr>
            <w:r w:rsidRPr="38DEC9D4">
              <w:rPr>
                <w:rFonts w:ascii="Calibri" w:eastAsia="Calibri" w:hAnsi="Calibri" w:cs="Calibri"/>
                <w:b/>
                <w:bCs/>
                <w:sz w:val="22"/>
                <w:szCs w:val="22"/>
              </w:rPr>
              <w:t>Estado</w:t>
            </w:r>
          </w:p>
        </w:tc>
      </w:tr>
      <w:tr w:rsidR="38DEC9D4" w14:paraId="3E4D6137" w14:textId="77777777" w:rsidTr="38DEC9D4">
        <w:trPr>
          <w:trHeight w:val="300"/>
        </w:trPr>
        <w:tc>
          <w:tcPr>
            <w:tcW w:w="497" w:type="dxa"/>
            <w:tcMar>
              <w:top w:w="15" w:type="dxa"/>
              <w:left w:w="15" w:type="dxa"/>
              <w:bottom w:w="15" w:type="dxa"/>
              <w:right w:w="15" w:type="dxa"/>
            </w:tcMar>
            <w:vAlign w:val="center"/>
          </w:tcPr>
          <w:p w14:paraId="36647C6F" w14:textId="2E7263AF" w:rsidR="38DEC9D4" w:rsidRDefault="38DEC9D4"/>
        </w:tc>
        <w:tc>
          <w:tcPr>
            <w:tcW w:w="1011" w:type="dxa"/>
            <w:tcMar>
              <w:top w:w="15" w:type="dxa"/>
              <w:left w:w="15" w:type="dxa"/>
              <w:bottom w:w="15" w:type="dxa"/>
              <w:right w:w="15" w:type="dxa"/>
            </w:tcMar>
            <w:vAlign w:val="center"/>
          </w:tcPr>
          <w:p w14:paraId="59A9F0B7" w14:textId="285ECE19" w:rsidR="38DEC9D4" w:rsidRDefault="38DEC9D4"/>
        </w:tc>
        <w:tc>
          <w:tcPr>
            <w:tcW w:w="796" w:type="dxa"/>
            <w:tcMar>
              <w:top w:w="15" w:type="dxa"/>
              <w:left w:w="15" w:type="dxa"/>
              <w:bottom w:w="15" w:type="dxa"/>
              <w:right w:w="15" w:type="dxa"/>
            </w:tcMar>
            <w:vAlign w:val="center"/>
          </w:tcPr>
          <w:p w14:paraId="1943A22C" w14:textId="045224E9" w:rsidR="38DEC9D4" w:rsidRDefault="38DEC9D4"/>
        </w:tc>
        <w:tc>
          <w:tcPr>
            <w:tcW w:w="1453" w:type="dxa"/>
            <w:tcMar>
              <w:top w:w="15" w:type="dxa"/>
              <w:left w:w="15" w:type="dxa"/>
              <w:bottom w:w="15" w:type="dxa"/>
              <w:right w:w="15" w:type="dxa"/>
            </w:tcMar>
            <w:vAlign w:val="center"/>
          </w:tcPr>
          <w:p w14:paraId="65DC74AC" w14:textId="0E56EF46" w:rsidR="38DEC9D4" w:rsidRDefault="38DEC9D4"/>
        </w:tc>
        <w:tc>
          <w:tcPr>
            <w:tcW w:w="912" w:type="dxa"/>
            <w:tcMar>
              <w:top w:w="15" w:type="dxa"/>
              <w:left w:w="15" w:type="dxa"/>
              <w:bottom w:w="15" w:type="dxa"/>
              <w:right w:w="15" w:type="dxa"/>
            </w:tcMar>
            <w:vAlign w:val="center"/>
          </w:tcPr>
          <w:p w14:paraId="795BA922" w14:textId="3ECD2547" w:rsidR="38DEC9D4" w:rsidRDefault="38DEC9D4"/>
        </w:tc>
      </w:tr>
    </w:tbl>
    <w:p w14:paraId="3C4765CD" w14:textId="5824F930" w:rsidR="009358A2" w:rsidRDefault="1A83B6CF" w:rsidP="38DEC9D4">
      <w:pPr>
        <w:spacing w:line="257" w:lineRule="auto"/>
      </w:pPr>
      <w:r w:rsidRPr="38DEC9D4">
        <w:rPr>
          <w:rFonts w:ascii="Calibri" w:eastAsia="Calibri" w:hAnsi="Calibri" w:cs="Calibri"/>
          <w:b/>
          <w:bCs/>
          <w:sz w:val="22"/>
          <w:szCs w:val="22"/>
        </w:rPr>
        <w:t>Desarrollo</w:t>
      </w:r>
    </w:p>
    <w:p w14:paraId="5A1ED92B" w14:textId="13EF2A4F" w:rsidR="009358A2" w:rsidRDefault="1A83B6CF" w:rsidP="38DEC9D4">
      <w:pPr>
        <w:spacing w:line="257" w:lineRule="auto"/>
      </w:pPr>
      <w:r w:rsidRPr="38DEC9D4">
        <w:rPr>
          <w:rFonts w:ascii="Calibri" w:eastAsia="Calibri" w:hAnsi="Calibri" w:cs="Calibri"/>
          <w:sz w:val="22"/>
          <w:szCs w:val="22"/>
        </w:rPr>
        <w:t>Explicar lo realizado.</w:t>
      </w:r>
    </w:p>
    <w:p w14:paraId="6E7C1C28" w14:textId="116E72F8" w:rsidR="009358A2" w:rsidRDefault="1A83B6CF" w:rsidP="38DEC9D4">
      <w:pPr>
        <w:spacing w:line="257" w:lineRule="auto"/>
      </w:pPr>
      <w:r w:rsidRPr="38DEC9D4">
        <w:rPr>
          <w:rFonts w:ascii="Calibri" w:eastAsia="Calibri" w:hAnsi="Calibri" w:cs="Calibri"/>
          <w:b/>
          <w:bCs/>
          <w:sz w:val="22"/>
          <w:szCs w:val="22"/>
        </w:rPr>
        <w:t>Evidencias</w:t>
      </w:r>
    </w:p>
    <w:p w14:paraId="134BAB91" w14:textId="489F7FAB" w:rsidR="009358A2" w:rsidRDefault="1A83B6CF" w:rsidP="38DEC9D4">
      <w:pPr>
        <w:spacing w:line="257" w:lineRule="auto"/>
      </w:pPr>
      <w:r w:rsidRPr="38DEC9D4">
        <w:rPr>
          <w:rFonts w:ascii="Calibri" w:eastAsia="Calibri" w:hAnsi="Calibri" w:cs="Calibri"/>
          <w:sz w:val="22"/>
          <w:szCs w:val="22"/>
        </w:rPr>
        <w:t>Insertar capturas, diagramas o resultados.</w:t>
      </w:r>
    </w:p>
    <w:p w14:paraId="33F73D43" w14:textId="5CCE5C23" w:rsidR="009358A2" w:rsidRDefault="1A83B6CF" w:rsidP="38DEC9D4">
      <w:pPr>
        <w:spacing w:line="257" w:lineRule="auto"/>
      </w:pPr>
      <w:r w:rsidRPr="38DEC9D4">
        <w:rPr>
          <w:rFonts w:ascii="Calibri" w:eastAsia="Calibri" w:hAnsi="Calibri" w:cs="Calibri"/>
          <w:b/>
          <w:bCs/>
          <w:sz w:val="22"/>
          <w:szCs w:val="22"/>
        </w:rPr>
        <w:t>Burn Down Chart</w:t>
      </w:r>
    </w:p>
    <w:p w14:paraId="62D98C17" w14:textId="47559C50" w:rsidR="009358A2" w:rsidRDefault="1A83B6CF" w:rsidP="38DEC9D4">
      <w:pPr>
        <w:spacing w:line="257" w:lineRule="auto"/>
      </w:pPr>
      <w:r w:rsidRPr="38DEC9D4">
        <w:rPr>
          <w:rFonts w:ascii="Calibri" w:eastAsia="Calibri" w:hAnsi="Calibri" w:cs="Calibri"/>
          <w:sz w:val="22"/>
          <w:szCs w:val="22"/>
        </w:rPr>
        <w:t>Insertar gráfico.</w:t>
      </w:r>
    </w:p>
    <w:p w14:paraId="5F2C7E49" w14:textId="5B4D0336" w:rsidR="009358A2" w:rsidRDefault="1A83B6CF" w:rsidP="38DEC9D4">
      <w:pPr>
        <w:spacing w:line="257" w:lineRule="auto"/>
      </w:pPr>
      <w:r w:rsidRPr="38DEC9D4">
        <w:rPr>
          <w:rFonts w:ascii="Calibri" w:eastAsia="Calibri" w:hAnsi="Calibri" w:cs="Calibri"/>
          <w:b/>
          <w:bCs/>
          <w:sz w:val="22"/>
          <w:szCs w:val="22"/>
        </w:rPr>
        <w:t>Resultado del Sprint</w:t>
      </w:r>
    </w:p>
    <w:p w14:paraId="29F9BECD" w14:textId="5478C8E4" w:rsidR="009358A2" w:rsidRDefault="1A83B6CF" w:rsidP="38DEC9D4">
      <w:pPr>
        <w:spacing w:line="257" w:lineRule="auto"/>
      </w:pPr>
      <w:r w:rsidRPr="38DEC9D4">
        <w:rPr>
          <w:rFonts w:ascii="Calibri" w:eastAsia="Calibri" w:hAnsi="Calibri" w:cs="Calibri"/>
          <w:sz w:val="22"/>
          <w:szCs w:val="22"/>
        </w:rPr>
        <w:t xml:space="preserve"> </w:t>
      </w:r>
    </w:p>
    <w:p w14:paraId="42B096F3" w14:textId="7D21FB14" w:rsidR="009358A2" w:rsidRDefault="1A83B6CF" w:rsidP="38DEC9D4">
      <w:pPr>
        <w:spacing w:line="257" w:lineRule="auto"/>
      </w:pPr>
      <w:r w:rsidRPr="38DEC9D4">
        <w:rPr>
          <w:rFonts w:ascii="Calibri" w:eastAsia="Calibri" w:hAnsi="Calibri" w:cs="Calibri"/>
          <w:sz w:val="22"/>
          <w:szCs w:val="22"/>
        </w:rPr>
        <w:t xml:space="preserve"> </w:t>
      </w:r>
    </w:p>
    <w:p w14:paraId="768935BF" w14:textId="22953897" w:rsidR="009358A2" w:rsidRDefault="1A83B6CF" w:rsidP="38DEC9D4">
      <w:pPr>
        <w:spacing w:line="257" w:lineRule="auto"/>
      </w:pPr>
      <w:r w:rsidRPr="38DEC9D4">
        <w:rPr>
          <w:rFonts w:ascii="Calibri" w:eastAsia="Calibri" w:hAnsi="Calibri" w:cs="Calibri"/>
          <w:b/>
          <w:bCs/>
          <w:sz w:val="22"/>
          <w:szCs w:val="22"/>
        </w:rPr>
        <w:lastRenderedPageBreak/>
        <w:t>3.3.2 Sprint 2</w:t>
      </w:r>
    </w:p>
    <w:p w14:paraId="6230C010" w14:textId="3F32D9FF" w:rsidR="009358A2" w:rsidRDefault="1A83B6CF" w:rsidP="38DEC9D4">
      <w:pPr>
        <w:spacing w:line="257" w:lineRule="auto"/>
      </w:pPr>
      <w:r w:rsidRPr="38DEC9D4">
        <w:rPr>
          <w:rFonts w:ascii="Calibri" w:eastAsia="Calibri" w:hAnsi="Calibri" w:cs="Calibri"/>
          <w:b/>
          <w:bCs/>
          <w:sz w:val="22"/>
          <w:szCs w:val="22"/>
        </w:rPr>
        <w:t>Objetivo</w:t>
      </w:r>
    </w:p>
    <w:p w14:paraId="1BDE56F9" w14:textId="647532CF" w:rsidR="009358A2" w:rsidRDefault="1A83B6CF" w:rsidP="38DEC9D4">
      <w:pPr>
        <w:spacing w:line="257" w:lineRule="auto"/>
      </w:pPr>
      <w:r w:rsidRPr="38DEC9D4">
        <w:rPr>
          <w:rFonts w:ascii="Calibri" w:eastAsia="Calibri" w:hAnsi="Calibri" w:cs="Calibri"/>
          <w:sz w:val="22"/>
          <w:szCs w:val="22"/>
        </w:rPr>
        <w:t xml:space="preserve"> </w:t>
      </w:r>
    </w:p>
    <w:p w14:paraId="1A80C81A" w14:textId="3A0CC853" w:rsidR="009358A2" w:rsidRDefault="1A83B6CF" w:rsidP="38DEC9D4">
      <w:pPr>
        <w:spacing w:line="257" w:lineRule="auto"/>
      </w:pPr>
      <w:r w:rsidRPr="38DEC9D4">
        <w:rPr>
          <w:rFonts w:ascii="Calibri" w:eastAsia="Calibri" w:hAnsi="Calibri" w:cs="Calibri"/>
          <w:b/>
          <w:bCs/>
          <w:sz w:val="22"/>
          <w:szCs w:val="22"/>
        </w:rPr>
        <w:t>Sprint Backlog</w:t>
      </w:r>
    </w:p>
    <w:tbl>
      <w:tblPr>
        <w:tblW w:w="0" w:type="auto"/>
        <w:tblLook w:val="04A0" w:firstRow="1" w:lastRow="0" w:firstColumn="1" w:lastColumn="0" w:noHBand="0" w:noVBand="1"/>
      </w:tblPr>
      <w:tblGrid>
        <w:gridCol w:w="497"/>
        <w:gridCol w:w="1011"/>
        <w:gridCol w:w="796"/>
        <w:gridCol w:w="1453"/>
        <w:gridCol w:w="912"/>
      </w:tblGrid>
      <w:tr w:rsidR="38DEC9D4" w14:paraId="0C02B6FA" w14:textId="77777777" w:rsidTr="38DEC9D4">
        <w:trPr>
          <w:trHeight w:val="300"/>
        </w:trPr>
        <w:tc>
          <w:tcPr>
            <w:tcW w:w="497" w:type="dxa"/>
            <w:tcMar>
              <w:top w:w="15" w:type="dxa"/>
              <w:left w:w="15" w:type="dxa"/>
              <w:bottom w:w="15" w:type="dxa"/>
              <w:right w:w="15" w:type="dxa"/>
            </w:tcMar>
            <w:vAlign w:val="center"/>
          </w:tcPr>
          <w:p w14:paraId="7ACDCB61" w14:textId="07AE41B2" w:rsidR="38DEC9D4" w:rsidRDefault="38DEC9D4" w:rsidP="38DEC9D4">
            <w:pPr>
              <w:spacing w:line="257" w:lineRule="auto"/>
            </w:pPr>
            <w:r w:rsidRPr="38DEC9D4">
              <w:rPr>
                <w:rFonts w:ascii="Calibri" w:eastAsia="Calibri" w:hAnsi="Calibri" w:cs="Calibri"/>
                <w:b/>
                <w:bCs/>
                <w:sz w:val="22"/>
                <w:szCs w:val="22"/>
              </w:rPr>
              <w:t>ID</w:t>
            </w:r>
          </w:p>
        </w:tc>
        <w:tc>
          <w:tcPr>
            <w:tcW w:w="1011" w:type="dxa"/>
            <w:tcMar>
              <w:top w:w="15" w:type="dxa"/>
              <w:left w:w="15" w:type="dxa"/>
              <w:bottom w:w="15" w:type="dxa"/>
              <w:right w:w="15" w:type="dxa"/>
            </w:tcMar>
            <w:vAlign w:val="center"/>
          </w:tcPr>
          <w:p w14:paraId="0C9A8EE1" w14:textId="0975F86A" w:rsidR="38DEC9D4" w:rsidRDefault="38DEC9D4" w:rsidP="38DEC9D4">
            <w:pPr>
              <w:spacing w:line="257" w:lineRule="auto"/>
            </w:pPr>
            <w:r w:rsidRPr="38DEC9D4">
              <w:rPr>
                <w:rFonts w:ascii="Calibri" w:eastAsia="Calibri" w:hAnsi="Calibri" w:cs="Calibri"/>
                <w:b/>
                <w:bCs/>
                <w:sz w:val="22"/>
                <w:szCs w:val="22"/>
              </w:rPr>
              <w:t>Historia</w:t>
            </w:r>
          </w:p>
        </w:tc>
        <w:tc>
          <w:tcPr>
            <w:tcW w:w="796" w:type="dxa"/>
            <w:tcMar>
              <w:top w:w="15" w:type="dxa"/>
              <w:left w:w="15" w:type="dxa"/>
              <w:bottom w:w="15" w:type="dxa"/>
              <w:right w:w="15" w:type="dxa"/>
            </w:tcMar>
            <w:vAlign w:val="center"/>
          </w:tcPr>
          <w:p w14:paraId="127AA0CC" w14:textId="1837DF3A" w:rsidR="38DEC9D4" w:rsidRDefault="38DEC9D4" w:rsidP="38DEC9D4">
            <w:pPr>
              <w:spacing w:line="257" w:lineRule="auto"/>
            </w:pPr>
            <w:r w:rsidRPr="38DEC9D4">
              <w:rPr>
                <w:rFonts w:ascii="Calibri" w:eastAsia="Calibri" w:hAnsi="Calibri" w:cs="Calibri"/>
                <w:b/>
                <w:bCs/>
                <w:sz w:val="22"/>
                <w:szCs w:val="22"/>
              </w:rPr>
              <w:t>Tarea</w:t>
            </w:r>
          </w:p>
        </w:tc>
        <w:tc>
          <w:tcPr>
            <w:tcW w:w="1453" w:type="dxa"/>
            <w:tcMar>
              <w:top w:w="15" w:type="dxa"/>
              <w:left w:w="15" w:type="dxa"/>
              <w:bottom w:w="15" w:type="dxa"/>
              <w:right w:w="15" w:type="dxa"/>
            </w:tcMar>
            <w:vAlign w:val="center"/>
          </w:tcPr>
          <w:p w14:paraId="117D7547" w14:textId="55A74E49" w:rsidR="38DEC9D4" w:rsidRDefault="38DEC9D4" w:rsidP="38DEC9D4">
            <w:pPr>
              <w:spacing w:line="257" w:lineRule="auto"/>
            </w:pPr>
            <w:r w:rsidRPr="38DEC9D4">
              <w:rPr>
                <w:rFonts w:ascii="Calibri" w:eastAsia="Calibri" w:hAnsi="Calibri" w:cs="Calibri"/>
                <w:b/>
                <w:bCs/>
                <w:sz w:val="22"/>
                <w:szCs w:val="22"/>
              </w:rPr>
              <w:t>Responsable</w:t>
            </w:r>
          </w:p>
        </w:tc>
        <w:tc>
          <w:tcPr>
            <w:tcW w:w="912" w:type="dxa"/>
            <w:tcMar>
              <w:top w:w="15" w:type="dxa"/>
              <w:left w:w="15" w:type="dxa"/>
              <w:bottom w:w="15" w:type="dxa"/>
              <w:right w:w="15" w:type="dxa"/>
            </w:tcMar>
            <w:vAlign w:val="center"/>
          </w:tcPr>
          <w:p w14:paraId="599E9AC9" w14:textId="60DA9C10" w:rsidR="38DEC9D4" w:rsidRDefault="38DEC9D4" w:rsidP="38DEC9D4">
            <w:pPr>
              <w:spacing w:line="257" w:lineRule="auto"/>
            </w:pPr>
            <w:r w:rsidRPr="38DEC9D4">
              <w:rPr>
                <w:rFonts w:ascii="Calibri" w:eastAsia="Calibri" w:hAnsi="Calibri" w:cs="Calibri"/>
                <w:b/>
                <w:bCs/>
                <w:sz w:val="22"/>
                <w:szCs w:val="22"/>
              </w:rPr>
              <w:t>Estado</w:t>
            </w:r>
          </w:p>
        </w:tc>
      </w:tr>
      <w:tr w:rsidR="38DEC9D4" w14:paraId="509E11F9" w14:textId="77777777" w:rsidTr="38DEC9D4">
        <w:trPr>
          <w:trHeight w:val="300"/>
        </w:trPr>
        <w:tc>
          <w:tcPr>
            <w:tcW w:w="497" w:type="dxa"/>
            <w:tcMar>
              <w:top w:w="15" w:type="dxa"/>
              <w:left w:w="15" w:type="dxa"/>
              <w:bottom w:w="15" w:type="dxa"/>
              <w:right w:w="15" w:type="dxa"/>
            </w:tcMar>
            <w:vAlign w:val="center"/>
          </w:tcPr>
          <w:p w14:paraId="3ECC2E0F" w14:textId="4AF7C9F2" w:rsidR="38DEC9D4" w:rsidRDefault="38DEC9D4"/>
        </w:tc>
        <w:tc>
          <w:tcPr>
            <w:tcW w:w="1011" w:type="dxa"/>
            <w:tcMar>
              <w:top w:w="15" w:type="dxa"/>
              <w:left w:w="15" w:type="dxa"/>
              <w:bottom w:w="15" w:type="dxa"/>
              <w:right w:w="15" w:type="dxa"/>
            </w:tcMar>
            <w:vAlign w:val="center"/>
          </w:tcPr>
          <w:p w14:paraId="1752AA74" w14:textId="6F36F2A6" w:rsidR="38DEC9D4" w:rsidRDefault="38DEC9D4"/>
        </w:tc>
        <w:tc>
          <w:tcPr>
            <w:tcW w:w="796" w:type="dxa"/>
            <w:tcMar>
              <w:top w:w="15" w:type="dxa"/>
              <w:left w:w="15" w:type="dxa"/>
              <w:bottom w:w="15" w:type="dxa"/>
              <w:right w:w="15" w:type="dxa"/>
            </w:tcMar>
            <w:vAlign w:val="center"/>
          </w:tcPr>
          <w:p w14:paraId="5F731CC8" w14:textId="77BF7F35" w:rsidR="38DEC9D4" w:rsidRDefault="38DEC9D4"/>
        </w:tc>
        <w:tc>
          <w:tcPr>
            <w:tcW w:w="1453" w:type="dxa"/>
            <w:tcMar>
              <w:top w:w="15" w:type="dxa"/>
              <w:left w:w="15" w:type="dxa"/>
              <w:bottom w:w="15" w:type="dxa"/>
              <w:right w:w="15" w:type="dxa"/>
            </w:tcMar>
            <w:vAlign w:val="center"/>
          </w:tcPr>
          <w:p w14:paraId="315BDEA0" w14:textId="43C8C5C8" w:rsidR="38DEC9D4" w:rsidRDefault="38DEC9D4"/>
        </w:tc>
        <w:tc>
          <w:tcPr>
            <w:tcW w:w="912" w:type="dxa"/>
            <w:tcMar>
              <w:top w:w="15" w:type="dxa"/>
              <w:left w:w="15" w:type="dxa"/>
              <w:bottom w:w="15" w:type="dxa"/>
              <w:right w:w="15" w:type="dxa"/>
            </w:tcMar>
            <w:vAlign w:val="center"/>
          </w:tcPr>
          <w:p w14:paraId="1ABE7DFC" w14:textId="3126E89E" w:rsidR="38DEC9D4" w:rsidRDefault="38DEC9D4"/>
        </w:tc>
      </w:tr>
    </w:tbl>
    <w:p w14:paraId="61BA848D" w14:textId="4FAE33D4" w:rsidR="009358A2" w:rsidRDefault="1A83B6CF" w:rsidP="38DEC9D4">
      <w:pPr>
        <w:spacing w:line="257" w:lineRule="auto"/>
      </w:pPr>
      <w:r w:rsidRPr="38DEC9D4">
        <w:rPr>
          <w:rFonts w:ascii="Calibri" w:eastAsia="Calibri" w:hAnsi="Calibri" w:cs="Calibri"/>
          <w:b/>
          <w:bCs/>
          <w:sz w:val="22"/>
          <w:szCs w:val="22"/>
        </w:rPr>
        <w:t>Desarrollo</w:t>
      </w:r>
    </w:p>
    <w:p w14:paraId="5511792B" w14:textId="7957C61A" w:rsidR="009358A2" w:rsidRDefault="1A83B6CF" w:rsidP="38DEC9D4">
      <w:pPr>
        <w:spacing w:line="257" w:lineRule="auto"/>
      </w:pPr>
      <w:r w:rsidRPr="38DEC9D4">
        <w:rPr>
          <w:rFonts w:ascii="Calibri" w:eastAsia="Calibri" w:hAnsi="Calibri" w:cs="Calibri"/>
          <w:sz w:val="22"/>
          <w:szCs w:val="22"/>
        </w:rPr>
        <w:t xml:space="preserve"> </w:t>
      </w:r>
    </w:p>
    <w:p w14:paraId="742AB74C" w14:textId="66963410" w:rsidR="009358A2" w:rsidRDefault="1A83B6CF" w:rsidP="38DEC9D4">
      <w:pPr>
        <w:spacing w:line="257" w:lineRule="auto"/>
      </w:pPr>
      <w:r w:rsidRPr="38DEC9D4">
        <w:rPr>
          <w:rFonts w:ascii="Calibri" w:eastAsia="Calibri" w:hAnsi="Calibri" w:cs="Calibri"/>
          <w:b/>
          <w:bCs/>
          <w:sz w:val="22"/>
          <w:szCs w:val="22"/>
        </w:rPr>
        <w:t>Burn Down Chart</w:t>
      </w:r>
    </w:p>
    <w:p w14:paraId="6C4D84E7" w14:textId="76AE6667" w:rsidR="009358A2" w:rsidRDefault="1A83B6CF" w:rsidP="38DEC9D4">
      <w:pPr>
        <w:spacing w:line="257" w:lineRule="auto"/>
      </w:pPr>
      <w:r w:rsidRPr="38DEC9D4">
        <w:rPr>
          <w:rFonts w:ascii="Calibri" w:eastAsia="Calibri" w:hAnsi="Calibri" w:cs="Calibri"/>
          <w:sz w:val="22"/>
          <w:szCs w:val="22"/>
        </w:rPr>
        <w:t>Insertar gráfico.</w:t>
      </w:r>
    </w:p>
    <w:p w14:paraId="55BA4F28" w14:textId="73A85610" w:rsidR="009358A2" w:rsidRDefault="1A83B6CF" w:rsidP="38DEC9D4">
      <w:pPr>
        <w:spacing w:line="257" w:lineRule="auto"/>
      </w:pPr>
      <w:r w:rsidRPr="38DEC9D4">
        <w:rPr>
          <w:rFonts w:ascii="Calibri" w:eastAsia="Calibri" w:hAnsi="Calibri" w:cs="Calibri"/>
          <w:b/>
          <w:bCs/>
          <w:sz w:val="22"/>
          <w:szCs w:val="22"/>
        </w:rPr>
        <w:t>Resultado del Sprint</w:t>
      </w:r>
    </w:p>
    <w:p w14:paraId="3D21FBD4" w14:textId="08C760F7" w:rsidR="009358A2" w:rsidRDefault="1A83B6CF" w:rsidP="38DEC9D4">
      <w:pPr>
        <w:spacing w:line="257" w:lineRule="auto"/>
      </w:pPr>
      <w:r w:rsidRPr="38DEC9D4">
        <w:rPr>
          <w:rFonts w:ascii="Calibri" w:eastAsia="Calibri" w:hAnsi="Calibri" w:cs="Calibri"/>
          <w:sz w:val="22"/>
          <w:szCs w:val="22"/>
        </w:rPr>
        <w:t xml:space="preserve"> </w:t>
      </w:r>
    </w:p>
    <w:p w14:paraId="5B5DA957" w14:textId="46507A05" w:rsidR="009358A2" w:rsidRDefault="1A83B6CF" w:rsidP="38DEC9D4">
      <w:pPr>
        <w:spacing w:line="257" w:lineRule="auto"/>
      </w:pPr>
      <w:r w:rsidRPr="38DEC9D4">
        <w:rPr>
          <w:rFonts w:ascii="Calibri" w:eastAsia="Calibri" w:hAnsi="Calibri" w:cs="Calibri"/>
          <w:sz w:val="22"/>
          <w:szCs w:val="22"/>
        </w:rPr>
        <w:t xml:space="preserve"> </w:t>
      </w:r>
    </w:p>
    <w:p w14:paraId="04E7C715" w14:textId="0622B9AD" w:rsidR="009358A2" w:rsidRDefault="1A83B6CF" w:rsidP="38DEC9D4">
      <w:pPr>
        <w:spacing w:line="257" w:lineRule="auto"/>
      </w:pPr>
      <w:r w:rsidRPr="38DEC9D4">
        <w:rPr>
          <w:rFonts w:ascii="Calibri" w:eastAsia="Calibri" w:hAnsi="Calibri" w:cs="Calibri"/>
          <w:b/>
          <w:bCs/>
          <w:sz w:val="22"/>
          <w:szCs w:val="22"/>
        </w:rPr>
        <w:t>3.3.3 Sprint 3</w:t>
      </w:r>
    </w:p>
    <w:p w14:paraId="5E94DD6D" w14:textId="653C3088" w:rsidR="009358A2" w:rsidRDefault="1A83B6CF" w:rsidP="38DEC9D4">
      <w:pPr>
        <w:spacing w:line="257" w:lineRule="auto"/>
      </w:pPr>
      <w:r w:rsidRPr="38DEC9D4">
        <w:rPr>
          <w:rFonts w:ascii="Calibri" w:eastAsia="Calibri" w:hAnsi="Calibri" w:cs="Calibri"/>
          <w:sz w:val="22"/>
          <w:szCs w:val="22"/>
        </w:rPr>
        <w:t>Repetir estructura.</w:t>
      </w:r>
    </w:p>
    <w:p w14:paraId="3B8C664B" w14:textId="7EA173B9" w:rsidR="009358A2" w:rsidRDefault="1A83B6CF" w:rsidP="38DEC9D4">
      <w:pPr>
        <w:spacing w:line="257" w:lineRule="auto"/>
      </w:pPr>
      <w:r w:rsidRPr="38DEC9D4">
        <w:rPr>
          <w:rFonts w:ascii="Calibri" w:eastAsia="Calibri" w:hAnsi="Calibri" w:cs="Calibri"/>
          <w:sz w:val="22"/>
          <w:szCs w:val="22"/>
        </w:rPr>
        <w:t xml:space="preserve"> </w:t>
      </w:r>
    </w:p>
    <w:p w14:paraId="546CF9EB" w14:textId="274E9A2B" w:rsidR="009358A2" w:rsidRDefault="1A83B6CF" w:rsidP="38DEC9D4">
      <w:pPr>
        <w:spacing w:line="257" w:lineRule="auto"/>
      </w:pPr>
      <w:r w:rsidRPr="38DEC9D4">
        <w:rPr>
          <w:rFonts w:ascii="Calibri" w:eastAsia="Calibri" w:hAnsi="Calibri" w:cs="Calibri"/>
          <w:b/>
          <w:bCs/>
          <w:sz w:val="22"/>
          <w:szCs w:val="22"/>
        </w:rPr>
        <w:t>3.3.4 Sprint 4</w:t>
      </w:r>
    </w:p>
    <w:p w14:paraId="16AE72FC" w14:textId="1DC41E7F" w:rsidR="009358A2" w:rsidRDefault="1A83B6CF" w:rsidP="38DEC9D4">
      <w:pPr>
        <w:spacing w:line="257" w:lineRule="auto"/>
      </w:pPr>
      <w:r w:rsidRPr="38DEC9D4">
        <w:rPr>
          <w:rFonts w:ascii="Calibri" w:eastAsia="Calibri" w:hAnsi="Calibri" w:cs="Calibri"/>
          <w:sz w:val="22"/>
          <w:szCs w:val="22"/>
        </w:rPr>
        <w:t>Repetir estructura.</w:t>
      </w:r>
    </w:p>
    <w:p w14:paraId="3030EF43" w14:textId="0AFB7ADF" w:rsidR="009358A2" w:rsidRDefault="1A83B6CF" w:rsidP="38DEC9D4">
      <w:pPr>
        <w:spacing w:line="257" w:lineRule="auto"/>
      </w:pPr>
      <w:r w:rsidRPr="38DEC9D4">
        <w:rPr>
          <w:rFonts w:ascii="Calibri" w:eastAsia="Calibri" w:hAnsi="Calibri" w:cs="Calibri"/>
          <w:sz w:val="22"/>
          <w:szCs w:val="22"/>
        </w:rPr>
        <w:t xml:space="preserve"> </w:t>
      </w:r>
    </w:p>
    <w:p w14:paraId="3FE182A0" w14:textId="595B0DA3" w:rsidR="009358A2" w:rsidRDefault="1A83B6CF" w:rsidP="38DEC9D4">
      <w:pPr>
        <w:spacing w:line="257" w:lineRule="auto"/>
      </w:pPr>
      <w:r w:rsidRPr="38DEC9D4">
        <w:rPr>
          <w:rFonts w:ascii="Calibri" w:eastAsia="Calibri" w:hAnsi="Calibri" w:cs="Calibri"/>
          <w:b/>
          <w:bCs/>
          <w:sz w:val="22"/>
          <w:szCs w:val="22"/>
        </w:rPr>
        <w:t>3.4 Production</w:t>
      </w:r>
    </w:p>
    <w:p w14:paraId="1CD31EAC" w14:textId="347E8E31" w:rsidR="009358A2" w:rsidRDefault="1A83B6CF" w:rsidP="38DEC9D4">
      <w:pPr>
        <w:spacing w:line="257" w:lineRule="auto"/>
      </w:pPr>
      <w:r w:rsidRPr="38DEC9D4">
        <w:rPr>
          <w:rFonts w:ascii="Calibri" w:eastAsia="Calibri" w:hAnsi="Calibri" w:cs="Calibri"/>
          <w:b/>
          <w:bCs/>
          <w:sz w:val="22"/>
          <w:szCs w:val="22"/>
        </w:rPr>
        <w:t>3.4.1 Diseño de clases</w:t>
      </w:r>
    </w:p>
    <w:p w14:paraId="358991EB" w14:textId="09B73545" w:rsidR="009358A2" w:rsidRDefault="1A83B6CF" w:rsidP="38DEC9D4">
      <w:pPr>
        <w:spacing w:line="257" w:lineRule="auto"/>
      </w:pPr>
      <w:r w:rsidRPr="38DEC9D4">
        <w:rPr>
          <w:rFonts w:ascii="Calibri" w:eastAsia="Calibri" w:hAnsi="Calibri" w:cs="Calibri"/>
          <w:sz w:val="22"/>
          <w:szCs w:val="22"/>
        </w:rPr>
        <w:t>Insertar diagrama de clases.</w:t>
      </w:r>
    </w:p>
    <w:p w14:paraId="19325FCF" w14:textId="04965C25" w:rsidR="009358A2" w:rsidRDefault="1A83B6CF" w:rsidP="38DEC9D4">
      <w:pPr>
        <w:spacing w:line="257" w:lineRule="auto"/>
      </w:pPr>
      <w:r w:rsidRPr="38DEC9D4">
        <w:rPr>
          <w:rFonts w:ascii="Calibri" w:eastAsia="Calibri" w:hAnsi="Calibri" w:cs="Calibri"/>
          <w:b/>
          <w:bCs/>
          <w:sz w:val="22"/>
          <w:szCs w:val="22"/>
        </w:rPr>
        <w:t>3.4.2 Modelo entidad-relación</w:t>
      </w:r>
    </w:p>
    <w:p w14:paraId="60954560" w14:textId="65945F9A" w:rsidR="009358A2" w:rsidRDefault="1A83B6CF" w:rsidP="38DEC9D4">
      <w:pPr>
        <w:spacing w:line="257" w:lineRule="auto"/>
      </w:pPr>
      <w:r w:rsidRPr="38DEC9D4">
        <w:rPr>
          <w:rFonts w:ascii="Calibri" w:eastAsia="Calibri" w:hAnsi="Calibri" w:cs="Calibri"/>
          <w:sz w:val="22"/>
          <w:szCs w:val="22"/>
        </w:rPr>
        <w:t>Insertar DER.</w:t>
      </w:r>
    </w:p>
    <w:p w14:paraId="194950CE" w14:textId="23A204D6" w:rsidR="009358A2" w:rsidRDefault="1A83B6CF" w:rsidP="38DEC9D4">
      <w:pPr>
        <w:spacing w:line="257" w:lineRule="auto"/>
      </w:pPr>
      <w:r w:rsidRPr="38DEC9D4">
        <w:rPr>
          <w:rFonts w:ascii="Calibri" w:eastAsia="Calibri" w:hAnsi="Calibri" w:cs="Calibri"/>
          <w:b/>
          <w:bCs/>
          <w:sz w:val="22"/>
          <w:szCs w:val="22"/>
        </w:rPr>
        <w:t>3.4.3 Normalización</w:t>
      </w:r>
    </w:p>
    <w:p w14:paraId="0BA01705" w14:textId="190A408A" w:rsidR="009358A2" w:rsidRDefault="1A83B6CF" w:rsidP="38DEC9D4">
      <w:pPr>
        <w:spacing w:line="257" w:lineRule="auto"/>
      </w:pPr>
      <w:r w:rsidRPr="38DEC9D4">
        <w:rPr>
          <w:rFonts w:ascii="Calibri" w:eastAsia="Calibri" w:hAnsi="Calibri" w:cs="Calibri"/>
          <w:sz w:val="22"/>
          <w:szCs w:val="22"/>
        </w:rPr>
        <w:t>Presentar proceso de normalización de las tablas.</w:t>
      </w:r>
    </w:p>
    <w:p w14:paraId="40411168" w14:textId="0756FF89" w:rsidR="009358A2" w:rsidRDefault="1A83B6CF" w:rsidP="38DEC9D4">
      <w:pPr>
        <w:spacing w:line="257" w:lineRule="auto"/>
      </w:pPr>
      <w:r w:rsidRPr="38DEC9D4">
        <w:rPr>
          <w:rFonts w:ascii="Calibri" w:eastAsia="Calibri" w:hAnsi="Calibri" w:cs="Calibri"/>
          <w:b/>
          <w:bCs/>
          <w:sz w:val="22"/>
          <w:szCs w:val="22"/>
        </w:rPr>
        <w:t>3.4.4 Modelo relacional</w:t>
      </w:r>
    </w:p>
    <w:p w14:paraId="3D196A71" w14:textId="6925C6DB" w:rsidR="009358A2" w:rsidRDefault="1A83B6CF" w:rsidP="38DEC9D4">
      <w:pPr>
        <w:spacing w:line="257" w:lineRule="auto"/>
      </w:pPr>
      <w:r w:rsidRPr="38DEC9D4">
        <w:rPr>
          <w:rFonts w:ascii="Calibri" w:eastAsia="Calibri" w:hAnsi="Calibri" w:cs="Calibri"/>
          <w:sz w:val="22"/>
          <w:szCs w:val="22"/>
        </w:rPr>
        <w:t>Insertar modelo relacional.</w:t>
      </w:r>
    </w:p>
    <w:p w14:paraId="5AD4F333" w14:textId="6D80FA96" w:rsidR="009358A2" w:rsidRDefault="1A83B6CF" w:rsidP="38DEC9D4">
      <w:pPr>
        <w:spacing w:line="257" w:lineRule="auto"/>
      </w:pPr>
      <w:r w:rsidRPr="38DEC9D4">
        <w:rPr>
          <w:rFonts w:ascii="Calibri" w:eastAsia="Calibri" w:hAnsi="Calibri" w:cs="Calibri"/>
          <w:b/>
          <w:bCs/>
          <w:sz w:val="22"/>
          <w:szCs w:val="22"/>
        </w:rPr>
        <w:t>3.4.5 Diccionario de datos</w:t>
      </w:r>
    </w:p>
    <w:tbl>
      <w:tblPr>
        <w:tblW w:w="0" w:type="auto"/>
        <w:tblLook w:val="04A0" w:firstRow="1" w:lastRow="0" w:firstColumn="1" w:lastColumn="0" w:noHBand="0" w:noVBand="1"/>
      </w:tblPr>
      <w:tblGrid>
        <w:gridCol w:w="1934"/>
        <w:gridCol w:w="940"/>
        <w:gridCol w:w="699"/>
        <w:gridCol w:w="537"/>
        <w:gridCol w:w="521"/>
        <w:gridCol w:w="1362"/>
      </w:tblGrid>
      <w:tr w:rsidR="38DEC9D4" w14:paraId="4089AB52" w14:textId="77777777" w:rsidTr="38DEC9D4">
        <w:trPr>
          <w:trHeight w:val="300"/>
        </w:trPr>
        <w:tc>
          <w:tcPr>
            <w:tcW w:w="1934" w:type="dxa"/>
            <w:tcMar>
              <w:top w:w="15" w:type="dxa"/>
              <w:left w:w="15" w:type="dxa"/>
              <w:bottom w:w="15" w:type="dxa"/>
              <w:right w:w="15" w:type="dxa"/>
            </w:tcMar>
            <w:vAlign w:val="center"/>
          </w:tcPr>
          <w:p w14:paraId="03FB49D8" w14:textId="43FD908A" w:rsidR="38DEC9D4" w:rsidRDefault="38DEC9D4" w:rsidP="38DEC9D4">
            <w:pPr>
              <w:spacing w:line="257" w:lineRule="auto"/>
            </w:pPr>
            <w:r w:rsidRPr="38DEC9D4">
              <w:rPr>
                <w:rFonts w:ascii="Calibri" w:eastAsia="Calibri" w:hAnsi="Calibri" w:cs="Calibri"/>
                <w:b/>
                <w:bCs/>
                <w:sz w:val="22"/>
                <w:szCs w:val="22"/>
              </w:rPr>
              <w:t>Tabla</w:t>
            </w:r>
          </w:p>
        </w:tc>
        <w:tc>
          <w:tcPr>
            <w:tcW w:w="940" w:type="dxa"/>
            <w:tcMar>
              <w:top w:w="15" w:type="dxa"/>
              <w:left w:w="15" w:type="dxa"/>
              <w:bottom w:w="15" w:type="dxa"/>
              <w:right w:w="15" w:type="dxa"/>
            </w:tcMar>
            <w:vAlign w:val="center"/>
          </w:tcPr>
          <w:p w14:paraId="523E4154" w14:textId="35558779" w:rsidR="38DEC9D4" w:rsidRDefault="38DEC9D4" w:rsidP="38DEC9D4">
            <w:pPr>
              <w:spacing w:line="257" w:lineRule="auto"/>
            </w:pPr>
            <w:r w:rsidRPr="38DEC9D4">
              <w:rPr>
                <w:rFonts w:ascii="Calibri" w:eastAsia="Calibri" w:hAnsi="Calibri" w:cs="Calibri"/>
                <w:b/>
                <w:bCs/>
                <w:sz w:val="22"/>
                <w:szCs w:val="22"/>
              </w:rPr>
              <w:t>Campo</w:t>
            </w:r>
          </w:p>
        </w:tc>
        <w:tc>
          <w:tcPr>
            <w:tcW w:w="699" w:type="dxa"/>
            <w:tcMar>
              <w:top w:w="15" w:type="dxa"/>
              <w:left w:w="15" w:type="dxa"/>
              <w:bottom w:w="15" w:type="dxa"/>
              <w:right w:w="15" w:type="dxa"/>
            </w:tcMar>
            <w:vAlign w:val="center"/>
          </w:tcPr>
          <w:p w14:paraId="638F3A79" w14:textId="03C2E029" w:rsidR="38DEC9D4" w:rsidRDefault="38DEC9D4" w:rsidP="38DEC9D4">
            <w:pPr>
              <w:spacing w:line="257" w:lineRule="auto"/>
            </w:pPr>
            <w:r w:rsidRPr="38DEC9D4">
              <w:rPr>
                <w:rFonts w:ascii="Calibri" w:eastAsia="Calibri" w:hAnsi="Calibri" w:cs="Calibri"/>
                <w:b/>
                <w:bCs/>
                <w:sz w:val="22"/>
                <w:szCs w:val="22"/>
              </w:rPr>
              <w:t>Tipo</w:t>
            </w:r>
          </w:p>
        </w:tc>
        <w:tc>
          <w:tcPr>
            <w:tcW w:w="537" w:type="dxa"/>
            <w:tcMar>
              <w:top w:w="15" w:type="dxa"/>
              <w:left w:w="15" w:type="dxa"/>
              <w:bottom w:w="15" w:type="dxa"/>
              <w:right w:w="15" w:type="dxa"/>
            </w:tcMar>
            <w:vAlign w:val="center"/>
          </w:tcPr>
          <w:p w14:paraId="340AE576" w14:textId="1F3B53C9" w:rsidR="38DEC9D4" w:rsidRDefault="38DEC9D4" w:rsidP="38DEC9D4">
            <w:pPr>
              <w:spacing w:line="257" w:lineRule="auto"/>
            </w:pPr>
            <w:r w:rsidRPr="38DEC9D4">
              <w:rPr>
                <w:rFonts w:ascii="Calibri" w:eastAsia="Calibri" w:hAnsi="Calibri" w:cs="Calibri"/>
                <w:b/>
                <w:bCs/>
                <w:sz w:val="22"/>
                <w:szCs w:val="22"/>
              </w:rPr>
              <w:t>PK</w:t>
            </w:r>
          </w:p>
        </w:tc>
        <w:tc>
          <w:tcPr>
            <w:tcW w:w="521" w:type="dxa"/>
            <w:tcMar>
              <w:top w:w="15" w:type="dxa"/>
              <w:left w:w="15" w:type="dxa"/>
              <w:bottom w:w="15" w:type="dxa"/>
              <w:right w:w="15" w:type="dxa"/>
            </w:tcMar>
            <w:vAlign w:val="center"/>
          </w:tcPr>
          <w:p w14:paraId="357D59A7" w14:textId="73203569" w:rsidR="38DEC9D4" w:rsidRDefault="38DEC9D4" w:rsidP="38DEC9D4">
            <w:pPr>
              <w:spacing w:line="257" w:lineRule="auto"/>
            </w:pPr>
            <w:r w:rsidRPr="38DEC9D4">
              <w:rPr>
                <w:rFonts w:ascii="Calibri" w:eastAsia="Calibri" w:hAnsi="Calibri" w:cs="Calibri"/>
                <w:b/>
                <w:bCs/>
                <w:sz w:val="22"/>
                <w:szCs w:val="22"/>
              </w:rPr>
              <w:t>FK</w:t>
            </w:r>
          </w:p>
        </w:tc>
        <w:tc>
          <w:tcPr>
            <w:tcW w:w="1362" w:type="dxa"/>
            <w:tcMar>
              <w:top w:w="15" w:type="dxa"/>
              <w:left w:w="15" w:type="dxa"/>
              <w:bottom w:w="15" w:type="dxa"/>
              <w:right w:w="15" w:type="dxa"/>
            </w:tcMar>
            <w:vAlign w:val="center"/>
          </w:tcPr>
          <w:p w14:paraId="6281DDA3" w14:textId="1DD1E614" w:rsidR="38DEC9D4" w:rsidRDefault="38DEC9D4" w:rsidP="38DEC9D4">
            <w:pPr>
              <w:spacing w:line="257" w:lineRule="auto"/>
            </w:pPr>
            <w:r w:rsidRPr="38DEC9D4">
              <w:rPr>
                <w:rFonts w:ascii="Calibri" w:eastAsia="Calibri" w:hAnsi="Calibri" w:cs="Calibri"/>
                <w:b/>
                <w:bCs/>
                <w:sz w:val="22"/>
                <w:szCs w:val="22"/>
              </w:rPr>
              <w:t>Descripción</w:t>
            </w:r>
          </w:p>
        </w:tc>
      </w:tr>
      <w:tr w:rsidR="38DEC9D4" w14:paraId="06EBBF48" w14:textId="77777777" w:rsidTr="38DEC9D4">
        <w:trPr>
          <w:trHeight w:val="300"/>
        </w:trPr>
        <w:tc>
          <w:tcPr>
            <w:tcW w:w="1934" w:type="dxa"/>
            <w:tcMar>
              <w:top w:w="15" w:type="dxa"/>
              <w:left w:w="15" w:type="dxa"/>
              <w:bottom w:w="15" w:type="dxa"/>
              <w:right w:w="15" w:type="dxa"/>
            </w:tcMar>
            <w:vAlign w:val="center"/>
          </w:tcPr>
          <w:p w14:paraId="0FA7DC7B" w14:textId="72449FDA" w:rsidR="38DEC9D4" w:rsidRDefault="38DEC9D4" w:rsidP="38DEC9D4">
            <w:pPr>
              <w:spacing w:line="257" w:lineRule="auto"/>
            </w:pPr>
            <w:r w:rsidRPr="38DEC9D4">
              <w:rPr>
                <w:rFonts w:ascii="Calibri" w:eastAsia="Calibri" w:hAnsi="Calibri" w:cs="Calibri"/>
                <w:sz w:val="22"/>
                <w:szCs w:val="22"/>
              </w:rPr>
              <w:lastRenderedPageBreak/>
              <w:t>Usuario</w:t>
            </w:r>
          </w:p>
        </w:tc>
        <w:tc>
          <w:tcPr>
            <w:tcW w:w="940" w:type="dxa"/>
            <w:tcMar>
              <w:top w:w="15" w:type="dxa"/>
              <w:left w:w="15" w:type="dxa"/>
              <w:bottom w:w="15" w:type="dxa"/>
              <w:right w:w="15" w:type="dxa"/>
            </w:tcMar>
            <w:vAlign w:val="center"/>
          </w:tcPr>
          <w:p w14:paraId="52F76F83" w14:textId="6387E2C5" w:rsidR="38DEC9D4" w:rsidRDefault="38DEC9D4"/>
        </w:tc>
        <w:tc>
          <w:tcPr>
            <w:tcW w:w="699" w:type="dxa"/>
            <w:tcMar>
              <w:top w:w="15" w:type="dxa"/>
              <w:left w:w="15" w:type="dxa"/>
              <w:bottom w:w="15" w:type="dxa"/>
              <w:right w:w="15" w:type="dxa"/>
            </w:tcMar>
            <w:vAlign w:val="center"/>
          </w:tcPr>
          <w:p w14:paraId="4A2BEE68" w14:textId="66F0C657" w:rsidR="38DEC9D4" w:rsidRDefault="38DEC9D4"/>
        </w:tc>
        <w:tc>
          <w:tcPr>
            <w:tcW w:w="537" w:type="dxa"/>
            <w:tcMar>
              <w:top w:w="15" w:type="dxa"/>
              <w:left w:w="15" w:type="dxa"/>
              <w:bottom w:w="15" w:type="dxa"/>
              <w:right w:w="15" w:type="dxa"/>
            </w:tcMar>
            <w:vAlign w:val="center"/>
          </w:tcPr>
          <w:p w14:paraId="6624CF24" w14:textId="091D3825" w:rsidR="38DEC9D4" w:rsidRDefault="38DEC9D4"/>
        </w:tc>
        <w:tc>
          <w:tcPr>
            <w:tcW w:w="521" w:type="dxa"/>
            <w:tcMar>
              <w:top w:w="15" w:type="dxa"/>
              <w:left w:w="15" w:type="dxa"/>
              <w:bottom w:w="15" w:type="dxa"/>
              <w:right w:w="15" w:type="dxa"/>
            </w:tcMar>
            <w:vAlign w:val="center"/>
          </w:tcPr>
          <w:p w14:paraId="1E2AA48E" w14:textId="6F30C628" w:rsidR="38DEC9D4" w:rsidRDefault="38DEC9D4"/>
        </w:tc>
        <w:tc>
          <w:tcPr>
            <w:tcW w:w="1362" w:type="dxa"/>
            <w:tcMar>
              <w:top w:w="15" w:type="dxa"/>
              <w:left w:w="15" w:type="dxa"/>
              <w:bottom w:w="15" w:type="dxa"/>
              <w:right w:w="15" w:type="dxa"/>
            </w:tcMar>
            <w:vAlign w:val="center"/>
          </w:tcPr>
          <w:p w14:paraId="3BD152E2" w14:textId="7C9E4302" w:rsidR="38DEC9D4" w:rsidRDefault="38DEC9D4"/>
        </w:tc>
      </w:tr>
      <w:tr w:rsidR="38DEC9D4" w14:paraId="1F45C9AA" w14:textId="77777777" w:rsidTr="38DEC9D4">
        <w:trPr>
          <w:trHeight w:val="300"/>
        </w:trPr>
        <w:tc>
          <w:tcPr>
            <w:tcW w:w="1934" w:type="dxa"/>
            <w:tcMar>
              <w:top w:w="15" w:type="dxa"/>
              <w:left w:w="15" w:type="dxa"/>
              <w:bottom w:w="15" w:type="dxa"/>
              <w:right w:w="15" w:type="dxa"/>
            </w:tcMar>
            <w:vAlign w:val="center"/>
          </w:tcPr>
          <w:p w14:paraId="3443D04D" w14:textId="4A0021DF" w:rsidR="38DEC9D4" w:rsidRDefault="38DEC9D4" w:rsidP="38DEC9D4">
            <w:pPr>
              <w:spacing w:line="257" w:lineRule="auto"/>
            </w:pPr>
            <w:r w:rsidRPr="38DEC9D4">
              <w:rPr>
                <w:rFonts w:ascii="Calibri" w:eastAsia="Calibri" w:hAnsi="Calibri" w:cs="Calibri"/>
                <w:sz w:val="22"/>
                <w:szCs w:val="22"/>
              </w:rPr>
              <w:t>Cliente</w:t>
            </w:r>
          </w:p>
        </w:tc>
        <w:tc>
          <w:tcPr>
            <w:tcW w:w="940" w:type="dxa"/>
            <w:tcMar>
              <w:top w:w="15" w:type="dxa"/>
              <w:left w:w="15" w:type="dxa"/>
              <w:bottom w:w="15" w:type="dxa"/>
              <w:right w:w="15" w:type="dxa"/>
            </w:tcMar>
            <w:vAlign w:val="center"/>
          </w:tcPr>
          <w:p w14:paraId="1705CC3E" w14:textId="45D79988" w:rsidR="38DEC9D4" w:rsidRDefault="38DEC9D4"/>
        </w:tc>
        <w:tc>
          <w:tcPr>
            <w:tcW w:w="699" w:type="dxa"/>
            <w:tcMar>
              <w:top w:w="15" w:type="dxa"/>
              <w:left w:w="15" w:type="dxa"/>
              <w:bottom w:w="15" w:type="dxa"/>
              <w:right w:w="15" w:type="dxa"/>
            </w:tcMar>
            <w:vAlign w:val="center"/>
          </w:tcPr>
          <w:p w14:paraId="22411F66" w14:textId="6152B84F" w:rsidR="38DEC9D4" w:rsidRDefault="38DEC9D4"/>
        </w:tc>
        <w:tc>
          <w:tcPr>
            <w:tcW w:w="537" w:type="dxa"/>
            <w:tcMar>
              <w:top w:w="15" w:type="dxa"/>
              <w:left w:w="15" w:type="dxa"/>
              <w:bottom w:w="15" w:type="dxa"/>
              <w:right w:w="15" w:type="dxa"/>
            </w:tcMar>
            <w:vAlign w:val="center"/>
          </w:tcPr>
          <w:p w14:paraId="1765F326" w14:textId="38308073" w:rsidR="38DEC9D4" w:rsidRDefault="38DEC9D4"/>
        </w:tc>
        <w:tc>
          <w:tcPr>
            <w:tcW w:w="521" w:type="dxa"/>
            <w:tcMar>
              <w:top w:w="15" w:type="dxa"/>
              <w:left w:w="15" w:type="dxa"/>
              <w:bottom w:w="15" w:type="dxa"/>
              <w:right w:w="15" w:type="dxa"/>
            </w:tcMar>
            <w:vAlign w:val="center"/>
          </w:tcPr>
          <w:p w14:paraId="10CDBF3A" w14:textId="0EDC9341" w:rsidR="38DEC9D4" w:rsidRDefault="38DEC9D4"/>
        </w:tc>
        <w:tc>
          <w:tcPr>
            <w:tcW w:w="1362" w:type="dxa"/>
            <w:tcMar>
              <w:top w:w="15" w:type="dxa"/>
              <w:left w:w="15" w:type="dxa"/>
              <w:bottom w:w="15" w:type="dxa"/>
              <w:right w:w="15" w:type="dxa"/>
            </w:tcMar>
            <w:vAlign w:val="center"/>
          </w:tcPr>
          <w:p w14:paraId="5D478185" w14:textId="17F3C5BA" w:rsidR="38DEC9D4" w:rsidRDefault="38DEC9D4"/>
        </w:tc>
      </w:tr>
      <w:tr w:rsidR="38DEC9D4" w14:paraId="3B4C0AF4" w14:textId="77777777" w:rsidTr="38DEC9D4">
        <w:trPr>
          <w:trHeight w:val="300"/>
        </w:trPr>
        <w:tc>
          <w:tcPr>
            <w:tcW w:w="1934" w:type="dxa"/>
            <w:tcMar>
              <w:top w:w="15" w:type="dxa"/>
              <w:left w:w="15" w:type="dxa"/>
              <w:bottom w:w="15" w:type="dxa"/>
              <w:right w:w="15" w:type="dxa"/>
            </w:tcMar>
            <w:vAlign w:val="center"/>
          </w:tcPr>
          <w:p w14:paraId="006CC3F9" w14:textId="553714FE" w:rsidR="38DEC9D4" w:rsidRDefault="38DEC9D4" w:rsidP="38DEC9D4">
            <w:pPr>
              <w:spacing w:line="257" w:lineRule="auto"/>
            </w:pPr>
            <w:r w:rsidRPr="38DEC9D4">
              <w:rPr>
                <w:rFonts w:ascii="Calibri" w:eastAsia="Calibri" w:hAnsi="Calibri" w:cs="Calibri"/>
                <w:sz w:val="22"/>
                <w:szCs w:val="22"/>
              </w:rPr>
              <w:t>Producto/Paquete</w:t>
            </w:r>
          </w:p>
        </w:tc>
        <w:tc>
          <w:tcPr>
            <w:tcW w:w="940" w:type="dxa"/>
            <w:tcMar>
              <w:top w:w="15" w:type="dxa"/>
              <w:left w:w="15" w:type="dxa"/>
              <w:bottom w:w="15" w:type="dxa"/>
              <w:right w:w="15" w:type="dxa"/>
            </w:tcMar>
            <w:vAlign w:val="center"/>
          </w:tcPr>
          <w:p w14:paraId="00F5F49E" w14:textId="43619BFD" w:rsidR="38DEC9D4" w:rsidRDefault="38DEC9D4"/>
        </w:tc>
        <w:tc>
          <w:tcPr>
            <w:tcW w:w="699" w:type="dxa"/>
            <w:tcMar>
              <w:top w:w="15" w:type="dxa"/>
              <w:left w:w="15" w:type="dxa"/>
              <w:bottom w:w="15" w:type="dxa"/>
              <w:right w:w="15" w:type="dxa"/>
            </w:tcMar>
            <w:vAlign w:val="center"/>
          </w:tcPr>
          <w:p w14:paraId="3050B246" w14:textId="1609A1AF" w:rsidR="38DEC9D4" w:rsidRDefault="38DEC9D4"/>
        </w:tc>
        <w:tc>
          <w:tcPr>
            <w:tcW w:w="537" w:type="dxa"/>
            <w:tcMar>
              <w:top w:w="15" w:type="dxa"/>
              <w:left w:w="15" w:type="dxa"/>
              <w:bottom w:w="15" w:type="dxa"/>
              <w:right w:w="15" w:type="dxa"/>
            </w:tcMar>
            <w:vAlign w:val="center"/>
          </w:tcPr>
          <w:p w14:paraId="655A0DE2" w14:textId="474B80F9" w:rsidR="38DEC9D4" w:rsidRDefault="38DEC9D4"/>
        </w:tc>
        <w:tc>
          <w:tcPr>
            <w:tcW w:w="521" w:type="dxa"/>
            <w:tcMar>
              <w:top w:w="15" w:type="dxa"/>
              <w:left w:w="15" w:type="dxa"/>
              <w:bottom w:w="15" w:type="dxa"/>
              <w:right w:w="15" w:type="dxa"/>
            </w:tcMar>
            <w:vAlign w:val="center"/>
          </w:tcPr>
          <w:p w14:paraId="30308FBF" w14:textId="412AB27D" w:rsidR="38DEC9D4" w:rsidRDefault="38DEC9D4"/>
        </w:tc>
        <w:tc>
          <w:tcPr>
            <w:tcW w:w="1362" w:type="dxa"/>
            <w:tcMar>
              <w:top w:w="15" w:type="dxa"/>
              <w:left w:w="15" w:type="dxa"/>
              <w:bottom w:w="15" w:type="dxa"/>
              <w:right w:w="15" w:type="dxa"/>
            </w:tcMar>
            <w:vAlign w:val="center"/>
          </w:tcPr>
          <w:p w14:paraId="2EDEF9D4" w14:textId="703C0561" w:rsidR="38DEC9D4" w:rsidRDefault="38DEC9D4"/>
        </w:tc>
      </w:tr>
      <w:tr w:rsidR="38DEC9D4" w14:paraId="37BDD2A4" w14:textId="77777777" w:rsidTr="38DEC9D4">
        <w:trPr>
          <w:trHeight w:val="300"/>
        </w:trPr>
        <w:tc>
          <w:tcPr>
            <w:tcW w:w="1934" w:type="dxa"/>
            <w:tcMar>
              <w:top w:w="15" w:type="dxa"/>
              <w:left w:w="15" w:type="dxa"/>
              <w:bottom w:w="15" w:type="dxa"/>
              <w:right w:w="15" w:type="dxa"/>
            </w:tcMar>
            <w:vAlign w:val="center"/>
          </w:tcPr>
          <w:p w14:paraId="6C30A831" w14:textId="0ED467B2" w:rsidR="38DEC9D4" w:rsidRDefault="38DEC9D4" w:rsidP="38DEC9D4">
            <w:pPr>
              <w:spacing w:line="257" w:lineRule="auto"/>
            </w:pPr>
            <w:r w:rsidRPr="38DEC9D4">
              <w:rPr>
                <w:rFonts w:ascii="Calibri" w:eastAsia="Calibri" w:hAnsi="Calibri" w:cs="Calibri"/>
                <w:sz w:val="22"/>
                <w:szCs w:val="22"/>
              </w:rPr>
              <w:t>Alquiler</w:t>
            </w:r>
          </w:p>
        </w:tc>
        <w:tc>
          <w:tcPr>
            <w:tcW w:w="940" w:type="dxa"/>
            <w:tcMar>
              <w:top w:w="15" w:type="dxa"/>
              <w:left w:w="15" w:type="dxa"/>
              <w:bottom w:w="15" w:type="dxa"/>
              <w:right w:w="15" w:type="dxa"/>
            </w:tcMar>
            <w:vAlign w:val="center"/>
          </w:tcPr>
          <w:p w14:paraId="700241E1" w14:textId="3F244314" w:rsidR="38DEC9D4" w:rsidRDefault="38DEC9D4"/>
        </w:tc>
        <w:tc>
          <w:tcPr>
            <w:tcW w:w="699" w:type="dxa"/>
            <w:tcMar>
              <w:top w:w="15" w:type="dxa"/>
              <w:left w:w="15" w:type="dxa"/>
              <w:bottom w:w="15" w:type="dxa"/>
              <w:right w:w="15" w:type="dxa"/>
            </w:tcMar>
            <w:vAlign w:val="center"/>
          </w:tcPr>
          <w:p w14:paraId="16E1E919" w14:textId="795A5FF2" w:rsidR="38DEC9D4" w:rsidRDefault="38DEC9D4"/>
        </w:tc>
        <w:tc>
          <w:tcPr>
            <w:tcW w:w="537" w:type="dxa"/>
            <w:tcMar>
              <w:top w:w="15" w:type="dxa"/>
              <w:left w:w="15" w:type="dxa"/>
              <w:bottom w:w="15" w:type="dxa"/>
              <w:right w:w="15" w:type="dxa"/>
            </w:tcMar>
            <w:vAlign w:val="center"/>
          </w:tcPr>
          <w:p w14:paraId="455E5C24" w14:textId="3A1AC51E" w:rsidR="38DEC9D4" w:rsidRDefault="38DEC9D4"/>
        </w:tc>
        <w:tc>
          <w:tcPr>
            <w:tcW w:w="521" w:type="dxa"/>
            <w:tcMar>
              <w:top w:w="15" w:type="dxa"/>
              <w:left w:w="15" w:type="dxa"/>
              <w:bottom w:w="15" w:type="dxa"/>
              <w:right w:w="15" w:type="dxa"/>
            </w:tcMar>
            <w:vAlign w:val="center"/>
          </w:tcPr>
          <w:p w14:paraId="58EB0225" w14:textId="7223C85F" w:rsidR="38DEC9D4" w:rsidRDefault="38DEC9D4"/>
        </w:tc>
        <w:tc>
          <w:tcPr>
            <w:tcW w:w="1362" w:type="dxa"/>
            <w:tcMar>
              <w:top w:w="15" w:type="dxa"/>
              <w:left w:w="15" w:type="dxa"/>
              <w:bottom w:w="15" w:type="dxa"/>
              <w:right w:w="15" w:type="dxa"/>
            </w:tcMar>
            <w:vAlign w:val="center"/>
          </w:tcPr>
          <w:p w14:paraId="1BD3E193" w14:textId="4A8ED9D2" w:rsidR="38DEC9D4" w:rsidRDefault="38DEC9D4"/>
        </w:tc>
      </w:tr>
    </w:tbl>
    <w:p w14:paraId="074C56F5" w14:textId="6E8B2E56" w:rsidR="009358A2" w:rsidRDefault="1A83B6CF" w:rsidP="38DEC9D4">
      <w:pPr>
        <w:spacing w:line="257" w:lineRule="auto"/>
      </w:pPr>
      <w:r w:rsidRPr="38DEC9D4">
        <w:rPr>
          <w:rFonts w:ascii="Calibri" w:eastAsia="Calibri" w:hAnsi="Calibri" w:cs="Calibri"/>
          <w:b/>
          <w:bCs/>
          <w:sz w:val="22"/>
          <w:szCs w:val="22"/>
        </w:rPr>
        <w:t>3.4.6 Triggers</w:t>
      </w:r>
    </w:p>
    <w:p w14:paraId="4768E9F8" w14:textId="0A97321D" w:rsidR="009358A2" w:rsidRDefault="1A83B6CF" w:rsidP="38DEC9D4">
      <w:pPr>
        <w:spacing w:line="257" w:lineRule="auto"/>
      </w:pPr>
      <w:r w:rsidRPr="38DEC9D4">
        <w:rPr>
          <w:rFonts w:ascii="Calibri" w:eastAsia="Calibri" w:hAnsi="Calibri" w:cs="Calibri"/>
          <w:sz w:val="22"/>
          <w:szCs w:val="22"/>
        </w:rPr>
        <w:t>Listar y explicar triggers utilizados.</w:t>
      </w:r>
    </w:p>
    <w:p w14:paraId="37FC75BA" w14:textId="34DAC18E" w:rsidR="009358A2" w:rsidRDefault="1A83B6CF" w:rsidP="38DEC9D4">
      <w:pPr>
        <w:spacing w:line="257" w:lineRule="auto"/>
      </w:pPr>
      <w:r w:rsidRPr="38DEC9D4">
        <w:rPr>
          <w:rFonts w:ascii="Calibri" w:eastAsia="Calibri" w:hAnsi="Calibri" w:cs="Calibri"/>
          <w:b/>
          <w:bCs/>
          <w:sz w:val="22"/>
          <w:szCs w:val="22"/>
        </w:rPr>
        <w:t>3.4.7 Procedimientos almacenados</w:t>
      </w:r>
    </w:p>
    <w:p w14:paraId="09AC428C" w14:textId="33FD4143" w:rsidR="009358A2" w:rsidRDefault="1A83B6CF" w:rsidP="38DEC9D4">
      <w:pPr>
        <w:spacing w:line="257" w:lineRule="auto"/>
      </w:pPr>
      <w:r w:rsidRPr="38DEC9D4">
        <w:rPr>
          <w:rFonts w:ascii="Calibri" w:eastAsia="Calibri" w:hAnsi="Calibri" w:cs="Calibri"/>
          <w:sz w:val="22"/>
          <w:szCs w:val="22"/>
        </w:rPr>
        <w:t>Listar y explicar procedimientos.</w:t>
      </w:r>
    </w:p>
    <w:p w14:paraId="5C6A0238" w14:textId="7F81CB61" w:rsidR="009358A2" w:rsidRDefault="1A83B6CF" w:rsidP="38DEC9D4">
      <w:pPr>
        <w:spacing w:line="257" w:lineRule="auto"/>
      </w:pPr>
      <w:r w:rsidRPr="38DEC9D4">
        <w:rPr>
          <w:rFonts w:ascii="Calibri" w:eastAsia="Calibri" w:hAnsi="Calibri" w:cs="Calibri"/>
          <w:b/>
          <w:bCs/>
          <w:sz w:val="22"/>
          <w:szCs w:val="22"/>
        </w:rPr>
        <w:t>3.4.8 Funciones</w:t>
      </w:r>
    </w:p>
    <w:p w14:paraId="2945C560" w14:textId="183EE0E3" w:rsidR="009358A2" w:rsidRDefault="1A83B6CF" w:rsidP="38DEC9D4">
      <w:pPr>
        <w:spacing w:line="257" w:lineRule="auto"/>
      </w:pPr>
      <w:r w:rsidRPr="38DEC9D4">
        <w:rPr>
          <w:rFonts w:ascii="Calibri" w:eastAsia="Calibri" w:hAnsi="Calibri" w:cs="Calibri"/>
          <w:sz w:val="22"/>
          <w:szCs w:val="22"/>
        </w:rPr>
        <w:t>Listar y explicar funciones.</w:t>
      </w:r>
    </w:p>
    <w:p w14:paraId="769F6F49" w14:textId="466FCC5E" w:rsidR="009358A2" w:rsidRDefault="1A83B6CF" w:rsidP="38DEC9D4">
      <w:pPr>
        <w:spacing w:line="257" w:lineRule="auto"/>
      </w:pPr>
      <w:r w:rsidRPr="38DEC9D4">
        <w:rPr>
          <w:rFonts w:ascii="Calibri" w:eastAsia="Calibri" w:hAnsi="Calibri" w:cs="Calibri"/>
          <w:b/>
          <w:bCs/>
          <w:sz w:val="22"/>
          <w:szCs w:val="22"/>
        </w:rPr>
        <w:t>3.4.9 Índices</w:t>
      </w:r>
    </w:p>
    <w:p w14:paraId="00FB6BA7" w14:textId="770E7046" w:rsidR="009358A2" w:rsidRDefault="1A83B6CF" w:rsidP="38DEC9D4">
      <w:pPr>
        <w:spacing w:line="257" w:lineRule="auto"/>
      </w:pPr>
      <w:r w:rsidRPr="38DEC9D4">
        <w:rPr>
          <w:rFonts w:ascii="Calibri" w:eastAsia="Calibri" w:hAnsi="Calibri" w:cs="Calibri"/>
          <w:sz w:val="22"/>
          <w:szCs w:val="22"/>
        </w:rPr>
        <w:t xml:space="preserve"> </w:t>
      </w:r>
    </w:p>
    <w:p w14:paraId="7721A27D" w14:textId="01C946EF" w:rsidR="009358A2" w:rsidRDefault="1A83B6CF" w:rsidP="38DEC9D4">
      <w:pPr>
        <w:spacing w:line="257" w:lineRule="auto"/>
      </w:pPr>
      <w:r w:rsidRPr="38DEC9D4">
        <w:rPr>
          <w:rFonts w:ascii="Calibri" w:eastAsia="Calibri" w:hAnsi="Calibri" w:cs="Calibri"/>
          <w:b/>
          <w:bCs/>
          <w:sz w:val="22"/>
          <w:szCs w:val="22"/>
        </w:rPr>
        <w:t>3.4.10 Transacciones</w:t>
      </w:r>
    </w:p>
    <w:p w14:paraId="1B1EFCEE" w14:textId="2337D3A7" w:rsidR="009358A2" w:rsidRDefault="1A83B6CF" w:rsidP="38DEC9D4">
      <w:pPr>
        <w:spacing w:line="257" w:lineRule="auto"/>
      </w:pPr>
      <w:r w:rsidRPr="38DEC9D4">
        <w:rPr>
          <w:rFonts w:ascii="Calibri" w:eastAsia="Calibri" w:hAnsi="Calibri" w:cs="Calibri"/>
          <w:sz w:val="22"/>
          <w:szCs w:val="22"/>
        </w:rPr>
        <w:t xml:space="preserve"> </w:t>
      </w:r>
    </w:p>
    <w:p w14:paraId="1C2E7C72" w14:textId="1B89308A" w:rsidR="009358A2" w:rsidRDefault="1A83B6CF" w:rsidP="38DEC9D4">
      <w:pPr>
        <w:spacing w:line="257" w:lineRule="auto"/>
      </w:pPr>
      <w:r w:rsidRPr="38DEC9D4">
        <w:rPr>
          <w:rFonts w:ascii="Calibri" w:eastAsia="Calibri" w:hAnsi="Calibri" w:cs="Calibri"/>
          <w:b/>
          <w:bCs/>
          <w:sz w:val="22"/>
          <w:szCs w:val="22"/>
        </w:rPr>
        <w:t>3.4.11 Consultas SQL complejas</w:t>
      </w:r>
    </w:p>
    <w:p w14:paraId="25DE4B56" w14:textId="66F79850" w:rsidR="009358A2" w:rsidRDefault="1A83B6CF" w:rsidP="38DEC9D4">
      <w:pPr>
        <w:spacing w:line="257" w:lineRule="auto"/>
      </w:pPr>
      <w:r w:rsidRPr="38DEC9D4">
        <w:rPr>
          <w:rFonts w:ascii="Calibri" w:eastAsia="Calibri" w:hAnsi="Calibri" w:cs="Calibri"/>
          <w:sz w:val="22"/>
          <w:szCs w:val="22"/>
        </w:rPr>
        <w:t xml:space="preserve"> </w:t>
      </w:r>
    </w:p>
    <w:p w14:paraId="1DC685B7" w14:textId="0490AC3A" w:rsidR="009358A2" w:rsidRDefault="1A83B6CF" w:rsidP="38DEC9D4">
      <w:pPr>
        <w:spacing w:line="257" w:lineRule="auto"/>
      </w:pPr>
      <w:r w:rsidRPr="38DEC9D4">
        <w:rPr>
          <w:rFonts w:ascii="Calibri" w:eastAsia="Calibri" w:hAnsi="Calibri" w:cs="Calibri"/>
          <w:b/>
          <w:bCs/>
          <w:sz w:val="22"/>
          <w:szCs w:val="22"/>
        </w:rPr>
        <w:t>3.4.12 Modelo de componentes</w:t>
      </w:r>
    </w:p>
    <w:p w14:paraId="720C0080" w14:textId="633F1A22" w:rsidR="009358A2" w:rsidRDefault="1A83B6CF" w:rsidP="38DEC9D4">
      <w:pPr>
        <w:spacing w:line="257" w:lineRule="auto"/>
      </w:pPr>
      <w:r w:rsidRPr="38DEC9D4">
        <w:rPr>
          <w:rFonts w:ascii="Calibri" w:eastAsia="Calibri" w:hAnsi="Calibri" w:cs="Calibri"/>
          <w:sz w:val="22"/>
          <w:szCs w:val="22"/>
        </w:rPr>
        <w:t>Insertar diagrama.</w:t>
      </w:r>
    </w:p>
    <w:p w14:paraId="4E86B7E3" w14:textId="6D0A0B7D" w:rsidR="009358A2" w:rsidRDefault="1A83B6CF" w:rsidP="38DEC9D4">
      <w:pPr>
        <w:spacing w:line="257" w:lineRule="auto"/>
      </w:pPr>
      <w:r w:rsidRPr="38DEC9D4">
        <w:rPr>
          <w:rFonts w:ascii="Calibri" w:eastAsia="Calibri" w:hAnsi="Calibri" w:cs="Calibri"/>
          <w:b/>
          <w:bCs/>
          <w:sz w:val="22"/>
          <w:szCs w:val="22"/>
        </w:rPr>
        <w:t>3.4.13 Modelo de despliegue</w:t>
      </w:r>
    </w:p>
    <w:p w14:paraId="3BDED875" w14:textId="6731A67A" w:rsidR="009358A2" w:rsidRDefault="1A83B6CF" w:rsidP="38DEC9D4">
      <w:pPr>
        <w:spacing w:line="257" w:lineRule="auto"/>
      </w:pPr>
      <w:r w:rsidRPr="38DEC9D4">
        <w:rPr>
          <w:rFonts w:ascii="Calibri" w:eastAsia="Calibri" w:hAnsi="Calibri" w:cs="Calibri"/>
          <w:sz w:val="22"/>
          <w:szCs w:val="22"/>
        </w:rPr>
        <w:t>Insertar diagrama.</w:t>
      </w:r>
    </w:p>
    <w:p w14:paraId="2DA37F9D" w14:textId="56AB2139" w:rsidR="009358A2" w:rsidRDefault="1A83B6CF" w:rsidP="38DEC9D4">
      <w:pPr>
        <w:spacing w:line="257" w:lineRule="auto"/>
      </w:pPr>
      <w:r w:rsidRPr="38DEC9D4">
        <w:rPr>
          <w:rFonts w:ascii="Calibri" w:eastAsia="Calibri" w:hAnsi="Calibri" w:cs="Calibri"/>
          <w:b/>
          <w:bCs/>
          <w:sz w:val="22"/>
          <w:szCs w:val="22"/>
        </w:rPr>
        <w:t>3.4.14 Relaciones maestro-detalle</w:t>
      </w:r>
    </w:p>
    <w:p w14:paraId="52C8F292" w14:textId="54B95A97" w:rsidR="009358A2" w:rsidRDefault="1A83B6CF" w:rsidP="38DEC9D4">
      <w:pPr>
        <w:spacing w:line="257" w:lineRule="auto"/>
      </w:pPr>
      <w:r w:rsidRPr="38DEC9D4">
        <w:rPr>
          <w:rFonts w:ascii="Calibri" w:eastAsia="Calibri" w:hAnsi="Calibri" w:cs="Calibri"/>
          <w:sz w:val="22"/>
          <w:szCs w:val="22"/>
        </w:rPr>
        <w:t>Explicar las relaciones maestro-detalle utilizadas.</w:t>
      </w:r>
    </w:p>
    <w:p w14:paraId="62218E40" w14:textId="1CA4F094" w:rsidR="009358A2" w:rsidRDefault="1A83B6CF" w:rsidP="38DEC9D4">
      <w:pPr>
        <w:spacing w:line="257" w:lineRule="auto"/>
      </w:pPr>
      <w:r w:rsidRPr="38DEC9D4">
        <w:rPr>
          <w:rFonts w:ascii="Calibri" w:eastAsia="Calibri" w:hAnsi="Calibri" w:cs="Calibri"/>
          <w:sz w:val="22"/>
          <w:szCs w:val="22"/>
        </w:rPr>
        <w:t xml:space="preserve"> </w:t>
      </w:r>
    </w:p>
    <w:p w14:paraId="350788D9" w14:textId="257CC737" w:rsidR="009358A2" w:rsidRDefault="1A83B6CF" w:rsidP="38DEC9D4">
      <w:pPr>
        <w:spacing w:line="257" w:lineRule="auto"/>
      </w:pPr>
      <w:r w:rsidRPr="38DEC9D4">
        <w:rPr>
          <w:rFonts w:ascii="Calibri" w:eastAsia="Calibri" w:hAnsi="Calibri" w:cs="Calibri"/>
          <w:b/>
          <w:bCs/>
          <w:sz w:val="22"/>
          <w:szCs w:val="22"/>
        </w:rPr>
        <w:t>3.5 Maintenance</w:t>
      </w:r>
    </w:p>
    <w:p w14:paraId="0A3D7E29" w14:textId="7C010B15" w:rsidR="009358A2" w:rsidRDefault="1A83B6CF" w:rsidP="38DEC9D4">
      <w:pPr>
        <w:spacing w:line="257" w:lineRule="auto"/>
      </w:pPr>
      <w:r w:rsidRPr="38DEC9D4">
        <w:rPr>
          <w:rFonts w:ascii="Calibri" w:eastAsia="Calibri" w:hAnsi="Calibri" w:cs="Calibri"/>
          <w:b/>
          <w:bCs/>
          <w:sz w:val="22"/>
          <w:szCs w:val="22"/>
        </w:rPr>
        <w:t>3.5.1 Plan de mantenimiento</w:t>
      </w:r>
    </w:p>
    <w:p w14:paraId="4C80DA03" w14:textId="55C5D05D" w:rsidR="009358A2" w:rsidRDefault="1A83B6CF" w:rsidP="38DEC9D4">
      <w:pPr>
        <w:spacing w:line="257" w:lineRule="auto"/>
      </w:pPr>
      <w:r w:rsidRPr="38DEC9D4">
        <w:rPr>
          <w:rFonts w:ascii="Calibri" w:eastAsia="Calibri" w:hAnsi="Calibri" w:cs="Calibri"/>
          <w:sz w:val="22"/>
          <w:szCs w:val="22"/>
        </w:rPr>
        <w:t xml:space="preserve"> </w:t>
      </w:r>
    </w:p>
    <w:p w14:paraId="207DA363" w14:textId="20E2CB04" w:rsidR="009358A2" w:rsidRDefault="1A83B6CF" w:rsidP="38DEC9D4">
      <w:pPr>
        <w:spacing w:line="257" w:lineRule="auto"/>
      </w:pPr>
      <w:r w:rsidRPr="38DEC9D4">
        <w:rPr>
          <w:rFonts w:ascii="Calibri" w:eastAsia="Calibri" w:hAnsi="Calibri" w:cs="Calibri"/>
          <w:b/>
          <w:bCs/>
          <w:sz w:val="22"/>
          <w:szCs w:val="22"/>
        </w:rPr>
        <w:t>3.5.2 Plan de respaldos</w:t>
      </w:r>
    </w:p>
    <w:tbl>
      <w:tblPr>
        <w:tblW w:w="0" w:type="auto"/>
        <w:tblLook w:val="04A0" w:firstRow="1" w:lastRow="0" w:firstColumn="1" w:lastColumn="0" w:noHBand="0" w:noVBand="1"/>
      </w:tblPr>
      <w:tblGrid>
        <w:gridCol w:w="1373"/>
        <w:gridCol w:w="1281"/>
        <w:gridCol w:w="1453"/>
        <w:gridCol w:w="893"/>
      </w:tblGrid>
      <w:tr w:rsidR="38DEC9D4" w14:paraId="56606294" w14:textId="77777777" w:rsidTr="38DEC9D4">
        <w:trPr>
          <w:trHeight w:val="300"/>
        </w:trPr>
        <w:tc>
          <w:tcPr>
            <w:tcW w:w="1373" w:type="dxa"/>
            <w:tcMar>
              <w:top w:w="15" w:type="dxa"/>
              <w:left w:w="15" w:type="dxa"/>
              <w:bottom w:w="15" w:type="dxa"/>
              <w:right w:w="15" w:type="dxa"/>
            </w:tcMar>
            <w:vAlign w:val="center"/>
          </w:tcPr>
          <w:p w14:paraId="35A7B6EA" w14:textId="2C9178DF" w:rsidR="38DEC9D4" w:rsidRDefault="38DEC9D4" w:rsidP="38DEC9D4">
            <w:pPr>
              <w:spacing w:line="257" w:lineRule="auto"/>
            </w:pPr>
            <w:r w:rsidRPr="38DEC9D4">
              <w:rPr>
                <w:rFonts w:ascii="Calibri" w:eastAsia="Calibri" w:hAnsi="Calibri" w:cs="Calibri"/>
                <w:b/>
                <w:bCs/>
                <w:sz w:val="22"/>
                <w:szCs w:val="22"/>
              </w:rPr>
              <w:t>Tipo</w:t>
            </w:r>
          </w:p>
        </w:tc>
        <w:tc>
          <w:tcPr>
            <w:tcW w:w="1281" w:type="dxa"/>
            <w:tcMar>
              <w:top w:w="15" w:type="dxa"/>
              <w:left w:w="15" w:type="dxa"/>
              <w:bottom w:w="15" w:type="dxa"/>
              <w:right w:w="15" w:type="dxa"/>
            </w:tcMar>
            <w:vAlign w:val="center"/>
          </w:tcPr>
          <w:p w14:paraId="22A4C656" w14:textId="27AC6850" w:rsidR="38DEC9D4" w:rsidRDefault="38DEC9D4" w:rsidP="38DEC9D4">
            <w:pPr>
              <w:spacing w:line="257" w:lineRule="auto"/>
            </w:pPr>
            <w:r w:rsidRPr="38DEC9D4">
              <w:rPr>
                <w:rFonts w:ascii="Calibri" w:eastAsia="Calibri" w:hAnsi="Calibri" w:cs="Calibri"/>
                <w:b/>
                <w:bCs/>
                <w:sz w:val="22"/>
                <w:szCs w:val="22"/>
              </w:rPr>
              <w:t>Frecuencia</w:t>
            </w:r>
          </w:p>
        </w:tc>
        <w:tc>
          <w:tcPr>
            <w:tcW w:w="1453" w:type="dxa"/>
            <w:tcMar>
              <w:top w:w="15" w:type="dxa"/>
              <w:left w:w="15" w:type="dxa"/>
              <w:bottom w:w="15" w:type="dxa"/>
              <w:right w:w="15" w:type="dxa"/>
            </w:tcMar>
            <w:vAlign w:val="center"/>
          </w:tcPr>
          <w:p w14:paraId="475F8348" w14:textId="2B9E6551" w:rsidR="38DEC9D4" w:rsidRDefault="38DEC9D4" w:rsidP="38DEC9D4">
            <w:pPr>
              <w:spacing w:line="257" w:lineRule="auto"/>
            </w:pPr>
            <w:r w:rsidRPr="38DEC9D4">
              <w:rPr>
                <w:rFonts w:ascii="Calibri" w:eastAsia="Calibri" w:hAnsi="Calibri" w:cs="Calibri"/>
                <w:b/>
                <w:bCs/>
                <w:sz w:val="22"/>
                <w:szCs w:val="22"/>
              </w:rPr>
              <w:t>Responsable</w:t>
            </w:r>
          </w:p>
        </w:tc>
        <w:tc>
          <w:tcPr>
            <w:tcW w:w="893" w:type="dxa"/>
            <w:tcMar>
              <w:top w:w="15" w:type="dxa"/>
              <w:left w:w="15" w:type="dxa"/>
              <w:bottom w:w="15" w:type="dxa"/>
              <w:right w:w="15" w:type="dxa"/>
            </w:tcMar>
            <w:vAlign w:val="center"/>
          </w:tcPr>
          <w:p w14:paraId="0B311D9A" w14:textId="741817A6" w:rsidR="38DEC9D4" w:rsidRDefault="38DEC9D4" w:rsidP="38DEC9D4">
            <w:pPr>
              <w:spacing w:line="257" w:lineRule="auto"/>
            </w:pPr>
            <w:r w:rsidRPr="38DEC9D4">
              <w:rPr>
                <w:rFonts w:ascii="Calibri" w:eastAsia="Calibri" w:hAnsi="Calibri" w:cs="Calibri"/>
                <w:b/>
                <w:bCs/>
                <w:sz w:val="22"/>
                <w:szCs w:val="22"/>
              </w:rPr>
              <w:t>Medio</w:t>
            </w:r>
          </w:p>
        </w:tc>
      </w:tr>
      <w:tr w:rsidR="38DEC9D4" w14:paraId="7F192C11" w14:textId="77777777" w:rsidTr="38DEC9D4">
        <w:trPr>
          <w:trHeight w:val="300"/>
        </w:trPr>
        <w:tc>
          <w:tcPr>
            <w:tcW w:w="1373" w:type="dxa"/>
            <w:tcMar>
              <w:top w:w="15" w:type="dxa"/>
              <w:left w:w="15" w:type="dxa"/>
              <w:bottom w:w="15" w:type="dxa"/>
              <w:right w:w="15" w:type="dxa"/>
            </w:tcMar>
            <w:vAlign w:val="center"/>
          </w:tcPr>
          <w:p w14:paraId="04B7924B" w14:textId="5E1A6FBE" w:rsidR="38DEC9D4" w:rsidRDefault="38DEC9D4" w:rsidP="38DEC9D4">
            <w:pPr>
              <w:spacing w:line="257" w:lineRule="auto"/>
            </w:pPr>
            <w:r w:rsidRPr="38DEC9D4">
              <w:rPr>
                <w:rFonts w:ascii="Calibri" w:eastAsia="Calibri" w:hAnsi="Calibri" w:cs="Calibri"/>
                <w:sz w:val="22"/>
                <w:szCs w:val="22"/>
              </w:rPr>
              <w:t>Completo</w:t>
            </w:r>
          </w:p>
        </w:tc>
        <w:tc>
          <w:tcPr>
            <w:tcW w:w="1281" w:type="dxa"/>
            <w:tcMar>
              <w:top w:w="15" w:type="dxa"/>
              <w:left w:w="15" w:type="dxa"/>
              <w:bottom w:w="15" w:type="dxa"/>
              <w:right w:w="15" w:type="dxa"/>
            </w:tcMar>
            <w:vAlign w:val="center"/>
          </w:tcPr>
          <w:p w14:paraId="799E718E" w14:textId="654FC154" w:rsidR="38DEC9D4" w:rsidRDefault="38DEC9D4"/>
        </w:tc>
        <w:tc>
          <w:tcPr>
            <w:tcW w:w="1453" w:type="dxa"/>
            <w:tcMar>
              <w:top w:w="15" w:type="dxa"/>
              <w:left w:w="15" w:type="dxa"/>
              <w:bottom w:w="15" w:type="dxa"/>
              <w:right w:w="15" w:type="dxa"/>
            </w:tcMar>
            <w:vAlign w:val="center"/>
          </w:tcPr>
          <w:p w14:paraId="374B53E8" w14:textId="1865ED8F" w:rsidR="38DEC9D4" w:rsidRDefault="38DEC9D4"/>
        </w:tc>
        <w:tc>
          <w:tcPr>
            <w:tcW w:w="893" w:type="dxa"/>
            <w:tcMar>
              <w:top w:w="15" w:type="dxa"/>
              <w:left w:w="15" w:type="dxa"/>
              <w:bottom w:w="15" w:type="dxa"/>
              <w:right w:w="15" w:type="dxa"/>
            </w:tcMar>
            <w:vAlign w:val="center"/>
          </w:tcPr>
          <w:p w14:paraId="0B8FDED4" w14:textId="6AD50882" w:rsidR="38DEC9D4" w:rsidRDefault="38DEC9D4"/>
        </w:tc>
      </w:tr>
      <w:tr w:rsidR="38DEC9D4" w14:paraId="5AC28952" w14:textId="77777777" w:rsidTr="38DEC9D4">
        <w:trPr>
          <w:trHeight w:val="300"/>
        </w:trPr>
        <w:tc>
          <w:tcPr>
            <w:tcW w:w="1373" w:type="dxa"/>
            <w:tcMar>
              <w:top w:w="15" w:type="dxa"/>
              <w:left w:w="15" w:type="dxa"/>
              <w:bottom w:w="15" w:type="dxa"/>
              <w:right w:w="15" w:type="dxa"/>
            </w:tcMar>
            <w:vAlign w:val="center"/>
          </w:tcPr>
          <w:p w14:paraId="0798C374" w14:textId="73DAA3DB" w:rsidR="38DEC9D4" w:rsidRDefault="38DEC9D4" w:rsidP="38DEC9D4">
            <w:pPr>
              <w:spacing w:line="257" w:lineRule="auto"/>
            </w:pPr>
            <w:r w:rsidRPr="38DEC9D4">
              <w:rPr>
                <w:rFonts w:ascii="Calibri" w:eastAsia="Calibri" w:hAnsi="Calibri" w:cs="Calibri"/>
                <w:sz w:val="22"/>
                <w:szCs w:val="22"/>
              </w:rPr>
              <w:lastRenderedPageBreak/>
              <w:t>Incremental</w:t>
            </w:r>
          </w:p>
        </w:tc>
        <w:tc>
          <w:tcPr>
            <w:tcW w:w="1281" w:type="dxa"/>
            <w:tcMar>
              <w:top w:w="15" w:type="dxa"/>
              <w:left w:w="15" w:type="dxa"/>
              <w:bottom w:w="15" w:type="dxa"/>
              <w:right w:w="15" w:type="dxa"/>
            </w:tcMar>
            <w:vAlign w:val="center"/>
          </w:tcPr>
          <w:p w14:paraId="38B89DDA" w14:textId="01A412A4" w:rsidR="38DEC9D4" w:rsidRDefault="38DEC9D4"/>
        </w:tc>
        <w:tc>
          <w:tcPr>
            <w:tcW w:w="1453" w:type="dxa"/>
            <w:tcMar>
              <w:top w:w="15" w:type="dxa"/>
              <w:left w:w="15" w:type="dxa"/>
              <w:bottom w:w="15" w:type="dxa"/>
              <w:right w:w="15" w:type="dxa"/>
            </w:tcMar>
            <w:vAlign w:val="center"/>
          </w:tcPr>
          <w:p w14:paraId="3ECBB51A" w14:textId="54332CA5" w:rsidR="38DEC9D4" w:rsidRDefault="38DEC9D4"/>
        </w:tc>
        <w:tc>
          <w:tcPr>
            <w:tcW w:w="893" w:type="dxa"/>
            <w:tcMar>
              <w:top w:w="15" w:type="dxa"/>
              <w:left w:w="15" w:type="dxa"/>
              <w:bottom w:w="15" w:type="dxa"/>
              <w:right w:w="15" w:type="dxa"/>
            </w:tcMar>
            <w:vAlign w:val="center"/>
          </w:tcPr>
          <w:p w14:paraId="788A6452" w14:textId="63EECF02" w:rsidR="38DEC9D4" w:rsidRDefault="38DEC9D4"/>
        </w:tc>
      </w:tr>
    </w:tbl>
    <w:p w14:paraId="4FE49517" w14:textId="6FC2F065" w:rsidR="009358A2" w:rsidRDefault="1A83B6CF" w:rsidP="38DEC9D4">
      <w:pPr>
        <w:spacing w:line="257" w:lineRule="auto"/>
      </w:pPr>
      <w:r w:rsidRPr="38DEC9D4">
        <w:rPr>
          <w:rFonts w:ascii="Calibri" w:eastAsia="Calibri" w:hAnsi="Calibri" w:cs="Calibri"/>
          <w:b/>
          <w:bCs/>
          <w:sz w:val="22"/>
          <w:szCs w:val="22"/>
        </w:rPr>
        <w:t>3.5.3 Recuperación ante fallos</w:t>
      </w:r>
    </w:p>
    <w:p w14:paraId="375ECE7B" w14:textId="4F01B113" w:rsidR="009358A2" w:rsidRDefault="1A83B6CF" w:rsidP="38DEC9D4">
      <w:pPr>
        <w:spacing w:line="257" w:lineRule="auto"/>
      </w:pPr>
      <w:r w:rsidRPr="38DEC9D4">
        <w:rPr>
          <w:rFonts w:ascii="Calibri" w:eastAsia="Calibri" w:hAnsi="Calibri" w:cs="Calibri"/>
          <w:sz w:val="22"/>
          <w:szCs w:val="22"/>
        </w:rPr>
        <w:t xml:space="preserve"> </w:t>
      </w:r>
    </w:p>
    <w:p w14:paraId="7EC07A4F" w14:textId="2DCE40F6" w:rsidR="009358A2" w:rsidRDefault="1A83B6CF" w:rsidP="38DEC9D4">
      <w:pPr>
        <w:spacing w:line="257" w:lineRule="auto"/>
      </w:pPr>
      <w:r w:rsidRPr="38DEC9D4">
        <w:rPr>
          <w:rFonts w:ascii="Calibri" w:eastAsia="Calibri" w:hAnsi="Calibri" w:cs="Calibri"/>
          <w:sz w:val="22"/>
          <w:szCs w:val="22"/>
        </w:rPr>
        <w:t xml:space="preserve"> </w:t>
      </w:r>
    </w:p>
    <w:p w14:paraId="13B3D851" w14:textId="27E8D964" w:rsidR="009358A2" w:rsidRDefault="1A83B6CF" w:rsidP="38DEC9D4">
      <w:pPr>
        <w:spacing w:line="257" w:lineRule="auto"/>
      </w:pPr>
      <w:r w:rsidRPr="38DEC9D4">
        <w:rPr>
          <w:rFonts w:ascii="Calibri" w:eastAsia="Calibri" w:hAnsi="Calibri" w:cs="Calibri"/>
          <w:b/>
          <w:bCs/>
          <w:sz w:val="22"/>
          <w:szCs w:val="22"/>
        </w:rPr>
        <w:t>3.6 Closure</w:t>
      </w:r>
    </w:p>
    <w:p w14:paraId="116F3599" w14:textId="573903AC" w:rsidR="009358A2" w:rsidRDefault="1A83B6CF" w:rsidP="38DEC9D4">
      <w:pPr>
        <w:spacing w:line="257" w:lineRule="auto"/>
      </w:pPr>
      <w:r w:rsidRPr="38DEC9D4">
        <w:rPr>
          <w:rFonts w:ascii="Calibri" w:eastAsia="Calibri" w:hAnsi="Calibri" w:cs="Calibri"/>
          <w:b/>
          <w:bCs/>
          <w:sz w:val="22"/>
          <w:szCs w:val="22"/>
        </w:rPr>
        <w:t>3.6.1 Rendimiento</w:t>
      </w:r>
    </w:p>
    <w:p w14:paraId="1FA3DDB0" w14:textId="7D5A07EB" w:rsidR="009358A2" w:rsidRDefault="1A83B6CF" w:rsidP="38DEC9D4">
      <w:pPr>
        <w:spacing w:line="257" w:lineRule="auto"/>
      </w:pPr>
      <w:r w:rsidRPr="38DEC9D4">
        <w:rPr>
          <w:rFonts w:ascii="Calibri" w:eastAsia="Calibri" w:hAnsi="Calibri" w:cs="Calibri"/>
          <w:sz w:val="22"/>
          <w:szCs w:val="22"/>
        </w:rPr>
        <w:t xml:space="preserve"> </w:t>
      </w:r>
    </w:p>
    <w:p w14:paraId="42C90290" w14:textId="4A875B7A" w:rsidR="009358A2" w:rsidRDefault="1A83B6CF" w:rsidP="38DEC9D4">
      <w:pPr>
        <w:spacing w:line="257" w:lineRule="auto"/>
      </w:pPr>
      <w:r w:rsidRPr="38DEC9D4">
        <w:rPr>
          <w:rFonts w:ascii="Calibri" w:eastAsia="Calibri" w:hAnsi="Calibri" w:cs="Calibri"/>
          <w:b/>
          <w:bCs/>
          <w:sz w:val="22"/>
          <w:szCs w:val="22"/>
        </w:rPr>
        <w:t>3.6.2 Fiabilidad</w:t>
      </w:r>
    </w:p>
    <w:p w14:paraId="58C49111" w14:textId="760E6425" w:rsidR="009358A2" w:rsidRDefault="1A83B6CF" w:rsidP="38DEC9D4">
      <w:pPr>
        <w:spacing w:line="257" w:lineRule="auto"/>
      </w:pPr>
      <w:r w:rsidRPr="38DEC9D4">
        <w:rPr>
          <w:rFonts w:ascii="Calibri" w:eastAsia="Calibri" w:hAnsi="Calibri" w:cs="Calibri"/>
          <w:sz w:val="22"/>
          <w:szCs w:val="22"/>
        </w:rPr>
        <w:t xml:space="preserve"> </w:t>
      </w:r>
    </w:p>
    <w:p w14:paraId="046F1CD2" w14:textId="10D8F5D8" w:rsidR="009358A2" w:rsidRDefault="1A83B6CF" w:rsidP="38DEC9D4">
      <w:pPr>
        <w:spacing w:line="257" w:lineRule="auto"/>
      </w:pPr>
      <w:r w:rsidRPr="38DEC9D4">
        <w:rPr>
          <w:rFonts w:ascii="Calibri" w:eastAsia="Calibri" w:hAnsi="Calibri" w:cs="Calibri"/>
          <w:b/>
          <w:bCs/>
          <w:sz w:val="22"/>
          <w:szCs w:val="22"/>
        </w:rPr>
        <w:t>3.6.3 Escalabilidad</w:t>
      </w:r>
    </w:p>
    <w:p w14:paraId="274935EC" w14:textId="76EA9392" w:rsidR="009358A2" w:rsidRDefault="1A83B6CF" w:rsidP="38DEC9D4">
      <w:pPr>
        <w:spacing w:line="257" w:lineRule="auto"/>
      </w:pPr>
      <w:r w:rsidRPr="38DEC9D4">
        <w:rPr>
          <w:rFonts w:ascii="Calibri" w:eastAsia="Calibri" w:hAnsi="Calibri" w:cs="Calibri"/>
          <w:sz w:val="22"/>
          <w:szCs w:val="22"/>
        </w:rPr>
        <w:t xml:space="preserve"> </w:t>
      </w:r>
    </w:p>
    <w:p w14:paraId="5D727408" w14:textId="7761EDBA" w:rsidR="009358A2" w:rsidRDefault="1A83B6CF" w:rsidP="38DEC9D4">
      <w:pPr>
        <w:spacing w:line="257" w:lineRule="auto"/>
      </w:pPr>
      <w:r w:rsidRPr="38DEC9D4">
        <w:rPr>
          <w:rFonts w:ascii="Calibri" w:eastAsia="Calibri" w:hAnsi="Calibri" w:cs="Calibri"/>
          <w:b/>
          <w:bCs/>
          <w:sz w:val="22"/>
          <w:szCs w:val="22"/>
        </w:rPr>
        <w:t>3.6.4 Seguridad</w:t>
      </w:r>
    </w:p>
    <w:p w14:paraId="32189604" w14:textId="4ED8FF24" w:rsidR="009358A2" w:rsidRDefault="1A83B6CF" w:rsidP="38DEC9D4">
      <w:pPr>
        <w:spacing w:line="257" w:lineRule="auto"/>
      </w:pPr>
      <w:r w:rsidRPr="38DEC9D4">
        <w:rPr>
          <w:rFonts w:ascii="Calibri" w:eastAsia="Calibri" w:hAnsi="Calibri" w:cs="Calibri"/>
          <w:sz w:val="22"/>
          <w:szCs w:val="22"/>
        </w:rPr>
        <w:t xml:space="preserve"> </w:t>
      </w:r>
    </w:p>
    <w:p w14:paraId="40BE9476" w14:textId="00AE7B4B" w:rsidR="009358A2" w:rsidRDefault="1A83B6CF" w:rsidP="38DEC9D4">
      <w:pPr>
        <w:spacing w:line="257" w:lineRule="auto"/>
      </w:pPr>
      <w:r w:rsidRPr="38DEC9D4">
        <w:rPr>
          <w:rFonts w:ascii="Calibri" w:eastAsia="Calibri" w:hAnsi="Calibri" w:cs="Calibri"/>
          <w:b/>
          <w:bCs/>
          <w:sz w:val="22"/>
          <w:szCs w:val="22"/>
        </w:rPr>
        <w:t>3.6.5 Cumplimiento de objetivos</w:t>
      </w:r>
    </w:p>
    <w:p w14:paraId="655216BB" w14:textId="766CE7F7" w:rsidR="009358A2" w:rsidRDefault="1A83B6CF" w:rsidP="38DEC9D4">
      <w:pPr>
        <w:spacing w:line="257" w:lineRule="auto"/>
      </w:pPr>
      <w:r w:rsidRPr="38DEC9D4">
        <w:rPr>
          <w:rFonts w:ascii="Calibri" w:eastAsia="Calibri" w:hAnsi="Calibri" w:cs="Calibri"/>
          <w:sz w:val="22"/>
          <w:szCs w:val="22"/>
        </w:rPr>
        <w:t xml:space="preserve"> </w:t>
      </w:r>
    </w:p>
    <w:p w14:paraId="64B8A10C" w14:textId="15DE7E52" w:rsidR="009358A2" w:rsidRDefault="1A83B6CF" w:rsidP="38DEC9D4">
      <w:pPr>
        <w:spacing w:line="257" w:lineRule="auto"/>
      </w:pPr>
      <w:r w:rsidRPr="38DEC9D4">
        <w:rPr>
          <w:rFonts w:ascii="Calibri" w:eastAsia="Calibri" w:hAnsi="Calibri" w:cs="Calibri"/>
          <w:sz w:val="22"/>
          <w:szCs w:val="22"/>
        </w:rPr>
        <w:t xml:space="preserve"> </w:t>
      </w:r>
    </w:p>
    <w:p w14:paraId="03C02412" w14:textId="65CD1608" w:rsidR="009358A2" w:rsidRDefault="1A83B6CF" w:rsidP="38DEC9D4">
      <w:pPr>
        <w:spacing w:line="257" w:lineRule="auto"/>
      </w:pPr>
      <w:r w:rsidRPr="38DEC9D4">
        <w:rPr>
          <w:rFonts w:ascii="Calibri" w:eastAsia="Calibri" w:hAnsi="Calibri" w:cs="Calibri"/>
          <w:b/>
          <w:bCs/>
          <w:sz w:val="22"/>
          <w:szCs w:val="22"/>
        </w:rPr>
        <w:t>CAPÍTULO IV – MODELO DE PRUEBAS</w:t>
      </w:r>
    </w:p>
    <w:p w14:paraId="5F89F4D1" w14:textId="379AE8C7" w:rsidR="009358A2" w:rsidRDefault="1A83B6CF" w:rsidP="38DEC9D4">
      <w:pPr>
        <w:spacing w:line="257" w:lineRule="auto"/>
      </w:pPr>
      <w:r w:rsidRPr="38DEC9D4">
        <w:rPr>
          <w:rFonts w:ascii="Calibri" w:eastAsia="Calibri" w:hAnsi="Calibri" w:cs="Calibri"/>
          <w:b/>
          <w:bCs/>
          <w:sz w:val="22"/>
          <w:szCs w:val="22"/>
        </w:rPr>
        <w:t>4.1 Plan de pruebas</w:t>
      </w:r>
    </w:p>
    <w:p w14:paraId="2619642D" w14:textId="52690C8D" w:rsidR="009358A2" w:rsidRDefault="1A83B6CF" w:rsidP="38DEC9D4">
      <w:pPr>
        <w:spacing w:line="257" w:lineRule="auto"/>
      </w:pPr>
      <w:r w:rsidRPr="38DEC9D4">
        <w:rPr>
          <w:rFonts w:ascii="Calibri" w:eastAsia="Calibri" w:hAnsi="Calibri" w:cs="Calibri"/>
          <w:sz w:val="22"/>
          <w:szCs w:val="22"/>
        </w:rPr>
        <w:t>Objetivo, alcance, responsables y tipos de pruebas.</w:t>
      </w:r>
    </w:p>
    <w:p w14:paraId="337FDAB4" w14:textId="2C914710" w:rsidR="009358A2" w:rsidRDefault="1A83B6CF" w:rsidP="38DEC9D4">
      <w:pPr>
        <w:spacing w:line="257" w:lineRule="auto"/>
      </w:pPr>
      <w:r w:rsidRPr="38DEC9D4">
        <w:rPr>
          <w:rFonts w:ascii="Calibri" w:eastAsia="Calibri" w:hAnsi="Calibri" w:cs="Calibri"/>
          <w:sz w:val="22"/>
          <w:szCs w:val="22"/>
        </w:rPr>
        <w:t xml:space="preserve"> </w:t>
      </w:r>
    </w:p>
    <w:p w14:paraId="1952E1B1" w14:textId="037B695B" w:rsidR="009358A2" w:rsidRDefault="1A83B6CF" w:rsidP="38DEC9D4">
      <w:pPr>
        <w:spacing w:line="257" w:lineRule="auto"/>
      </w:pPr>
      <w:r w:rsidRPr="38DEC9D4">
        <w:rPr>
          <w:rFonts w:ascii="Calibri" w:eastAsia="Calibri" w:hAnsi="Calibri" w:cs="Calibri"/>
          <w:b/>
          <w:bCs/>
          <w:sz w:val="22"/>
          <w:szCs w:val="22"/>
        </w:rPr>
        <w:t>4.2 Procedimiento de pruebas</w:t>
      </w:r>
    </w:p>
    <w:p w14:paraId="3DB15BDE" w14:textId="05333AF8" w:rsidR="009358A2" w:rsidRDefault="1A83B6CF" w:rsidP="38DEC9D4">
      <w:pPr>
        <w:spacing w:line="257" w:lineRule="auto"/>
      </w:pPr>
      <w:r w:rsidRPr="38DEC9D4">
        <w:rPr>
          <w:rFonts w:ascii="Calibri" w:eastAsia="Calibri" w:hAnsi="Calibri" w:cs="Calibri"/>
          <w:sz w:val="22"/>
          <w:szCs w:val="22"/>
        </w:rPr>
        <w:t>Explicar cómo se realizarán.</w:t>
      </w:r>
    </w:p>
    <w:p w14:paraId="66E88E30" w14:textId="7179BDDB" w:rsidR="009358A2" w:rsidRDefault="1A83B6CF" w:rsidP="38DEC9D4">
      <w:pPr>
        <w:spacing w:line="257" w:lineRule="auto"/>
      </w:pPr>
      <w:r w:rsidRPr="38DEC9D4">
        <w:rPr>
          <w:rFonts w:ascii="Calibri" w:eastAsia="Calibri" w:hAnsi="Calibri" w:cs="Calibri"/>
          <w:sz w:val="22"/>
          <w:szCs w:val="22"/>
        </w:rPr>
        <w:t xml:space="preserve"> </w:t>
      </w:r>
    </w:p>
    <w:p w14:paraId="2703F3D3" w14:textId="08A2BD38" w:rsidR="009358A2" w:rsidRDefault="1A83B6CF" w:rsidP="38DEC9D4">
      <w:pPr>
        <w:spacing w:line="257" w:lineRule="auto"/>
      </w:pPr>
      <w:r w:rsidRPr="38DEC9D4">
        <w:rPr>
          <w:rFonts w:ascii="Calibri" w:eastAsia="Calibri" w:hAnsi="Calibri" w:cs="Calibri"/>
          <w:b/>
          <w:bCs/>
          <w:sz w:val="22"/>
          <w:szCs w:val="22"/>
        </w:rPr>
        <w:t>4.3 Casos de prueba</w:t>
      </w:r>
    </w:p>
    <w:tbl>
      <w:tblPr>
        <w:tblW w:w="0" w:type="auto"/>
        <w:tblLook w:val="04A0" w:firstRow="1" w:lastRow="0" w:firstColumn="1" w:lastColumn="0" w:noHBand="0" w:noVBand="1"/>
      </w:tblPr>
      <w:tblGrid>
        <w:gridCol w:w="754"/>
        <w:gridCol w:w="2119"/>
        <w:gridCol w:w="1008"/>
        <w:gridCol w:w="2105"/>
        <w:gridCol w:w="2088"/>
        <w:gridCol w:w="912"/>
      </w:tblGrid>
      <w:tr w:rsidR="38DEC9D4" w14:paraId="401F9812" w14:textId="77777777" w:rsidTr="38DEC9D4">
        <w:trPr>
          <w:trHeight w:val="300"/>
        </w:trPr>
        <w:tc>
          <w:tcPr>
            <w:tcW w:w="754" w:type="dxa"/>
            <w:tcMar>
              <w:top w:w="15" w:type="dxa"/>
              <w:left w:w="15" w:type="dxa"/>
              <w:bottom w:w="15" w:type="dxa"/>
              <w:right w:w="15" w:type="dxa"/>
            </w:tcMar>
            <w:vAlign w:val="center"/>
          </w:tcPr>
          <w:p w14:paraId="566A396E" w14:textId="69BCB29C" w:rsidR="38DEC9D4" w:rsidRDefault="38DEC9D4" w:rsidP="38DEC9D4">
            <w:pPr>
              <w:spacing w:line="257" w:lineRule="auto"/>
            </w:pPr>
            <w:r w:rsidRPr="38DEC9D4">
              <w:rPr>
                <w:rFonts w:ascii="Calibri" w:eastAsia="Calibri" w:hAnsi="Calibri" w:cs="Calibri"/>
                <w:b/>
                <w:bCs/>
                <w:sz w:val="22"/>
                <w:szCs w:val="22"/>
              </w:rPr>
              <w:t>ID</w:t>
            </w:r>
          </w:p>
        </w:tc>
        <w:tc>
          <w:tcPr>
            <w:tcW w:w="2119" w:type="dxa"/>
            <w:tcMar>
              <w:top w:w="15" w:type="dxa"/>
              <w:left w:w="15" w:type="dxa"/>
              <w:bottom w:w="15" w:type="dxa"/>
              <w:right w:w="15" w:type="dxa"/>
            </w:tcMar>
            <w:vAlign w:val="center"/>
          </w:tcPr>
          <w:p w14:paraId="05EF8437" w14:textId="55A05BFF" w:rsidR="38DEC9D4" w:rsidRDefault="38DEC9D4" w:rsidP="38DEC9D4">
            <w:pPr>
              <w:spacing w:line="257" w:lineRule="auto"/>
            </w:pPr>
            <w:r w:rsidRPr="38DEC9D4">
              <w:rPr>
                <w:rFonts w:ascii="Calibri" w:eastAsia="Calibri" w:hAnsi="Calibri" w:cs="Calibri"/>
                <w:b/>
                <w:bCs/>
                <w:sz w:val="22"/>
                <w:szCs w:val="22"/>
              </w:rPr>
              <w:t>Funcionalidad</w:t>
            </w:r>
          </w:p>
        </w:tc>
        <w:tc>
          <w:tcPr>
            <w:tcW w:w="1008" w:type="dxa"/>
            <w:tcMar>
              <w:top w:w="15" w:type="dxa"/>
              <w:left w:w="15" w:type="dxa"/>
              <w:bottom w:w="15" w:type="dxa"/>
              <w:right w:w="15" w:type="dxa"/>
            </w:tcMar>
            <w:vAlign w:val="center"/>
          </w:tcPr>
          <w:p w14:paraId="4BF2BC4A" w14:textId="0A55D7C0" w:rsidR="38DEC9D4" w:rsidRDefault="38DEC9D4" w:rsidP="38DEC9D4">
            <w:pPr>
              <w:spacing w:line="257" w:lineRule="auto"/>
            </w:pPr>
            <w:r w:rsidRPr="38DEC9D4">
              <w:rPr>
                <w:rFonts w:ascii="Calibri" w:eastAsia="Calibri" w:hAnsi="Calibri" w:cs="Calibri"/>
                <w:b/>
                <w:bCs/>
                <w:sz w:val="22"/>
                <w:szCs w:val="22"/>
              </w:rPr>
              <w:t>Entrada</w:t>
            </w:r>
          </w:p>
        </w:tc>
        <w:tc>
          <w:tcPr>
            <w:tcW w:w="2105" w:type="dxa"/>
            <w:tcMar>
              <w:top w:w="15" w:type="dxa"/>
              <w:left w:w="15" w:type="dxa"/>
              <w:bottom w:w="15" w:type="dxa"/>
              <w:right w:w="15" w:type="dxa"/>
            </w:tcMar>
            <w:vAlign w:val="center"/>
          </w:tcPr>
          <w:p w14:paraId="44EA48A5" w14:textId="646D0C67" w:rsidR="38DEC9D4" w:rsidRDefault="38DEC9D4" w:rsidP="38DEC9D4">
            <w:pPr>
              <w:spacing w:line="257" w:lineRule="auto"/>
            </w:pPr>
            <w:r w:rsidRPr="38DEC9D4">
              <w:rPr>
                <w:rFonts w:ascii="Calibri" w:eastAsia="Calibri" w:hAnsi="Calibri" w:cs="Calibri"/>
                <w:b/>
                <w:bCs/>
                <w:sz w:val="22"/>
                <w:szCs w:val="22"/>
              </w:rPr>
              <w:t>Resultado esperado</w:t>
            </w:r>
          </w:p>
        </w:tc>
        <w:tc>
          <w:tcPr>
            <w:tcW w:w="2088" w:type="dxa"/>
            <w:tcMar>
              <w:top w:w="15" w:type="dxa"/>
              <w:left w:w="15" w:type="dxa"/>
              <w:bottom w:w="15" w:type="dxa"/>
              <w:right w:w="15" w:type="dxa"/>
            </w:tcMar>
            <w:vAlign w:val="center"/>
          </w:tcPr>
          <w:p w14:paraId="6660802E" w14:textId="1D90D7D2" w:rsidR="38DEC9D4" w:rsidRDefault="38DEC9D4" w:rsidP="38DEC9D4">
            <w:pPr>
              <w:spacing w:line="257" w:lineRule="auto"/>
            </w:pPr>
            <w:r w:rsidRPr="38DEC9D4">
              <w:rPr>
                <w:rFonts w:ascii="Calibri" w:eastAsia="Calibri" w:hAnsi="Calibri" w:cs="Calibri"/>
                <w:b/>
                <w:bCs/>
                <w:sz w:val="22"/>
                <w:szCs w:val="22"/>
              </w:rPr>
              <w:t>Resultado obtenido</w:t>
            </w:r>
          </w:p>
        </w:tc>
        <w:tc>
          <w:tcPr>
            <w:tcW w:w="912" w:type="dxa"/>
            <w:tcMar>
              <w:top w:w="15" w:type="dxa"/>
              <w:left w:w="15" w:type="dxa"/>
              <w:bottom w:w="15" w:type="dxa"/>
              <w:right w:w="15" w:type="dxa"/>
            </w:tcMar>
            <w:vAlign w:val="center"/>
          </w:tcPr>
          <w:p w14:paraId="2274680A" w14:textId="1CC00414" w:rsidR="38DEC9D4" w:rsidRDefault="38DEC9D4" w:rsidP="38DEC9D4">
            <w:pPr>
              <w:spacing w:line="257" w:lineRule="auto"/>
            </w:pPr>
            <w:r w:rsidRPr="38DEC9D4">
              <w:rPr>
                <w:rFonts w:ascii="Calibri" w:eastAsia="Calibri" w:hAnsi="Calibri" w:cs="Calibri"/>
                <w:b/>
                <w:bCs/>
                <w:sz w:val="22"/>
                <w:szCs w:val="22"/>
              </w:rPr>
              <w:t>Estado</w:t>
            </w:r>
          </w:p>
        </w:tc>
      </w:tr>
      <w:tr w:rsidR="38DEC9D4" w14:paraId="1C15AC01" w14:textId="77777777" w:rsidTr="38DEC9D4">
        <w:trPr>
          <w:trHeight w:val="300"/>
        </w:trPr>
        <w:tc>
          <w:tcPr>
            <w:tcW w:w="754" w:type="dxa"/>
            <w:tcMar>
              <w:top w:w="15" w:type="dxa"/>
              <w:left w:w="15" w:type="dxa"/>
              <w:bottom w:w="15" w:type="dxa"/>
              <w:right w:w="15" w:type="dxa"/>
            </w:tcMar>
            <w:vAlign w:val="center"/>
          </w:tcPr>
          <w:p w14:paraId="098836C9" w14:textId="6F7F2070" w:rsidR="38DEC9D4" w:rsidRDefault="38DEC9D4" w:rsidP="38DEC9D4">
            <w:pPr>
              <w:spacing w:line="257" w:lineRule="auto"/>
            </w:pPr>
            <w:r w:rsidRPr="38DEC9D4">
              <w:rPr>
                <w:rFonts w:ascii="Calibri" w:eastAsia="Calibri" w:hAnsi="Calibri" w:cs="Calibri"/>
                <w:sz w:val="22"/>
                <w:szCs w:val="22"/>
              </w:rPr>
              <w:t>CP01</w:t>
            </w:r>
          </w:p>
        </w:tc>
        <w:tc>
          <w:tcPr>
            <w:tcW w:w="2119" w:type="dxa"/>
            <w:tcMar>
              <w:top w:w="15" w:type="dxa"/>
              <w:left w:w="15" w:type="dxa"/>
              <w:bottom w:w="15" w:type="dxa"/>
              <w:right w:w="15" w:type="dxa"/>
            </w:tcMar>
            <w:vAlign w:val="center"/>
          </w:tcPr>
          <w:p w14:paraId="1BA059CB" w14:textId="0C278C53" w:rsidR="38DEC9D4" w:rsidRDefault="38DEC9D4" w:rsidP="38DEC9D4">
            <w:pPr>
              <w:spacing w:line="257" w:lineRule="auto"/>
            </w:pPr>
            <w:r w:rsidRPr="38DEC9D4">
              <w:rPr>
                <w:rFonts w:ascii="Calibri" w:eastAsia="Calibri" w:hAnsi="Calibri" w:cs="Calibri"/>
                <w:sz w:val="22"/>
                <w:szCs w:val="22"/>
              </w:rPr>
              <w:t>Login</w:t>
            </w:r>
          </w:p>
        </w:tc>
        <w:tc>
          <w:tcPr>
            <w:tcW w:w="1008" w:type="dxa"/>
            <w:tcMar>
              <w:top w:w="15" w:type="dxa"/>
              <w:left w:w="15" w:type="dxa"/>
              <w:bottom w:w="15" w:type="dxa"/>
              <w:right w:w="15" w:type="dxa"/>
            </w:tcMar>
            <w:vAlign w:val="center"/>
          </w:tcPr>
          <w:p w14:paraId="1F77B4B2" w14:textId="4D178B41" w:rsidR="38DEC9D4" w:rsidRDefault="38DEC9D4"/>
        </w:tc>
        <w:tc>
          <w:tcPr>
            <w:tcW w:w="2105" w:type="dxa"/>
            <w:tcMar>
              <w:top w:w="15" w:type="dxa"/>
              <w:left w:w="15" w:type="dxa"/>
              <w:bottom w:w="15" w:type="dxa"/>
              <w:right w:w="15" w:type="dxa"/>
            </w:tcMar>
            <w:vAlign w:val="center"/>
          </w:tcPr>
          <w:p w14:paraId="39C94BD4" w14:textId="22176468" w:rsidR="38DEC9D4" w:rsidRDefault="38DEC9D4"/>
        </w:tc>
        <w:tc>
          <w:tcPr>
            <w:tcW w:w="2088" w:type="dxa"/>
            <w:tcMar>
              <w:top w:w="15" w:type="dxa"/>
              <w:left w:w="15" w:type="dxa"/>
              <w:bottom w:w="15" w:type="dxa"/>
              <w:right w:w="15" w:type="dxa"/>
            </w:tcMar>
            <w:vAlign w:val="center"/>
          </w:tcPr>
          <w:p w14:paraId="63B26FEB" w14:textId="62EB2FF0" w:rsidR="38DEC9D4" w:rsidRDefault="38DEC9D4"/>
        </w:tc>
        <w:tc>
          <w:tcPr>
            <w:tcW w:w="912" w:type="dxa"/>
            <w:tcMar>
              <w:top w:w="15" w:type="dxa"/>
              <w:left w:w="15" w:type="dxa"/>
              <w:bottom w:w="15" w:type="dxa"/>
              <w:right w:w="15" w:type="dxa"/>
            </w:tcMar>
            <w:vAlign w:val="center"/>
          </w:tcPr>
          <w:p w14:paraId="6B22061F" w14:textId="5050158D" w:rsidR="38DEC9D4" w:rsidRDefault="38DEC9D4"/>
        </w:tc>
      </w:tr>
      <w:tr w:rsidR="38DEC9D4" w14:paraId="1B2387B2" w14:textId="77777777" w:rsidTr="38DEC9D4">
        <w:trPr>
          <w:trHeight w:val="300"/>
        </w:trPr>
        <w:tc>
          <w:tcPr>
            <w:tcW w:w="754" w:type="dxa"/>
            <w:tcMar>
              <w:top w:w="15" w:type="dxa"/>
              <w:left w:w="15" w:type="dxa"/>
              <w:bottom w:w="15" w:type="dxa"/>
              <w:right w:w="15" w:type="dxa"/>
            </w:tcMar>
            <w:vAlign w:val="center"/>
          </w:tcPr>
          <w:p w14:paraId="6F5E8BE2" w14:textId="6B54BDB1" w:rsidR="38DEC9D4" w:rsidRDefault="38DEC9D4" w:rsidP="38DEC9D4">
            <w:pPr>
              <w:spacing w:line="257" w:lineRule="auto"/>
            </w:pPr>
            <w:r w:rsidRPr="38DEC9D4">
              <w:rPr>
                <w:rFonts w:ascii="Calibri" w:eastAsia="Calibri" w:hAnsi="Calibri" w:cs="Calibri"/>
                <w:sz w:val="22"/>
                <w:szCs w:val="22"/>
              </w:rPr>
              <w:t>CP02</w:t>
            </w:r>
          </w:p>
        </w:tc>
        <w:tc>
          <w:tcPr>
            <w:tcW w:w="2119" w:type="dxa"/>
            <w:tcMar>
              <w:top w:w="15" w:type="dxa"/>
              <w:left w:w="15" w:type="dxa"/>
              <w:bottom w:w="15" w:type="dxa"/>
              <w:right w:w="15" w:type="dxa"/>
            </w:tcMar>
            <w:vAlign w:val="center"/>
          </w:tcPr>
          <w:p w14:paraId="7F5C0B4B" w14:textId="77378078" w:rsidR="38DEC9D4" w:rsidRDefault="38DEC9D4" w:rsidP="38DEC9D4">
            <w:pPr>
              <w:spacing w:line="257" w:lineRule="auto"/>
            </w:pPr>
            <w:r w:rsidRPr="38DEC9D4">
              <w:rPr>
                <w:rFonts w:ascii="Calibri" w:eastAsia="Calibri" w:hAnsi="Calibri" w:cs="Calibri"/>
                <w:sz w:val="22"/>
                <w:szCs w:val="22"/>
              </w:rPr>
              <w:t>Registrar cliente</w:t>
            </w:r>
          </w:p>
        </w:tc>
        <w:tc>
          <w:tcPr>
            <w:tcW w:w="1008" w:type="dxa"/>
            <w:tcMar>
              <w:top w:w="15" w:type="dxa"/>
              <w:left w:w="15" w:type="dxa"/>
              <w:bottom w:w="15" w:type="dxa"/>
              <w:right w:w="15" w:type="dxa"/>
            </w:tcMar>
            <w:vAlign w:val="center"/>
          </w:tcPr>
          <w:p w14:paraId="71D8932C" w14:textId="5335D756" w:rsidR="38DEC9D4" w:rsidRDefault="38DEC9D4"/>
        </w:tc>
        <w:tc>
          <w:tcPr>
            <w:tcW w:w="2105" w:type="dxa"/>
            <w:tcMar>
              <w:top w:w="15" w:type="dxa"/>
              <w:left w:w="15" w:type="dxa"/>
              <w:bottom w:w="15" w:type="dxa"/>
              <w:right w:w="15" w:type="dxa"/>
            </w:tcMar>
            <w:vAlign w:val="center"/>
          </w:tcPr>
          <w:p w14:paraId="130CCED4" w14:textId="7AF10D2E" w:rsidR="38DEC9D4" w:rsidRDefault="38DEC9D4"/>
        </w:tc>
        <w:tc>
          <w:tcPr>
            <w:tcW w:w="2088" w:type="dxa"/>
            <w:tcMar>
              <w:top w:w="15" w:type="dxa"/>
              <w:left w:w="15" w:type="dxa"/>
              <w:bottom w:w="15" w:type="dxa"/>
              <w:right w:w="15" w:type="dxa"/>
            </w:tcMar>
            <w:vAlign w:val="center"/>
          </w:tcPr>
          <w:p w14:paraId="6F7BAE5D" w14:textId="602F71A9" w:rsidR="38DEC9D4" w:rsidRDefault="38DEC9D4"/>
        </w:tc>
        <w:tc>
          <w:tcPr>
            <w:tcW w:w="912" w:type="dxa"/>
            <w:tcMar>
              <w:top w:w="15" w:type="dxa"/>
              <w:left w:w="15" w:type="dxa"/>
              <w:bottom w:w="15" w:type="dxa"/>
              <w:right w:w="15" w:type="dxa"/>
            </w:tcMar>
            <w:vAlign w:val="center"/>
          </w:tcPr>
          <w:p w14:paraId="0D96BBED" w14:textId="5C04771A" w:rsidR="38DEC9D4" w:rsidRDefault="38DEC9D4"/>
        </w:tc>
      </w:tr>
      <w:tr w:rsidR="38DEC9D4" w14:paraId="78C2E769" w14:textId="77777777" w:rsidTr="38DEC9D4">
        <w:trPr>
          <w:trHeight w:val="300"/>
        </w:trPr>
        <w:tc>
          <w:tcPr>
            <w:tcW w:w="754" w:type="dxa"/>
            <w:tcMar>
              <w:top w:w="15" w:type="dxa"/>
              <w:left w:w="15" w:type="dxa"/>
              <w:bottom w:w="15" w:type="dxa"/>
              <w:right w:w="15" w:type="dxa"/>
            </w:tcMar>
            <w:vAlign w:val="center"/>
          </w:tcPr>
          <w:p w14:paraId="70559067" w14:textId="6CBF211A" w:rsidR="38DEC9D4" w:rsidRDefault="38DEC9D4" w:rsidP="38DEC9D4">
            <w:pPr>
              <w:spacing w:line="257" w:lineRule="auto"/>
            </w:pPr>
            <w:r w:rsidRPr="38DEC9D4">
              <w:rPr>
                <w:rFonts w:ascii="Calibri" w:eastAsia="Calibri" w:hAnsi="Calibri" w:cs="Calibri"/>
                <w:sz w:val="22"/>
                <w:szCs w:val="22"/>
              </w:rPr>
              <w:t>CP03</w:t>
            </w:r>
          </w:p>
        </w:tc>
        <w:tc>
          <w:tcPr>
            <w:tcW w:w="2119" w:type="dxa"/>
            <w:tcMar>
              <w:top w:w="15" w:type="dxa"/>
              <w:left w:w="15" w:type="dxa"/>
              <w:bottom w:w="15" w:type="dxa"/>
              <w:right w:w="15" w:type="dxa"/>
            </w:tcMar>
            <w:vAlign w:val="center"/>
          </w:tcPr>
          <w:p w14:paraId="775C33DB" w14:textId="0D27FB8D" w:rsidR="38DEC9D4" w:rsidRDefault="38DEC9D4" w:rsidP="38DEC9D4">
            <w:pPr>
              <w:spacing w:line="257" w:lineRule="auto"/>
            </w:pPr>
            <w:r w:rsidRPr="38DEC9D4">
              <w:rPr>
                <w:rFonts w:ascii="Calibri" w:eastAsia="Calibri" w:hAnsi="Calibri" w:cs="Calibri"/>
                <w:sz w:val="22"/>
                <w:szCs w:val="22"/>
              </w:rPr>
              <w:t>Registrar alquiler</w:t>
            </w:r>
          </w:p>
        </w:tc>
        <w:tc>
          <w:tcPr>
            <w:tcW w:w="1008" w:type="dxa"/>
            <w:tcMar>
              <w:top w:w="15" w:type="dxa"/>
              <w:left w:w="15" w:type="dxa"/>
              <w:bottom w:w="15" w:type="dxa"/>
              <w:right w:w="15" w:type="dxa"/>
            </w:tcMar>
            <w:vAlign w:val="center"/>
          </w:tcPr>
          <w:p w14:paraId="2BB946DE" w14:textId="32B91549" w:rsidR="38DEC9D4" w:rsidRDefault="38DEC9D4"/>
        </w:tc>
        <w:tc>
          <w:tcPr>
            <w:tcW w:w="2105" w:type="dxa"/>
            <w:tcMar>
              <w:top w:w="15" w:type="dxa"/>
              <w:left w:w="15" w:type="dxa"/>
              <w:bottom w:w="15" w:type="dxa"/>
              <w:right w:w="15" w:type="dxa"/>
            </w:tcMar>
            <w:vAlign w:val="center"/>
          </w:tcPr>
          <w:p w14:paraId="7119E0C1" w14:textId="296DFE4C" w:rsidR="38DEC9D4" w:rsidRDefault="38DEC9D4"/>
        </w:tc>
        <w:tc>
          <w:tcPr>
            <w:tcW w:w="2088" w:type="dxa"/>
            <w:tcMar>
              <w:top w:w="15" w:type="dxa"/>
              <w:left w:w="15" w:type="dxa"/>
              <w:bottom w:w="15" w:type="dxa"/>
              <w:right w:w="15" w:type="dxa"/>
            </w:tcMar>
            <w:vAlign w:val="center"/>
          </w:tcPr>
          <w:p w14:paraId="3A3441A7" w14:textId="174DFFB3" w:rsidR="38DEC9D4" w:rsidRDefault="38DEC9D4"/>
        </w:tc>
        <w:tc>
          <w:tcPr>
            <w:tcW w:w="912" w:type="dxa"/>
            <w:tcMar>
              <w:top w:w="15" w:type="dxa"/>
              <w:left w:w="15" w:type="dxa"/>
              <w:bottom w:w="15" w:type="dxa"/>
              <w:right w:w="15" w:type="dxa"/>
            </w:tcMar>
            <w:vAlign w:val="center"/>
          </w:tcPr>
          <w:p w14:paraId="3BF614F4" w14:textId="2CC1201A" w:rsidR="38DEC9D4" w:rsidRDefault="38DEC9D4"/>
        </w:tc>
      </w:tr>
      <w:tr w:rsidR="38DEC9D4" w14:paraId="3471143A" w14:textId="77777777" w:rsidTr="38DEC9D4">
        <w:trPr>
          <w:trHeight w:val="300"/>
        </w:trPr>
        <w:tc>
          <w:tcPr>
            <w:tcW w:w="754" w:type="dxa"/>
            <w:tcMar>
              <w:top w:w="15" w:type="dxa"/>
              <w:left w:w="15" w:type="dxa"/>
              <w:bottom w:w="15" w:type="dxa"/>
              <w:right w:w="15" w:type="dxa"/>
            </w:tcMar>
            <w:vAlign w:val="center"/>
          </w:tcPr>
          <w:p w14:paraId="0BBC8B42" w14:textId="7DA18324" w:rsidR="38DEC9D4" w:rsidRDefault="38DEC9D4" w:rsidP="38DEC9D4">
            <w:pPr>
              <w:spacing w:line="257" w:lineRule="auto"/>
            </w:pPr>
            <w:r w:rsidRPr="38DEC9D4">
              <w:rPr>
                <w:rFonts w:ascii="Calibri" w:eastAsia="Calibri" w:hAnsi="Calibri" w:cs="Calibri"/>
                <w:sz w:val="22"/>
                <w:szCs w:val="22"/>
              </w:rPr>
              <w:t>CP04</w:t>
            </w:r>
          </w:p>
        </w:tc>
        <w:tc>
          <w:tcPr>
            <w:tcW w:w="2119" w:type="dxa"/>
            <w:tcMar>
              <w:top w:w="15" w:type="dxa"/>
              <w:left w:w="15" w:type="dxa"/>
              <w:bottom w:w="15" w:type="dxa"/>
              <w:right w:w="15" w:type="dxa"/>
            </w:tcMar>
            <w:vAlign w:val="center"/>
          </w:tcPr>
          <w:p w14:paraId="57576C33" w14:textId="776250A7" w:rsidR="38DEC9D4" w:rsidRDefault="38DEC9D4" w:rsidP="38DEC9D4">
            <w:pPr>
              <w:spacing w:line="257" w:lineRule="auto"/>
            </w:pPr>
            <w:r w:rsidRPr="38DEC9D4">
              <w:rPr>
                <w:rFonts w:ascii="Calibri" w:eastAsia="Calibri" w:hAnsi="Calibri" w:cs="Calibri"/>
                <w:sz w:val="22"/>
                <w:szCs w:val="22"/>
              </w:rPr>
              <w:t>Registrar venta</w:t>
            </w:r>
          </w:p>
        </w:tc>
        <w:tc>
          <w:tcPr>
            <w:tcW w:w="1008" w:type="dxa"/>
            <w:tcMar>
              <w:top w:w="15" w:type="dxa"/>
              <w:left w:w="15" w:type="dxa"/>
              <w:bottom w:w="15" w:type="dxa"/>
              <w:right w:w="15" w:type="dxa"/>
            </w:tcMar>
            <w:vAlign w:val="center"/>
          </w:tcPr>
          <w:p w14:paraId="10253677" w14:textId="2BCE8529" w:rsidR="38DEC9D4" w:rsidRDefault="38DEC9D4"/>
        </w:tc>
        <w:tc>
          <w:tcPr>
            <w:tcW w:w="2105" w:type="dxa"/>
            <w:tcMar>
              <w:top w:w="15" w:type="dxa"/>
              <w:left w:w="15" w:type="dxa"/>
              <w:bottom w:w="15" w:type="dxa"/>
              <w:right w:w="15" w:type="dxa"/>
            </w:tcMar>
            <w:vAlign w:val="center"/>
          </w:tcPr>
          <w:p w14:paraId="7B3F03C8" w14:textId="5B78C298" w:rsidR="38DEC9D4" w:rsidRDefault="38DEC9D4"/>
        </w:tc>
        <w:tc>
          <w:tcPr>
            <w:tcW w:w="2088" w:type="dxa"/>
            <w:tcMar>
              <w:top w:w="15" w:type="dxa"/>
              <w:left w:w="15" w:type="dxa"/>
              <w:bottom w:w="15" w:type="dxa"/>
              <w:right w:w="15" w:type="dxa"/>
            </w:tcMar>
            <w:vAlign w:val="center"/>
          </w:tcPr>
          <w:p w14:paraId="258C9219" w14:textId="21542868" w:rsidR="38DEC9D4" w:rsidRDefault="38DEC9D4"/>
        </w:tc>
        <w:tc>
          <w:tcPr>
            <w:tcW w:w="912" w:type="dxa"/>
            <w:tcMar>
              <w:top w:w="15" w:type="dxa"/>
              <w:left w:w="15" w:type="dxa"/>
              <w:bottom w:w="15" w:type="dxa"/>
              <w:right w:w="15" w:type="dxa"/>
            </w:tcMar>
            <w:vAlign w:val="center"/>
          </w:tcPr>
          <w:p w14:paraId="3AF2340A" w14:textId="15958DEA" w:rsidR="38DEC9D4" w:rsidRDefault="38DEC9D4"/>
        </w:tc>
      </w:tr>
      <w:tr w:rsidR="38DEC9D4" w14:paraId="70477BD2" w14:textId="77777777" w:rsidTr="38DEC9D4">
        <w:trPr>
          <w:trHeight w:val="300"/>
        </w:trPr>
        <w:tc>
          <w:tcPr>
            <w:tcW w:w="754" w:type="dxa"/>
            <w:tcMar>
              <w:top w:w="15" w:type="dxa"/>
              <w:left w:w="15" w:type="dxa"/>
              <w:bottom w:w="15" w:type="dxa"/>
              <w:right w:w="15" w:type="dxa"/>
            </w:tcMar>
            <w:vAlign w:val="center"/>
          </w:tcPr>
          <w:p w14:paraId="3DE24015" w14:textId="52934152" w:rsidR="38DEC9D4" w:rsidRDefault="38DEC9D4" w:rsidP="38DEC9D4">
            <w:pPr>
              <w:spacing w:line="257" w:lineRule="auto"/>
            </w:pPr>
            <w:r w:rsidRPr="38DEC9D4">
              <w:rPr>
                <w:rFonts w:ascii="Calibri" w:eastAsia="Calibri" w:hAnsi="Calibri" w:cs="Calibri"/>
                <w:sz w:val="22"/>
                <w:szCs w:val="22"/>
              </w:rPr>
              <w:lastRenderedPageBreak/>
              <w:t>CP05</w:t>
            </w:r>
          </w:p>
        </w:tc>
        <w:tc>
          <w:tcPr>
            <w:tcW w:w="2119" w:type="dxa"/>
            <w:tcMar>
              <w:top w:w="15" w:type="dxa"/>
              <w:left w:w="15" w:type="dxa"/>
              <w:bottom w:w="15" w:type="dxa"/>
              <w:right w:w="15" w:type="dxa"/>
            </w:tcMar>
            <w:vAlign w:val="center"/>
          </w:tcPr>
          <w:p w14:paraId="48880B0A" w14:textId="3678C311" w:rsidR="38DEC9D4" w:rsidRDefault="38DEC9D4" w:rsidP="38DEC9D4">
            <w:pPr>
              <w:spacing w:line="257" w:lineRule="auto"/>
            </w:pPr>
            <w:r w:rsidRPr="38DEC9D4">
              <w:rPr>
                <w:rFonts w:ascii="Calibri" w:eastAsia="Calibri" w:hAnsi="Calibri" w:cs="Calibri"/>
                <w:sz w:val="22"/>
                <w:szCs w:val="22"/>
              </w:rPr>
              <w:t>Registrar devolución</w:t>
            </w:r>
          </w:p>
        </w:tc>
        <w:tc>
          <w:tcPr>
            <w:tcW w:w="1008" w:type="dxa"/>
            <w:tcMar>
              <w:top w:w="15" w:type="dxa"/>
              <w:left w:w="15" w:type="dxa"/>
              <w:bottom w:w="15" w:type="dxa"/>
              <w:right w:w="15" w:type="dxa"/>
            </w:tcMar>
            <w:vAlign w:val="center"/>
          </w:tcPr>
          <w:p w14:paraId="685F18B6" w14:textId="636251AF" w:rsidR="38DEC9D4" w:rsidRDefault="38DEC9D4"/>
        </w:tc>
        <w:tc>
          <w:tcPr>
            <w:tcW w:w="2105" w:type="dxa"/>
            <w:tcMar>
              <w:top w:w="15" w:type="dxa"/>
              <w:left w:w="15" w:type="dxa"/>
              <w:bottom w:w="15" w:type="dxa"/>
              <w:right w:w="15" w:type="dxa"/>
            </w:tcMar>
            <w:vAlign w:val="center"/>
          </w:tcPr>
          <w:p w14:paraId="6EF05E74" w14:textId="22262F31" w:rsidR="38DEC9D4" w:rsidRDefault="38DEC9D4"/>
        </w:tc>
        <w:tc>
          <w:tcPr>
            <w:tcW w:w="2088" w:type="dxa"/>
            <w:tcMar>
              <w:top w:w="15" w:type="dxa"/>
              <w:left w:w="15" w:type="dxa"/>
              <w:bottom w:w="15" w:type="dxa"/>
              <w:right w:w="15" w:type="dxa"/>
            </w:tcMar>
            <w:vAlign w:val="center"/>
          </w:tcPr>
          <w:p w14:paraId="43A6AECD" w14:textId="0C72B869" w:rsidR="38DEC9D4" w:rsidRDefault="38DEC9D4"/>
        </w:tc>
        <w:tc>
          <w:tcPr>
            <w:tcW w:w="912" w:type="dxa"/>
            <w:tcMar>
              <w:top w:w="15" w:type="dxa"/>
              <w:left w:w="15" w:type="dxa"/>
              <w:bottom w:w="15" w:type="dxa"/>
              <w:right w:w="15" w:type="dxa"/>
            </w:tcMar>
            <w:vAlign w:val="center"/>
          </w:tcPr>
          <w:p w14:paraId="0353E237" w14:textId="6A76EA65" w:rsidR="38DEC9D4" w:rsidRDefault="38DEC9D4"/>
        </w:tc>
      </w:tr>
    </w:tbl>
    <w:p w14:paraId="1B986C43" w14:textId="504747C6" w:rsidR="009358A2" w:rsidRDefault="1A83B6CF" w:rsidP="38DEC9D4">
      <w:pPr>
        <w:spacing w:line="257" w:lineRule="auto"/>
      </w:pPr>
      <w:r w:rsidRPr="38DEC9D4">
        <w:rPr>
          <w:rFonts w:ascii="Calibri" w:eastAsia="Calibri" w:hAnsi="Calibri" w:cs="Calibri"/>
          <w:sz w:val="22"/>
          <w:szCs w:val="22"/>
        </w:rPr>
        <w:t xml:space="preserve"> </w:t>
      </w:r>
    </w:p>
    <w:p w14:paraId="6B30C4E3" w14:textId="390DB3FA" w:rsidR="009358A2" w:rsidRDefault="1A83B6CF" w:rsidP="38DEC9D4">
      <w:pPr>
        <w:spacing w:line="257" w:lineRule="auto"/>
      </w:pPr>
      <w:r w:rsidRPr="38DEC9D4">
        <w:rPr>
          <w:rFonts w:ascii="Calibri" w:eastAsia="Calibri" w:hAnsi="Calibri" w:cs="Calibri"/>
          <w:b/>
          <w:bCs/>
          <w:sz w:val="22"/>
          <w:szCs w:val="22"/>
        </w:rPr>
        <w:t>4.4 Resultados de las pruebas</w:t>
      </w:r>
    </w:p>
    <w:p w14:paraId="3BE85027" w14:textId="14437DA5" w:rsidR="009358A2" w:rsidRDefault="1A83B6CF" w:rsidP="38DEC9D4">
      <w:pPr>
        <w:spacing w:line="257" w:lineRule="auto"/>
      </w:pPr>
      <w:r w:rsidRPr="38DEC9D4">
        <w:rPr>
          <w:rFonts w:ascii="Calibri" w:eastAsia="Calibri" w:hAnsi="Calibri" w:cs="Calibri"/>
          <w:sz w:val="22"/>
          <w:szCs w:val="22"/>
        </w:rPr>
        <w:t>Presentar resultados y evidencias.</w:t>
      </w:r>
    </w:p>
    <w:p w14:paraId="10EF4C77" w14:textId="4B4FA06E" w:rsidR="009358A2" w:rsidRDefault="1A83B6CF" w:rsidP="38DEC9D4">
      <w:pPr>
        <w:spacing w:line="257" w:lineRule="auto"/>
      </w:pPr>
      <w:r w:rsidRPr="38DEC9D4">
        <w:rPr>
          <w:rFonts w:ascii="Calibri" w:eastAsia="Calibri" w:hAnsi="Calibri" w:cs="Calibri"/>
          <w:sz w:val="22"/>
          <w:szCs w:val="22"/>
        </w:rPr>
        <w:t xml:space="preserve"> </w:t>
      </w:r>
    </w:p>
    <w:p w14:paraId="19DDCF3D" w14:textId="2A4017BA" w:rsidR="009358A2" w:rsidRDefault="1A83B6CF" w:rsidP="38DEC9D4">
      <w:pPr>
        <w:spacing w:line="257" w:lineRule="auto"/>
      </w:pPr>
      <w:r w:rsidRPr="38DEC9D4">
        <w:rPr>
          <w:rFonts w:ascii="Calibri" w:eastAsia="Calibri" w:hAnsi="Calibri" w:cs="Calibri"/>
          <w:b/>
          <w:bCs/>
          <w:sz w:val="22"/>
          <w:szCs w:val="22"/>
        </w:rPr>
        <w:t>CONCLUSIONES</w:t>
      </w:r>
    </w:p>
    <w:p w14:paraId="2FE28F49" w14:textId="3870FEA1" w:rsidR="009358A2" w:rsidRDefault="1A83B6CF" w:rsidP="38DEC9D4">
      <w:pPr>
        <w:pStyle w:val="Prrafodelista"/>
        <w:numPr>
          <w:ilvl w:val="0"/>
          <w:numId w:val="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1E48A4D1" w14:textId="7F399EEB" w:rsidR="009358A2" w:rsidRDefault="1A83B6CF" w:rsidP="38DEC9D4">
      <w:pPr>
        <w:pStyle w:val="Prrafodelista"/>
        <w:numPr>
          <w:ilvl w:val="0"/>
          <w:numId w:val="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5B128623" w14:textId="6ACFAE22" w:rsidR="009358A2" w:rsidRDefault="1A83B6CF" w:rsidP="38DEC9D4">
      <w:pPr>
        <w:pStyle w:val="Prrafodelista"/>
        <w:numPr>
          <w:ilvl w:val="0"/>
          <w:numId w:val="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750B1007" w14:textId="5E43FA37" w:rsidR="009358A2" w:rsidRDefault="1A83B6CF" w:rsidP="38DEC9D4">
      <w:pPr>
        <w:pStyle w:val="Prrafodelista"/>
        <w:numPr>
          <w:ilvl w:val="0"/>
          <w:numId w:val="4"/>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3F872CED" w14:textId="3F7D2BDE" w:rsidR="009358A2" w:rsidRDefault="1A83B6CF" w:rsidP="38DEC9D4">
      <w:pPr>
        <w:spacing w:line="257" w:lineRule="auto"/>
      </w:pPr>
      <w:r w:rsidRPr="38DEC9D4">
        <w:rPr>
          <w:rFonts w:ascii="Calibri" w:eastAsia="Calibri" w:hAnsi="Calibri" w:cs="Calibri"/>
          <w:sz w:val="22"/>
          <w:szCs w:val="22"/>
        </w:rPr>
        <w:t xml:space="preserve"> </w:t>
      </w:r>
    </w:p>
    <w:p w14:paraId="28283A83" w14:textId="3D9A2798" w:rsidR="009358A2" w:rsidRDefault="1A83B6CF" w:rsidP="38DEC9D4">
      <w:pPr>
        <w:spacing w:line="257" w:lineRule="auto"/>
      </w:pPr>
      <w:r w:rsidRPr="38DEC9D4">
        <w:rPr>
          <w:rFonts w:ascii="Calibri" w:eastAsia="Calibri" w:hAnsi="Calibri" w:cs="Calibri"/>
          <w:b/>
          <w:bCs/>
          <w:sz w:val="22"/>
          <w:szCs w:val="22"/>
        </w:rPr>
        <w:t>RECOMENDACIONES</w:t>
      </w:r>
    </w:p>
    <w:p w14:paraId="2381994C" w14:textId="2FC63BCB" w:rsidR="009358A2" w:rsidRDefault="1A83B6CF" w:rsidP="38DEC9D4">
      <w:pPr>
        <w:pStyle w:val="Prrafodelista"/>
        <w:numPr>
          <w:ilvl w:val="0"/>
          <w:numId w:val="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3BF68E71" w14:textId="3657C454" w:rsidR="009358A2" w:rsidRDefault="1A83B6CF" w:rsidP="38DEC9D4">
      <w:pPr>
        <w:pStyle w:val="Prrafodelista"/>
        <w:numPr>
          <w:ilvl w:val="0"/>
          <w:numId w:val="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78829839" w14:textId="1A2906AA" w:rsidR="009358A2" w:rsidRDefault="1A83B6CF" w:rsidP="38DEC9D4">
      <w:pPr>
        <w:pStyle w:val="Prrafodelista"/>
        <w:numPr>
          <w:ilvl w:val="0"/>
          <w:numId w:val="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4D77006C" w14:textId="4BD25CC7" w:rsidR="009358A2" w:rsidRDefault="1A83B6CF" w:rsidP="38DEC9D4">
      <w:pPr>
        <w:pStyle w:val="Prrafodelista"/>
        <w:numPr>
          <w:ilvl w:val="0"/>
          <w:numId w:val="3"/>
        </w:numPr>
        <w:tabs>
          <w:tab w:val="left" w:pos="0"/>
          <w:tab w:val="left" w:pos="720"/>
        </w:tabs>
        <w:spacing w:line="257" w:lineRule="auto"/>
        <w:rPr>
          <w:rFonts w:ascii="Calibri" w:eastAsia="Calibri" w:hAnsi="Calibri" w:cs="Calibri"/>
          <w:sz w:val="22"/>
          <w:szCs w:val="22"/>
        </w:rPr>
      </w:pPr>
      <w:r w:rsidRPr="38DEC9D4">
        <w:rPr>
          <w:rFonts w:ascii="Calibri" w:eastAsia="Calibri" w:hAnsi="Calibri" w:cs="Calibri"/>
          <w:sz w:val="22"/>
          <w:szCs w:val="22"/>
        </w:rPr>
        <w:t xml:space="preserve"> </w:t>
      </w:r>
    </w:p>
    <w:p w14:paraId="3A828199" w14:textId="56666B03" w:rsidR="009358A2" w:rsidRDefault="1A83B6CF" w:rsidP="38DEC9D4">
      <w:pPr>
        <w:spacing w:line="257" w:lineRule="auto"/>
      </w:pPr>
      <w:r w:rsidRPr="38DEC9D4">
        <w:rPr>
          <w:rFonts w:ascii="Calibri" w:eastAsia="Calibri" w:hAnsi="Calibri" w:cs="Calibri"/>
          <w:sz w:val="22"/>
          <w:szCs w:val="22"/>
        </w:rPr>
        <w:t xml:space="preserve"> </w:t>
      </w:r>
    </w:p>
    <w:p w14:paraId="4ABC2F53" w14:textId="3B2B3CC5" w:rsidR="009358A2" w:rsidRDefault="1A83B6CF" w:rsidP="38DEC9D4">
      <w:pPr>
        <w:spacing w:line="257" w:lineRule="auto"/>
      </w:pPr>
      <w:r w:rsidRPr="38DEC9D4">
        <w:rPr>
          <w:rFonts w:ascii="Calibri" w:eastAsia="Calibri" w:hAnsi="Calibri" w:cs="Calibri"/>
          <w:b/>
          <w:bCs/>
          <w:sz w:val="22"/>
          <w:szCs w:val="22"/>
        </w:rPr>
        <w:t>BIBLIOGRAFÍA</w:t>
      </w:r>
    </w:p>
    <w:p w14:paraId="6227987F" w14:textId="3DD35BF8" w:rsidR="009358A2" w:rsidRDefault="1A83B6CF" w:rsidP="38DEC9D4">
      <w:pPr>
        <w:spacing w:line="257" w:lineRule="auto"/>
      </w:pPr>
      <w:r w:rsidRPr="38DEC9D4">
        <w:rPr>
          <w:rFonts w:ascii="Calibri" w:eastAsia="Calibri" w:hAnsi="Calibri" w:cs="Calibri"/>
          <w:sz w:val="22"/>
          <w:szCs w:val="22"/>
        </w:rPr>
        <w:t>Registrar las fuentes utilizadas.</w:t>
      </w:r>
    </w:p>
    <w:p w14:paraId="5777BFF1" w14:textId="1EEB4259" w:rsidR="009358A2" w:rsidRDefault="1A83B6CF" w:rsidP="38DEC9D4">
      <w:pPr>
        <w:spacing w:line="257" w:lineRule="auto"/>
      </w:pPr>
      <w:r w:rsidRPr="38DEC9D4">
        <w:rPr>
          <w:rFonts w:ascii="Calibri" w:eastAsia="Calibri" w:hAnsi="Calibri" w:cs="Calibri"/>
          <w:sz w:val="22"/>
          <w:szCs w:val="22"/>
        </w:rPr>
        <w:t xml:space="preserve"> </w:t>
      </w:r>
    </w:p>
    <w:p w14:paraId="43807F57" w14:textId="57191F36" w:rsidR="009358A2" w:rsidRDefault="1A83B6CF" w:rsidP="38DEC9D4">
      <w:pPr>
        <w:spacing w:line="257" w:lineRule="auto"/>
      </w:pPr>
      <w:r w:rsidRPr="38DEC9D4">
        <w:rPr>
          <w:rFonts w:ascii="Calibri" w:eastAsia="Calibri" w:hAnsi="Calibri" w:cs="Calibri"/>
          <w:b/>
          <w:bCs/>
          <w:sz w:val="22"/>
          <w:szCs w:val="22"/>
        </w:rPr>
        <w:t>ANEXOS</w:t>
      </w:r>
    </w:p>
    <w:p w14:paraId="2696AD60" w14:textId="76FDC5F5" w:rsidR="009358A2" w:rsidRDefault="1A83B6CF" w:rsidP="38DEC9D4">
      <w:pPr>
        <w:spacing w:line="257" w:lineRule="auto"/>
      </w:pPr>
      <w:r w:rsidRPr="38DEC9D4">
        <w:rPr>
          <w:rFonts w:ascii="Calibri" w:eastAsia="Calibri" w:hAnsi="Calibri" w:cs="Calibri"/>
          <w:b/>
          <w:bCs/>
          <w:sz w:val="22"/>
          <w:szCs w:val="22"/>
        </w:rPr>
        <w:t>Anexo A – Encuestas / entrevistas</w:t>
      </w:r>
    </w:p>
    <w:p w14:paraId="4BF386A8" w14:textId="296144DA" w:rsidR="009358A2" w:rsidRDefault="1A83B6CF" w:rsidP="38DEC9D4">
      <w:pPr>
        <w:spacing w:line="257" w:lineRule="auto"/>
      </w:pPr>
      <w:r w:rsidRPr="38DEC9D4">
        <w:rPr>
          <w:rFonts w:ascii="Calibri" w:eastAsia="Calibri" w:hAnsi="Calibri" w:cs="Calibri"/>
          <w:b/>
          <w:bCs/>
          <w:sz w:val="22"/>
          <w:szCs w:val="22"/>
        </w:rPr>
        <w:t>Anexo B – Diagramas</w:t>
      </w:r>
    </w:p>
    <w:p w14:paraId="68FBE000" w14:textId="4F7A0284" w:rsidR="009358A2" w:rsidRDefault="1A83B6CF" w:rsidP="38DEC9D4">
      <w:pPr>
        <w:spacing w:line="257" w:lineRule="auto"/>
      </w:pPr>
      <w:r w:rsidRPr="38DEC9D4">
        <w:rPr>
          <w:rFonts w:ascii="Calibri" w:eastAsia="Calibri" w:hAnsi="Calibri" w:cs="Calibri"/>
          <w:b/>
          <w:bCs/>
          <w:sz w:val="22"/>
          <w:szCs w:val="22"/>
        </w:rPr>
        <w:t>Anexo C – Capturas del sistema</w:t>
      </w:r>
    </w:p>
    <w:p w14:paraId="1F1C35FE" w14:textId="2B364D96" w:rsidR="009358A2" w:rsidRDefault="1A83B6CF" w:rsidP="38DEC9D4">
      <w:pPr>
        <w:spacing w:line="257" w:lineRule="auto"/>
      </w:pPr>
      <w:r w:rsidRPr="38DEC9D4">
        <w:rPr>
          <w:rFonts w:ascii="Calibri" w:eastAsia="Calibri" w:hAnsi="Calibri" w:cs="Calibri"/>
          <w:b/>
          <w:bCs/>
          <w:sz w:val="22"/>
          <w:szCs w:val="22"/>
        </w:rPr>
        <w:t>Anexo D – Código fuente</w:t>
      </w:r>
    </w:p>
    <w:p w14:paraId="0938786C" w14:textId="5ED2081F" w:rsidR="009358A2" w:rsidRDefault="1A83B6CF" w:rsidP="38DEC9D4">
      <w:pPr>
        <w:spacing w:line="257" w:lineRule="auto"/>
      </w:pPr>
      <w:r w:rsidRPr="38DEC9D4">
        <w:rPr>
          <w:rFonts w:ascii="Calibri" w:eastAsia="Calibri" w:hAnsi="Calibri" w:cs="Calibri"/>
          <w:b/>
          <w:bCs/>
          <w:sz w:val="22"/>
          <w:szCs w:val="22"/>
        </w:rPr>
        <w:t>Anexo E – Evidencias de pruebas</w:t>
      </w:r>
    </w:p>
    <w:p w14:paraId="52309D93" w14:textId="62FDA07A" w:rsidR="009358A2" w:rsidRDefault="009358A2" w:rsidP="38DEC9D4">
      <w:pPr>
        <w:spacing w:line="257" w:lineRule="auto"/>
        <w:rPr>
          <w:rFonts w:ascii="Calibri" w:eastAsia="Calibri" w:hAnsi="Calibri" w:cs="Calibri"/>
          <w:sz w:val="22"/>
          <w:szCs w:val="22"/>
        </w:rPr>
      </w:pPr>
    </w:p>
    <w:p w14:paraId="5C1A07E2" w14:textId="2B708A17" w:rsidR="009358A2" w:rsidRDefault="009358A2"/>
    <w:sectPr w:rsidR="009358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YJNJPQxbcAn9EL" int2:id="D1XgFozI">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4F71D"/>
    <w:multiLevelType w:val="hybridMultilevel"/>
    <w:tmpl w:val="AE86C218"/>
    <w:lvl w:ilvl="0" w:tplc="9DB22F7A">
      <w:start w:val="1"/>
      <w:numFmt w:val="bullet"/>
      <w:lvlText w:val=""/>
      <w:lvlJc w:val="left"/>
      <w:pPr>
        <w:ind w:left="720" w:hanging="360"/>
      </w:pPr>
      <w:rPr>
        <w:rFonts w:ascii="Symbol" w:hAnsi="Symbol" w:hint="default"/>
      </w:rPr>
    </w:lvl>
    <w:lvl w:ilvl="1" w:tplc="DE40BAEE">
      <w:start w:val="1"/>
      <w:numFmt w:val="bullet"/>
      <w:lvlText w:val="o"/>
      <w:lvlJc w:val="left"/>
      <w:pPr>
        <w:ind w:left="1440" w:hanging="360"/>
      </w:pPr>
      <w:rPr>
        <w:rFonts w:ascii="Courier New" w:hAnsi="Courier New" w:hint="default"/>
      </w:rPr>
    </w:lvl>
    <w:lvl w:ilvl="2" w:tplc="E1006AC0">
      <w:start w:val="1"/>
      <w:numFmt w:val="bullet"/>
      <w:lvlText w:val=""/>
      <w:lvlJc w:val="left"/>
      <w:pPr>
        <w:ind w:left="2160" w:hanging="360"/>
      </w:pPr>
      <w:rPr>
        <w:rFonts w:ascii="Wingdings" w:hAnsi="Wingdings" w:hint="default"/>
      </w:rPr>
    </w:lvl>
    <w:lvl w:ilvl="3" w:tplc="B7801EC2">
      <w:start w:val="1"/>
      <w:numFmt w:val="bullet"/>
      <w:lvlText w:val=""/>
      <w:lvlJc w:val="left"/>
      <w:pPr>
        <w:ind w:left="2880" w:hanging="360"/>
      </w:pPr>
      <w:rPr>
        <w:rFonts w:ascii="Symbol" w:hAnsi="Symbol" w:hint="default"/>
      </w:rPr>
    </w:lvl>
    <w:lvl w:ilvl="4" w:tplc="80DC1C8C">
      <w:start w:val="1"/>
      <w:numFmt w:val="bullet"/>
      <w:lvlText w:val="o"/>
      <w:lvlJc w:val="left"/>
      <w:pPr>
        <w:ind w:left="3600" w:hanging="360"/>
      </w:pPr>
      <w:rPr>
        <w:rFonts w:ascii="Courier New" w:hAnsi="Courier New" w:hint="default"/>
      </w:rPr>
    </w:lvl>
    <w:lvl w:ilvl="5" w:tplc="9230C896">
      <w:start w:val="1"/>
      <w:numFmt w:val="bullet"/>
      <w:lvlText w:val=""/>
      <w:lvlJc w:val="left"/>
      <w:pPr>
        <w:ind w:left="4320" w:hanging="360"/>
      </w:pPr>
      <w:rPr>
        <w:rFonts w:ascii="Wingdings" w:hAnsi="Wingdings" w:hint="default"/>
      </w:rPr>
    </w:lvl>
    <w:lvl w:ilvl="6" w:tplc="A15CCDEC">
      <w:start w:val="1"/>
      <w:numFmt w:val="bullet"/>
      <w:lvlText w:val=""/>
      <w:lvlJc w:val="left"/>
      <w:pPr>
        <w:ind w:left="5040" w:hanging="360"/>
      </w:pPr>
      <w:rPr>
        <w:rFonts w:ascii="Symbol" w:hAnsi="Symbol" w:hint="default"/>
      </w:rPr>
    </w:lvl>
    <w:lvl w:ilvl="7" w:tplc="62188966">
      <w:start w:val="1"/>
      <w:numFmt w:val="bullet"/>
      <w:lvlText w:val="o"/>
      <w:lvlJc w:val="left"/>
      <w:pPr>
        <w:ind w:left="5760" w:hanging="360"/>
      </w:pPr>
      <w:rPr>
        <w:rFonts w:ascii="Courier New" w:hAnsi="Courier New" w:hint="default"/>
      </w:rPr>
    </w:lvl>
    <w:lvl w:ilvl="8" w:tplc="980203CA">
      <w:start w:val="1"/>
      <w:numFmt w:val="bullet"/>
      <w:lvlText w:val=""/>
      <w:lvlJc w:val="left"/>
      <w:pPr>
        <w:ind w:left="6480" w:hanging="360"/>
      </w:pPr>
      <w:rPr>
        <w:rFonts w:ascii="Wingdings" w:hAnsi="Wingdings" w:hint="default"/>
      </w:rPr>
    </w:lvl>
  </w:abstractNum>
  <w:abstractNum w:abstractNumId="1" w15:restartNumberingAfterBreak="0">
    <w:nsid w:val="09B94641"/>
    <w:multiLevelType w:val="hybridMultilevel"/>
    <w:tmpl w:val="CAF0EB76"/>
    <w:lvl w:ilvl="0" w:tplc="AC722EAE">
      <w:start w:val="1"/>
      <w:numFmt w:val="bullet"/>
      <w:lvlText w:val=""/>
      <w:lvlJc w:val="left"/>
      <w:pPr>
        <w:ind w:left="720" w:hanging="360"/>
      </w:pPr>
      <w:rPr>
        <w:rFonts w:ascii="Symbol" w:hAnsi="Symbol" w:hint="default"/>
      </w:rPr>
    </w:lvl>
    <w:lvl w:ilvl="1" w:tplc="5066DD72">
      <w:start w:val="1"/>
      <w:numFmt w:val="bullet"/>
      <w:lvlText w:val="o"/>
      <w:lvlJc w:val="left"/>
      <w:pPr>
        <w:ind w:left="1440" w:hanging="360"/>
      </w:pPr>
      <w:rPr>
        <w:rFonts w:ascii="Courier New" w:hAnsi="Courier New" w:hint="default"/>
      </w:rPr>
    </w:lvl>
    <w:lvl w:ilvl="2" w:tplc="FDB4A262">
      <w:start w:val="1"/>
      <w:numFmt w:val="bullet"/>
      <w:lvlText w:val=""/>
      <w:lvlJc w:val="left"/>
      <w:pPr>
        <w:ind w:left="2160" w:hanging="360"/>
      </w:pPr>
      <w:rPr>
        <w:rFonts w:ascii="Wingdings" w:hAnsi="Wingdings" w:hint="default"/>
      </w:rPr>
    </w:lvl>
    <w:lvl w:ilvl="3" w:tplc="12F0D7C4">
      <w:start w:val="1"/>
      <w:numFmt w:val="bullet"/>
      <w:lvlText w:val=""/>
      <w:lvlJc w:val="left"/>
      <w:pPr>
        <w:ind w:left="2880" w:hanging="360"/>
      </w:pPr>
      <w:rPr>
        <w:rFonts w:ascii="Symbol" w:hAnsi="Symbol" w:hint="default"/>
      </w:rPr>
    </w:lvl>
    <w:lvl w:ilvl="4" w:tplc="06DA287E">
      <w:start w:val="1"/>
      <w:numFmt w:val="bullet"/>
      <w:lvlText w:val="o"/>
      <w:lvlJc w:val="left"/>
      <w:pPr>
        <w:ind w:left="3600" w:hanging="360"/>
      </w:pPr>
      <w:rPr>
        <w:rFonts w:ascii="Courier New" w:hAnsi="Courier New" w:hint="default"/>
      </w:rPr>
    </w:lvl>
    <w:lvl w:ilvl="5" w:tplc="B0C4DD5E">
      <w:start w:val="1"/>
      <w:numFmt w:val="bullet"/>
      <w:lvlText w:val=""/>
      <w:lvlJc w:val="left"/>
      <w:pPr>
        <w:ind w:left="4320" w:hanging="360"/>
      </w:pPr>
      <w:rPr>
        <w:rFonts w:ascii="Wingdings" w:hAnsi="Wingdings" w:hint="default"/>
      </w:rPr>
    </w:lvl>
    <w:lvl w:ilvl="6" w:tplc="DAAA5F10">
      <w:start w:val="1"/>
      <w:numFmt w:val="bullet"/>
      <w:lvlText w:val=""/>
      <w:lvlJc w:val="left"/>
      <w:pPr>
        <w:ind w:left="5040" w:hanging="360"/>
      </w:pPr>
      <w:rPr>
        <w:rFonts w:ascii="Symbol" w:hAnsi="Symbol" w:hint="default"/>
      </w:rPr>
    </w:lvl>
    <w:lvl w:ilvl="7" w:tplc="6810970E">
      <w:start w:val="1"/>
      <w:numFmt w:val="bullet"/>
      <w:lvlText w:val="o"/>
      <w:lvlJc w:val="left"/>
      <w:pPr>
        <w:ind w:left="5760" w:hanging="360"/>
      </w:pPr>
      <w:rPr>
        <w:rFonts w:ascii="Courier New" w:hAnsi="Courier New" w:hint="default"/>
      </w:rPr>
    </w:lvl>
    <w:lvl w:ilvl="8" w:tplc="74766526">
      <w:start w:val="1"/>
      <w:numFmt w:val="bullet"/>
      <w:lvlText w:val=""/>
      <w:lvlJc w:val="left"/>
      <w:pPr>
        <w:ind w:left="6480" w:hanging="360"/>
      </w:pPr>
      <w:rPr>
        <w:rFonts w:ascii="Wingdings" w:hAnsi="Wingdings" w:hint="default"/>
      </w:rPr>
    </w:lvl>
  </w:abstractNum>
  <w:abstractNum w:abstractNumId="2" w15:restartNumberingAfterBreak="0">
    <w:nsid w:val="09C2FEFD"/>
    <w:multiLevelType w:val="hybridMultilevel"/>
    <w:tmpl w:val="CED20018"/>
    <w:lvl w:ilvl="0" w:tplc="E37CC77C">
      <w:start w:val="1"/>
      <w:numFmt w:val="bullet"/>
      <w:lvlText w:val=""/>
      <w:lvlJc w:val="left"/>
      <w:pPr>
        <w:ind w:left="720" w:hanging="360"/>
      </w:pPr>
      <w:rPr>
        <w:rFonts w:ascii="Symbol" w:hAnsi="Symbol" w:hint="default"/>
      </w:rPr>
    </w:lvl>
    <w:lvl w:ilvl="1" w:tplc="61627BD6">
      <w:start w:val="1"/>
      <w:numFmt w:val="bullet"/>
      <w:lvlText w:val="o"/>
      <w:lvlJc w:val="left"/>
      <w:pPr>
        <w:ind w:left="1440" w:hanging="360"/>
      </w:pPr>
      <w:rPr>
        <w:rFonts w:ascii="Courier New" w:hAnsi="Courier New" w:hint="default"/>
      </w:rPr>
    </w:lvl>
    <w:lvl w:ilvl="2" w:tplc="3222A09C">
      <w:start w:val="1"/>
      <w:numFmt w:val="bullet"/>
      <w:lvlText w:val=""/>
      <w:lvlJc w:val="left"/>
      <w:pPr>
        <w:ind w:left="2160" w:hanging="360"/>
      </w:pPr>
      <w:rPr>
        <w:rFonts w:ascii="Wingdings" w:hAnsi="Wingdings" w:hint="default"/>
      </w:rPr>
    </w:lvl>
    <w:lvl w:ilvl="3" w:tplc="20B88E6C">
      <w:start w:val="1"/>
      <w:numFmt w:val="bullet"/>
      <w:lvlText w:val=""/>
      <w:lvlJc w:val="left"/>
      <w:pPr>
        <w:ind w:left="2880" w:hanging="360"/>
      </w:pPr>
      <w:rPr>
        <w:rFonts w:ascii="Symbol" w:hAnsi="Symbol" w:hint="default"/>
      </w:rPr>
    </w:lvl>
    <w:lvl w:ilvl="4" w:tplc="72081D48">
      <w:start w:val="1"/>
      <w:numFmt w:val="bullet"/>
      <w:lvlText w:val="o"/>
      <w:lvlJc w:val="left"/>
      <w:pPr>
        <w:ind w:left="3600" w:hanging="360"/>
      </w:pPr>
      <w:rPr>
        <w:rFonts w:ascii="Courier New" w:hAnsi="Courier New" w:hint="default"/>
      </w:rPr>
    </w:lvl>
    <w:lvl w:ilvl="5" w:tplc="BAC0CE0E">
      <w:start w:val="1"/>
      <w:numFmt w:val="bullet"/>
      <w:lvlText w:val=""/>
      <w:lvlJc w:val="left"/>
      <w:pPr>
        <w:ind w:left="4320" w:hanging="360"/>
      </w:pPr>
      <w:rPr>
        <w:rFonts w:ascii="Wingdings" w:hAnsi="Wingdings" w:hint="default"/>
      </w:rPr>
    </w:lvl>
    <w:lvl w:ilvl="6" w:tplc="975AD5EA">
      <w:start w:val="1"/>
      <w:numFmt w:val="bullet"/>
      <w:lvlText w:val=""/>
      <w:lvlJc w:val="left"/>
      <w:pPr>
        <w:ind w:left="5040" w:hanging="360"/>
      </w:pPr>
      <w:rPr>
        <w:rFonts w:ascii="Symbol" w:hAnsi="Symbol" w:hint="default"/>
      </w:rPr>
    </w:lvl>
    <w:lvl w:ilvl="7" w:tplc="099C0C3E">
      <w:start w:val="1"/>
      <w:numFmt w:val="bullet"/>
      <w:lvlText w:val="o"/>
      <w:lvlJc w:val="left"/>
      <w:pPr>
        <w:ind w:left="5760" w:hanging="360"/>
      </w:pPr>
      <w:rPr>
        <w:rFonts w:ascii="Courier New" w:hAnsi="Courier New" w:hint="default"/>
      </w:rPr>
    </w:lvl>
    <w:lvl w:ilvl="8" w:tplc="E46248A6">
      <w:start w:val="1"/>
      <w:numFmt w:val="bullet"/>
      <w:lvlText w:val=""/>
      <w:lvlJc w:val="left"/>
      <w:pPr>
        <w:ind w:left="6480" w:hanging="360"/>
      </w:pPr>
      <w:rPr>
        <w:rFonts w:ascii="Wingdings" w:hAnsi="Wingdings" w:hint="default"/>
      </w:rPr>
    </w:lvl>
  </w:abstractNum>
  <w:abstractNum w:abstractNumId="3" w15:restartNumberingAfterBreak="0">
    <w:nsid w:val="1FBD53DA"/>
    <w:multiLevelType w:val="hybridMultilevel"/>
    <w:tmpl w:val="F0F6C210"/>
    <w:lvl w:ilvl="0" w:tplc="51A81C2A">
      <w:start w:val="1"/>
      <w:numFmt w:val="bullet"/>
      <w:lvlText w:val=""/>
      <w:lvlJc w:val="left"/>
      <w:pPr>
        <w:ind w:left="720" w:hanging="360"/>
      </w:pPr>
      <w:rPr>
        <w:rFonts w:ascii="Symbol" w:hAnsi="Symbol" w:hint="default"/>
      </w:rPr>
    </w:lvl>
    <w:lvl w:ilvl="1" w:tplc="D1205236">
      <w:start w:val="1"/>
      <w:numFmt w:val="bullet"/>
      <w:lvlText w:val="o"/>
      <w:lvlJc w:val="left"/>
      <w:pPr>
        <w:ind w:left="1440" w:hanging="360"/>
      </w:pPr>
      <w:rPr>
        <w:rFonts w:ascii="Courier New" w:hAnsi="Courier New" w:hint="default"/>
      </w:rPr>
    </w:lvl>
    <w:lvl w:ilvl="2" w:tplc="52A88092">
      <w:start w:val="1"/>
      <w:numFmt w:val="bullet"/>
      <w:lvlText w:val=""/>
      <w:lvlJc w:val="left"/>
      <w:pPr>
        <w:ind w:left="2160" w:hanging="360"/>
      </w:pPr>
      <w:rPr>
        <w:rFonts w:ascii="Wingdings" w:hAnsi="Wingdings" w:hint="default"/>
      </w:rPr>
    </w:lvl>
    <w:lvl w:ilvl="3" w:tplc="C36A5816">
      <w:start w:val="1"/>
      <w:numFmt w:val="bullet"/>
      <w:lvlText w:val=""/>
      <w:lvlJc w:val="left"/>
      <w:pPr>
        <w:ind w:left="2880" w:hanging="360"/>
      </w:pPr>
      <w:rPr>
        <w:rFonts w:ascii="Symbol" w:hAnsi="Symbol" w:hint="default"/>
      </w:rPr>
    </w:lvl>
    <w:lvl w:ilvl="4" w:tplc="A410811A">
      <w:start w:val="1"/>
      <w:numFmt w:val="bullet"/>
      <w:lvlText w:val="o"/>
      <w:lvlJc w:val="left"/>
      <w:pPr>
        <w:ind w:left="3600" w:hanging="360"/>
      </w:pPr>
      <w:rPr>
        <w:rFonts w:ascii="Courier New" w:hAnsi="Courier New" w:hint="default"/>
      </w:rPr>
    </w:lvl>
    <w:lvl w:ilvl="5" w:tplc="4476F7D8">
      <w:start w:val="1"/>
      <w:numFmt w:val="bullet"/>
      <w:lvlText w:val=""/>
      <w:lvlJc w:val="left"/>
      <w:pPr>
        <w:ind w:left="4320" w:hanging="360"/>
      </w:pPr>
      <w:rPr>
        <w:rFonts w:ascii="Wingdings" w:hAnsi="Wingdings" w:hint="default"/>
      </w:rPr>
    </w:lvl>
    <w:lvl w:ilvl="6" w:tplc="9AE83D64">
      <w:start w:val="1"/>
      <w:numFmt w:val="bullet"/>
      <w:lvlText w:val=""/>
      <w:lvlJc w:val="left"/>
      <w:pPr>
        <w:ind w:left="5040" w:hanging="360"/>
      </w:pPr>
      <w:rPr>
        <w:rFonts w:ascii="Symbol" w:hAnsi="Symbol" w:hint="default"/>
      </w:rPr>
    </w:lvl>
    <w:lvl w:ilvl="7" w:tplc="9658192A">
      <w:start w:val="1"/>
      <w:numFmt w:val="bullet"/>
      <w:lvlText w:val="o"/>
      <w:lvlJc w:val="left"/>
      <w:pPr>
        <w:ind w:left="5760" w:hanging="360"/>
      </w:pPr>
      <w:rPr>
        <w:rFonts w:ascii="Courier New" w:hAnsi="Courier New" w:hint="default"/>
      </w:rPr>
    </w:lvl>
    <w:lvl w:ilvl="8" w:tplc="C188F026">
      <w:start w:val="1"/>
      <w:numFmt w:val="bullet"/>
      <w:lvlText w:val=""/>
      <w:lvlJc w:val="left"/>
      <w:pPr>
        <w:ind w:left="6480" w:hanging="360"/>
      </w:pPr>
      <w:rPr>
        <w:rFonts w:ascii="Wingdings" w:hAnsi="Wingdings" w:hint="default"/>
      </w:rPr>
    </w:lvl>
  </w:abstractNum>
  <w:abstractNum w:abstractNumId="4" w15:restartNumberingAfterBreak="0">
    <w:nsid w:val="23B016E8"/>
    <w:multiLevelType w:val="hybridMultilevel"/>
    <w:tmpl w:val="C19275FC"/>
    <w:lvl w:ilvl="0" w:tplc="CBCCEBFC">
      <w:start w:val="1"/>
      <w:numFmt w:val="bullet"/>
      <w:lvlText w:val=""/>
      <w:lvlJc w:val="left"/>
      <w:pPr>
        <w:ind w:left="720" w:hanging="360"/>
      </w:pPr>
      <w:rPr>
        <w:rFonts w:ascii="Symbol" w:hAnsi="Symbol" w:hint="default"/>
      </w:rPr>
    </w:lvl>
    <w:lvl w:ilvl="1" w:tplc="BCF44BBA">
      <w:start w:val="1"/>
      <w:numFmt w:val="bullet"/>
      <w:lvlText w:val="o"/>
      <w:lvlJc w:val="left"/>
      <w:pPr>
        <w:ind w:left="1440" w:hanging="360"/>
      </w:pPr>
      <w:rPr>
        <w:rFonts w:ascii="Courier New" w:hAnsi="Courier New" w:hint="default"/>
      </w:rPr>
    </w:lvl>
    <w:lvl w:ilvl="2" w:tplc="99EA33FA">
      <w:start w:val="1"/>
      <w:numFmt w:val="bullet"/>
      <w:lvlText w:val=""/>
      <w:lvlJc w:val="left"/>
      <w:pPr>
        <w:ind w:left="2160" w:hanging="360"/>
      </w:pPr>
      <w:rPr>
        <w:rFonts w:ascii="Wingdings" w:hAnsi="Wingdings" w:hint="default"/>
      </w:rPr>
    </w:lvl>
    <w:lvl w:ilvl="3" w:tplc="483A6660">
      <w:start w:val="1"/>
      <w:numFmt w:val="bullet"/>
      <w:lvlText w:val=""/>
      <w:lvlJc w:val="left"/>
      <w:pPr>
        <w:ind w:left="2880" w:hanging="360"/>
      </w:pPr>
      <w:rPr>
        <w:rFonts w:ascii="Symbol" w:hAnsi="Symbol" w:hint="default"/>
      </w:rPr>
    </w:lvl>
    <w:lvl w:ilvl="4" w:tplc="D9F047D8">
      <w:start w:val="1"/>
      <w:numFmt w:val="bullet"/>
      <w:lvlText w:val="o"/>
      <w:lvlJc w:val="left"/>
      <w:pPr>
        <w:ind w:left="3600" w:hanging="360"/>
      </w:pPr>
      <w:rPr>
        <w:rFonts w:ascii="Courier New" w:hAnsi="Courier New" w:hint="default"/>
      </w:rPr>
    </w:lvl>
    <w:lvl w:ilvl="5" w:tplc="ACB898AA">
      <w:start w:val="1"/>
      <w:numFmt w:val="bullet"/>
      <w:lvlText w:val=""/>
      <w:lvlJc w:val="left"/>
      <w:pPr>
        <w:ind w:left="4320" w:hanging="360"/>
      </w:pPr>
      <w:rPr>
        <w:rFonts w:ascii="Wingdings" w:hAnsi="Wingdings" w:hint="default"/>
      </w:rPr>
    </w:lvl>
    <w:lvl w:ilvl="6" w:tplc="23606D5E">
      <w:start w:val="1"/>
      <w:numFmt w:val="bullet"/>
      <w:lvlText w:val=""/>
      <w:lvlJc w:val="left"/>
      <w:pPr>
        <w:ind w:left="5040" w:hanging="360"/>
      </w:pPr>
      <w:rPr>
        <w:rFonts w:ascii="Symbol" w:hAnsi="Symbol" w:hint="default"/>
      </w:rPr>
    </w:lvl>
    <w:lvl w:ilvl="7" w:tplc="4A7601C8">
      <w:start w:val="1"/>
      <w:numFmt w:val="bullet"/>
      <w:lvlText w:val="o"/>
      <w:lvlJc w:val="left"/>
      <w:pPr>
        <w:ind w:left="5760" w:hanging="360"/>
      </w:pPr>
      <w:rPr>
        <w:rFonts w:ascii="Courier New" w:hAnsi="Courier New" w:hint="default"/>
      </w:rPr>
    </w:lvl>
    <w:lvl w:ilvl="8" w:tplc="C6DC84C8">
      <w:start w:val="1"/>
      <w:numFmt w:val="bullet"/>
      <w:lvlText w:val=""/>
      <w:lvlJc w:val="left"/>
      <w:pPr>
        <w:ind w:left="6480" w:hanging="360"/>
      </w:pPr>
      <w:rPr>
        <w:rFonts w:ascii="Wingdings" w:hAnsi="Wingdings" w:hint="default"/>
      </w:rPr>
    </w:lvl>
  </w:abstractNum>
  <w:abstractNum w:abstractNumId="5" w15:restartNumberingAfterBreak="0">
    <w:nsid w:val="23CA847B"/>
    <w:multiLevelType w:val="hybridMultilevel"/>
    <w:tmpl w:val="6D1C632C"/>
    <w:lvl w:ilvl="0" w:tplc="1E1EC43E">
      <w:start w:val="1"/>
      <w:numFmt w:val="bullet"/>
      <w:lvlText w:val=""/>
      <w:lvlJc w:val="left"/>
      <w:pPr>
        <w:ind w:left="720" w:hanging="360"/>
      </w:pPr>
      <w:rPr>
        <w:rFonts w:ascii="Symbol" w:hAnsi="Symbol" w:hint="default"/>
      </w:rPr>
    </w:lvl>
    <w:lvl w:ilvl="1" w:tplc="3A4ABB2C">
      <w:start w:val="1"/>
      <w:numFmt w:val="bullet"/>
      <w:lvlText w:val="o"/>
      <w:lvlJc w:val="left"/>
      <w:pPr>
        <w:ind w:left="1440" w:hanging="360"/>
      </w:pPr>
      <w:rPr>
        <w:rFonts w:ascii="Courier New" w:hAnsi="Courier New" w:hint="default"/>
      </w:rPr>
    </w:lvl>
    <w:lvl w:ilvl="2" w:tplc="F57AF088">
      <w:start w:val="1"/>
      <w:numFmt w:val="bullet"/>
      <w:lvlText w:val=""/>
      <w:lvlJc w:val="left"/>
      <w:pPr>
        <w:ind w:left="2160" w:hanging="360"/>
      </w:pPr>
      <w:rPr>
        <w:rFonts w:ascii="Wingdings" w:hAnsi="Wingdings" w:hint="default"/>
      </w:rPr>
    </w:lvl>
    <w:lvl w:ilvl="3" w:tplc="5436271A">
      <w:start w:val="1"/>
      <w:numFmt w:val="bullet"/>
      <w:lvlText w:val=""/>
      <w:lvlJc w:val="left"/>
      <w:pPr>
        <w:ind w:left="2880" w:hanging="360"/>
      </w:pPr>
      <w:rPr>
        <w:rFonts w:ascii="Symbol" w:hAnsi="Symbol" w:hint="default"/>
      </w:rPr>
    </w:lvl>
    <w:lvl w:ilvl="4" w:tplc="948A17E6">
      <w:start w:val="1"/>
      <w:numFmt w:val="bullet"/>
      <w:lvlText w:val="o"/>
      <w:lvlJc w:val="left"/>
      <w:pPr>
        <w:ind w:left="3600" w:hanging="360"/>
      </w:pPr>
      <w:rPr>
        <w:rFonts w:ascii="Courier New" w:hAnsi="Courier New" w:hint="default"/>
      </w:rPr>
    </w:lvl>
    <w:lvl w:ilvl="5" w:tplc="1174ECA8">
      <w:start w:val="1"/>
      <w:numFmt w:val="bullet"/>
      <w:lvlText w:val=""/>
      <w:lvlJc w:val="left"/>
      <w:pPr>
        <w:ind w:left="4320" w:hanging="360"/>
      </w:pPr>
      <w:rPr>
        <w:rFonts w:ascii="Wingdings" w:hAnsi="Wingdings" w:hint="default"/>
      </w:rPr>
    </w:lvl>
    <w:lvl w:ilvl="6" w:tplc="9C362BCC">
      <w:start w:val="1"/>
      <w:numFmt w:val="bullet"/>
      <w:lvlText w:val=""/>
      <w:lvlJc w:val="left"/>
      <w:pPr>
        <w:ind w:left="5040" w:hanging="360"/>
      </w:pPr>
      <w:rPr>
        <w:rFonts w:ascii="Symbol" w:hAnsi="Symbol" w:hint="default"/>
      </w:rPr>
    </w:lvl>
    <w:lvl w:ilvl="7" w:tplc="87F4315A">
      <w:start w:val="1"/>
      <w:numFmt w:val="bullet"/>
      <w:lvlText w:val="o"/>
      <w:lvlJc w:val="left"/>
      <w:pPr>
        <w:ind w:left="5760" w:hanging="360"/>
      </w:pPr>
      <w:rPr>
        <w:rFonts w:ascii="Courier New" w:hAnsi="Courier New" w:hint="default"/>
      </w:rPr>
    </w:lvl>
    <w:lvl w:ilvl="8" w:tplc="A19A09EC">
      <w:start w:val="1"/>
      <w:numFmt w:val="bullet"/>
      <w:lvlText w:val=""/>
      <w:lvlJc w:val="left"/>
      <w:pPr>
        <w:ind w:left="6480" w:hanging="360"/>
      </w:pPr>
      <w:rPr>
        <w:rFonts w:ascii="Wingdings" w:hAnsi="Wingdings" w:hint="default"/>
      </w:rPr>
    </w:lvl>
  </w:abstractNum>
  <w:abstractNum w:abstractNumId="6" w15:restartNumberingAfterBreak="0">
    <w:nsid w:val="262702C1"/>
    <w:multiLevelType w:val="hybridMultilevel"/>
    <w:tmpl w:val="1E6A0DB2"/>
    <w:lvl w:ilvl="0" w:tplc="BE30EF4C">
      <w:start w:val="1"/>
      <w:numFmt w:val="decimal"/>
      <w:lvlText w:val="%1."/>
      <w:lvlJc w:val="left"/>
      <w:pPr>
        <w:ind w:left="720" w:hanging="360"/>
      </w:pPr>
    </w:lvl>
    <w:lvl w:ilvl="1" w:tplc="D30063C6">
      <w:start w:val="1"/>
      <w:numFmt w:val="lowerLetter"/>
      <w:lvlText w:val="%2."/>
      <w:lvlJc w:val="left"/>
      <w:pPr>
        <w:ind w:left="1440" w:hanging="360"/>
      </w:pPr>
    </w:lvl>
    <w:lvl w:ilvl="2" w:tplc="3918BCF0">
      <w:start w:val="1"/>
      <w:numFmt w:val="lowerRoman"/>
      <w:lvlText w:val="%3."/>
      <w:lvlJc w:val="right"/>
      <w:pPr>
        <w:ind w:left="2160" w:hanging="180"/>
      </w:pPr>
    </w:lvl>
    <w:lvl w:ilvl="3" w:tplc="CEC8863C">
      <w:start w:val="1"/>
      <w:numFmt w:val="decimal"/>
      <w:lvlText w:val="%4."/>
      <w:lvlJc w:val="left"/>
      <w:pPr>
        <w:ind w:left="2880" w:hanging="360"/>
      </w:pPr>
    </w:lvl>
    <w:lvl w:ilvl="4" w:tplc="559EF1B4">
      <w:start w:val="1"/>
      <w:numFmt w:val="lowerLetter"/>
      <w:lvlText w:val="%5."/>
      <w:lvlJc w:val="left"/>
      <w:pPr>
        <w:ind w:left="3600" w:hanging="360"/>
      </w:pPr>
    </w:lvl>
    <w:lvl w:ilvl="5" w:tplc="1E8EB414">
      <w:start w:val="1"/>
      <w:numFmt w:val="lowerRoman"/>
      <w:lvlText w:val="%6."/>
      <w:lvlJc w:val="right"/>
      <w:pPr>
        <w:ind w:left="4320" w:hanging="180"/>
      </w:pPr>
    </w:lvl>
    <w:lvl w:ilvl="6" w:tplc="E5046D6E">
      <w:start w:val="1"/>
      <w:numFmt w:val="decimal"/>
      <w:lvlText w:val="%7."/>
      <w:lvlJc w:val="left"/>
      <w:pPr>
        <w:ind w:left="5040" w:hanging="360"/>
      </w:pPr>
    </w:lvl>
    <w:lvl w:ilvl="7" w:tplc="95EE5E40">
      <w:start w:val="1"/>
      <w:numFmt w:val="lowerLetter"/>
      <w:lvlText w:val="%8."/>
      <w:lvlJc w:val="left"/>
      <w:pPr>
        <w:ind w:left="5760" w:hanging="360"/>
      </w:pPr>
    </w:lvl>
    <w:lvl w:ilvl="8" w:tplc="1EACF9F8">
      <w:start w:val="1"/>
      <w:numFmt w:val="lowerRoman"/>
      <w:lvlText w:val="%9."/>
      <w:lvlJc w:val="right"/>
      <w:pPr>
        <w:ind w:left="6480" w:hanging="180"/>
      </w:pPr>
    </w:lvl>
  </w:abstractNum>
  <w:abstractNum w:abstractNumId="7" w15:restartNumberingAfterBreak="0">
    <w:nsid w:val="26ACD18E"/>
    <w:multiLevelType w:val="hybridMultilevel"/>
    <w:tmpl w:val="6826145C"/>
    <w:lvl w:ilvl="0" w:tplc="928CAD10">
      <w:start w:val="1"/>
      <w:numFmt w:val="bullet"/>
      <w:lvlText w:val=""/>
      <w:lvlJc w:val="left"/>
      <w:pPr>
        <w:ind w:left="720" w:hanging="360"/>
      </w:pPr>
      <w:rPr>
        <w:rFonts w:ascii="Symbol" w:hAnsi="Symbol" w:hint="default"/>
      </w:rPr>
    </w:lvl>
    <w:lvl w:ilvl="1" w:tplc="ACCA6648">
      <w:start w:val="1"/>
      <w:numFmt w:val="bullet"/>
      <w:lvlText w:val="o"/>
      <w:lvlJc w:val="left"/>
      <w:pPr>
        <w:ind w:left="1440" w:hanging="360"/>
      </w:pPr>
      <w:rPr>
        <w:rFonts w:ascii="Courier New" w:hAnsi="Courier New" w:hint="default"/>
      </w:rPr>
    </w:lvl>
    <w:lvl w:ilvl="2" w:tplc="42307E9E">
      <w:start w:val="1"/>
      <w:numFmt w:val="bullet"/>
      <w:lvlText w:val=""/>
      <w:lvlJc w:val="left"/>
      <w:pPr>
        <w:ind w:left="2160" w:hanging="360"/>
      </w:pPr>
      <w:rPr>
        <w:rFonts w:ascii="Wingdings" w:hAnsi="Wingdings" w:hint="default"/>
      </w:rPr>
    </w:lvl>
    <w:lvl w:ilvl="3" w:tplc="EDFC9294">
      <w:start w:val="1"/>
      <w:numFmt w:val="bullet"/>
      <w:lvlText w:val=""/>
      <w:lvlJc w:val="left"/>
      <w:pPr>
        <w:ind w:left="2880" w:hanging="360"/>
      </w:pPr>
      <w:rPr>
        <w:rFonts w:ascii="Symbol" w:hAnsi="Symbol" w:hint="default"/>
      </w:rPr>
    </w:lvl>
    <w:lvl w:ilvl="4" w:tplc="BD44684E">
      <w:start w:val="1"/>
      <w:numFmt w:val="bullet"/>
      <w:lvlText w:val="o"/>
      <w:lvlJc w:val="left"/>
      <w:pPr>
        <w:ind w:left="3600" w:hanging="360"/>
      </w:pPr>
      <w:rPr>
        <w:rFonts w:ascii="Courier New" w:hAnsi="Courier New" w:hint="default"/>
      </w:rPr>
    </w:lvl>
    <w:lvl w:ilvl="5" w:tplc="149636F4">
      <w:start w:val="1"/>
      <w:numFmt w:val="bullet"/>
      <w:lvlText w:val=""/>
      <w:lvlJc w:val="left"/>
      <w:pPr>
        <w:ind w:left="4320" w:hanging="360"/>
      </w:pPr>
      <w:rPr>
        <w:rFonts w:ascii="Wingdings" w:hAnsi="Wingdings" w:hint="default"/>
      </w:rPr>
    </w:lvl>
    <w:lvl w:ilvl="6" w:tplc="89AA9F48">
      <w:start w:val="1"/>
      <w:numFmt w:val="bullet"/>
      <w:lvlText w:val=""/>
      <w:lvlJc w:val="left"/>
      <w:pPr>
        <w:ind w:left="5040" w:hanging="360"/>
      </w:pPr>
      <w:rPr>
        <w:rFonts w:ascii="Symbol" w:hAnsi="Symbol" w:hint="default"/>
      </w:rPr>
    </w:lvl>
    <w:lvl w:ilvl="7" w:tplc="18002208">
      <w:start w:val="1"/>
      <w:numFmt w:val="bullet"/>
      <w:lvlText w:val="o"/>
      <w:lvlJc w:val="left"/>
      <w:pPr>
        <w:ind w:left="5760" w:hanging="360"/>
      </w:pPr>
      <w:rPr>
        <w:rFonts w:ascii="Courier New" w:hAnsi="Courier New" w:hint="default"/>
      </w:rPr>
    </w:lvl>
    <w:lvl w:ilvl="8" w:tplc="022EF1A4">
      <w:start w:val="1"/>
      <w:numFmt w:val="bullet"/>
      <w:lvlText w:val=""/>
      <w:lvlJc w:val="left"/>
      <w:pPr>
        <w:ind w:left="6480" w:hanging="360"/>
      </w:pPr>
      <w:rPr>
        <w:rFonts w:ascii="Wingdings" w:hAnsi="Wingdings" w:hint="default"/>
      </w:rPr>
    </w:lvl>
  </w:abstractNum>
  <w:abstractNum w:abstractNumId="8" w15:restartNumberingAfterBreak="0">
    <w:nsid w:val="297C26EE"/>
    <w:multiLevelType w:val="hybridMultilevel"/>
    <w:tmpl w:val="A176B1F8"/>
    <w:lvl w:ilvl="0" w:tplc="29AC1132">
      <w:start w:val="1"/>
      <w:numFmt w:val="bullet"/>
      <w:lvlText w:val=""/>
      <w:lvlJc w:val="left"/>
      <w:pPr>
        <w:ind w:left="720" w:hanging="360"/>
      </w:pPr>
      <w:rPr>
        <w:rFonts w:ascii="Symbol" w:hAnsi="Symbol" w:hint="default"/>
      </w:rPr>
    </w:lvl>
    <w:lvl w:ilvl="1" w:tplc="250A5682">
      <w:start w:val="1"/>
      <w:numFmt w:val="bullet"/>
      <w:lvlText w:val="o"/>
      <w:lvlJc w:val="left"/>
      <w:pPr>
        <w:ind w:left="1440" w:hanging="360"/>
      </w:pPr>
      <w:rPr>
        <w:rFonts w:ascii="Courier New" w:hAnsi="Courier New" w:hint="default"/>
      </w:rPr>
    </w:lvl>
    <w:lvl w:ilvl="2" w:tplc="34A89AE4">
      <w:start w:val="1"/>
      <w:numFmt w:val="bullet"/>
      <w:lvlText w:val=""/>
      <w:lvlJc w:val="left"/>
      <w:pPr>
        <w:ind w:left="2160" w:hanging="360"/>
      </w:pPr>
      <w:rPr>
        <w:rFonts w:ascii="Wingdings" w:hAnsi="Wingdings" w:hint="default"/>
      </w:rPr>
    </w:lvl>
    <w:lvl w:ilvl="3" w:tplc="BC1E5572">
      <w:start w:val="1"/>
      <w:numFmt w:val="bullet"/>
      <w:lvlText w:val=""/>
      <w:lvlJc w:val="left"/>
      <w:pPr>
        <w:ind w:left="2880" w:hanging="360"/>
      </w:pPr>
      <w:rPr>
        <w:rFonts w:ascii="Symbol" w:hAnsi="Symbol" w:hint="default"/>
      </w:rPr>
    </w:lvl>
    <w:lvl w:ilvl="4" w:tplc="68E80CDE">
      <w:start w:val="1"/>
      <w:numFmt w:val="bullet"/>
      <w:lvlText w:val="o"/>
      <w:lvlJc w:val="left"/>
      <w:pPr>
        <w:ind w:left="3600" w:hanging="360"/>
      </w:pPr>
      <w:rPr>
        <w:rFonts w:ascii="Courier New" w:hAnsi="Courier New" w:hint="default"/>
      </w:rPr>
    </w:lvl>
    <w:lvl w:ilvl="5" w:tplc="0632149A">
      <w:start w:val="1"/>
      <w:numFmt w:val="bullet"/>
      <w:lvlText w:val=""/>
      <w:lvlJc w:val="left"/>
      <w:pPr>
        <w:ind w:left="4320" w:hanging="360"/>
      </w:pPr>
      <w:rPr>
        <w:rFonts w:ascii="Wingdings" w:hAnsi="Wingdings" w:hint="default"/>
      </w:rPr>
    </w:lvl>
    <w:lvl w:ilvl="6" w:tplc="D2021940">
      <w:start w:val="1"/>
      <w:numFmt w:val="bullet"/>
      <w:lvlText w:val=""/>
      <w:lvlJc w:val="left"/>
      <w:pPr>
        <w:ind w:left="5040" w:hanging="360"/>
      </w:pPr>
      <w:rPr>
        <w:rFonts w:ascii="Symbol" w:hAnsi="Symbol" w:hint="default"/>
      </w:rPr>
    </w:lvl>
    <w:lvl w:ilvl="7" w:tplc="162847DE">
      <w:start w:val="1"/>
      <w:numFmt w:val="bullet"/>
      <w:lvlText w:val="o"/>
      <w:lvlJc w:val="left"/>
      <w:pPr>
        <w:ind w:left="5760" w:hanging="360"/>
      </w:pPr>
      <w:rPr>
        <w:rFonts w:ascii="Courier New" w:hAnsi="Courier New" w:hint="default"/>
      </w:rPr>
    </w:lvl>
    <w:lvl w:ilvl="8" w:tplc="70BAED3C">
      <w:start w:val="1"/>
      <w:numFmt w:val="bullet"/>
      <w:lvlText w:val=""/>
      <w:lvlJc w:val="left"/>
      <w:pPr>
        <w:ind w:left="6480" w:hanging="360"/>
      </w:pPr>
      <w:rPr>
        <w:rFonts w:ascii="Wingdings" w:hAnsi="Wingdings" w:hint="default"/>
      </w:rPr>
    </w:lvl>
  </w:abstractNum>
  <w:abstractNum w:abstractNumId="9" w15:restartNumberingAfterBreak="0">
    <w:nsid w:val="312E0BD6"/>
    <w:multiLevelType w:val="hybridMultilevel"/>
    <w:tmpl w:val="F64A1658"/>
    <w:lvl w:ilvl="0" w:tplc="AD784AB4">
      <w:start w:val="1"/>
      <w:numFmt w:val="bullet"/>
      <w:lvlText w:val=""/>
      <w:lvlJc w:val="left"/>
      <w:pPr>
        <w:ind w:left="720" w:hanging="360"/>
      </w:pPr>
      <w:rPr>
        <w:rFonts w:ascii="Symbol" w:hAnsi="Symbol" w:hint="default"/>
      </w:rPr>
    </w:lvl>
    <w:lvl w:ilvl="1" w:tplc="33C8D36E">
      <w:start w:val="1"/>
      <w:numFmt w:val="bullet"/>
      <w:lvlText w:val="o"/>
      <w:lvlJc w:val="left"/>
      <w:pPr>
        <w:ind w:left="1440" w:hanging="360"/>
      </w:pPr>
      <w:rPr>
        <w:rFonts w:ascii="Courier New" w:hAnsi="Courier New" w:hint="default"/>
      </w:rPr>
    </w:lvl>
    <w:lvl w:ilvl="2" w:tplc="BCEE98CE">
      <w:start w:val="1"/>
      <w:numFmt w:val="bullet"/>
      <w:lvlText w:val=""/>
      <w:lvlJc w:val="left"/>
      <w:pPr>
        <w:ind w:left="2160" w:hanging="360"/>
      </w:pPr>
      <w:rPr>
        <w:rFonts w:ascii="Wingdings" w:hAnsi="Wingdings" w:hint="default"/>
      </w:rPr>
    </w:lvl>
    <w:lvl w:ilvl="3" w:tplc="AF1C3D94">
      <w:start w:val="1"/>
      <w:numFmt w:val="bullet"/>
      <w:lvlText w:val=""/>
      <w:lvlJc w:val="left"/>
      <w:pPr>
        <w:ind w:left="2880" w:hanging="360"/>
      </w:pPr>
      <w:rPr>
        <w:rFonts w:ascii="Symbol" w:hAnsi="Symbol" w:hint="default"/>
      </w:rPr>
    </w:lvl>
    <w:lvl w:ilvl="4" w:tplc="B44E9D2A">
      <w:start w:val="1"/>
      <w:numFmt w:val="bullet"/>
      <w:lvlText w:val="o"/>
      <w:lvlJc w:val="left"/>
      <w:pPr>
        <w:ind w:left="3600" w:hanging="360"/>
      </w:pPr>
      <w:rPr>
        <w:rFonts w:ascii="Courier New" w:hAnsi="Courier New" w:hint="default"/>
      </w:rPr>
    </w:lvl>
    <w:lvl w:ilvl="5" w:tplc="D182F0A0">
      <w:start w:val="1"/>
      <w:numFmt w:val="bullet"/>
      <w:lvlText w:val=""/>
      <w:lvlJc w:val="left"/>
      <w:pPr>
        <w:ind w:left="4320" w:hanging="360"/>
      </w:pPr>
      <w:rPr>
        <w:rFonts w:ascii="Wingdings" w:hAnsi="Wingdings" w:hint="default"/>
      </w:rPr>
    </w:lvl>
    <w:lvl w:ilvl="6" w:tplc="EFD8BDAC">
      <w:start w:val="1"/>
      <w:numFmt w:val="bullet"/>
      <w:lvlText w:val=""/>
      <w:lvlJc w:val="left"/>
      <w:pPr>
        <w:ind w:left="5040" w:hanging="360"/>
      </w:pPr>
      <w:rPr>
        <w:rFonts w:ascii="Symbol" w:hAnsi="Symbol" w:hint="default"/>
      </w:rPr>
    </w:lvl>
    <w:lvl w:ilvl="7" w:tplc="01FA2408">
      <w:start w:val="1"/>
      <w:numFmt w:val="bullet"/>
      <w:lvlText w:val="o"/>
      <w:lvlJc w:val="left"/>
      <w:pPr>
        <w:ind w:left="5760" w:hanging="360"/>
      </w:pPr>
      <w:rPr>
        <w:rFonts w:ascii="Courier New" w:hAnsi="Courier New" w:hint="default"/>
      </w:rPr>
    </w:lvl>
    <w:lvl w:ilvl="8" w:tplc="C26C2460">
      <w:start w:val="1"/>
      <w:numFmt w:val="bullet"/>
      <w:lvlText w:val=""/>
      <w:lvlJc w:val="left"/>
      <w:pPr>
        <w:ind w:left="6480" w:hanging="360"/>
      </w:pPr>
      <w:rPr>
        <w:rFonts w:ascii="Wingdings" w:hAnsi="Wingdings" w:hint="default"/>
      </w:rPr>
    </w:lvl>
  </w:abstractNum>
  <w:abstractNum w:abstractNumId="10" w15:restartNumberingAfterBreak="0">
    <w:nsid w:val="31B01764"/>
    <w:multiLevelType w:val="hybridMultilevel"/>
    <w:tmpl w:val="389AE050"/>
    <w:lvl w:ilvl="0" w:tplc="F5F0A7BC">
      <w:start w:val="1"/>
      <w:numFmt w:val="bullet"/>
      <w:lvlText w:val=""/>
      <w:lvlJc w:val="left"/>
      <w:pPr>
        <w:ind w:left="720" w:hanging="360"/>
      </w:pPr>
      <w:rPr>
        <w:rFonts w:ascii="Symbol" w:hAnsi="Symbol" w:hint="default"/>
      </w:rPr>
    </w:lvl>
    <w:lvl w:ilvl="1" w:tplc="89DA039A">
      <w:start w:val="1"/>
      <w:numFmt w:val="bullet"/>
      <w:lvlText w:val="o"/>
      <w:lvlJc w:val="left"/>
      <w:pPr>
        <w:ind w:left="1440" w:hanging="360"/>
      </w:pPr>
      <w:rPr>
        <w:rFonts w:ascii="Courier New" w:hAnsi="Courier New" w:hint="default"/>
      </w:rPr>
    </w:lvl>
    <w:lvl w:ilvl="2" w:tplc="A6BC2BC4">
      <w:start w:val="1"/>
      <w:numFmt w:val="bullet"/>
      <w:lvlText w:val=""/>
      <w:lvlJc w:val="left"/>
      <w:pPr>
        <w:ind w:left="2160" w:hanging="360"/>
      </w:pPr>
      <w:rPr>
        <w:rFonts w:ascii="Wingdings" w:hAnsi="Wingdings" w:hint="default"/>
      </w:rPr>
    </w:lvl>
    <w:lvl w:ilvl="3" w:tplc="445E4ED4">
      <w:start w:val="1"/>
      <w:numFmt w:val="bullet"/>
      <w:lvlText w:val=""/>
      <w:lvlJc w:val="left"/>
      <w:pPr>
        <w:ind w:left="2880" w:hanging="360"/>
      </w:pPr>
      <w:rPr>
        <w:rFonts w:ascii="Symbol" w:hAnsi="Symbol" w:hint="default"/>
      </w:rPr>
    </w:lvl>
    <w:lvl w:ilvl="4" w:tplc="9050C6B2">
      <w:start w:val="1"/>
      <w:numFmt w:val="bullet"/>
      <w:lvlText w:val="o"/>
      <w:lvlJc w:val="left"/>
      <w:pPr>
        <w:ind w:left="3600" w:hanging="360"/>
      </w:pPr>
      <w:rPr>
        <w:rFonts w:ascii="Courier New" w:hAnsi="Courier New" w:hint="default"/>
      </w:rPr>
    </w:lvl>
    <w:lvl w:ilvl="5" w:tplc="153C26EA">
      <w:start w:val="1"/>
      <w:numFmt w:val="bullet"/>
      <w:lvlText w:val=""/>
      <w:lvlJc w:val="left"/>
      <w:pPr>
        <w:ind w:left="4320" w:hanging="360"/>
      </w:pPr>
      <w:rPr>
        <w:rFonts w:ascii="Wingdings" w:hAnsi="Wingdings" w:hint="default"/>
      </w:rPr>
    </w:lvl>
    <w:lvl w:ilvl="6" w:tplc="29D08B92">
      <w:start w:val="1"/>
      <w:numFmt w:val="bullet"/>
      <w:lvlText w:val=""/>
      <w:lvlJc w:val="left"/>
      <w:pPr>
        <w:ind w:left="5040" w:hanging="360"/>
      </w:pPr>
      <w:rPr>
        <w:rFonts w:ascii="Symbol" w:hAnsi="Symbol" w:hint="default"/>
      </w:rPr>
    </w:lvl>
    <w:lvl w:ilvl="7" w:tplc="E6B2E584">
      <w:start w:val="1"/>
      <w:numFmt w:val="bullet"/>
      <w:lvlText w:val="o"/>
      <w:lvlJc w:val="left"/>
      <w:pPr>
        <w:ind w:left="5760" w:hanging="360"/>
      </w:pPr>
      <w:rPr>
        <w:rFonts w:ascii="Courier New" w:hAnsi="Courier New" w:hint="default"/>
      </w:rPr>
    </w:lvl>
    <w:lvl w:ilvl="8" w:tplc="BECC0FD8">
      <w:start w:val="1"/>
      <w:numFmt w:val="bullet"/>
      <w:lvlText w:val=""/>
      <w:lvlJc w:val="left"/>
      <w:pPr>
        <w:ind w:left="6480" w:hanging="360"/>
      </w:pPr>
      <w:rPr>
        <w:rFonts w:ascii="Wingdings" w:hAnsi="Wingdings" w:hint="default"/>
      </w:rPr>
    </w:lvl>
  </w:abstractNum>
  <w:abstractNum w:abstractNumId="11" w15:restartNumberingAfterBreak="0">
    <w:nsid w:val="33A6A1D8"/>
    <w:multiLevelType w:val="hybridMultilevel"/>
    <w:tmpl w:val="9850D74E"/>
    <w:lvl w:ilvl="0" w:tplc="7C5A0B2E">
      <w:start w:val="1"/>
      <w:numFmt w:val="decimal"/>
      <w:lvlText w:val="%1."/>
      <w:lvlJc w:val="left"/>
      <w:pPr>
        <w:ind w:left="720" w:hanging="360"/>
      </w:pPr>
    </w:lvl>
    <w:lvl w:ilvl="1" w:tplc="31A29842">
      <w:start w:val="1"/>
      <w:numFmt w:val="lowerLetter"/>
      <w:lvlText w:val="%2."/>
      <w:lvlJc w:val="left"/>
      <w:pPr>
        <w:ind w:left="1440" w:hanging="360"/>
      </w:pPr>
    </w:lvl>
    <w:lvl w:ilvl="2" w:tplc="9864C11E">
      <w:start w:val="1"/>
      <w:numFmt w:val="lowerRoman"/>
      <w:lvlText w:val="%3."/>
      <w:lvlJc w:val="right"/>
      <w:pPr>
        <w:ind w:left="2160" w:hanging="180"/>
      </w:pPr>
    </w:lvl>
    <w:lvl w:ilvl="3" w:tplc="24D8D6FE">
      <w:start w:val="1"/>
      <w:numFmt w:val="decimal"/>
      <w:lvlText w:val="%4."/>
      <w:lvlJc w:val="left"/>
      <w:pPr>
        <w:ind w:left="2880" w:hanging="360"/>
      </w:pPr>
    </w:lvl>
    <w:lvl w:ilvl="4" w:tplc="637037C6">
      <w:start w:val="1"/>
      <w:numFmt w:val="lowerLetter"/>
      <w:lvlText w:val="%5."/>
      <w:lvlJc w:val="left"/>
      <w:pPr>
        <w:ind w:left="3600" w:hanging="360"/>
      </w:pPr>
    </w:lvl>
    <w:lvl w:ilvl="5" w:tplc="30D60258">
      <w:start w:val="1"/>
      <w:numFmt w:val="lowerRoman"/>
      <w:lvlText w:val="%6."/>
      <w:lvlJc w:val="right"/>
      <w:pPr>
        <w:ind w:left="4320" w:hanging="180"/>
      </w:pPr>
    </w:lvl>
    <w:lvl w:ilvl="6" w:tplc="5E380374">
      <w:start w:val="1"/>
      <w:numFmt w:val="decimal"/>
      <w:lvlText w:val="%7."/>
      <w:lvlJc w:val="left"/>
      <w:pPr>
        <w:ind w:left="5040" w:hanging="360"/>
      </w:pPr>
    </w:lvl>
    <w:lvl w:ilvl="7" w:tplc="BDA4BD3E">
      <w:start w:val="1"/>
      <w:numFmt w:val="lowerLetter"/>
      <w:lvlText w:val="%8."/>
      <w:lvlJc w:val="left"/>
      <w:pPr>
        <w:ind w:left="5760" w:hanging="360"/>
      </w:pPr>
    </w:lvl>
    <w:lvl w:ilvl="8" w:tplc="923C7864">
      <w:start w:val="1"/>
      <w:numFmt w:val="lowerRoman"/>
      <w:lvlText w:val="%9."/>
      <w:lvlJc w:val="right"/>
      <w:pPr>
        <w:ind w:left="6480" w:hanging="180"/>
      </w:pPr>
    </w:lvl>
  </w:abstractNum>
  <w:abstractNum w:abstractNumId="12" w15:restartNumberingAfterBreak="0">
    <w:nsid w:val="461BBADA"/>
    <w:multiLevelType w:val="hybridMultilevel"/>
    <w:tmpl w:val="43E05F3A"/>
    <w:lvl w:ilvl="0" w:tplc="A23C84FE">
      <w:start w:val="1"/>
      <w:numFmt w:val="bullet"/>
      <w:lvlText w:val=""/>
      <w:lvlJc w:val="left"/>
      <w:pPr>
        <w:ind w:left="720" w:hanging="360"/>
      </w:pPr>
      <w:rPr>
        <w:rFonts w:ascii="Symbol" w:hAnsi="Symbol" w:hint="default"/>
      </w:rPr>
    </w:lvl>
    <w:lvl w:ilvl="1" w:tplc="8C2E2C82">
      <w:start w:val="1"/>
      <w:numFmt w:val="bullet"/>
      <w:lvlText w:val="o"/>
      <w:lvlJc w:val="left"/>
      <w:pPr>
        <w:ind w:left="1440" w:hanging="360"/>
      </w:pPr>
      <w:rPr>
        <w:rFonts w:ascii="Courier New" w:hAnsi="Courier New" w:hint="default"/>
      </w:rPr>
    </w:lvl>
    <w:lvl w:ilvl="2" w:tplc="043E25DE">
      <w:start w:val="1"/>
      <w:numFmt w:val="bullet"/>
      <w:lvlText w:val=""/>
      <w:lvlJc w:val="left"/>
      <w:pPr>
        <w:ind w:left="2160" w:hanging="360"/>
      </w:pPr>
      <w:rPr>
        <w:rFonts w:ascii="Wingdings" w:hAnsi="Wingdings" w:hint="default"/>
      </w:rPr>
    </w:lvl>
    <w:lvl w:ilvl="3" w:tplc="F9B8CBDE">
      <w:start w:val="1"/>
      <w:numFmt w:val="bullet"/>
      <w:lvlText w:val=""/>
      <w:lvlJc w:val="left"/>
      <w:pPr>
        <w:ind w:left="2880" w:hanging="360"/>
      </w:pPr>
      <w:rPr>
        <w:rFonts w:ascii="Symbol" w:hAnsi="Symbol" w:hint="default"/>
      </w:rPr>
    </w:lvl>
    <w:lvl w:ilvl="4" w:tplc="B1129EF2">
      <w:start w:val="1"/>
      <w:numFmt w:val="bullet"/>
      <w:lvlText w:val="o"/>
      <w:lvlJc w:val="left"/>
      <w:pPr>
        <w:ind w:left="3600" w:hanging="360"/>
      </w:pPr>
      <w:rPr>
        <w:rFonts w:ascii="Courier New" w:hAnsi="Courier New" w:hint="default"/>
      </w:rPr>
    </w:lvl>
    <w:lvl w:ilvl="5" w:tplc="35BE1F92">
      <w:start w:val="1"/>
      <w:numFmt w:val="bullet"/>
      <w:lvlText w:val=""/>
      <w:lvlJc w:val="left"/>
      <w:pPr>
        <w:ind w:left="4320" w:hanging="360"/>
      </w:pPr>
      <w:rPr>
        <w:rFonts w:ascii="Wingdings" w:hAnsi="Wingdings" w:hint="default"/>
      </w:rPr>
    </w:lvl>
    <w:lvl w:ilvl="6" w:tplc="A2EE247E">
      <w:start w:val="1"/>
      <w:numFmt w:val="bullet"/>
      <w:lvlText w:val=""/>
      <w:lvlJc w:val="left"/>
      <w:pPr>
        <w:ind w:left="5040" w:hanging="360"/>
      </w:pPr>
      <w:rPr>
        <w:rFonts w:ascii="Symbol" w:hAnsi="Symbol" w:hint="default"/>
      </w:rPr>
    </w:lvl>
    <w:lvl w:ilvl="7" w:tplc="5C522F36">
      <w:start w:val="1"/>
      <w:numFmt w:val="bullet"/>
      <w:lvlText w:val="o"/>
      <w:lvlJc w:val="left"/>
      <w:pPr>
        <w:ind w:left="5760" w:hanging="360"/>
      </w:pPr>
      <w:rPr>
        <w:rFonts w:ascii="Courier New" w:hAnsi="Courier New" w:hint="default"/>
      </w:rPr>
    </w:lvl>
    <w:lvl w:ilvl="8" w:tplc="835A87B6">
      <w:start w:val="1"/>
      <w:numFmt w:val="bullet"/>
      <w:lvlText w:val=""/>
      <w:lvlJc w:val="left"/>
      <w:pPr>
        <w:ind w:left="6480" w:hanging="360"/>
      </w:pPr>
      <w:rPr>
        <w:rFonts w:ascii="Wingdings" w:hAnsi="Wingdings" w:hint="default"/>
      </w:rPr>
    </w:lvl>
  </w:abstractNum>
  <w:abstractNum w:abstractNumId="13" w15:restartNumberingAfterBreak="0">
    <w:nsid w:val="46688648"/>
    <w:multiLevelType w:val="hybridMultilevel"/>
    <w:tmpl w:val="CAC43DC2"/>
    <w:lvl w:ilvl="0" w:tplc="C6B81A6E">
      <w:start w:val="1"/>
      <w:numFmt w:val="bullet"/>
      <w:lvlText w:val=""/>
      <w:lvlJc w:val="left"/>
      <w:pPr>
        <w:ind w:left="720" w:hanging="360"/>
      </w:pPr>
      <w:rPr>
        <w:rFonts w:ascii="Symbol" w:hAnsi="Symbol" w:hint="default"/>
      </w:rPr>
    </w:lvl>
    <w:lvl w:ilvl="1" w:tplc="358CAD0A">
      <w:start w:val="1"/>
      <w:numFmt w:val="bullet"/>
      <w:lvlText w:val="o"/>
      <w:lvlJc w:val="left"/>
      <w:pPr>
        <w:ind w:left="1440" w:hanging="360"/>
      </w:pPr>
      <w:rPr>
        <w:rFonts w:ascii="Courier New" w:hAnsi="Courier New" w:hint="default"/>
      </w:rPr>
    </w:lvl>
    <w:lvl w:ilvl="2" w:tplc="DBEEBE2A">
      <w:start w:val="1"/>
      <w:numFmt w:val="bullet"/>
      <w:lvlText w:val=""/>
      <w:lvlJc w:val="left"/>
      <w:pPr>
        <w:ind w:left="2160" w:hanging="360"/>
      </w:pPr>
      <w:rPr>
        <w:rFonts w:ascii="Wingdings" w:hAnsi="Wingdings" w:hint="default"/>
      </w:rPr>
    </w:lvl>
    <w:lvl w:ilvl="3" w:tplc="FD1A7F4E">
      <w:start w:val="1"/>
      <w:numFmt w:val="bullet"/>
      <w:lvlText w:val=""/>
      <w:lvlJc w:val="left"/>
      <w:pPr>
        <w:ind w:left="2880" w:hanging="360"/>
      </w:pPr>
      <w:rPr>
        <w:rFonts w:ascii="Symbol" w:hAnsi="Symbol" w:hint="default"/>
      </w:rPr>
    </w:lvl>
    <w:lvl w:ilvl="4" w:tplc="72FCC758">
      <w:start w:val="1"/>
      <w:numFmt w:val="bullet"/>
      <w:lvlText w:val="o"/>
      <w:lvlJc w:val="left"/>
      <w:pPr>
        <w:ind w:left="3600" w:hanging="360"/>
      </w:pPr>
      <w:rPr>
        <w:rFonts w:ascii="Courier New" w:hAnsi="Courier New" w:hint="default"/>
      </w:rPr>
    </w:lvl>
    <w:lvl w:ilvl="5" w:tplc="31723906">
      <w:start w:val="1"/>
      <w:numFmt w:val="bullet"/>
      <w:lvlText w:val=""/>
      <w:lvlJc w:val="left"/>
      <w:pPr>
        <w:ind w:left="4320" w:hanging="360"/>
      </w:pPr>
      <w:rPr>
        <w:rFonts w:ascii="Wingdings" w:hAnsi="Wingdings" w:hint="default"/>
      </w:rPr>
    </w:lvl>
    <w:lvl w:ilvl="6" w:tplc="FD80CA60">
      <w:start w:val="1"/>
      <w:numFmt w:val="bullet"/>
      <w:lvlText w:val=""/>
      <w:lvlJc w:val="left"/>
      <w:pPr>
        <w:ind w:left="5040" w:hanging="360"/>
      </w:pPr>
      <w:rPr>
        <w:rFonts w:ascii="Symbol" w:hAnsi="Symbol" w:hint="default"/>
      </w:rPr>
    </w:lvl>
    <w:lvl w:ilvl="7" w:tplc="7B46D426">
      <w:start w:val="1"/>
      <w:numFmt w:val="bullet"/>
      <w:lvlText w:val="o"/>
      <w:lvlJc w:val="left"/>
      <w:pPr>
        <w:ind w:left="5760" w:hanging="360"/>
      </w:pPr>
      <w:rPr>
        <w:rFonts w:ascii="Courier New" w:hAnsi="Courier New" w:hint="default"/>
      </w:rPr>
    </w:lvl>
    <w:lvl w:ilvl="8" w:tplc="4CB637B2">
      <w:start w:val="1"/>
      <w:numFmt w:val="bullet"/>
      <w:lvlText w:val=""/>
      <w:lvlJc w:val="left"/>
      <w:pPr>
        <w:ind w:left="6480" w:hanging="360"/>
      </w:pPr>
      <w:rPr>
        <w:rFonts w:ascii="Wingdings" w:hAnsi="Wingdings" w:hint="default"/>
      </w:rPr>
    </w:lvl>
  </w:abstractNum>
  <w:abstractNum w:abstractNumId="14" w15:restartNumberingAfterBreak="0">
    <w:nsid w:val="4D6E89AF"/>
    <w:multiLevelType w:val="hybridMultilevel"/>
    <w:tmpl w:val="8B76B586"/>
    <w:lvl w:ilvl="0" w:tplc="4F8AF140">
      <w:start w:val="1"/>
      <w:numFmt w:val="bullet"/>
      <w:lvlText w:val=""/>
      <w:lvlJc w:val="left"/>
      <w:pPr>
        <w:ind w:left="720" w:hanging="360"/>
      </w:pPr>
      <w:rPr>
        <w:rFonts w:ascii="Symbol" w:hAnsi="Symbol" w:hint="default"/>
      </w:rPr>
    </w:lvl>
    <w:lvl w:ilvl="1" w:tplc="C62AF718">
      <w:start w:val="1"/>
      <w:numFmt w:val="bullet"/>
      <w:lvlText w:val="o"/>
      <w:lvlJc w:val="left"/>
      <w:pPr>
        <w:ind w:left="1440" w:hanging="360"/>
      </w:pPr>
      <w:rPr>
        <w:rFonts w:ascii="Courier New" w:hAnsi="Courier New" w:hint="default"/>
      </w:rPr>
    </w:lvl>
    <w:lvl w:ilvl="2" w:tplc="1F626682">
      <w:start w:val="1"/>
      <w:numFmt w:val="bullet"/>
      <w:lvlText w:val=""/>
      <w:lvlJc w:val="left"/>
      <w:pPr>
        <w:ind w:left="2160" w:hanging="360"/>
      </w:pPr>
      <w:rPr>
        <w:rFonts w:ascii="Wingdings" w:hAnsi="Wingdings" w:hint="default"/>
      </w:rPr>
    </w:lvl>
    <w:lvl w:ilvl="3" w:tplc="2A402ADC">
      <w:start w:val="1"/>
      <w:numFmt w:val="bullet"/>
      <w:lvlText w:val=""/>
      <w:lvlJc w:val="left"/>
      <w:pPr>
        <w:ind w:left="2880" w:hanging="360"/>
      </w:pPr>
      <w:rPr>
        <w:rFonts w:ascii="Symbol" w:hAnsi="Symbol" w:hint="default"/>
      </w:rPr>
    </w:lvl>
    <w:lvl w:ilvl="4" w:tplc="C804F66C">
      <w:start w:val="1"/>
      <w:numFmt w:val="bullet"/>
      <w:lvlText w:val="o"/>
      <w:lvlJc w:val="left"/>
      <w:pPr>
        <w:ind w:left="3600" w:hanging="360"/>
      </w:pPr>
      <w:rPr>
        <w:rFonts w:ascii="Courier New" w:hAnsi="Courier New" w:hint="default"/>
      </w:rPr>
    </w:lvl>
    <w:lvl w:ilvl="5" w:tplc="497A5C34">
      <w:start w:val="1"/>
      <w:numFmt w:val="bullet"/>
      <w:lvlText w:val=""/>
      <w:lvlJc w:val="left"/>
      <w:pPr>
        <w:ind w:left="4320" w:hanging="360"/>
      </w:pPr>
      <w:rPr>
        <w:rFonts w:ascii="Wingdings" w:hAnsi="Wingdings" w:hint="default"/>
      </w:rPr>
    </w:lvl>
    <w:lvl w:ilvl="6" w:tplc="B22845E6">
      <w:start w:val="1"/>
      <w:numFmt w:val="bullet"/>
      <w:lvlText w:val=""/>
      <w:lvlJc w:val="left"/>
      <w:pPr>
        <w:ind w:left="5040" w:hanging="360"/>
      </w:pPr>
      <w:rPr>
        <w:rFonts w:ascii="Symbol" w:hAnsi="Symbol" w:hint="default"/>
      </w:rPr>
    </w:lvl>
    <w:lvl w:ilvl="7" w:tplc="190C4748">
      <w:start w:val="1"/>
      <w:numFmt w:val="bullet"/>
      <w:lvlText w:val="o"/>
      <w:lvlJc w:val="left"/>
      <w:pPr>
        <w:ind w:left="5760" w:hanging="360"/>
      </w:pPr>
      <w:rPr>
        <w:rFonts w:ascii="Courier New" w:hAnsi="Courier New" w:hint="default"/>
      </w:rPr>
    </w:lvl>
    <w:lvl w:ilvl="8" w:tplc="FCD40806">
      <w:start w:val="1"/>
      <w:numFmt w:val="bullet"/>
      <w:lvlText w:val=""/>
      <w:lvlJc w:val="left"/>
      <w:pPr>
        <w:ind w:left="6480" w:hanging="360"/>
      </w:pPr>
      <w:rPr>
        <w:rFonts w:ascii="Wingdings" w:hAnsi="Wingdings" w:hint="default"/>
      </w:rPr>
    </w:lvl>
  </w:abstractNum>
  <w:abstractNum w:abstractNumId="15" w15:restartNumberingAfterBreak="0">
    <w:nsid w:val="536F1034"/>
    <w:multiLevelType w:val="hybridMultilevel"/>
    <w:tmpl w:val="44DADA26"/>
    <w:lvl w:ilvl="0" w:tplc="9EC0A904">
      <w:start w:val="1"/>
      <w:numFmt w:val="decimal"/>
      <w:lvlText w:val="%1."/>
      <w:lvlJc w:val="left"/>
      <w:pPr>
        <w:ind w:left="720" w:hanging="360"/>
      </w:pPr>
    </w:lvl>
    <w:lvl w:ilvl="1" w:tplc="994A424A">
      <w:start w:val="1"/>
      <w:numFmt w:val="lowerLetter"/>
      <w:lvlText w:val="%2."/>
      <w:lvlJc w:val="left"/>
      <w:pPr>
        <w:ind w:left="1440" w:hanging="360"/>
      </w:pPr>
    </w:lvl>
    <w:lvl w:ilvl="2" w:tplc="9A6EFB9E">
      <w:start w:val="1"/>
      <w:numFmt w:val="lowerRoman"/>
      <w:lvlText w:val="%3."/>
      <w:lvlJc w:val="right"/>
      <w:pPr>
        <w:ind w:left="2160" w:hanging="180"/>
      </w:pPr>
    </w:lvl>
    <w:lvl w:ilvl="3" w:tplc="92042768">
      <w:start w:val="1"/>
      <w:numFmt w:val="decimal"/>
      <w:lvlText w:val="%4."/>
      <w:lvlJc w:val="left"/>
      <w:pPr>
        <w:ind w:left="2880" w:hanging="360"/>
      </w:pPr>
    </w:lvl>
    <w:lvl w:ilvl="4" w:tplc="0D40B1CC">
      <w:start w:val="1"/>
      <w:numFmt w:val="lowerLetter"/>
      <w:lvlText w:val="%5."/>
      <w:lvlJc w:val="left"/>
      <w:pPr>
        <w:ind w:left="3600" w:hanging="360"/>
      </w:pPr>
    </w:lvl>
    <w:lvl w:ilvl="5" w:tplc="4DAAE8C0">
      <w:start w:val="1"/>
      <w:numFmt w:val="lowerRoman"/>
      <w:lvlText w:val="%6."/>
      <w:lvlJc w:val="right"/>
      <w:pPr>
        <w:ind w:left="4320" w:hanging="180"/>
      </w:pPr>
    </w:lvl>
    <w:lvl w:ilvl="6" w:tplc="B790AAB0">
      <w:start w:val="1"/>
      <w:numFmt w:val="decimal"/>
      <w:lvlText w:val="%7."/>
      <w:lvlJc w:val="left"/>
      <w:pPr>
        <w:ind w:left="5040" w:hanging="360"/>
      </w:pPr>
    </w:lvl>
    <w:lvl w:ilvl="7" w:tplc="91144272">
      <w:start w:val="1"/>
      <w:numFmt w:val="lowerLetter"/>
      <w:lvlText w:val="%8."/>
      <w:lvlJc w:val="left"/>
      <w:pPr>
        <w:ind w:left="5760" w:hanging="360"/>
      </w:pPr>
    </w:lvl>
    <w:lvl w:ilvl="8" w:tplc="725E07D6">
      <w:start w:val="1"/>
      <w:numFmt w:val="lowerRoman"/>
      <w:lvlText w:val="%9."/>
      <w:lvlJc w:val="right"/>
      <w:pPr>
        <w:ind w:left="6480" w:hanging="180"/>
      </w:pPr>
    </w:lvl>
  </w:abstractNum>
  <w:abstractNum w:abstractNumId="16" w15:restartNumberingAfterBreak="0">
    <w:nsid w:val="563583FE"/>
    <w:multiLevelType w:val="hybridMultilevel"/>
    <w:tmpl w:val="895E7F6E"/>
    <w:lvl w:ilvl="0" w:tplc="4740CE98">
      <w:start w:val="1"/>
      <w:numFmt w:val="bullet"/>
      <w:lvlText w:val=""/>
      <w:lvlJc w:val="left"/>
      <w:pPr>
        <w:ind w:left="720" w:hanging="360"/>
      </w:pPr>
      <w:rPr>
        <w:rFonts w:ascii="Symbol" w:hAnsi="Symbol" w:hint="default"/>
      </w:rPr>
    </w:lvl>
    <w:lvl w:ilvl="1" w:tplc="59301410">
      <w:start w:val="1"/>
      <w:numFmt w:val="bullet"/>
      <w:lvlText w:val="o"/>
      <w:lvlJc w:val="left"/>
      <w:pPr>
        <w:ind w:left="1440" w:hanging="360"/>
      </w:pPr>
      <w:rPr>
        <w:rFonts w:ascii="Courier New" w:hAnsi="Courier New" w:hint="default"/>
      </w:rPr>
    </w:lvl>
    <w:lvl w:ilvl="2" w:tplc="29E21F6E">
      <w:start w:val="1"/>
      <w:numFmt w:val="bullet"/>
      <w:lvlText w:val=""/>
      <w:lvlJc w:val="left"/>
      <w:pPr>
        <w:ind w:left="2160" w:hanging="360"/>
      </w:pPr>
      <w:rPr>
        <w:rFonts w:ascii="Wingdings" w:hAnsi="Wingdings" w:hint="default"/>
      </w:rPr>
    </w:lvl>
    <w:lvl w:ilvl="3" w:tplc="4404DD0C">
      <w:start w:val="1"/>
      <w:numFmt w:val="bullet"/>
      <w:lvlText w:val=""/>
      <w:lvlJc w:val="left"/>
      <w:pPr>
        <w:ind w:left="2880" w:hanging="360"/>
      </w:pPr>
      <w:rPr>
        <w:rFonts w:ascii="Symbol" w:hAnsi="Symbol" w:hint="default"/>
      </w:rPr>
    </w:lvl>
    <w:lvl w:ilvl="4" w:tplc="BA002610">
      <w:start w:val="1"/>
      <w:numFmt w:val="bullet"/>
      <w:lvlText w:val="o"/>
      <w:lvlJc w:val="left"/>
      <w:pPr>
        <w:ind w:left="3600" w:hanging="360"/>
      </w:pPr>
      <w:rPr>
        <w:rFonts w:ascii="Courier New" w:hAnsi="Courier New" w:hint="default"/>
      </w:rPr>
    </w:lvl>
    <w:lvl w:ilvl="5" w:tplc="AE50DE6A">
      <w:start w:val="1"/>
      <w:numFmt w:val="bullet"/>
      <w:lvlText w:val=""/>
      <w:lvlJc w:val="left"/>
      <w:pPr>
        <w:ind w:left="4320" w:hanging="360"/>
      </w:pPr>
      <w:rPr>
        <w:rFonts w:ascii="Wingdings" w:hAnsi="Wingdings" w:hint="default"/>
      </w:rPr>
    </w:lvl>
    <w:lvl w:ilvl="6" w:tplc="328A5C44">
      <w:start w:val="1"/>
      <w:numFmt w:val="bullet"/>
      <w:lvlText w:val=""/>
      <w:lvlJc w:val="left"/>
      <w:pPr>
        <w:ind w:left="5040" w:hanging="360"/>
      </w:pPr>
      <w:rPr>
        <w:rFonts w:ascii="Symbol" w:hAnsi="Symbol" w:hint="default"/>
      </w:rPr>
    </w:lvl>
    <w:lvl w:ilvl="7" w:tplc="2DF0C54E">
      <w:start w:val="1"/>
      <w:numFmt w:val="bullet"/>
      <w:lvlText w:val="o"/>
      <w:lvlJc w:val="left"/>
      <w:pPr>
        <w:ind w:left="5760" w:hanging="360"/>
      </w:pPr>
      <w:rPr>
        <w:rFonts w:ascii="Courier New" w:hAnsi="Courier New" w:hint="default"/>
      </w:rPr>
    </w:lvl>
    <w:lvl w:ilvl="8" w:tplc="F104BC6A">
      <w:start w:val="1"/>
      <w:numFmt w:val="bullet"/>
      <w:lvlText w:val=""/>
      <w:lvlJc w:val="left"/>
      <w:pPr>
        <w:ind w:left="6480" w:hanging="360"/>
      </w:pPr>
      <w:rPr>
        <w:rFonts w:ascii="Wingdings" w:hAnsi="Wingdings" w:hint="default"/>
      </w:rPr>
    </w:lvl>
  </w:abstractNum>
  <w:abstractNum w:abstractNumId="17" w15:restartNumberingAfterBreak="0">
    <w:nsid w:val="56A0C3AE"/>
    <w:multiLevelType w:val="hybridMultilevel"/>
    <w:tmpl w:val="F8EC36A0"/>
    <w:lvl w:ilvl="0" w:tplc="F536C5FA">
      <w:start w:val="1"/>
      <w:numFmt w:val="bullet"/>
      <w:lvlText w:val=""/>
      <w:lvlJc w:val="left"/>
      <w:pPr>
        <w:ind w:left="720" w:hanging="360"/>
      </w:pPr>
      <w:rPr>
        <w:rFonts w:ascii="Symbol" w:hAnsi="Symbol" w:hint="default"/>
      </w:rPr>
    </w:lvl>
    <w:lvl w:ilvl="1" w:tplc="9B021130">
      <w:start w:val="1"/>
      <w:numFmt w:val="bullet"/>
      <w:lvlText w:val="o"/>
      <w:lvlJc w:val="left"/>
      <w:pPr>
        <w:ind w:left="1440" w:hanging="360"/>
      </w:pPr>
      <w:rPr>
        <w:rFonts w:ascii="Courier New" w:hAnsi="Courier New" w:hint="default"/>
      </w:rPr>
    </w:lvl>
    <w:lvl w:ilvl="2" w:tplc="B7500520">
      <w:start w:val="1"/>
      <w:numFmt w:val="bullet"/>
      <w:lvlText w:val=""/>
      <w:lvlJc w:val="left"/>
      <w:pPr>
        <w:ind w:left="2160" w:hanging="360"/>
      </w:pPr>
      <w:rPr>
        <w:rFonts w:ascii="Wingdings" w:hAnsi="Wingdings" w:hint="default"/>
      </w:rPr>
    </w:lvl>
    <w:lvl w:ilvl="3" w:tplc="F93054E2">
      <w:start w:val="1"/>
      <w:numFmt w:val="bullet"/>
      <w:lvlText w:val=""/>
      <w:lvlJc w:val="left"/>
      <w:pPr>
        <w:ind w:left="2880" w:hanging="360"/>
      </w:pPr>
      <w:rPr>
        <w:rFonts w:ascii="Symbol" w:hAnsi="Symbol" w:hint="default"/>
      </w:rPr>
    </w:lvl>
    <w:lvl w:ilvl="4" w:tplc="D7EC2E64">
      <w:start w:val="1"/>
      <w:numFmt w:val="bullet"/>
      <w:lvlText w:val="o"/>
      <w:lvlJc w:val="left"/>
      <w:pPr>
        <w:ind w:left="3600" w:hanging="360"/>
      </w:pPr>
      <w:rPr>
        <w:rFonts w:ascii="Courier New" w:hAnsi="Courier New" w:hint="default"/>
      </w:rPr>
    </w:lvl>
    <w:lvl w:ilvl="5" w:tplc="23EED6C2">
      <w:start w:val="1"/>
      <w:numFmt w:val="bullet"/>
      <w:lvlText w:val=""/>
      <w:lvlJc w:val="left"/>
      <w:pPr>
        <w:ind w:left="4320" w:hanging="360"/>
      </w:pPr>
      <w:rPr>
        <w:rFonts w:ascii="Wingdings" w:hAnsi="Wingdings" w:hint="default"/>
      </w:rPr>
    </w:lvl>
    <w:lvl w:ilvl="6" w:tplc="5420CC16">
      <w:start w:val="1"/>
      <w:numFmt w:val="bullet"/>
      <w:lvlText w:val=""/>
      <w:lvlJc w:val="left"/>
      <w:pPr>
        <w:ind w:left="5040" w:hanging="360"/>
      </w:pPr>
      <w:rPr>
        <w:rFonts w:ascii="Symbol" w:hAnsi="Symbol" w:hint="default"/>
      </w:rPr>
    </w:lvl>
    <w:lvl w:ilvl="7" w:tplc="15107FDE">
      <w:start w:val="1"/>
      <w:numFmt w:val="bullet"/>
      <w:lvlText w:val="o"/>
      <w:lvlJc w:val="left"/>
      <w:pPr>
        <w:ind w:left="5760" w:hanging="360"/>
      </w:pPr>
      <w:rPr>
        <w:rFonts w:ascii="Courier New" w:hAnsi="Courier New" w:hint="default"/>
      </w:rPr>
    </w:lvl>
    <w:lvl w:ilvl="8" w:tplc="C6065164">
      <w:start w:val="1"/>
      <w:numFmt w:val="bullet"/>
      <w:lvlText w:val=""/>
      <w:lvlJc w:val="left"/>
      <w:pPr>
        <w:ind w:left="6480" w:hanging="360"/>
      </w:pPr>
      <w:rPr>
        <w:rFonts w:ascii="Wingdings" w:hAnsi="Wingdings" w:hint="default"/>
      </w:rPr>
    </w:lvl>
  </w:abstractNum>
  <w:abstractNum w:abstractNumId="18" w15:restartNumberingAfterBreak="0">
    <w:nsid w:val="5771049C"/>
    <w:multiLevelType w:val="hybridMultilevel"/>
    <w:tmpl w:val="E3361EE6"/>
    <w:lvl w:ilvl="0" w:tplc="CD1C4D30">
      <w:start w:val="1"/>
      <w:numFmt w:val="bullet"/>
      <w:lvlText w:val=""/>
      <w:lvlJc w:val="left"/>
      <w:pPr>
        <w:ind w:left="720" w:hanging="360"/>
      </w:pPr>
      <w:rPr>
        <w:rFonts w:ascii="Symbol" w:hAnsi="Symbol" w:hint="default"/>
      </w:rPr>
    </w:lvl>
    <w:lvl w:ilvl="1" w:tplc="AA9EFD92">
      <w:start w:val="1"/>
      <w:numFmt w:val="bullet"/>
      <w:lvlText w:val="o"/>
      <w:lvlJc w:val="left"/>
      <w:pPr>
        <w:ind w:left="1440" w:hanging="360"/>
      </w:pPr>
      <w:rPr>
        <w:rFonts w:ascii="Courier New" w:hAnsi="Courier New" w:hint="default"/>
      </w:rPr>
    </w:lvl>
    <w:lvl w:ilvl="2" w:tplc="5F940910">
      <w:start w:val="1"/>
      <w:numFmt w:val="bullet"/>
      <w:lvlText w:val=""/>
      <w:lvlJc w:val="left"/>
      <w:pPr>
        <w:ind w:left="2160" w:hanging="360"/>
      </w:pPr>
      <w:rPr>
        <w:rFonts w:ascii="Wingdings" w:hAnsi="Wingdings" w:hint="default"/>
      </w:rPr>
    </w:lvl>
    <w:lvl w:ilvl="3" w:tplc="FA9E0A20">
      <w:start w:val="1"/>
      <w:numFmt w:val="bullet"/>
      <w:lvlText w:val=""/>
      <w:lvlJc w:val="left"/>
      <w:pPr>
        <w:ind w:left="2880" w:hanging="360"/>
      </w:pPr>
      <w:rPr>
        <w:rFonts w:ascii="Symbol" w:hAnsi="Symbol" w:hint="default"/>
      </w:rPr>
    </w:lvl>
    <w:lvl w:ilvl="4" w:tplc="CEA645E0">
      <w:start w:val="1"/>
      <w:numFmt w:val="bullet"/>
      <w:lvlText w:val="o"/>
      <w:lvlJc w:val="left"/>
      <w:pPr>
        <w:ind w:left="3600" w:hanging="360"/>
      </w:pPr>
      <w:rPr>
        <w:rFonts w:ascii="Courier New" w:hAnsi="Courier New" w:hint="default"/>
      </w:rPr>
    </w:lvl>
    <w:lvl w:ilvl="5" w:tplc="23CEEE10">
      <w:start w:val="1"/>
      <w:numFmt w:val="bullet"/>
      <w:lvlText w:val=""/>
      <w:lvlJc w:val="left"/>
      <w:pPr>
        <w:ind w:left="4320" w:hanging="360"/>
      </w:pPr>
      <w:rPr>
        <w:rFonts w:ascii="Wingdings" w:hAnsi="Wingdings" w:hint="default"/>
      </w:rPr>
    </w:lvl>
    <w:lvl w:ilvl="6" w:tplc="88B057AC">
      <w:start w:val="1"/>
      <w:numFmt w:val="bullet"/>
      <w:lvlText w:val=""/>
      <w:lvlJc w:val="left"/>
      <w:pPr>
        <w:ind w:left="5040" w:hanging="360"/>
      </w:pPr>
      <w:rPr>
        <w:rFonts w:ascii="Symbol" w:hAnsi="Symbol" w:hint="default"/>
      </w:rPr>
    </w:lvl>
    <w:lvl w:ilvl="7" w:tplc="D430B0FC">
      <w:start w:val="1"/>
      <w:numFmt w:val="bullet"/>
      <w:lvlText w:val="o"/>
      <w:lvlJc w:val="left"/>
      <w:pPr>
        <w:ind w:left="5760" w:hanging="360"/>
      </w:pPr>
      <w:rPr>
        <w:rFonts w:ascii="Courier New" w:hAnsi="Courier New" w:hint="default"/>
      </w:rPr>
    </w:lvl>
    <w:lvl w:ilvl="8" w:tplc="40545C70">
      <w:start w:val="1"/>
      <w:numFmt w:val="bullet"/>
      <w:lvlText w:val=""/>
      <w:lvlJc w:val="left"/>
      <w:pPr>
        <w:ind w:left="6480" w:hanging="360"/>
      </w:pPr>
      <w:rPr>
        <w:rFonts w:ascii="Wingdings" w:hAnsi="Wingdings" w:hint="default"/>
      </w:rPr>
    </w:lvl>
  </w:abstractNum>
  <w:abstractNum w:abstractNumId="19" w15:restartNumberingAfterBreak="0">
    <w:nsid w:val="57C98023"/>
    <w:multiLevelType w:val="hybridMultilevel"/>
    <w:tmpl w:val="966AC596"/>
    <w:lvl w:ilvl="0" w:tplc="C64C01E6">
      <w:start w:val="1"/>
      <w:numFmt w:val="decimal"/>
      <w:lvlText w:val="%1."/>
      <w:lvlJc w:val="left"/>
      <w:pPr>
        <w:ind w:left="720" w:hanging="360"/>
      </w:pPr>
    </w:lvl>
    <w:lvl w:ilvl="1" w:tplc="3946BEA2">
      <w:start w:val="1"/>
      <w:numFmt w:val="lowerLetter"/>
      <w:lvlText w:val="%2."/>
      <w:lvlJc w:val="left"/>
      <w:pPr>
        <w:ind w:left="1440" w:hanging="360"/>
      </w:pPr>
    </w:lvl>
    <w:lvl w:ilvl="2" w:tplc="C8E6DD0C">
      <w:start w:val="1"/>
      <w:numFmt w:val="lowerRoman"/>
      <w:lvlText w:val="%3."/>
      <w:lvlJc w:val="right"/>
      <w:pPr>
        <w:ind w:left="2160" w:hanging="180"/>
      </w:pPr>
    </w:lvl>
    <w:lvl w:ilvl="3" w:tplc="9B860818">
      <w:start w:val="1"/>
      <w:numFmt w:val="decimal"/>
      <w:lvlText w:val="%4."/>
      <w:lvlJc w:val="left"/>
      <w:pPr>
        <w:ind w:left="2880" w:hanging="360"/>
      </w:pPr>
    </w:lvl>
    <w:lvl w:ilvl="4" w:tplc="D41604B8">
      <w:start w:val="1"/>
      <w:numFmt w:val="lowerLetter"/>
      <w:lvlText w:val="%5."/>
      <w:lvlJc w:val="left"/>
      <w:pPr>
        <w:ind w:left="3600" w:hanging="360"/>
      </w:pPr>
    </w:lvl>
    <w:lvl w:ilvl="5" w:tplc="67F8283E">
      <w:start w:val="1"/>
      <w:numFmt w:val="lowerRoman"/>
      <w:lvlText w:val="%6."/>
      <w:lvlJc w:val="right"/>
      <w:pPr>
        <w:ind w:left="4320" w:hanging="180"/>
      </w:pPr>
    </w:lvl>
    <w:lvl w:ilvl="6" w:tplc="35C63C90">
      <w:start w:val="1"/>
      <w:numFmt w:val="decimal"/>
      <w:lvlText w:val="%7."/>
      <w:lvlJc w:val="left"/>
      <w:pPr>
        <w:ind w:left="5040" w:hanging="360"/>
      </w:pPr>
    </w:lvl>
    <w:lvl w:ilvl="7" w:tplc="E402C544">
      <w:start w:val="1"/>
      <w:numFmt w:val="lowerLetter"/>
      <w:lvlText w:val="%8."/>
      <w:lvlJc w:val="left"/>
      <w:pPr>
        <w:ind w:left="5760" w:hanging="360"/>
      </w:pPr>
    </w:lvl>
    <w:lvl w:ilvl="8" w:tplc="34A4D028">
      <w:start w:val="1"/>
      <w:numFmt w:val="lowerRoman"/>
      <w:lvlText w:val="%9."/>
      <w:lvlJc w:val="right"/>
      <w:pPr>
        <w:ind w:left="6480" w:hanging="180"/>
      </w:pPr>
    </w:lvl>
  </w:abstractNum>
  <w:abstractNum w:abstractNumId="20" w15:restartNumberingAfterBreak="0">
    <w:nsid w:val="647F6D42"/>
    <w:multiLevelType w:val="hybridMultilevel"/>
    <w:tmpl w:val="E0A249B2"/>
    <w:lvl w:ilvl="0" w:tplc="A12A6D10">
      <w:start w:val="1"/>
      <w:numFmt w:val="bullet"/>
      <w:lvlText w:val=""/>
      <w:lvlJc w:val="left"/>
      <w:pPr>
        <w:ind w:left="720" w:hanging="360"/>
      </w:pPr>
      <w:rPr>
        <w:rFonts w:ascii="Symbol" w:hAnsi="Symbol" w:hint="default"/>
      </w:rPr>
    </w:lvl>
    <w:lvl w:ilvl="1" w:tplc="8078F962">
      <w:start w:val="1"/>
      <w:numFmt w:val="bullet"/>
      <w:lvlText w:val="o"/>
      <w:lvlJc w:val="left"/>
      <w:pPr>
        <w:ind w:left="1440" w:hanging="360"/>
      </w:pPr>
      <w:rPr>
        <w:rFonts w:ascii="Courier New" w:hAnsi="Courier New" w:hint="default"/>
      </w:rPr>
    </w:lvl>
    <w:lvl w:ilvl="2" w:tplc="C60EB726">
      <w:start w:val="1"/>
      <w:numFmt w:val="bullet"/>
      <w:lvlText w:val=""/>
      <w:lvlJc w:val="left"/>
      <w:pPr>
        <w:ind w:left="2160" w:hanging="360"/>
      </w:pPr>
      <w:rPr>
        <w:rFonts w:ascii="Wingdings" w:hAnsi="Wingdings" w:hint="default"/>
      </w:rPr>
    </w:lvl>
    <w:lvl w:ilvl="3" w:tplc="C05412BE">
      <w:start w:val="1"/>
      <w:numFmt w:val="bullet"/>
      <w:lvlText w:val=""/>
      <w:lvlJc w:val="left"/>
      <w:pPr>
        <w:ind w:left="2880" w:hanging="360"/>
      </w:pPr>
      <w:rPr>
        <w:rFonts w:ascii="Symbol" w:hAnsi="Symbol" w:hint="default"/>
      </w:rPr>
    </w:lvl>
    <w:lvl w:ilvl="4" w:tplc="60E84070">
      <w:start w:val="1"/>
      <w:numFmt w:val="bullet"/>
      <w:lvlText w:val="o"/>
      <w:lvlJc w:val="left"/>
      <w:pPr>
        <w:ind w:left="3600" w:hanging="360"/>
      </w:pPr>
      <w:rPr>
        <w:rFonts w:ascii="Courier New" w:hAnsi="Courier New" w:hint="default"/>
      </w:rPr>
    </w:lvl>
    <w:lvl w:ilvl="5" w:tplc="727C83A2">
      <w:start w:val="1"/>
      <w:numFmt w:val="bullet"/>
      <w:lvlText w:val=""/>
      <w:lvlJc w:val="left"/>
      <w:pPr>
        <w:ind w:left="4320" w:hanging="360"/>
      </w:pPr>
      <w:rPr>
        <w:rFonts w:ascii="Wingdings" w:hAnsi="Wingdings" w:hint="default"/>
      </w:rPr>
    </w:lvl>
    <w:lvl w:ilvl="6" w:tplc="523073D0">
      <w:start w:val="1"/>
      <w:numFmt w:val="bullet"/>
      <w:lvlText w:val=""/>
      <w:lvlJc w:val="left"/>
      <w:pPr>
        <w:ind w:left="5040" w:hanging="360"/>
      </w:pPr>
      <w:rPr>
        <w:rFonts w:ascii="Symbol" w:hAnsi="Symbol" w:hint="default"/>
      </w:rPr>
    </w:lvl>
    <w:lvl w:ilvl="7" w:tplc="4C96946E">
      <w:start w:val="1"/>
      <w:numFmt w:val="bullet"/>
      <w:lvlText w:val="o"/>
      <w:lvlJc w:val="left"/>
      <w:pPr>
        <w:ind w:left="5760" w:hanging="360"/>
      </w:pPr>
      <w:rPr>
        <w:rFonts w:ascii="Courier New" w:hAnsi="Courier New" w:hint="default"/>
      </w:rPr>
    </w:lvl>
    <w:lvl w:ilvl="8" w:tplc="D598CC8A">
      <w:start w:val="1"/>
      <w:numFmt w:val="bullet"/>
      <w:lvlText w:val=""/>
      <w:lvlJc w:val="left"/>
      <w:pPr>
        <w:ind w:left="6480" w:hanging="360"/>
      </w:pPr>
      <w:rPr>
        <w:rFonts w:ascii="Wingdings" w:hAnsi="Wingdings" w:hint="default"/>
      </w:rPr>
    </w:lvl>
  </w:abstractNum>
  <w:abstractNum w:abstractNumId="21" w15:restartNumberingAfterBreak="0">
    <w:nsid w:val="67D8FC91"/>
    <w:multiLevelType w:val="hybridMultilevel"/>
    <w:tmpl w:val="CF6AAB58"/>
    <w:lvl w:ilvl="0" w:tplc="C85E378E">
      <w:start w:val="1"/>
      <w:numFmt w:val="bullet"/>
      <w:lvlText w:val=""/>
      <w:lvlJc w:val="left"/>
      <w:pPr>
        <w:ind w:left="720" w:hanging="360"/>
      </w:pPr>
      <w:rPr>
        <w:rFonts w:ascii="Symbol" w:hAnsi="Symbol" w:hint="default"/>
      </w:rPr>
    </w:lvl>
    <w:lvl w:ilvl="1" w:tplc="A8A41B48">
      <w:start w:val="1"/>
      <w:numFmt w:val="bullet"/>
      <w:lvlText w:val="o"/>
      <w:lvlJc w:val="left"/>
      <w:pPr>
        <w:ind w:left="1440" w:hanging="360"/>
      </w:pPr>
      <w:rPr>
        <w:rFonts w:ascii="Courier New" w:hAnsi="Courier New" w:hint="default"/>
      </w:rPr>
    </w:lvl>
    <w:lvl w:ilvl="2" w:tplc="0C78A190">
      <w:start w:val="1"/>
      <w:numFmt w:val="bullet"/>
      <w:lvlText w:val=""/>
      <w:lvlJc w:val="left"/>
      <w:pPr>
        <w:ind w:left="2160" w:hanging="360"/>
      </w:pPr>
      <w:rPr>
        <w:rFonts w:ascii="Wingdings" w:hAnsi="Wingdings" w:hint="default"/>
      </w:rPr>
    </w:lvl>
    <w:lvl w:ilvl="3" w:tplc="80608C12">
      <w:start w:val="1"/>
      <w:numFmt w:val="bullet"/>
      <w:lvlText w:val=""/>
      <w:lvlJc w:val="left"/>
      <w:pPr>
        <w:ind w:left="2880" w:hanging="360"/>
      </w:pPr>
      <w:rPr>
        <w:rFonts w:ascii="Symbol" w:hAnsi="Symbol" w:hint="default"/>
      </w:rPr>
    </w:lvl>
    <w:lvl w:ilvl="4" w:tplc="27BE3200">
      <w:start w:val="1"/>
      <w:numFmt w:val="bullet"/>
      <w:lvlText w:val="o"/>
      <w:lvlJc w:val="left"/>
      <w:pPr>
        <w:ind w:left="3600" w:hanging="360"/>
      </w:pPr>
      <w:rPr>
        <w:rFonts w:ascii="Courier New" w:hAnsi="Courier New" w:hint="default"/>
      </w:rPr>
    </w:lvl>
    <w:lvl w:ilvl="5" w:tplc="90D84FAA">
      <w:start w:val="1"/>
      <w:numFmt w:val="bullet"/>
      <w:lvlText w:val=""/>
      <w:lvlJc w:val="left"/>
      <w:pPr>
        <w:ind w:left="4320" w:hanging="360"/>
      </w:pPr>
      <w:rPr>
        <w:rFonts w:ascii="Wingdings" w:hAnsi="Wingdings" w:hint="default"/>
      </w:rPr>
    </w:lvl>
    <w:lvl w:ilvl="6" w:tplc="9A02C5A2">
      <w:start w:val="1"/>
      <w:numFmt w:val="bullet"/>
      <w:lvlText w:val=""/>
      <w:lvlJc w:val="left"/>
      <w:pPr>
        <w:ind w:left="5040" w:hanging="360"/>
      </w:pPr>
      <w:rPr>
        <w:rFonts w:ascii="Symbol" w:hAnsi="Symbol" w:hint="default"/>
      </w:rPr>
    </w:lvl>
    <w:lvl w:ilvl="7" w:tplc="93C0B036">
      <w:start w:val="1"/>
      <w:numFmt w:val="bullet"/>
      <w:lvlText w:val="o"/>
      <w:lvlJc w:val="left"/>
      <w:pPr>
        <w:ind w:left="5760" w:hanging="360"/>
      </w:pPr>
      <w:rPr>
        <w:rFonts w:ascii="Courier New" w:hAnsi="Courier New" w:hint="default"/>
      </w:rPr>
    </w:lvl>
    <w:lvl w:ilvl="8" w:tplc="88A6DE08">
      <w:start w:val="1"/>
      <w:numFmt w:val="bullet"/>
      <w:lvlText w:val=""/>
      <w:lvlJc w:val="left"/>
      <w:pPr>
        <w:ind w:left="6480" w:hanging="360"/>
      </w:pPr>
      <w:rPr>
        <w:rFonts w:ascii="Wingdings" w:hAnsi="Wingdings" w:hint="default"/>
      </w:rPr>
    </w:lvl>
  </w:abstractNum>
  <w:abstractNum w:abstractNumId="22" w15:restartNumberingAfterBreak="0">
    <w:nsid w:val="6ACB45B7"/>
    <w:multiLevelType w:val="hybridMultilevel"/>
    <w:tmpl w:val="90B29D3A"/>
    <w:lvl w:ilvl="0" w:tplc="259076C2">
      <w:start w:val="1"/>
      <w:numFmt w:val="bullet"/>
      <w:lvlText w:val=""/>
      <w:lvlJc w:val="left"/>
      <w:pPr>
        <w:ind w:left="720" w:hanging="360"/>
      </w:pPr>
      <w:rPr>
        <w:rFonts w:ascii="Symbol" w:hAnsi="Symbol" w:hint="default"/>
      </w:rPr>
    </w:lvl>
    <w:lvl w:ilvl="1" w:tplc="6F86C8DA">
      <w:start w:val="1"/>
      <w:numFmt w:val="bullet"/>
      <w:lvlText w:val="o"/>
      <w:lvlJc w:val="left"/>
      <w:pPr>
        <w:ind w:left="1440" w:hanging="360"/>
      </w:pPr>
      <w:rPr>
        <w:rFonts w:ascii="Courier New" w:hAnsi="Courier New" w:hint="default"/>
      </w:rPr>
    </w:lvl>
    <w:lvl w:ilvl="2" w:tplc="CE623A04">
      <w:start w:val="1"/>
      <w:numFmt w:val="bullet"/>
      <w:lvlText w:val=""/>
      <w:lvlJc w:val="left"/>
      <w:pPr>
        <w:ind w:left="2160" w:hanging="360"/>
      </w:pPr>
      <w:rPr>
        <w:rFonts w:ascii="Wingdings" w:hAnsi="Wingdings" w:hint="default"/>
      </w:rPr>
    </w:lvl>
    <w:lvl w:ilvl="3" w:tplc="01C2DED0">
      <w:start w:val="1"/>
      <w:numFmt w:val="bullet"/>
      <w:lvlText w:val=""/>
      <w:lvlJc w:val="left"/>
      <w:pPr>
        <w:ind w:left="2880" w:hanging="360"/>
      </w:pPr>
      <w:rPr>
        <w:rFonts w:ascii="Symbol" w:hAnsi="Symbol" w:hint="default"/>
      </w:rPr>
    </w:lvl>
    <w:lvl w:ilvl="4" w:tplc="5FB4D820">
      <w:start w:val="1"/>
      <w:numFmt w:val="bullet"/>
      <w:lvlText w:val="o"/>
      <w:lvlJc w:val="left"/>
      <w:pPr>
        <w:ind w:left="3600" w:hanging="360"/>
      </w:pPr>
      <w:rPr>
        <w:rFonts w:ascii="Courier New" w:hAnsi="Courier New" w:hint="default"/>
      </w:rPr>
    </w:lvl>
    <w:lvl w:ilvl="5" w:tplc="FBC2EFE2">
      <w:start w:val="1"/>
      <w:numFmt w:val="bullet"/>
      <w:lvlText w:val=""/>
      <w:lvlJc w:val="left"/>
      <w:pPr>
        <w:ind w:left="4320" w:hanging="360"/>
      </w:pPr>
      <w:rPr>
        <w:rFonts w:ascii="Wingdings" w:hAnsi="Wingdings" w:hint="default"/>
      </w:rPr>
    </w:lvl>
    <w:lvl w:ilvl="6" w:tplc="38FC852A">
      <w:start w:val="1"/>
      <w:numFmt w:val="bullet"/>
      <w:lvlText w:val=""/>
      <w:lvlJc w:val="left"/>
      <w:pPr>
        <w:ind w:left="5040" w:hanging="360"/>
      </w:pPr>
      <w:rPr>
        <w:rFonts w:ascii="Symbol" w:hAnsi="Symbol" w:hint="default"/>
      </w:rPr>
    </w:lvl>
    <w:lvl w:ilvl="7" w:tplc="0AC467B2">
      <w:start w:val="1"/>
      <w:numFmt w:val="bullet"/>
      <w:lvlText w:val="o"/>
      <w:lvlJc w:val="left"/>
      <w:pPr>
        <w:ind w:left="5760" w:hanging="360"/>
      </w:pPr>
      <w:rPr>
        <w:rFonts w:ascii="Courier New" w:hAnsi="Courier New" w:hint="default"/>
      </w:rPr>
    </w:lvl>
    <w:lvl w:ilvl="8" w:tplc="97A40F02">
      <w:start w:val="1"/>
      <w:numFmt w:val="bullet"/>
      <w:lvlText w:val=""/>
      <w:lvlJc w:val="left"/>
      <w:pPr>
        <w:ind w:left="6480" w:hanging="360"/>
      </w:pPr>
      <w:rPr>
        <w:rFonts w:ascii="Wingdings" w:hAnsi="Wingdings" w:hint="default"/>
      </w:rPr>
    </w:lvl>
  </w:abstractNum>
  <w:abstractNum w:abstractNumId="23" w15:restartNumberingAfterBreak="0">
    <w:nsid w:val="6C600069"/>
    <w:multiLevelType w:val="hybridMultilevel"/>
    <w:tmpl w:val="FC480C7A"/>
    <w:lvl w:ilvl="0" w:tplc="0EB2046E">
      <w:start w:val="1"/>
      <w:numFmt w:val="bullet"/>
      <w:lvlText w:val=""/>
      <w:lvlJc w:val="left"/>
      <w:pPr>
        <w:ind w:left="720" w:hanging="360"/>
      </w:pPr>
      <w:rPr>
        <w:rFonts w:ascii="Symbol" w:hAnsi="Symbol" w:hint="default"/>
      </w:rPr>
    </w:lvl>
    <w:lvl w:ilvl="1" w:tplc="7026DDBA">
      <w:start w:val="1"/>
      <w:numFmt w:val="bullet"/>
      <w:lvlText w:val="o"/>
      <w:lvlJc w:val="left"/>
      <w:pPr>
        <w:ind w:left="1440" w:hanging="360"/>
      </w:pPr>
      <w:rPr>
        <w:rFonts w:ascii="Courier New" w:hAnsi="Courier New" w:hint="default"/>
      </w:rPr>
    </w:lvl>
    <w:lvl w:ilvl="2" w:tplc="CC42B410">
      <w:start w:val="1"/>
      <w:numFmt w:val="bullet"/>
      <w:lvlText w:val=""/>
      <w:lvlJc w:val="left"/>
      <w:pPr>
        <w:ind w:left="2160" w:hanging="360"/>
      </w:pPr>
      <w:rPr>
        <w:rFonts w:ascii="Wingdings" w:hAnsi="Wingdings" w:hint="default"/>
      </w:rPr>
    </w:lvl>
    <w:lvl w:ilvl="3" w:tplc="7BFE3C0A">
      <w:start w:val="1"/>
      <w:numFmt w:val="bullet"/>
      <w:lvlText w:val=""/>
      <w:lvlJc w:val="left"/>
      <w:pPr>
        <w:ind w:left="2880" w:hanging="360"/>
      </w:pPr>
      <w:rPr>
        <w:rFonts w:ascii="Symbol" w:hAnsi="Symbol" w:hint="default"/>
      </w:rPr>
    </w:lvl>
    <w:lvl w:ilvl="4" w:tplc="C60C72C2">
      <w:start w:val="1"/>
      <w:numFmt w:val="bullet"/>
      <w:lvlText w:val="o"/>
      <w:lvlJc w:val="left"/>
      <w:pPr>
        <w:ind w:left="3600" w:hanging="360"/>
      </w:pPr>
      <w:rPr>
        <w:rFonts w:ascii="Courier New" w:hAnsi="Courier New" w:hint="default"/>
      </w:rPr>
    </w:lvl>
    <w:lvl w:ilvl="5" w:tplc="D5607ADE">
      <w:start w:val="1"/>
      <w:numFmt w:val="bullet"/>
      <w:lvlText w:val=""/>
      <w:lvlJc w:val="left"/>
      <w:pPr>
        <w:ind w:left="4320" w:hanging="360"/>
      </w:pPr>
      <w:rPr>
        <w:rFonts w:ascii="Wingdings" w:hAnsi="Wingdings" w:hint="default"/>
      </w:rPr>
    </w:lvl>
    <w:lvl w:ilvl="6" w:tplc="06B0F134">
      <w:start w:val="1"/>
      <w:numFmt w:val="bullet"/>
      <w:lvlText w:val=""/>
      <w:lvlJc w:val="left"/>
      <w:pPr>
        <w:ind w:left="5040" w:hanging="360"/>
      </w:pPr>
      <w:rPr>
        <w:rFonts w:ascii="Symbol" w:hAnsi="Symbol" w:hint="default"/>
      </w:rPr>
    </w:lvl>
    <w:lvl w:ilvl="7" w:tplc="D9FAEF34">
      <w:start w:val="1"/>
      <w:numFmt w:val="bullet"/>
      <w:lvlText w:val="o"/>
      <w:lvlJc w:val="left"/>
      <w:pPr>
        <w:ind w:left="5760" w:hanging="360"/>
      </w:pPr>
      <w:rPr>
        <w:rFonts w:ascii="Courier New" w:hAnsi="Courier New" w:hint="default"/>
      </w:rPr>
    </w:lvl>
    <w:lvl w:ilvl="8" w:tplc="33DCC6FA">
      <w:start w:val="1"/>
      <w:numFmt w:val="bullet"/>
      <w:lvlText w:val=""/>
      <w:lvlJc w:val="left"/>
      <w:pPr>
        <w:ind w:left="6480" w:hanging="360"/>
      </w:pPr>
      <w:rPr>
        <w:rFonts w:ascii="Wingdings" w:hAnsi="Wingdings" w:hint="default"/>
      </w:rPr>
    </w:lvl>
  </w:abstractNum>
  <w:abstractNum w:abstractNumId="24" w15:restartNumberingAfterBreak="0">
    <w:nsid w:val="72D4D466"/>
    <w:multiLevelType w:val="hybridMultilevel"/>
    <w:tmpl w:val="E938B39A"/>
    <w:lvl w:ilvl="0" w:tplc="D3700BF0">
      <w:start w:val="1"/>
      <w:numFmt w:val="bullet"/>
      <w:lvlText w:val=""/>
      <w:lvlJc w:val="left"/>
      <w:pPr>
        <w:ind w:left="720" w:hanging="360"/>
      </w:pPr>
      <w:rPr>
        <w:rFonts w:ascii="Symbol" w:hAnsi="Symbol" w:hint="default"/>
      </w:rPr>
    </w:lvl>
    <w:lvl w:ilvl="1" w:tplc="623AC51E">
      <w:start w:val="1"/>
      <w:numFmt w:val="bullet"/>
      <w:lvlText w:val="o"/>
      <w:lvlJc w:val="left"/>
      <w:pPr>
        <w:ind w:left="1440" w:hanging="360"/>
      </w:pPr>
      <w:rPr>
        <w:rFonts w:ascii="Courier New" w:hAnsi="Courier New" w:hint="default"/>
      </w:rPr>
    </w:lvl>
    <w:lvl w:ilvl="2" w:tplc="84589B96">
      <w:start w:val="1"/>
      <w:numFmt w:val="bullet"/>
      <w:lvlText w:val=""/>
      <w:lvlJc w:val="left"/>
      <w:pPr>
        <w:ind w:left="2160" w:hanging="360"/>
      </w:pPr>
      <w:rPr>
        <w:rFonts w:ascii="Wingdings" w:hAnsi="Wingdings" w:hint="default"/>
      </w:rPr>
    </w:lvl>
    <w:lvl w:ilvl="3" w:tplc="6E8C8A50">
      <w:start w:val="1"/>
      <w:numFmt w:val="bullet"/>
      <w:lvlText w:val=""/>
      <w:lvlJc w:val="left"/>
      <w:pPr>
        <w:ind w:left="2880" w:hanging="360"/>
      </w:pPr>
      <w:rPr>
        <w:rFonts w:ascii="Symbol" w:hAnsi="Symbol" w:hint="default"/>
      </w:rPr>
    </w:lvl>
    <w:lvl w:ilvl="4" w:tplc="B84E0D16">
      <w:start w:val="1"/>
      <w:numFmt w:val="bullet"/>
      <w:lvlText w:val="o"/>
      <w:lvlJc w:val="left"/>
      <w:pPr>
        <w:ind w:left="3600" w:hanging="360"/>
      </w:pPr>
      <w:rPr>
        <w:rFonts w:ascii="Courier New" w:hAnsi="Courier New" w:hint="default"/>
      </w:rPr>
    </w:lvl>
    <w:lvl w:ilvl="5" w:tplc="4B706616">
      <w:start w:val="1"/>
      <w:numFmt w:val="bullet"/>
      <w:lvlText w:val=""/>
      <w:lvlJc w:val="left"/>
      <w:pPr>
        <w:ind w:left="4320" w:hanging="360"/>
      </w:pPr>
      <w:rPr>
        <w:rFonts w:ascii="Wingdings" w:hAnsi="Wingdings" w:hint="default"/>
      </w:rPr>
    </w:lvl>
    <w:lvl w:ilvl="6" w:tplc="D6FC013E">
      <w:start w:val="1"/>
      <w:numFmt w:val="bullet"/>
      <w:lvlText w:val=""/>
      <w:lvlJc w:val="left"/>
      <w:pPr>
        <w:ind w:left="5040" w:hanging="360"/>
      </w:pPr>
      <w:rPr>
        <w:rFonts w:ascii="Symbol" w:hAnsi="Symbol" w:hint="default"/>
      </w:rPr>
    </w:lvl>
    <w:lvl w:ilvl="7" w:tplc="DF9A9EEE">
      <w:start w:val="1"/>
      <w:numFmt w:val="bullet"/>
      <w:lvlText w:val="o"/>
      <w:lvlJc w:val="left"/>
      <w:pPr>
        <w:ind w:left="5760" w:hanging="360"/>
      </w:pPr>
      <w:rPr>
        <w:rFonts w:ascii="Courier New" w:hAnsi="Courier New" w:hint="default"/>
      </w:rPr>
    </w:lvl>
    <w:lvl w:ilvl="8" w:tplc="C0D897B6">
      <w:start w:val="1"/>
      <w:numFmt w:val="bullet"/>
      <w:lvlText w:val=""/>
      <w:lvlJc w:val="left"/>
      <w:pPr>
        <w:ind w:left="6480" w:hanging="360"/>
      </w:pPr>
      <w:rPr>
        <w:rFonts w:ascii="Wingdings" w:hAnsi="Wingdings" w:hint="default"/>
      </w:rPr>
    </w:lvl>
  </w:abstractNum>
  <w:abstractNum w:abstractNumId="25" w15:restartNumberingAfterBreak="0">
    <w:nsid w:val="7B075AEB"/>
    <w:multiLevelType w:val="hybridMultilevel"/>
    <w:tmpl w:val="CC882070"/>
    <w:lvl w:ilvl="0" w:tplc="BA6692BA">
      <w:start w:val="1"/>
      <w:numFmt w:val="bullet"/>
      <w:lvlText w:val=""/>
      <w:lvlJc w:val="left"/>
      <w:pPr>
        <w:ind w:left="720" w:hanging="360"/>
      </w:pPr>
      <w:rPr>
        <w:rFonts w:ascii="Symbol" w:hAnsi="Symbol" w:hint="default"/>
      </w:rPr>
    </w:lvl>
    <w:lvl w:ilvl="1" w:tplc="6526B8F0">
      <w:start w:val="1"/>
      <w:numFmt w:val="bullet"/>
      <w:lvlText w:val="o"/>
      <w:lvlJc w:val="left"/>
      <w:pPr>
        <w:ind w:left="1440" w:hanging="360"/>
      </w:pPr>
      <w:rPr>
        <w:rFonts w:ascii="Courier New" w:hAnsi="Courier New" w:hint="default"/>
      </w:rPr>
    </w:lvl>
    <w:lvl w:ilvl="2" w:tplc="647C504A">
      <w:start w:val="1"/>
      <w:numFmt w:val="bullet"/>
      <w:lvlText w:val=""/>
      <w:lvlJc w:val="left"/>
      <w:pPr>
        <w:ind w:left="2160" w:hanging="360"/>
      </w:pPr>
      <w:rPr>
        <w:rFonts w:ascii="Wingdings" w:hAnsi="Wingdings" w:hint="default"/>
      </w:rPr>
    </w:lvl>
    <w:lvl w:ilvl="3" w:tplc="8D44141E">
      <w:start w:val="1"/>
      <w:numFmt w:val="bullet"/>
      <w:lvlText w:val=""/>
      <w:lvlJc w:val="left"/>
      <w:pPr>
        <w:ind w:left="2880" w:hanging="360"/>
      </w:pPr>
      <w:rPr>
        <w:rFonts w:ascii="Symbol" w:hAnsi="Symbol" w:hint="default"/>
      </w:rPr>
    </w:lvl>
    <w:lvl w:ilvl="4" w:tplc="1D14DF94">
      <w:start w:val="1"/>
      <w:numFmt w:val="bullet"/>
      <w:lvlText w:val="o"/>
      <w:lvlJc w:val="left"/>
      <w:pPr>
        <w:ind w:left="3600" w:hanging="360"/>
      </w:pPr>
      <w:rPr>
        <w:rFonts w:ascii="Courier New" w:hAnsi="Courier New" w:hint="default"/>
      </w:rPr>
    </w:lvl>
    <w:lvl w:ilvl="5" w:tplc="BAD06824">
      <w:start w:val="1"/>
      <w:numFmt w:val="bullet"/>
      <w:lvlText w:val=""/>
      <w:lvlJc w:val="left"/>
      <w:pPr>
        <w:ind w:left="4320" w:hanging="360"/>
      </w:pPr>
      <w:rPr>
        <w:rFonts w:ascii="Wingdings" w:hAnsi="Wingdings" w:hint="default"/>
      </w:rPr>
    </w:lvl>
    <w:lvl w:ilvl="6" w:tplc="A0706194">
      <w:start w:val="1"/>
      <w:numFmt w:val="bullet"/>
      <w:lvlText w:val=""/>
      <w:lvlJc w:val="left"/>
      <w:pPr>
        <w:ind w:left="5040" w:hanging="360"/>
      </w:pPr>
      <w:rPr>
        <w:rFonts w:ascii="Symbol" w:hAnsi="Symbol" w:hint="default"/>
      </w:rPr>
    </w:lvl>
    <w:lvl w:ilvl="7" w:tplc="D708D930">
      <w:start w:val="1"/>
      <w:numFmt w:val="bullet"/>
      <w:lvlText w:val="o"/>
      <w:lvlJc w:val="left"/>
      <w:pPr>
        <w:ind w:left="5760" w:hanging="360"/>
      </w:pPr>
      <w:rPr>
        <w:rFonts w:ascii="Courier New" w:hAnsi="Courier New" w:hint="default"/>
      </w:rPr>
    </w:lvl>
    <w:lvl w:ilvl="8" w:tplc="9C22423C">
      <w:start w:val="1"/>
      <w:numFmt w:val="bullet"/>
      <w:lvlText w:val=""/>
      <w:lvlJc w:val="left"/>
      <w:pPr>
        <w:ind w:left="6480" w:hanging="360"/>
      </w:pPr>
      <w:rPr>
        <w:rFonts w:ascii="Wingdings" w:hAnsi="Wingdings" w:hint="default"/>
      </w:rPr>
    </w:lvl>
  </w:abstractNum>
  <w:abstractNum w:abstractNumId="26" w15:restartNumberingAfterBreak="0">
    <w:nsid w:val="7FE7624E"/>
    <w:multiLevelType w:val="hybridMultilevel"/>
    <w:tmpl w:val="F85CA5C8"/>
    <w:lvl w:ilvl="0" w:tplc="760878CA">
      <w:start w:val="1"/>
      <w:numFmt w:val="bullet"/>
      <w:lvlText w:val=""/>
      <w:lvlJc w:val="left"/>
      <w:pPr>
        <w:ind w:left="720" w:hanging="360"/>
      </w:pPr>
      <w:rPr>
        <w:rFonts w:ascii="Symbol" w:hAnsi="Symbol" w:hint="default"/>
      </w:rPr>
    </w:lvl>
    <w:lvl w:ilvl="1" w:tplc="52E6D902">
      <w:start w:val="1"/>
      <w:numFmt w:val="bullet"/>
      <w:lvlText w:val="o"/>
      <w:lvlJc w:val="left"/>
      <w:pPr>
        <w:ind w:left="1440" w:hanging="360"/>
      </w:pPr>
      <w:rPr>
        <w:rFonts w:ascii="Courier New" w:hAnsi="Courier New" w:hint="default"/>
      </w:rPr>
    </w:lvl>
    <w:lvl w:ilvl="2" w:tplc="DF848BBC">
      <w:start w:val="1"/>
      <w:numFmt w:val="bullet"/>
      <w:lvlText w:val=""/>
      <w:lvlJc w:val="left"/>
      <w:pPr>
        <w:ind w:left="2160" w:hanging="360"/>
      </w:pPr>
      <w:rPr>
        <w:rFonts w:ascii="Wingdings" w:hAnsi="Wingdings" w:hint="default"/>
      </w:rPr>
    </w:lvl>
    <w:lvl w:ilvl="3" w:tplc="4D52A282">
      <w:start w:val="1"/>
      <w:numFmt w:val="bullet"/>
      <w:lvlText w:val=""/>
      <w:lvlJc w:val="left"/>
      <w:pPr>
        <w:ind w:left="2880" w:hanging="360"/>
      </w:pPr>
      <w:rPr>
        <w:rFonts w:ascii="Symbol" w:hAnsi="Symbol" w:hint="default"/>
      </w:rPr>
    </w:lvl>
    <w:lvl w:ilvl="4" w:tplc="C6F4294E">
      <w:start w:val="1"/>
      <w:numFmt w:val="bullet"/>
      <w:lvlText w:val="o"/>
      <w:lvlJc w:val="left"/>
      <w:pPr>
        <w:ind w:left="3600" w:hanging="360"/>
      </w:pPr>
      <w:rPr>
        <w:rFonts w:ascii="Courier New" w:hAnsi="Courier New" w:hint="default"/>
      </w:rPr>
    </w:lvl>
    <w:lvl w:ilvl="5" w:tplc="13E46EE2">
      <w:start w:val="1"/>
      <w:numFmt w:val="bullet"/>
      <w:lvlText w:val=""/>
      <w:lvlJc w:val="left"/>
      <w:pPr>
        <w:ind w:left="4320" w:hanging="360"/>
      </w:pPr>
      <w:rPr>
        <w:rFonts w:ascii="Wingdings" w:hAnsi="Wingdings" w:hint="default"/>
      </w:rPr>
    </w:lvl>
    <w:lvl w:ilvl="6" w:tplc="723A7E0E">
      <w:start w:val="1"/>
      <w:numFmt w:val="bullet"/>
      <w:lvlText w:val=""/>
      <w:lvlJc w:val="left"/>
      <w:pPr>
        <w:ind w:left="5040" w:hanging="360"/>
      </w:pPr>
      <w:rPr>
        <w:rFonts w:ascii="Symbol" w:hAnsi="Symbol" w:hint="default"/>
      </w:rPr>
    </w:lvl>
    <w:lvl w:ilvl="7" w:tplc="7334F0A2">
      <w:start w:val="1"/>
      <w:numFmt w:val="bullet"/>
      <w:lvlText w:val="o"/>
      <w:lvlJc w:val="left"/>
      <w:pPr>
        <w:ind w:left="5760" w:hanging="360"/>
      </w:pPr>
      <w:rPr>
        <w:rFonts w:ascii="Courier New" w:hAnsi="Courier New" w:hint="default"/>
      </w:rPr>
    </w:lvl>
    <w:lvl w:ilvl="8" w:tplc="FF1A45BC">
      <w:start w:val="1"/>
      <w:numFmt w:val="bullet"/>
      <w:lvlText w:val=""/>
      <w:lvlJc w:val="left"/>
      <w:pPr>
        <w:ind w:left="6480" w:hanging="360"/>
      </w:pPr>
      <w:rPr>
        <w:rFonts w:ascii="Wingdings" w:hAnsi="Wingdings" w:hint="default"/>
      </w:rPr>
    </w:lvl>
  </w:abstractNum>
  <w:num w:numId="1">
    <w:abstractNumId w:val="13"/>
  </w:num>
  <w:num w:numId="2">
    <w:abstractNumId w:val="26"/>
  </w:num>
  <w:num w:numId="3">
    <w:abstractNumId w:val="11"/>
  </w:num>
  <w:num w:numId="4">
    <w:abstractNumId w:val="6"/>
  </w:num>
  <w:num w:numId="5">
    <w:abstractNumId w:val="12"/>
  </w:num>
  <w:num w:numId="6">
    <w:abstractNumId w:val="1"/>
  </w:num>
  <w:num w:numId="7">
    <w:abstractNumId w:val="17"/>
  </w:num>
  <w:num w:numId="8">
    <w:abstractNumId w:val="9"/>
  </w:num>
  <w:num w:numId="9">
    <w:abstractNumId w:val="3"/>
  </w:num>
  <w:num w:numId="10">
    <w:abstractNumId w:val="7"/>
  </w:num>
  <w:num w:numId="11">
    <w:abstractNumId w:val="2"/>
  </w:num>
  <w:num w:numId="12">
    <w:abstractNumId w:val="5"/>
  </w:num>
  <w:num w:numId="13">
    <w:abstractNumId w:val="20"/>
  </w:num>
  <w:num w:numId="14">
    <w:abstractNumId w:val="16"/>
  </w:num>
  <w:num w:numId="15">
    <w:abstractNumId w:val="21"/>
  </w:num>
  <w:num w:numId="16">
    <w:abstractNumId w:val="22"/>
  </w:num>
  <w:num w:numId="17">
    <w:abstractNumId w:val="23"/>
  </w:num>
  <w:num w:numId="18">
    <w:abstractNumId w:val="24"/>
  </w:num>
  <w:num w:numId="19">
    <w:abstractNumId w:val="19"/>
  </w:num>
  <w:num w:numId="20">
    <w:abstractNumId w:val="10"/>
  </w:num>
  <w:num w:numId="21">
    <w:abstractNumId w:val="15"/>
  </w:num>
  <w:num w:numId="22">
    <w:abstractNumId w:val="18"/>
  </w:num>
  <w:num w:numId="23">
    <w:abstractNumId w:val="25"/>
  </w:num>
  <w:num w:numId="24">
    <w:abstractNumId w:val="14"/>
  </w:num>
  <w:num w:numId="25">
    <w:abstractNumId w:val="8"/>
  </w:num>
  <w:num w:numId="26">
    <w:abstractNumId w:val="0"/>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A15C84"/>
    <w:rsid w:val="002F6129"/>
    <w:rsid w:val="00335D27"/>
    <w:rsid w:val="00365E75"/>
    <w:rsid w:val="007E5955"/>
    <w:rsid w:val="009358A2"/>
    <w:rsid w:val="00BB2CEC"/>
    <w:rsid w:val="00D0416C"/>
    <w:rsid w:val="00D91442"/>
    <w:rsid w:val="00F30910"/>
    <w:rsid w:val="04DC2194"/>
    <w:rsid w:val="04F8AA44"/>
    <w:rsid w:val="07169F94"/>
    <w:rsid w:val="07D34FA1"/>
    <w:rsid w:val="0809D1DD"/>
    <w:rsid w:val="0973F264"/>
    <w:rsid w:val="0B02B341"/>
    <w:rsid w:val="0BA0C8DB"/>
    <w:rsid w:val="0DF78569"/>
    <w:rsid w:val="0E1E2E36"/>
    <w:rsid w:val="11741D91"/>
    <w:rsid w:val="1427D5D1"/>
    <w:rsid w:val="146F8268"/>
    <w:rsid w:val="16113D15"/>
    <w:rsid w:val="16797DEF"/>
    <w:rsid w:val="16CB75EC"/>
    <w:rsid w:val="186B833C"/>
    <w:rsid w:val="1A83B6CF"/>
    <w:rsid w:val="1A8B3572"/>
    <w:rsid w:val="1B44977E"/>
    <w:rsid w:val="1C3EF3E0"/>
    <w:rsid w:val="1CB93A25"/>
    <w:rsid w:val="1D41B0C4"/>
    <w:rsid w:val="1FC3E06A"/>
    <w:rsid w:val="203EBFD0"/>
    <w:rsid w:val="237053EF"/>
    <w:rsid w:val="257791F5"/>
    <w:rsid w:val="2622357C"/>
    <w:rsid w:val="2753F9F9"/>
    <w:rsid w:val="281E92CC"/>
    <w:rsid w:val="2874A108"/>
    <w:rsid w:val="2877326D"/>
    <w:rsid w:val="28F1CF92"/>
    <w:rsid w:val="2D7639EB"/>
    <w:rsid w:val="2E25E885"/>
    <w:rsid w:val="2F023D39"/>
    <w:rsid w:val="2F3027B7"/>
    <w:rsid w:val="314F6B7E"/>
    <w:rsid w:val="326FD982"/>
    <w:rsid w:val="32BBBACF"/>
    <w:rsid w:val="32D3D5F7"/>
    <w:rsid w:val="357868C0"/>
    <w:rsid w:val="3602EA52"/>
    <w:rsid w:val="36F1BE37"/>
    <w:rsid w:val="36FB7840"/>
    <w:rsid w:val="388E10A8"/>
    <w:rsid w:val="38DEC9D4"/>
    <w:rsid w:val="3A6EEF2E"/>
    <w:rsid w:val="3AE4CBF3"/>
    <w:rsid w:val="3BF7689C"/>
    <w:rsid w:val="3BFCD8AF"/>
    <w:rsid w:val="3C96DC2E"/>
    <w:rsid w:val="3E3B321A"/>
    <w:rsid w:val="3F9A7543"/>
    <w:rsid w:val="40EC5918"/>
    <w:rsid w:val="41CDBD5D"/>
    <w:rsid w:val="4297C343"/>
    <w:rsid w:val="42A44274"/>
    <w:rsid w:val="447D01F2"/>
    <w:rsid w:val="456161EA"/>
    <w:rsid w:val="48CA1699"/>
    <w:rsid w:val="4911281D"/>
    <w:rsid w:val="491DF764"/>
    <w:rsid w:val="49402029"/>
    <w:rsid w:val="4B081394"/>
    <w:rsid w:val="4BA15C84"/>
    <w:rsid w:val="4C2AADC9"/>
    <w:rsid w:val="4C6B8308"/>
    <w:rsid w:val="4DECB90D"/>
    <w:rsid w:val="4EF32C6F"/>
    <w:rsid w:val="4F51BFB9"/>
    <w:rsid w:val="536F64F2"/>
    <w:rsid w:val="578A3CD1"/>
    <w:rsid w:val="57FCA5AC"/>
    <w:rsid w:val="5BA356FF"/>
    <w:rsid w:val="5DD2465A"/>
    <w:rsid w:val="603F6738"/>
    <w:rsid w:val="60CC1F29"/>
    <w:rsid w:val="6108C384"/>
    <w:rsid w:val="6157ADDC"/>
    <w:rsid w:val="63C7D1E9"/>
    <w:rsid w:val="63FDEE8B"/>
    <w:rsid w:val="66C16D9A"/>
    <w:rsid w:val="6A11C8E5"/>
    <w:rsid w:val="6AF65904"/>
    <w:rsid w:val="6C12888F"/>
    <w:rsid w:val="6F51AF2D"/>
    <w:rsid w:val="70DC0102"/>
    <w:rsid w:val="7303E0B5"/>
    <w:rsid w:val="73AE5120"/>
    <w:rsid w:val="73F8354F"/>
    <w:rsid w:val="758E6311"/>
    <w:rsid w:val="760741D4"/>
    <w:rsid w:val="77D58EE6"/>
    <w:rsid w:val="78E4335A"/>
    <w:rsid w:val="79AD0AA6"/>
    <w:rsid w:val="7B69959E"/>
    <w:rsid w:val="7B6F6DE0"/>
    <w:rsid w:val="7BE0163F"/>
    <w:rsid w:val="7BE5D605"/>
    <w:rsid w:val="7CD31DA0"/>
    <w:rsid w:val="7DE329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4F90"/>
  <w15:chartTrackingRefBased/>
  <w15:docId w15:val="{4E180B05-D72E-44AC-A543-7314E2E2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8DEC9D4"/>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rsid w:val="00BB2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4d0fd5018ed940b8"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23</Pages>
  <Words>5122</Words>
  <Characters>28176</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Vargas pantoja</dc:creator>
  <cp:keywords/>
  <dc:description/>
  <cp:lastModifiedBy>Josué Vargas Pantoja</cp:lastModifiedBy>
  <cp:revision>4</cp:revision>
  <dcterms:created xsi:type="dcterms:W3CDTF">2026-09-14T19:41:00Z</dcterms:created>
  <dcterms:modified xsi:type="dcterms:W3CDTF">2026-09-15T21:16:00Z</dcterms:modified>
</cp:coreProperties>
</file>