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t xml:space="preserve">Technical Summary — Post-Import Integration Actions</w:t>
      </w:r>
    </w:p>
    <w:p>
      <w:pPr>
        <w:pStyle w:val="FirstParagraph"/>
      </w:pPr>
      <w:r>
        <w:t xml:space="preserve">After importing the</w:t>
      </w:r>
      <w:r>
        <w:t xml:space="preserve"> </w:t>
      </w:r>
      <w:r>
        <w:rPr>
          <w:b/>
          <w:bCs/>
        </w:rPr>
        <w:t xml:space="preserve">AHMI Dynamic Route ETA Billboard System</w:t>
      </w:r>
      <w:r>
        <w:t xml:space="preserve"> </w:t>
      </w:r>
      <w:r>
        <w:t xml:space="preserve">asset into the main Unity project, the following integration actions were performed.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Main Scene Structure Integration</w:t>
      </w:r>
    </w:p>
    <w:p>
      <w:pPr>
        <w:pStyle w:val="FirstParagraph"/>
      </w:pPr>
      <w:r>
        <w:t xml:space="preserve">The imported ETA system was placed in the main scene as:</w:t>
      </w:r>
    </w:p>
    <w:p>
      <w:pPr>
        <w:pStyle w:val="SourceCode"/>
      </w:pPr>
      <w:r>
        <w:rPr>
          <w:rStyle w:val="VerbatimChar"/>
        </w:rPr>
        <w:t xml:space="preserve">AHMI_DynamicRouteSystem</w:t>
      </w:r>
    </w:p>
    <w:p>
      <w:pPr>
        <w:pStyle w:val="FirstParagraph"/>
      </w:pPr>
      <w:r>
        <w:t xml:space="preserve">This object now acts as the central entry point of the imported asset and contains the ETA-related bridge and traffic delay logic.</w:t>
      </w:r>
    </w:p>
    <w:p>
      <w:pPr>
        <w:pStyle w:val="BodyText"/>
      </w:pPr>
      <w:r>
        <w:t xml:space="preserve">Configured components:</w:t>
      </w:r>
    </w:p>
    <w:p>
      <w:pPr>
        <w:pStyle w:val="SourceCode"/>
      </w:pPr>
      <w:r>
        <w:rPr>
          <w:rStyle w:val="VerbatimChar"/>
        </w:rPr>
        <w:t xml:space="preserve">AHMI_DynamicRouteSystem</w:t>
      </w:r>
      <w:r>
        <w:br/>
      </w:r>
      <w:r>
        <w:rPr>
          <w:rStyle w:val="VerbatimChar"/>
        </w:rPr>
        <w:t xml:space="preserve">├── DynamicRouteBridge</w:t>
      </w:r>
      <w:r>
        <w:br/>
      </w:r>
      <w:r>
        <w:rPr>
          <w:rStyle w:val="VerbatimChar"/>
        </w:rPr>
        <w:t xml:space="preserve">├── ParkingTrafficProvider</w:t>
      </w:r>
      <w:r>
        <w:br/>
      </w:r>
      <w:r>
        <w:rPr>
          <w:rStyle w:val="VerbatimChar"/>
        </w:rPr>
        <w:t xml:space="preserve">└── DynamicRouteDebugTester   // optional, disabled for real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Real Vehicle Connection</w:t>
      </w:r>
    </w:p>
    <w:p>
      <w:pPr>
        <w:pStyle w:val="FirstParagraph"/>
      </w:pPr>
      <w:r>
        <w:t xml:space="preserve">The ETA system was connected to the actual vehicle used by the main simulation:</w:t>
      </w:r>
    </w:p>
    <w:p>
      <w:pPr>
        <w:pStyle w:val="SourceCode"/>
      </w:pPr>
      <w:r>
        <w:rPr>
          <w:rStyle w:val="VerbatimChar"/>
        </w:rPr>
        <w:t xml:space="preserve">NPC Cars</w:t>
      </w:r>
      <w:r>
        <w:br/>
      </w:r>
      <w:r>
        <w:rPr>
          <w:rStyle w:val="VerbatimChar"/>
        </w:rPr>
        <w:t xml:space="preserve">└── Car 5</w:t>
      </w:r>
    </w:p>
    <w:p>
      <w:pPr>
        <w:pStyle w:val="FirstParagraph"/>
      </w:pPr>
      <w:r>
        <w:t xml:space="preserve">The following component was added to</w:t>
      </w:r>
      <w:r>
        <w:t xml:space="preserve"> </w:t>
      </w:r>
      <w:r>
        <w:rPr>
          <w:rStyle w:val="VerbatimChar"/>
        </w:rPr>
        <w:t xml:space="preserve">Car 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CarETAOrchestrator</w:t>
      </w:r>
    </w:p>
    <w:p>
      <w:pPr>
        <w:pStyle w:val="FirstParagraph"/>
      </w:pPr>
      <w:r>
        <w:t xml:space="preserve">The previous generic placeholder object:</w:t>
      </w:r>
    </w:p>
    <w:p>
      <w:pPr>
        <w:pStyle w:val="SourceCode"/>
      </w:pPr>
      <w:r>
        <w:rPr>
          <w:rStyle w:val="VerbatimChar"/>
        </w:rPr>
        <w:t xml:space="preserve">Car_Autonomous</w:t>
      </w:r>
    </w:p>
    <w:p>
      <w:pPr>
        <w:pStyle w:val="FirstParagraph"/>
      </w:pPr>
      <w:r>
        <w:t xml:space="preserve">was not used for the real wiring, because</w:t>
      </w:r>
      <w:r>
        <w:t xml:space="preserve"> </w:t>
      </w:r>
      <w:r>
        <w:rPr>
          <w:rStyle w:val="VerbatimChar"/>
        </w:rPr>
        <w:t xml:space="preserve">Car 5</w:t>
      </w:r>
      <w:r>
        <w:t xml:space="preserve"> </w:t>
      </w:r>
      <w:r>
        <w:t xml:space="preserve">is the actual vehicle driven by the project’s existing navigation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Car ETA Orchestrator Configuration</w:t>
      </w:r>
    </w:p>
    <w:p>
      <w:pPr>
        <w:pStyle w:val="FirstParagraph"/>
      </w:pPr>
      <w:r>
        <w:rPr>
          <w:rStyle w:val="VerbatimChar"/>
        </w:rPr>
        <w:t xml:space="preserve">CarETAOrchestrator</w:t>
      </w:r>
      <w:r>
        <w:t xml:space="preserve"> </w:t>
      </w:r>
      <w:r>
        <w:t xml:space="preserve">was configured on</w:t>
      </w:r>
      <w:r>
        <w:t xml:space="preserve"> </w:t>
      </w:r>
      <w:r>
        <w:rPr>
          <w:rStyle w:val="VerbatimChar"/>
        </w:rPr>
        <w:t xml:space="preserve">Car 5</w:t>
      </w:r>
      <w:r>
        <w:t xml:space="preserve">.</w:t>
      </w:r>
    </w:p>
    <w:p>
      <w:pPr>
        <w:pStyle w:val="BodyText"/>
      </w:pPr>
      <w:r>
        <w:t xml:space="preserve">Main parameters:</w:t>
      </w:r>
    </w:p>
    <w:p>
      <w:pPr>
        <w:pStyle w:val="SourceCode"/>
      </w:pPr>
      <w:r>
        <w:rPr>
          <w:rStyle w:val="VerbatimChar"/>
        </w:rPr>
        <w:t xml:space="preserve">Speed Meters Per Second: 3</w:t>
      </w:r>
      <w:r>
        <w:br/>
      </w:r>
      <w:r>
        <w:rPr>
          <w:rStyle w:val="VerbatimChar"/>
        </w:rPr>
        <w:t xml:space="preserve">Waypoint Reach Threshold: 1</w:t>
      </w:r>
      <w:r>
        <w:br/>
      </w:r>
      <w:r>
        <w:rPr>
          <w:rStyle w:val="VerbatimChar"/>
        </w:rPr>
        <w:t xml:space="preserve">Default Pedestrian Crossing Delay Seconds: 8</w:t>
      </w:r>
      <w:r>
        <w:br/>
      </w:r>
      <w:r>
        <w:rPr>
          <w:rStyle w:val="VerbatimChar"/>
        </w:rPr>
        <w:t xml:space="preserve">Safety Buffer Seconds: 5</w:t>
      </w:r>
      <w:r>
        <w:br/>
      </w:r>
      <w:r>
        <w:rPr>
          <w:rStyle w:val="VerbatimChar"/>
        </w:rPr>
        <w:t xml:space="preserve">Internal Calculation Interval: 1</w:t>
      </w:r>
      <w:r>
        <w:br/>
      </w:r>
      <w:r>
        <w:rPr>
          <w:rStyle w:val="VerbatimChar"/>
        </w:rPr>
        <w:t xml:space="preserve">Billboard Publish Interval: 10</w:t>
      </w:r>
      <w:r>
        <w:br/>
      </w:r>
      <w:r>
        <w:rPr>
          <w:rStyle w:val="VerbatimChar"/>
        </w:rPr>
        <w:t xml:space="preserve">ETA Change Threshold Seconds: 15</w:t>
      </w:r>
      <w:r>
        <w:br/>
      </w:r>
      <w:r>
        <w:rPr>
          <w:rStyle w:val="VerbatimChar"/>
        </w:rPr>
        <w:t xml:space="preserve">Round ETA To Nearest Seconds: 30</w:t>
      </w:r>
      <w:r>
        <w:br/>
      </w:r>
      <w:r>
        <w:rPr>
          <w:rStyle w:val="VerbatimChar"/>
        </w:rPr>
        <w:t xml:space="preserve">Log Debug Info: false</w:t>
      </w:r>
    </w:p>
    <w:p>
      <w:pPr>
        <w:pStyle w:val="FirstParagraph"/>
      </w:pPr>
      <w:r>
        <w:t xml:space="preserve">The delay provider was connected as:</w:t>
      </w:r>
    </w:p>
    <w:p>
      <w:pPr>
        <w:pStyle w:val="SourceCode"/>
      </w:pPr>
      <w:r>
        <w:rPr>
          <w:rStyle w:val="VerbatimChar"/>
        </w:rPr>
        <w:t xml:space="preserve">Parking Traffic Provider → AHMI_DynamicRouteSystem</w:t>
      </w:r>
    </w:p>
    <w:p>
      <w:pPr>
        <w:pStyle w:val="FirstParagraph"/>
      </w:pPr>
      <w:r>
        <w:t xml:space="preserve">This allows</w:t>
      </w:r>
      <w:r>
        <w:t xml:space="preserve"> </w:t>
      </w:r>
      <w:r>
        <w:rPr>
          <w:rStyle w:val="VerbatimChar"/>
        </w:rPr>
        <w:t xml:space="preserve">CarETAOrchestrator</w:t>
      </w:r>
      <w:r>
        <w:t xml:space="preserve"> </w:t>
      </w:r>
      <w:r>
        <w:t xml:space="preserve">to include traffic-related delay in the ETA computation.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Dynamic Route Bridge Wiring</w:t>
      </w:r>
    </w:p>
    <w:p>
      <w:pPr>
        <w:pStyle w:val="FirstParagraph"/>
      </w:pPr>
      <w:r>
        <w:rPr>
          <w:rStyle w:val="VerbatimChar"/>
        </w:rPr>
        <w:t xml:space="preserve">DynamicRouteBridge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AHMI_DynamicRouteSystem</w:t>
      </w:r>
      <w:r>
        <w:t xml:space="preserve"> </w:t>
      </w:r>
      <w:r>
        <w:t xml:space="preserve">was connected to the real ETA orchestrator:</w:t>
      </w:r>
    </w:p>
    <w:p>
      <w:pPr>
        <w:pStyle w:val="SourceCode"/>
      </w:pPr>
      <w:r>
        <w:rPr>
          <w:rStyle w:val="VerbatimChar"/>
        </w:rPr>
        <w:t xml:space="preserve">DynamicRouteBridge</w:t>
      </w:r>
      <w:r>
        <w:br/>
      </w:r>
      <w:r>
        <w:rPr>
          <w:rStyle w:val="VerbatimChar"/>
        </w:rPr>
        <w:t xml:space="preserve">└── Car ETA Orchestrator → Car 5</w:t>
      </w:r>
    </w:p>
    <w:p>
      <w:pPr>
        <w:pStyle w:val="FirstParagraph"/>
      </w:pPr>
      <w:r>
        <w:t xml:space="preserve">This enables the bridge to pass externally generated route data to the ETA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DynamicRouteBridge Script Adaptation</w:t>
      </w:r>
    </w:p>
    <w:p>
      <w:pPr>
        <w:pStyle w:val="FirstParagraph"/>
      </w:pPr>
      <w:r>
        <w:rPr>
          <w:rStyle w:val="VerbatimChar"/>
        </w:rPr>
        <w:t xml:space="preserve">DynamicRouteBridge.cs</w:t>
      </w:r>
      <w:r>
        <w:t xml:space="preserve"> </w:t>
      </w:r>
      <w:r>
        <w:t xml:space="preserve">was extended to support the main project’s native route format:</w:t>
      </w:r>
    </w:p>
    <w:p>
      <w:pPr>
        <w:pStyle w:val="SourceCode"/>
      </w:pPr>
      <w:r>
        <w:rPr>
          <w:rStyle w:val="VerbatimChar"/>
        </w:rPr>
        <w:t xml:space="preserve">C#List&lt;TrafficNode&gt;</w:t>
      </w:r>
    </w:p>
    <w:p>
      <w:pPr>
        <w:pStyle w:val="FirstParagraph"/>
      </w:pPr>
      <w:r>
        <w:t xml:space="preserve">A new method was added:</w:t>
      </w:r>
    </w:p>
    <w:p>
      <w:pPr>
        <w:pStyle w:val="SourceCode"/>
      </w:pPr>
      <w:r>
        <w:rPr>
          <w:rStyle w:val="VerbatimChar"/>
        </w:rPr>
        <w:t xml:space="preserve">C#ReceiveTrafficNodeRoute(List&lt;TrafficNode&gt;trafficNodes, stringpickupLabel)</w:t>
      </w:r>
    </w:p>
    <w:p>
      <w:pPr>
        <w:pStyle w:val="FirstParagraph"/>
      </w:pPr>
      <w:r>
        <w:t xml:space="preserve">This converts the project’s</w:t>
      </w:r>
      <w:r>
        <w:t xml:space="preserve"> </w:t>
      </w:r>
      <w:r>
        <w:rPr>
          <w:rStyle w:val="VerbatimChar"/>
        </w:rPr>
        <w:t xml:space="preserve">TrafficNode</w:t>
      </w:r>
      <w:r>
        <w:t xml:space="preserve"> </w:t>
      </w:r>
      <w:r>
        <w:t xml:space="preserve">path into a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route compatible with</w:t>
      </w:r>
      <w:r>
        <w:t xml:space="preserve"> </w:t>
      </w:r>
      <w:r>
        <w:rPr>
          <w:rStyle w:val="VerbatimChar"/>
        </w:rPr>
        <w:t xml:space="preserve">CarETAOrchestrator</w:t>
      </w:r>
      <w:r>
        <w:t xml:space="preserve">.</w:t>
      </w:r>
    </w:p>
    <w:p>
      <w:pPr>
        <w:pStyle w:val="BodyText"/>
      </w:pPr>
      <w:r>
        <w:t xml:space="preserve">The bridge now supports route inputs from:</w:t>
      </w:r>
    </w:p>
    <w:p>
      <w:pPr>
        <w:pStyle w:val="SourceCode"/>
      </w:pPr>
      <w:r>
        <w:rPr>
          <w:rStyle w:val="VerbatimChar"/>
        </w:rPr>
        <w:t xml:space="preserve">List&lt;Transform&gt;</w:t>
      </w:r>
      <w:r>
        <w:br/>
      </w:r>
      <w:r>
        <w:rPr>
          <w:rStyle w:val="VerbatimChar"/>
        </w:rPr>
        <w:t xml:space="preserve">Transform[]</w:t>
      </w:r>
      <w:r>
        <w:br/>
      </w:r>
      <w:r>
        <w:rPr>
          <w:rStyle w:val="VerbatimChar"/>
        </w:rPr>
        <w:t xml:space="preserve">List&lt;GameObject&gt;</w:t>
      </w:r>
      <w:r>
        <w:br/>
      </w:r>
      <w:r>
        <w:rPr>
          <w:rStyle w:val="VerbatimChar"/>
        </w:rPr>
        <w:t xml:space="preserve">GameObject[]</w:t>
      </w:r>
      <w:r>
        <w:br/>
      </w:r>
      <w:r>
        <w:rPr>
          <w:rStyle w:val="VerbatimChar"/>
        </w:rPr>
        <w:t xml:space="preserve">List&lt;RouteEndpoint&gt;</w:t>
      </w:r>
      <w:r>
        <w:br/>
      </w:r>
      <w:r>
        <w:rPr>
          <w:rStyle w:val="VerbatimChar"/>
        </w:rPr>
        <w:t xml:space="preserve">RouteEndpoint[]</w:t>
      </w:r>
      <w:r>
        <w:br/>
      </w:r>
      <w:r>
        <w:rPr>
          <w:rStyle w:val="VerbatimChar"/>
        </w:rPr>
        <w:t xml:space="preserve">List&lt;TrafficNode&gt;</w:t>
      </w:r>
      <w:r>
        <w:br/>
      </w:r>
      <w:r>
        <w:rPr>
          <w:rStyle w:val="VerbatimChar"/>
        </w:rPr>
        <w:t xml:space="preserve">TrafficNode[]</w:t>
      </w:r>
    </w:p>
    <w:p>
      <w:pPr>
        <w:pStyle w:val="FirstParagraph"/>
      </w:pPr>
      <w:r>
        <w:t xml:space="preserve">This preserves the asset’s modularity and compatibility with different project versions.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Main Routing System Analysis</w:t>
      </w:r>
    </w:p>
    <w:p>
      <w:pPr>
        <w:pStyle w:val="FirstParagraph"/>
      </w:pPr>
      <w:r>
        <w:t xml:space="preserve">The main project already contains a complete route network system:</w:t>
      </w:r>
    </w:p>
    <w:p>
      <w:pPr>
        <w:pStyle w:val="SourceCode"/>
      </w:pPr>
      <w:r>
        <w:rPr>
          <w:rStyle w:val="VerbatimChar"/>
        </w:rPr>
        <w:t xml:space="preserve">TrafficNetwork</w:t>
      </w:r>
      <w:r>
        <w:br/>
      </w:r>
      <w:r>
        <w:rPr>
          <w:rStyle w:val="VerbatimChar"/>
        </w:rPr>
        <w:t xml:space="preserve">TrafficNode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TrafficNetwork</w:t>
      </w:r>
      <w:r>
        <w:t xml:space="preserve"> </w:t>
      </w:r>
      <w:r>
        <w:t xml:space="preserve">script provides:</w:t>
      </w:r>
    </w:p>
    <w:p>
      <w:pPr>
        <w:pStyle w:val="SourceCode"/>
      </w:pPr>
      <w:r>
        <w:rPr>
          <w:rStyle w:val="VerbatimChar"/>
        </w:rPr>
        <w:t xml:space="preserve">C#GetClosestNode(Vector3position)</w:t>
      </w:r>
      <w:r>
        <w:br/>
      </w:r>
      <w:r>
        <w:rPr>
          <w:rStyle w:val="VerbatimChar"/>
        </w:rPr>
        <w:t xml:space="preserve">GetPath(TrafficNodestart, TrafficNodeend)</w:t>
      </w:r>
    </w:p>
    <w:p>
      <w:pPr>
        <w:pStyle w:val="FirstParagraph"/>
      </w:pPr>
      <w:r>
        <w:t xml:space="preserve">The route graph is based on</w:t>
      </w:r>
      <w:r>
        <w:t xml:space="preserve"> </w:t>
      </w:r>
      <w:r>
        <w:rPr>
          <w:rStyle w:val="VerbatimChar"/>
        </w:rPr>
        <w:t xml:space="preserve">TrafficNode.nextNodes</w:t>
      </w:r>
      <w:r>
        <w:t xml:space="preserve">, which enforces legal one-way driving connections.</w:t>
      </w:r>
    </w:p>
    <w:p>
      <w:pPr>
        <w:pStyle w:val="BodyText"/>
      </w:pPr>
      <w:r>
        <w:t xml:space="preserve">Therefore, no custom pathfinding system was added to the ETA asset.</w:t>
      </w:r>
      <w:r>
        <w:br/>
      </w:r>
      <w:r>
        <w:t xml:space="preserve">The imported ETA system reuses the main project’s existing routing logic.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ValetGuidanceSystem Integration</w:t>
      </w:r>
    </w:p>
    <w:p>
      <w:pPr>
        <w:pStyle w:val="FirstParagraph"/>
      </w:pPr>
      <w:r>
        <w:rPr>
          <w:rStyle w:val="VerbatimChar"/>
        </w:rPr>
        <w:t xml:space="preserve">ValetGuidanceSystem.cs</w:t>
      </w:r>
      <w:r>
        <w:t xml:space="preserve"> </w:t>
      </w:r>
      <w:r>
        <w:t xml:space="preserve">was modified to connect the existing valet logic to the ETA billboard system.</w:t>
      </w:r>
    </w:p>
    <w:p>
      <w:pPr>
        <w:pStyle w:val="BodyText"/>
      </w:pPr>
      <w:r>
        <w:t xml:space="preserve">A new integration section was added:</w:t>
      </w:r>
    </w:p>
    <w:p>
      <w:pPr>
        <w:pStyle w:val="SourceCode"/>
      </w:pPr>
      <w:r>
        <w:rPr>
          <w:rStyle w:val="VerbatimChar"/>
        </w:rPr>
        <w:t xml:space="preserve">C#[Header("AHMI ETA Billboard Integration")]</w:t>
      </w:r>
      <w:r>
        <w:br/>
      </w:r>
      <w:r>
        <w:rPr>
          <w:rStyle w:val="VerbatimChar"/>
        </w:rPr>
        <w:t xml:space="preserve">[SerializeField] privateDynamicRouteBridgedynamicRouteBridge;</w:t>
      </w:r>
      <w:r>
        <w:br/>
      </w:r>
      <w:r>
        <w:rPr>
          <w:rStyle w:val="VerbatimChar"/>
        </w:rPr>
        <w:t xml:space="preserve">[SerializeField] privateParkingTrafficProviderparkingTrafficProvider;</w:t>
      </w:r>
      <w:r>
        <w:br/>
      </w:r>
      <w:r>
        <w:rPr>
          <w:rStyle w:val="VerbatimChar"/>
        </w:rPr>
        <w:t xml:space="preserve">[SerializeField] privateboolenableEtaBillboardIntegration=true;</w:t>
      </w:r>
    </w:p>
    <w:p>
      <w:pPr>
        <w:pStyle w:val="FirstParagraph"/>
      </w:pPr>
      <w:r>
        <w:t xml:space="preserve">This allows</w:t>
      </w:r>
      <w:r>
        <w:t xml:space="preserve"> </w:t>
      </w:r>
      <w:r>
        <w:rPr>
          <w:rStyle w:val="VerbatimChar"/>
        </w:rPr>
        <w:t xml:space="preserve">CentralSystem</w:t>
      </w:r>
      <w:r>
        <w:t xml:space="preserve"> </w:t>
      </w:r>
      <w:r>
        <w:t xml:space="preserve">to communicate with the imported AHMI ETA asset.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Pickup Route Transmission</w:t>
      </w:r>
    </w:p>
    <w:p>
      <w:pPr>
        <w:pStyle w:val="FirstParagraph"/>
      </w:pPr>
      <w:r>
        <w:t xml:space="preserve">The ETA update was connected to the exact point where the main system recalls a parked vehicle.</w:t>
      </w:r>
    </w:p>
    <w:p>
      <w:pPr>
        <w:pStyle w:val="BodyText"/>
      </w:pPr>
      <w:r>
        <w:t xml:space="preserve">The integration point is the transition:</w:t>
      </w:r>
    </w:p>
    <w:p>
      <w:pPr>
        <w:pStyle w:val="SourceCode"/>
      </w:pPr>
      <w:r>
        <w:rPr>
          <w:rStyle w:val="VerbatimChar"/>
        </w:rPr>
        <w:t xml:space="preserve">Parked → MovingToPickUp</w:t>
      </w:r>
    </w:p>
    <w:p>
      <w:pPr>
        <w:pStyle w:val="FirstParagraph"/>
      </w:pPr>
      <w:r>
        <w:t xml:space="preserve">Inside this state transition, the main system already:</w:t>
      </w:r>
    </w:p>
    <w:p>
      <w:pPr>
        <w:pStyle w:val="SourceCode"/>
      </w:pPr>
      <w:r>
        <w:rPr>
          <w:rStyle w:val="VerbatimChar"/>
        </w:rPr>
        <w:t xml:space="preserve">1. selects a free pickup spot</w:t>
      </w:r>
      <w:r>
        <w:br/>
      </w:r>
      <w:r>
        <w:rPr>
          <w:rStyle w:val="VerbatimChar"/>
        </w:rPr>
        <w:t xml:space="preserve">2. calculates a TrafficNode path</w:t>
      </w:r>
      <w:r>
        <w:br/>
      </w:r>
      <w:r>
        <w:rPr>
          <w:rStyle w:val="VerbatimChar"/>
        </w:rPr>
        <w:t xml:space="preserve">3. sends the path to SmartCarNavigator</w:t>
      </w:r>
    </w:p>
    <w:p>
      <w:pPr>
        <w:pStyle w:val="FirstParagraph"/>
      </w:pPr>
      <w:r>
        <w:t xml:space="preserve">The same calculated path is now also sent to the ETA system through:</w:t>
      </w:r>
    </w:p>
    <w:p>
      <w:pPr>
        <w:pStyle w:val="SourceCode"/>
      </w:pPr>
      <w:r>
        <w:rPr>
          <w:rStyle w:val="VerbatimChar"/>
        </w:rPr>
        <w:t xml:space="preserve">C#dynamicRouteBridge.ReceiveTrafficNodeRoute(path, pickupLabel);</w:t>
      </w:r>
    </w:p>
    <w:p>
      <w:pPr>
        <w:pStyle w:val="FirstParagraph"/>
      </w:pPr>
      <w:r>
        <w:t xml:space="preserve">This ensures the billboard ETA uses the same route that the vehicle physically follows.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Pickup Label Mapping</w:t>
      </w:r>
    </w:p>
    <w:p>
      <w:pPr>
        <w:pStyle w:val="FirstParagraph"/>
      </w:pPr>
      <w:r>
        <w:t xml:space="preserve">A helper method was added to convert pickup spot index into a readable label:</w:t>
      </w:r>
    </w:p>
    <w:p>
      <w:pPr>
        <w:pStyle w:val="SourceCode"/>
      </w:pPr>
      <w:r>
        <w:rPr>
          <w:rStyle w:val="VerbatimChar"/>
        </w:rPr>
        <w:t xml:space="preserve">pickUpSpots[0] → A</w:t>
      </w:r>
      <w:r>
        <w:br/>
      </w:r>
      <w:r>
        <w:rPr>
          <w:rStyle w:val="VerbatimChar"/>
        </w:rPr>
        <w:t xml:space="preserve">pickUpSpots[1] → B</w:t>
      </w:r>
      <w:r>
        <w:br/>
      </w:r>
      <w:r>
        <w:rPr>
          <w:rStyle w:val="VerbatimChar"/>
        </w:rPr>
        <w:t xml:space="preserve">pickUpSpots[2] → C</w:t>
      </w:r>
    </w:p>
    <w:p>
      <w:pPr>
        <w:pStyle w:val="FirstParagraph"/>
      </w:pPr>
      <w:r>
        <w:t xml:space="preserve">This allows the billboard to display:</w:t>
      </w:r>
    </w:p>
    <w:p>
      <w:pPr>
        <w:pStyle w:val="SourceCode"/>
      </w:pPr>
      <w:r>
        <w:rPr>
          <w:rStyle w:val="VerbatimChar"/>
        </w:rPr>
        <w:t xml:space="preserve">Pickup A</w:t>
      </w:r>
      <w:r>
        <w:br/>
      </w:r>
      <w:r>
        <w:rPr>
          <w:rStyle w:val="VerbatimChar"/>
        </w:rPr>
        <w:t xml:space="preserve">Pickup B</w:t>
      </w:r>
      <w:r>
        <w:br/>
      </w:r>
      <w:r>
        <w:rPr>
          <w:rStyle w:val="VerbatimChar"/>
        </w:rPr>
        <w:t xml:space="preserve">Pickup C</w:t>
      </w:r>
    </w:p>
    <w:p>
      <w:pPr>
        <w:pStyle w:val="FirstParagraph"/>
      </w:pPr>
      <w:r>
        <w:t xml:space="preserve">depending on the pickup area assigned by the valet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Traffic Delay Data Connection</w:t>
      </w:r>
    </w:p>
    <w:p>
      <w:pPr>
        <w:pStyle w:val="FirstParagraph"/>
      </w:pPr>
      <w:r>
        <w:rPr>
          <w:rStyle w:val="VerbatimChar"/>
        </w:rPr>
        <w:t xml:space="preserve">ValetGuidanceSystem</w:t>
      </w:r>
      <w:r>
        <w:t xml:space="preserve"> </w:t>
      </w:r>
      <w:r>
        <w:t xml:space="preserve">was also connected to</w:t>
      </w:r>
      <w:r>
        <w:t xml:space="preserve"> </w:t>
      </w:r>
      <w:r>
        <w:rPr>
          <w:rStyle w:val="VerbatimChar"/>
        </w:rPr>
        <w:t xml:space="preserve">ParkingTrafficProvider</w:t>
      </w:r>
      <w:r>
        <w:t xml:space="preserve">.</w:t>
      </w:r>
    </w:p>
    <w:p>
      <w:pPr>
        <w:pStyle w:val="BodyText"/>
      </w:pPr>
      <w:r>
        <w:t xml:space="preserve">A helper method was added:</w:t>
      </w:r>
    </w:p>
    <w:p>
      <w:pPr>
        <w:pStyle w:val="SourceCode"/>
      </w:pPr>
      <w:r>
        <w:rPr>
          <w:rStyle w:val="VerbatimChar"/>
        </w:rPr>
        <w:t xml:space="preserve">C#UpdateTrafficProviderData()</w:t>
      </w:r>
    </w:p>
    <w:p>
      <w:pPr>
        <w:pStyle w:val="FirstParagraph"/>
      </w:pPr>
      <w:r>
        <w:t xml:space="preserve">It sends traffic data to the ETA system using:</w:t>
      </w:r>
    </w:p>
    <w:p>
      <w:pPr>
        <w:pStyle w:val="SourceCode"/>
      </w:pPr>
      <w:r>
        <w:rPr>
          <w:rStyle w:val="VerbatimChar"/>
        </w:rPr>
        <w:t xml:space="preserve">C#parkingTrafficProvider.SetExternalTrafficData(</w:t>
      </w:r>
      <w:r>
        <w:br/>
      </w:r>
      <w:r>
        <w:rPr>
          <w:rStyle w:val="VerbatimChar"/>
        </w:rPr>
        <w:t xml:space="preserve">totalCarsInSimulation,</w:t>
      </w:r>
      <w:r>
        <w:br/>
      </w:r>
      <w:r>
        <w:rPr>
          <w:rStyle w:val="VerbatimChar"/>
        </w:rPr>
        <w:t xml:space="preserve">activeCarsCount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Current mapping:</w:t>
      </w:r>
    </w:p>
    <w:p>
      <w:pPr>
        <w:pStyle w:val="SourceCode"/>
      </w:pPr>
      <w:r>
        <w:rPr>
          <w:rStyle w:val="VerbatimChar"/>
        </w:rPr>
        <w:t xml:space="preserve">totalCarsInSimulation = allParkingSpots.Count</w:t>
      </w:r>
      <w:r>
        <w:br/>
      </w:r>
      <w:r>
        <w:rPr>
          <w:rStyle w:val="VerbatimChar"/>
        </w:rPr>
        <w:t xml:space="preserve">activeCarsCount = activeSessions.Count</w:t>
      </w:r>
    </w:p>
    <w:p>
      <w:pPr>
        <w:pStyle w:val="FirstParagraph"/>
      </w:pPr>
      <w:r>
        <w:t xml:space="preserve">This allows the ETA system to include a traffic buffer based on the number of active valet sessions.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11. ParkingTrafficProvider Configuration</w:t>
      </w:r>
    </w:p>
    <w:p>
      <w:pPr>
        <w:pStyle w:val="FirstParagraph"/>
      </w:pPr>
      <w:r>
        <w:rPr>
          <w:rStyle w:val="VerbatimChar"/>
        </w:rPr>
        <w:t xml:space="preserve">ParkingTrafficProvider</w:t>
      </w:r>
      <w:r>
        <w:t xml:space="preserve"> </w:t>
      </w:r>
      <w:r>
        <w:t xml:space="preserve">was initially tested in:</w:t>
      </w:r>
    </w:p>
    <w:p>
      <w:pPr>
        <w:pStyle w:val="SourceCode"/>
      </w:pPr>
      <w:r>
        <w:rPr>
          <w:rStyle w:val="VerbatimChar"/>
        </w:rPr>
        <w:t xml:space="preserve">Manual Input</w:t>
      </w:r>
    </w:p>
    <w:p>
      <w:pPr>
        <w:pStyle w:val="FirstParagraph"/>
      </w:pPr>
      <w:r>
        <w:t xml:space="preserve">Then prepared for real integration through:</w:t>
      </w:r>
    </w:p>
    <w:p>
      <w:pPr>
        <w:pStyle w:val="SourceCode"/>
      </w:pPr>
      <w:r>
        <w:rPr>
          <w:rStyle w:val="VerbatimChar"/>
        </w:rPr>
        <w:t xml:space="preserve">External Traffic Orchestrator</w:t>
      </w:r>
    </w:p>
    <w:p>
      <w:pPr>
        <w:pStyle w:val="FirstParagraph"/>
      </w:pPr>
      <w:r>
        <w:t xml:space="preserve">Final intended runtime configuration:</w:t>
      </w:r>
    </w:p>
    <w:p>
      <w:pPr>
        <w:pStyle w:val="SourceCode"/>
      </w:pPr>
      <w:r>
        <w:rPr>
          <w:rStyle w:val="VerbatimChar"/>
        </w:rPr>
        <w:t xml:space="preserve">Input Mode: External Traffic Orchestrator</w:t>
      </w:r>
    </w:p>
    <w:p>
      <w:pPr>
        <w:pStyle w:val="FirstParagraph"/>
      </w:pPr>
      <w:r>
        <w:t xml:space="preserve">The external values are not meant to be manually edited in the Inspector.</w:t>
      </w:r>
      <w:r>
        <w:br/>
      </w:r>
      <w:r>
        <w:t xml:space="preserve">They are updated by</w:t>
      </w:r>
      <w:r>
        <w:t xml:space="preserve"> </w:t>
      </w:r>
      <w:r>
        <w:rPr>
          <w:rStyle w:val="VerbatimChar"/>
        </w:rPr>
        <w:t xml:space="preserve">ValetGuidanceSystem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SetExternalTrafficData(...)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12. Billboard 3D Model and UI Placement</w:t>
      </w:r>
    </w:p>
    <w:p>
      <w:pPr>
        <w:pStyle w:val="FirstParagraph"/>
      </w:pPr>
      <w:r>
        <w:t xml:space="preserve">The billboard 3D model was imported separately and positioned in the main scene.</w:t>
      </w:r>
    </w:p>
    <w:p>
      <w:pPr>
        <w:pStyle w:val="BodyText"/>
      </w:pPr>
      <w:r>
        <w:t xml:space="preserve">A world-space canvas was created under the billboard:</w:t>
      </w:r>
    </w:p>
    <w:p>
      <w:pPr>
        <w:pStyle w:val="SourceCode"/>
      </w:pPr>
      <w:r>
        <w:rPr>
          <w:rStyle w:val="VerbatimChar"/>
        </w:rPr>
        <w:t xml:space="preserve">Billboard_A</w:t>
      </w:r>
      <w:r>
        <w:br/>
      </w:r>
      <w:r>
        <w:rPr>
          <w:rStyle w:val="VerbatimChar"/>
        </w:rPr>
        <w:t xml:space="preserve">└── Billboard_Screen_Canvas</w:t>
      </w:r>
      <w:r>
        <w:br/>
      </w:r>
      <w:r>
        <w:rPr>
          <w:rStyle w:val="VerbatimChar"/>
        </w:rPr>
        <w:t xml:space="preserve">    ├── Background_Image</w:t>
      </w:r>
      <w:r>
        <w:br/>
      </w:r>
      <w:r>
        <w:rPr>
          <w:rStyle w:val="VerbatimChar"/>
        </w:rPr>
        <w:t xml:space="preserve">    ├── ETA_Text</w:t>
      </w:r>
      <w:r>
        <w:br/>
      </w:r>
      <w:r>
        <w:rPr>
          <w:rStyle w:val="VerbatimChar"/>
        </w:rPr>
        <w:t xml:space="preserve">    ├── PickUp_Area_Text</w:t>
      </w:r>
      <w:r>
        <w:br/>
      </w:r>
      <w:r>
        <w:rPr>
          <w:rStyle w:val="VerbatimChar"/>
        </w:rPr>
        <w:t xml:space="preserve">    └── Status_Text</w:t>
      </w:r>
    </w:p>
    <w:p>
      <w:pPr>
        <w:pStyle w:val="FirstParagraph"/>
      </w:pPr>
      <w:r>
        <w:t xml:space="preserve">The background image is currently a placeholder and does not require a Figma PNG to test the ETA logic.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13. Billboard Text Setup</w:t>
      </w:r>
    </w:p>
    <w:p>
      <w:pPr>
        <w:pStyle w:val="FirstParagraph"/>
      </w:pPr>
      <w:r>
        <w:t xml:space="preserve">Three TextMeshPro UI fields were created:</w:t>
      </w:r>
    </w:p>
    <w:p>
      <w:pPr>
        <w:pStyle w:val="SourceCode"/>
      </w:pPr>
      <w:r>
        <w:rPr>
          <w:rStyle w:val="VerbatimChar"/>
        </w:rPr>
        <w:t xml:space="preserve">ETA_Text</w:t>
      </w:r>
      <w:r>
        <w:br/>
      </w:r>
      <w:r>
        <w:rPr>
          <w:rStyle w:val="VerbatimChar"/>
        </w:rPr>
        <w:t xml:space="preserve">PickUp_Area_Text</w:t>
      </w:r>
      <w:r>
        <w:br/>
      </w:r>
      <w:r>
        <w:rPr>
          <w:rStyle w:val="VerbatimChar"/>
        </w:rPr>
        <w:t xml:space="preserve">Status_Text</w:t>
      </w:r>
    </w:p>
    <w:p>
      <w:pPr>
        <w:pStyle w:val="FirstParagraph"/>
      </w:pPr>
      <w:r>
        <w:t xml:space="preserve">Initial placeholder values:</w:t>
      </w:r>
    </w:p>
    <w:p>
      <w:pPr>
        <w:pStyle w:val="SourceCode"/>
      </w:pPr>
      <w:r>
        <w:rPr>
          <w:rStyle w:val="VerbatimChar"/>
        </w:rPr>
        <w:t xml:space="preserve">ETA_Text          → --:--</w:t>
      </w:r>
      <w:r>
        <w:br/>
      </w:r>
      <w:r>
        <w:rPr>
          <w:rStyle w:val="VerbatimChar"/>
        </w:rPr>
        <w:t xml:space="preserve">PickUp_Area_Text  → PickUp -</w:t>
      </w:r>
      <w:r>
        <w:br/>
      </w:r>
      <w:r>
        <w:rPr>
          <w:rStyle w:val="VerbatimChar"/>
        </w:rPr>
        <w:t xml:space="preserve">Status_Text       → Waiting for request</w:t>
      </w:r>
    </w:p>
    <w:p>
      <w:pPr>
        <w:pStyle w:val="FirstParagraph"/>
      </w:pPr>
      <w:r>
        <w:t xml:space="preserve">These values are only startup placeholders.</w:t>
      </w:r>
      <w:r>
        <w:br/>
      </w:r>
      <w:r>
        <w:t xml:space="preserve">At runtime, they are overwritten by</w:t>
      </w:r>
      <w:r>
        <w:t xml:space="preserve"> </w:t>
      </w:r>
      <w:r>
        <w:rPr>
          <w:rStyle w:val="VerbatimChar"/>
        </w:rPr>
        <w:t xml:space="preserve">BillboardReceiver</w:t>
      </w:r>
      <w:r>
        <w:t xml:space="preserve"> </w:t>
      </w:r>
      <w:r>
        <w:t xml:space="preserve">when ETA events are received.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14. BillboardReceiver Wiring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BillboardReceiver</w:t>
      </w:r>
      <w:r>
        <w:t xml:space="preserve"> </w:t>
      </w:r>
      <w:r>
        <w:t xml:space="preserve">component must be placed on:</w:t>
      </w:r>
    </w:p>
    <w:p>
      <w:pPr>
        <w:pStyle w:val="SourceCode"/>
      </w:pPr>
      <w:r>
        <w:rPr>
          <w:rStyle w:val="VerbatimChar"/>
        </w:rPr>
        <w:t xml:space="preserve">Billboard_Screen_Canvas</w:t>
      </w:r>
    </w:p>
    <w:p>
      <w:pPr>
        <w:pStyle w:val="FirstParagraph"/>
      </w:pPr>
      <w:r>
        <w:t xml:space="preserve">and wired as follows:</w:t>
      </w:r>
    </w:p>
    <w:p>
      <w:pPr>
        <w:pStyle w:val="SourceCode"/>
      </w:pPr>
      <w:r>
        <w:rPr>
          <w:rStyle w:val="VerbatimChar"/>
        </w:rPr>
        <w:t xml:space="preserve">Time Text        → ETA_Text</w:t>
      </w:r>
      <w:r>
        <w:br/>
      </w:r>
      <w:r>
        <w:rPr>
          <w:rStyle w:val="VerbatimChar"/>
        </w:rPr>
        <w:t xml:space="preserve">Pickup Tag Text  → PickUp_Area_Text</w:t>
      </w:r>
      <w:r>
        <w:br/>
      </w:r>
      <w:r>
        <w:rPr>
          <w:rStyle w:val="VerbatimChar"/>
        </w:rPr>
        <w:t xml:space="preserve">Status Text      → Status_Text</w:t>
      </w:r>
    </w:p>
    <w:p>
      <w:pPr>
        <w:pStyle w:val="FirstParagraph"/>
      </w:pPr>
      <w:r>
        <w:t xml:space="preserve">This allows the billboard UI to receive and display ETA updates from</w:t>
      </w:r>
      <w:r>
        <w:t xml:space="preserve"> </w:t>
      </w:r>
      <w:r>
        <w:rPr>
          <w:rStyle w:val="VerbatimChar"/>
        </w:rPr>
        <w:t xml:space="preserve">SimulationEvents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15. Debug Tester Handling</w:t>
      </w:r>
    </w:p>
    <w:p>
      <w:pPr>
        <w:pStyle w:val="FirstParagraph"/>
      </w:pPr>
      <w:r>
        <w:rPr>
          <w:rStyle w:val="VerbatimChar"/>
        </w:rPr>
        <w:t xml:space="preserve">DynamicRouteDebugTester</w:t>
      </w:r>
      <w:r>
        <w:t xml:space="preserve"> </w:t>
      </w:r>
      <w:r>
        <w:t xml:space="preserve">remains available for manual route testing, but for the real integrated pipeline it should be disabled.</w:t>
      </w:r>
    </w:p>
    <w:p>
      <w:pPr>
        <w:pStyle w:val="BodyText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The route is now provided by ValetGuidanceSystem, not by manual debug input.</w:t>
      </w:r>
    </w:p>
    <w:p>
      <w:pPr>
        <w:pStyle w:val="FirstParagraph"/>
      </w:pPr>
      <w:r>
        <w:t xml:space="preserve">If left active with an empty route list, pressing the debug key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may generate unnecessary warnings.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16. Final Runtime Flow</w:t>
      </w:r>
    </w:p>
    <w:p>
      <w:pPr>
        <w:pStyle w:val="FirstParagraph"/>
      </w:pPr>
      <w:r>
        <w:t xml:space="preserve">The final integrated flow is:</w:t>
      </w:r>
    </w:p>
    <w:p>
      <w:pPr>
        <w:pStyle w:val="SourceCode"/>
      </w:pPr>
      <w:r>
        <w:rPr>
          <w:rStyle w:val="VerbatimChar"/>
        </w:rPr>
        <w:t xml:space="preserve">ValetGuidanceSystem</w:t>
      </w:r>
      <w:r>
        <w:br/>
      </w:r>
      <w:r>
        <w:rPr>
          <w:rStyle w:val="VerbatimChar"/>
        </w:rPr>
        <w:t xml:space="preserve">    selects pickup spot</w:t>
      </w:r>
      <w:r>
        <w:br/>
      </w:r>
      <w:r>
        <w:rPr>
          <w:rStyle w:val="VerbatimChar"/>
        </w:rPr>
        <w:t xml:space="preserve">    calculates List&lt;TrafficNode&gt; path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DynamicRouteBridge</w:t>
      </w:r>
      <w:r>
        <w:br/>
      </w:r>
      <w:r>
        <w:rPr>
          <w:rStyle w:val="VerbatimChar"/>
        </w:rPr>
        <w:t xml:space="preserve">    converts TrafficNode route to Transform route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CarETAOrchestrator</w:t>
      </w:r>
      <w:r>
        <w:br/>
      </w:r>
      <w:r>
        <w:rPr>
          <w:rStyle w:val="VerbatimChar"/>
        </w:rPr>
        <w:t xml:space="preserve">    calculates ETA:</w:t>
      </w:r>
      <w:r>
        <w:br/>
      </w:r>
      <w:r>
        <w:rPr>
          <w:rStyle w:val="VerbatimChar"/>
        </w:rPr>
        <w:t xml:space="preserve">        base travel time</w:t>
      </w:r>
      <w:r>
        <w:br/>
      </w:r>
      <w:r>
        <w:rPr>
          <w:rStyle w:val="VerbatimChar"/>
        </w:rPr>
        <w:t xml:space="preserve">        + pedestrian crossing delay</w:t>
      </w:r>
      <w:r>
        <w:br/>
      </w:r>
      <w:r>
        <w:rPr>
          <w:rStyle w:val="VerbatimChar"/>
        </w:rPr>
        <w:t xml:space="preserve">        + traffic buffer</w:t>
      </w:r>
      <w:r>
        <w:br/>
      </w:r>
      <w:r>
        <w:rPr>
          <w:rStyle w:val="VerbatimChar"/>
        </w:rPr>
        <w:t xml:space="preserve">        + safety buffer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SimulationEvents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BillboardReceiver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Billboard UI updates</w:t>
      </w:r>
    </w:p>
    <w:p>
      <w:pPr>
        <w:pStyle w:val="FirstParagraph"/>
      </w:pPr>
      <w:r>
        <w:t xml:space="preserve">The vehicle still moves through the existing main project logic:</w:t>
      </w:r>
    </w:p>
    <w:p>
      <w:pPr>
        <w:pStyle w:val="SourceCode"/>
      </w:pPr>
      <w:r>
        <w:rPr>
          <w:rStyle w:val="VerbatimChar"/>
        </w:rPr>
        <w:t xml:space="preserve">SmartCarNavigator.AssignRouteAndSpot(path, pickupSpot)</w:t>
      </w:r>
    </w:p>
    <w:p>
      <w:pPr>
        <w:pStyle w:val="FirstParagraph"/>
      </w:pPr>
      <w:r>
        <w:t xml:space="preserve">The ETA system does not interfere with vehicle movement. It only listens to the same route data and computes/display ETA information.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2026-06-03T09:44:31Z</dcterms:created>
  <dcterms:modified xsi:type="dcterms:W3CDTF">2026-06-03T09:44:31Z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