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EARTHQUAKE PREDICTION MODEL USING PYTHON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AI_PHASE3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NAME: JOSWA S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REG.NO: 610821205303</w:t>
      </w:r>
    </w:p>
    <w:p w:rsidR="00000000" w:rsidDel="00000000" w:rsidP="00000000" w:rsidRDefault="00000000" w:rsidRPr="00000000" w14:paraId="00000005">
      <w:pPr>
        <w:jc w:val="center"/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DEVELOPMENT – PART 1</w:t>
      </w:r>
    </w:p>
    <w:p w:rsidR="00000000" w:rsidDel="00000000" w:rsidP="00000000" w:rsidRDefault="00000000" w:rsidRPr="00000000" w14:paraId="00000007">
      <w:pPr>
        <w:jc w:val="center"/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LOADING AND PREPROCESSING THE DATASET</w:t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  <w:b w:val="1"/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0"/>
          <w:szCs w:val="40"/>
          <w:rtl w:val="0"/>
        </w:rPr>
        <w:t xml:space="preserve">1. Dataset Loading and printing dataset</w:t>
      </w:r>
    </w:p>
    <w:p w:rsidR="00000000" w:rsidDel="00000000" w:rsidP="00000000" w:rsidRDefault="00000000" w:rsidRPr="00000000" w14:paraId="0000000A">
      <w:pPr>
        <w:pStyle w:val="Heading2"/>
        <w:rPr>
          <w:i w:val="1"/>
          <w:color w:val="000000"/>
          <w:sz w:val="32"/>
          <w:szCs w:val="32"/>
        </w:rPr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pStyle w:val="Heading2"/>
        <w:rPr>
          <w:i w:val="1"/>
          <w:color w:val="000000"/>
          <w:sz w:val="32"/>
          <w:szCs w:val="32"/>
        </w:rPr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pStyle w:val="Heading2"/>
        <w:rPr>
          <w:i w:val="1"/>
          <w:color w:val="000000"/>
          <w:sz w:val="32"/>
          <w:szCs w:val="32"/>
        </w:rPr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pStyle w:val="Heading2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# Dataset from https://www.kaggle.com/datasets/usgs/earthquake-database</w:t>
      </w:r>
    </w:p>
    <w:p w:rsidR="00000000" w:rsidDel="00000000" w:rsidP="00000000" w:rsidRDefault="00000000" w:rsidRPr="00000000" w14:paraId="0000000E">
      <w:pPr>
        <w:pStyle w:val="Heading2"/>
        <w:rPr>
          <w:i w:val="1"/>
          <w:color w:val="000000"/>
          <w:sz w:val="32"/>
          <w:szCs w:val="32"/>
        </w:rPr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data = pd.read_csv("earthquake-database/database.csv")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b w:val="1"/>
          <w:color w:val="00b0f0"/>
        </w:rPr>
      </w:pPr>
      <w:r w:rsidDel="00000000" w:rsidR="00000000" w:rsidRPr="00000000">
        <w:rPr>
          <w:b w:val="1"/>
          <w:color w:val="00b0f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-419946</wp:posOffset>
            </wp:positionH>
            <wp:positionV relativeFrom="page">
              <wp:posOffset>7958667</wp:posOffset>
            </wp:positionV>
            <wp:extent cx="6622494" cy="229372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494" cy="22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b0f0"/>
          <w:rtl w:val="0"/>
        </w:rPr>
        <w:t xml:space="preserve">[OUTPUT]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b w:val="1"/>
          <w:sz w:val="44"/>
          <w:szCs w:val="4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4"/>
          <w:szCs w:val="44"/>
          <w:rtl w:val="0"/>
        </w:rPr>
        <w:t xml:space="preserve">2. DATASET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  <w:rtl w:val="0"/>
        </w:rPr>
        <w:t xml:space="preserve">THE COLUMNS THAT ARE NEED FOR MODEL AND PREDICTION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# THE COLUMNS THAT ARE NEED FOR MODEL AND PREDICTION</w:t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000000"/>
          <w:sz w:val="32"/>
          <w:szCs w:val="32"/>
        </w:rPr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data.head()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pStyle w:val="Heading2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[OUTPUT]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man Old Style" w:cs="Bookman Old Style" w:eastAsia="Bookman Old Style" w:hAnsi="Bookman Old Style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highlight w:val="white"/>
          <w:rtl w:val="0"/>
        </w:rPr>
        <w:t xml:space="preserve">Column Names</w:t>
      </w:r>
    </w:p>
    <w:p w:rsidR="00000000" w:rsidDel="00000000" w:rsidP="00000000" w:rsidRDefault="00000000" w:rsidRPr="00000000" w14:paraId="00000028">
      <w:pPr>
        <w:pStyle w:val="Heading2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#Column Names</w:t>
      </w:r>
    </w:p>
    <w:p w:rsidR="00000000" w:rsidDel="00000000" w:rsidP="00000000" w:rsidRDefault="00000000" w:rsidRPr="00000000" w14:paraId="00000029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data.columns</w:t>
      </w:r>
    </w:p>
    <w:p w:rsidR="00000000" w:rsidDel="00000000" w:rsidP="00000000" w:rsidRDefault="00000000" w:rsidRPr="00000000" w14:paraId="0000002A">
      <w:pPr>
        <w:jc w:val="center"/>
        <w:rPr>
          <w:b w:val="1"/>
          <w:color w:val="00b0f0"/>
          <w:sz w:val="28"/>
          <w:szCs w:val="28"/>
        </w:rPr>
      </w:pPr>
      <w:r w:rsidDel="00000000" w:rsidR="00000000" w:rsidRPr="00000000">
        <w:rPr>
          <w:b w:val="1"/>
          <w:color w:val="00b0f0"/>
          <w:sz w:val="32"/>
          <w:szCs w:val="32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-163829</wp:posOffset>
            </wp:positionH>
            <wp:positionV relativeFrom="page">
              <wp:posOffset>6759152</wp:posOffset>
            </wp:positionV>
            <wp:extent cx="6106521" cy="134112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521" cy="1341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[OUTPUT</w:t>
      </w:r>
      <w:r w:rsidDel="00000000" w:rsidR="00000000" w:rsidRPr="00000000">
        <w:rPr>
          <w:b w:val="1"/>
          <w:color w:val="00b0f0"/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-494029</wp:posOffset>
            </wp:positionH>
            <wp:positionV relativeFrom="page">
              <wp:posOffset>3161665</wp:posOffset>
            </wp:positionV>
            <wp:extent cx="6753013" cy="174141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013" cy="1741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b0f0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The main features from earthquake data creating a object namely, Date, Time, Latitude, Longitude, Depth, Magnitude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data[['Date', 'Time', 'Latitude', 'Longitude', 'Depth', 'Magnitude']]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data.head()</w:t>
      </w:r>
    </w:p>
    <w:p w:rsidR="00000000" w:rsidDel="00000000" w:rsidP="00000000" w:rsidRDefault="00000000" w:rsidRPr="00000000" w14:paraId="00000035">
      <w:pPr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582295</wp:posOffset>
            </wp:positionH>
            <wp:positionV relativeFrom="margin">
              <wp:posOffset>310939</wp:posOffset>
            </wp:positionV>
            <wp:extent cx="4504267" cy="2058676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2058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[OUTPUT]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707"/>
          <w:tab w:val="left" w:leader="none" w:pos="7467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data.describe()</w:t>
      </w:r>
    </w:p>
    <w:p w:rsidR="00000000" w:rsidDel="00000000" w:rsidP="00000000" w:rsidRDefault="00000000" w:rsidRPr="00000000" w14:paraId="0000003F">
      <w:pPr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[OUTPUT]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839258</wp:posOffset>
            </wp:positionH>
            <wp:positionV relativeFrom="page">
              <wp:posOffset>4327736</wp:posOffset>
            </wp:positionV>
            <wp:extent cx="4138507" cy="2733946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507" cy="2733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Quattrocento Sans" w:cs="Quattrocento Sans" w:eastAsia="Quattrocento Sans" w:hAnsi="Quattrocento Sans"/>
          <w:b w:val="1"/>
          <w:color w:val="5b9bd5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b9bd5"/>
          <w:sz w:val="21"/>
          <w:szCs w:val="21"/>
          <w:highlight w:val="white"/>
          <w:rtl w:val="0"/>
        </w:rPr>
        <w:t xml:space="preserve">Here, the data is random we need to scale according to inputs to the model. So, we convert given Date and Time to Unix time which is in seconds and a numeral. This can be easily used as input for the network we built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datetime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time</w:t>
      </w:r>
    </w:p>
    <w:p w:rsidR="00000000" w:rsidDel="00000000" w:rsidP="00000000" w:rsidRDefault="00000000" w:rsidRPr="00000000" w14:paraId="0000004E">
      <w:pPr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Create a list to store Unix timestamps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timestamp = []</w:t>
      </w:r>
    </w:p>
    <w:p w:rsidR="00000000" w:rsidDel="00000000" w:rsidP="00000000" w:rsidRDefault="00000000" w:rsidRPr="00000000" w14:paraId="00000050">
      <w:pPr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Iterate through the "Date" and "Time" columns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d, t in zip(data['Date'], data['Time']):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ts = datetime.datetime.strptime(d + ' ' + t, '%m/%d/%Y %H:%M:%S')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timestamp.append(time.mktime(ts.timetuple()))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except ValueError: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timestamp.append('ValueError')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Create a Pandas Series from the timestamp list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timeStamp = pd.Series(timestamp)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Add the "Timestamp" column to the DataFrame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data['Timestamp'] = timeStamp.values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Drop the "Date" and "Time"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final_data = data.drop(['Date', 'Time'], axis=1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Remove rows with 'ValueError' in the "Timestamp" column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final_data = final_data[final_data['Timestamp'] != 'ValueError']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# Display the first few rows of the final dataset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final_data.head()                               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819150</wp:posOffset>
            </wp:positionH>
            <wp:positionV relativeFrom="margin">
              <wp:posOffset>7344622</wp:posOffset>
            </wp:positionV>
            <wp:extent cx="4389120" cy="205153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51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color w:val="00b0f0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OUTPUT]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