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C4" w:rsidRPr="00B745C4" w:rsidRDefault="00B745C4" w:rsidP="00B745C4">
      <w:pPr>
        <w:jc w:val="center"/>
        <w:rPr>
          <w:b/>
          <w:sz w:val="40"/>
          <w:szCs w:val="40"/>
        </w:rPr>
      </w:pPr>
      <w:r w:rsidRPr="00B745C4">
        <w:rPr>
          <w:b/>
          <w:sz w:val="40"/>
          <w:szCs w:val="40"/>
        </w:rPr>
        <w:t>FSD Assessment</w:t>
      </w:r>
      <w:r>
        <w:rPr>
          <w:b/>
          <w:sz w:val="40"/>
          <w:szCs w:val="40"/>
        </w:rPr>
        <w:t xml:space="preserve"> (.Net Stack)</w:t>
      </w:r>
    </w:p>
    <w:p w:rsidR="00B745C4" w:rsidRDefault="00B745C4"/>
    <w:p w:rsidR="00B745C4" w:rsidRPr="00B745C4" w:rsidRDefault="00B745C4">
      <w:pPr>
        <w:rPr>
          <w:b/>
          <w:sz w:val="28"/>
          <w:szCs w:val="28"/>
        </w:rPr>
      </w:pPr>
      <w:r w:rsidRPr="00B745C4">
        <w:rPr>
          <w:b/>
          <w:sz w:val="28"/>
          <w:szCs w:val="28"/>
        </w:rPr>
        <w:t>Project Management site – Front End</w:t>
      </w:r>
    </w:p>
    <w:p w:rsidR="00B745C4" w:rsidRDefault="00B745C4">
      <w:pPr>
        <w:rPr>
          <w:u w:val="single"/>
        </w:rPr>
      </w:pPr>
      <w:r w:rsidRPr="00B745C4">
        <w:rPr>
          <w:u w:val="single"/>
        </w:rPr>
        <w:t>Prerequisites for executing the front end (Angular) solution</w:t>
      </w:r>
    </w:p>
    <w:p w:rsidR="00E44D8B" w:rsidRDefault="00E44D8B">
      <w:r>
        <w:t xml:space="preserve">Node 6.9.0 or higher, NPM 3or higher and </w:t>
      </w:r>
      <w:proofErr w:type="spellStart"/>
      <w:r>
        <w:t>TypeScript</w:t>
      </w:r>
      <w:proofErr w:type="spellEnd"/>
      <w:r>
        <w:t xml:space="preserve"> 2.2.0 or higher </w:t>
      </w:r>
    </w:p>
    <w:p w:rsidR="00B745C4" w:rsidRDefault="00B745C4">
      <w:r w:rsidRPr="00B745C4">
        <w:t>Ins</w:t>
      </w:r>
      <w:r w:rsidR="00E44D8B">
        <w:t xml:space="preserve">tall the Angular </w:t>
      </w:r>
      <w:r>
        <w:t xml:space="preserve">CLI globally - </w:t>
      </w:r>
      <w:proofErr w:type="spellStart"/>
      <w:r w:rsidRPr="00B745C4">
        <w:t>npm</w:t>
      </w:r>
      <w:proofErr w:type="spellEnd"/>
      <w:r w:rsidRPr="00B745C4">
        <w:t xml:space="preserve"> install -g angular-cli</w:t>
      </w:r>
    </w:p>
    <w:p w:rsidR="00E44D8B" w:rsidRDefault="00E44D8B" w:rsidP="00E44D8B">
      <w:proofErr w:type="spellStart"/>
      <w:r>
        <w:t>GitLab</w:t>
      </w:r>
      <w:proofErr w:type="spellEnd"/>
      <w:r>
        <w:t xml:space="preserve"> location - </w:t>
      </w:r>
      <w:hyperlink r:id="rId5" w:history="1">
        <w:r w:rsidRPr="008F1896">
          <w:rPr>
            <w:rStyle w:val="Hyperlink"/>
          </w:rPr>
          <w:t>http://172.18.2.18/JosyJoseph/ProjectManagement</w:t>
        </w:r>
      </w:hyperlink>
    </w:p>
    <w:p w:rsidR="00D56F34" w:rsidRPr="00D56F34" w:rsidRDefault="00D56F34" w:rsidP="00E44D8B">
      <w:pPr>
        <w:rPr>
          <w:u w:val="single"/>
        </w:rPr>
      </w:pPr>
      <w:r w:rsidRPr="00D56F34">
        <w:rPr>
          <w:u w:val="single"/>
        </w:rPr>
        <w:t>Steps for running the app</w:t>
      </w:r>
    </w:p>
    <w:p w:rsidR="00E44D8B" w:rsidRDefault="00D56F34" w:rsidP="00D56F34">
      <w:pPr>
        <w:pStyle w:val="ListParagraph"/>
        <w:numPr>
          <w:ilvl w:val="0"/>
          <w:numId w:val="1"/>
        </w:numPr>
      </w:pPr>
      <w:r>
        <w:t xml:space="preserve">Download the files from </w:t>
      </w:r>
      <w:proofErr w:type="spellStart"/>
      <w:r>
        <w:t>GitLab</w:t>
      </w:r>
      <w:proofErr w:type="spellEnd"/>
      <w:r>
        <w:t xml:space="preserve"> </w:t>
      </w:r>
    </w:p>
    <w:p w:rsidR="00D56F34" w:rsidRDefault="00D56F34" w:rsidP="00D56F34">
      <w:pPr>
        <w:pStyle w:val="ListParagraph"/>
        <w:numPr>
          <w:ilvl w:val="0"/>
          <w:numId w:val="1"/>
        </w:numPr>
      </w:pPr>
      <w:r>
        <w:t>Open CMD window and go to project folder</w:t>
      </w:r>
    </w:p>
    <w:p w:rsidR="00D56F34" w:rsidRDefault="00D56F34" w:rsidP="00D56F34">
      <w:pPr>
        <w:pStyle w:val="ListParagraph"/>
        <w:numPr>
          <w:ilvl w:val="0"/>
          <w:numId w:val="1"/>
        </w:numPr>
      </w:pPr>
      <w:r>
        <w:t xml:space="preserve">To install node modules - </w:t>
      </w:r>
      <w:proofErr w:type="spellStart"/>
      <w:r w:rsidRPr="00D56F34">
        <w:t>npm</w:t>
      </w:r>
      <w:proofErr w:type="spellEnd"/>
      <w:r w:rsidRPr="00D56F34">
        <w:t xml:space="preserve"> install</w:t>
      </w:r>
    </w:p>
    <w:p w:rsidR="00D56F34" w:rsidRDefault="00D56F34" w:rsidP="00D56F34">
      <w:pPr>
        <w:pStyle w:val="ListParagraph"/>
        <w:numPr>
          <w:ilvl w:val="0"/>
          <w:numId w:val="1"/>
        </w:numPr>
      </w:pPr>
      <w:r>
        <w:t xml:space="preserve">To run the application – </w:t>
      </w:r>
      <w:proofErr w:type="spellStart"/>
      <w:r>
        <w:t>npm</w:t>
      </w:r>
      <w:proofErr w:type="spellEnd"/>
      <w:r>
        <w:t xml:space="preserve"> run ng serve</w:t>
      </w:r>
    </w:p>
    <w:p w:rsidR="00D56F34" w:rsidRDefault="00D56F34" w:rsidP="00D56F34">
      <w:pPr>
        <w:pStyle w:val="ListParagraph"/>
        <w:numPr>
          <w:ilvl w:val="0"/>
          <w:numId w:val="1"/>
        </w:numPr>
      </w:pPr>
      <w:r>
        <w:t>To run the Karma test – ng test –code -coverage</w:t>
      </w:r>
    </w:p>
    <w:p w:rsidR="00E44D8B" w:rsidRDefault="00E44D8B" w:rsidP="00E44D8B">
      <w:pPr>
        <w:rPr>
          <w:b/>
          <w:sz w:val="28"/>
          <w:szCs w:val="28"/>
        </w:rPr>
      </w:pPr>
      <w:r w:rsidRPr="00B745C4">
        <w:rPr>
          <w:b/>
          <w:sz w:val="28"/>
          <w:szCs w:val="28"/>
        </w:rPr>
        <w:t xml:space="preserve">Project Management </w:t>
      </w:r>
      <w:r>
        <w:rPr>
          <w:b/>
          <w:sz w:val="28"/>
          <w:szCs w:val="28"/>
        </w:rPr>
        <w:t>S</w:t>
      </w:r>
      <w:r w:rsidRPr="00B745C4">
        <w:rPr>
          <w:b/>
          <w:sz w:val="28"/>
          <w:szCs w:val="28"/>
        </w:rPr>
        <w:t xml:space="preserve">ite – </w:t>
      </w:r>
      <w:r>
        <w:rPr>
          <w:b/>
          <w:sz w:val="28"/>
          <w:szCs w:val="28"/>
        </w:rPr>
        <w:t>Back</w:t>
      </w:r>
      <w:r w:rsidRPr="00B745C4">
        <w:rPr>
          <w:b/>
          <w:sz w:val="28"/>
          <w:szCs w:val="28"/>
        </w:rPr>
        <w:t xml:space="preserve"> End</w:t>
      </w:r>
    </w:p>
    <w:p w:rsidR="00D56F34" w:rsidRDefault="00D56F34" w:rsidP="00D56F34">
      <w:pPr>
        <w:rPr>
          <w:u w:val="single"/>
        </w:rPr>
      </w:pPr>
      <w:r w:rsidRPr="00B745C4">
        <w:rPr>
          <w:u w:val="single"/>
        </w:rPr>
        <w:t xml:space="preserve">Prerequisites for executing the </w:t>
      </w:r>
      <w:r>
        <w:rPr>
          <w:u w:val="single"/>
        </w:rPr>
        <w:t>service</w:t>
      </w:r>
      <w:r w:rsidRPr="00B745C4">
        <w:rPr>
          <w:u w:val="single"/>
        </w:rPr>
        <w:t xml:space="preserve"> </w:t>
      </w:r>
      <w:r>
        <w:rPr>
          <w:u w:val="single"/>
        </w:rPr>
        <w:t>layer</w:t>
      </w:r>
      <w:r w:rsidRPr="00B745C4">
        <w:rPr>
          <w:u w:val="single"/>
        </w:rPr>
        <w:t xml:space="preserve"> (</w:t>
      </w:r>
      <w:proofErr w:type="spellStart"/>
      <w:r>
        <w:rPr>
          <w:u w:val="single"/>
        </w:rPr>
        <w:t>WebAPI</w:t>
      </w:r>
      <w:proofErr w:type="spellEnd"/>
      <w:r w:rsidRPr="00B745C4">
        <w:rPr>
          <w:u w:val="single"/>
        </w:rPr>
        <w:t>) solution</w:t>
      </w:r>
    </w:p>
    <w:p w:rsidR="00E44D8B" w:rsidRDefault="00D56F34" w:rsidP="00E44D8B">
      <w:r w:rsidRPr="00D56F34">
        <w:t>SQL server 2012, VS 2017</w:t>
      </w:r>
    </w:p>
    <w:p w:rsidR="00D56F34" w:rsidRDefault="00D56F34" w:rsidP="00E44D8B">
      <w:proofErr w:type="spellStart"/>
      <w:r>
        <w:t>GitLab</w:t>
      </w:r>
      <w:proofErr w:type="spellEnd"/>
      <w:r>
        <w:t xml:space="preserve"> location - </w:t>
      </w:r>
      <w:hyperlink r:id="rId6" w:history="1">
        <w:r w:rsidRPr="008F1896">
          <w:rPr>
            <w:rStyle w:val="Hyperlink"/>
          </w:rPr>
          <w:t>http://172.18.2.18/JosyJoseph/ProjectManagement-API</w:t>
        </w:r>
      </w:hyperlink>
    </w:p>
    <w:p w:rsidR="00D56F34" w:rsidRPr="00D56F34" w:rsidRDefault="00D56F34" w:rsidP="00D56F34">
      <w:pPr>
        <w:rPr>
          <w:u w:val="single"/>
        </w:rPr>
      </w:pPr>
      <w:r w:rsidRPr="00D56F34">
        <w:rPr>
          <w:u w:val="single"/>
        </w:rPr>
        <w:t>Steps for running the app</w:t>
      </w:r>
    </w:p>
    <w:p w:rsidR="00D56F34" w:rsidRDefault="00D56F34" w:rsidP="00D56F34">
      <w:pPr>
        <w:pStyle w:val="ListParagraph"/>
        <w:numPr>
          <w:ilvl w:val="0"/>
          <w:numId w:val="2"/>
        </w:numPr>
      </w:pPr>
      <w:r>
        <w:t xml:space="preserve">Download the files from </w:t>
      </w:r>
      <w:proofErr w:type="spellStart"/>
      <w:r>
        <w:t>GitLab</w:t>
      </w:r>
      <w:proofErr w:type="spellEnd"/>
    </w:p>
    <w:p w:rsidR="00D56F34" w:rsidRDefault="00D56F34" w:rsidP="00D56F34">
      <w:pPr>
        <w:pStyle w:val="ListParagraph"/>
        <w:numPr>
          <w:ilvl w:val="0"/>
          <w:numId w:val="2"/>
        </w:numPr>
      </w:pPr>
      <w:r>
        <w:t>Open the solution file using VS2017</w:t>
      </w:r>
    </w:p>
    <w:p w:rsidR="00D56F34" w:rsidRPr="00D56F34" w:rsidRDefault="00D56F34" w:rsidP="00D56F34">
      <w:pPr>
        <w:pStyle w:val="ListParagraph"/>
        <w:numPr>
          <w:ilvl w:val="0"/>
          <w:numId w:val="2"/>
        </w:numPr>
      </w:pPr>
      <w:r>
        <w:t xml:space="preserve">Set the </w:t>
      </w:r>
      <w:proofErr w:type="spellStart"/>
      <w:r w:rsidRPr="00D56F34">
        <w:t>ProjectManagerApi</w:t>
      </w:r>
      <w:proofErr w:type="spellEnd"/>
      <w:r>
        <w:t xml:space="preserve"> as start-up project</w:t>
      </w:r>
    </w:p>
    <w:p w:rsidR="00E44D8B" w:rsidRDefault="00D56F34" w:rsidP="00E44D8B">
      <w:pPr>
        <w:rPr>
          <w:b/>
          <w:sz w:val="28"/>
          <w:szCs w:val="28"/>
        </w:rPr>
      </w:pPr>
      <w:r w:rsidRPr="00D56F34">
        <w:rPr>
          <w:b/>
          <w:sz w:val="28"/>
          <w:szCs w:val="28"/>
        </w:rPr>
        <w:t>FSD Reports</w:t>
      </w:r>
    </w:p>
    <w:p w:rsidR="00075050" w:rsidRPr="00075050" w:rsidRDefault="00075050" w:rsidP="00E44D8B">
      <w:pPr>
        <w:rPr>
          <w:u w:val="single"/>
        </w:rPr>
      </w:pPr>
      <w:r w:rsidRPr="00075050">
        <w:rPr>
          <w:u w:val="single"/>
        </w:rPr>
        <w:t>Continuous integration using Jenkins</w:t>
      </w:r>
    </w:p>
    <w:p w:rsidR="00075050" w:rsidRPr="00075050" w:rsidRDefault="00075050" w:rsidP="00E44D8B">
      <w:r w:rsidRPr="00075050">
        <w:t>JenkinsFrondEndDeployment.txt</w:t>
      </w:r>
      <w:r>
        <w:t xml:space="preserve"> – Build log for Angular project deployment.</w:t>
      </w:r>
    </w:p>
    <w:p w:rsidR="00075050" w:rsidRPr="00075050" w:rsidRDefault="00075050" w:rsidP="00E44D8B">
      <w:r w:rsidRPr="00075050">
        <w:t>JenkinsServiceDeployment.txt</w:t>
      </w:r>
      <w:r>
        <w:t xml:space="preserve"> – Build log for </w:t>
      </w:r>
      <w:proofErr w:type="spellStart"/>
      <w:r>
        <w:t>WebApi</w:t>
      </w:r>
      <w:proofErr w:type="spellEnd"/>
      <w:r>
        <w:t xml:space="preserve"> project deployment.</w:t>
      </w:r>
    </w:p>
    <w:p w:rsidR="00D56F34" w:rsidRPr="00D56F34" w:rsidRDefault="00D56F34" w:rsidP="00E44D8B">
      <w:pPr>
        <w:rPr>
          <w:u w:val="single"/>
        </w:rPr>
      </w:pPr>
      <w:r w:rsidRPr="00D56F34">
        <w:rPr>
          <w:u w:val="single"/>
        </w:rPr>
        <w:t>Karma-Jasmine Test report</w:t>
      </w:r>
    </w:p>
    <w:p w:rsidR="00075050" w:rsidRDefault="00D56F34">
      <w:r>
        <w:t>To generate report use command – ng test –code-coverage</w:t>
      </w:r>
    </w:p>
    <w:p w:rsidR="00D56F34" w:rsidRDefault="00D56F34">
      <w:pPr>
        <w:rPr>
          <w:u w:val="single"/>
        </w:rPr>
      </w:pPr>
      <w:proofErr w:type="spellStart"/>
      <w:r w:rsidRPr="00075050">
        <w:rPr>
          <w:u w:val="single"/>
        </w:rPr>
        <w:t>NBench</w:t>
      </w:r>
      <w:proofErr w:type="spellEnd"/>
      <w:r w:rsidR="00075050">
        <w:rPr>
          <w:u w:val="single"/>
        </w:rPr>
        <w:t xml:space="preserve"> and unit test coverage</w:t>
      </w:r>
      <w:r w:rsidRPr="00075050">
        <w:rPr>
          <w:u w:val="single"/>
        </w:rPr>
        <w:t xml:space="preserve"> Report for </w:t>
      </w:r>
      <w:proofErr w:type="spellStart"/>
      <w:r w:rsidRPr="00075050">
        <w:rPr>
          <w:u w:val="single"/>
        </w:rPr>
        <w:t>WebAPI</w:t>
      </w:r>
      <w:proofErr w:type="spellEnd"/>
    </w:p>
    <w:p w:rsidR="00075050" w:rsidRDefault="00075050">
      <w:r w:rsidRPr="00075050">
        <w:t xml:space="preserve">ProjectManagerApi.Test.ProjectManagerNBench.md – </w:t>
      </w:r>
      <w:proofErr w:type="spellStart"/>
      <w:r w:rsidRPr="00075050">
        <w:t>Nbench</w:t>
      </w:r>
      <w:proofErr w:type="spellEnd"/>
      <w:r w:rsidRPr="00075050">
        <w:t xml:space="preserve"> report</w:t>
      </w:r>
    </w:p>
    <w:p w:rsidR="00075050" w:rsidRPr="00075050" w:rsidRDefault="00075050">
      <w:proofErr w:type="spellStart"/>
      <w:r w:rsidRPr="00075050">
        <w:t>APICodeCoverage.coveragexml</w:t>
      </w:r>
      <w:proofErr w:type="spellEnd"/>
      <w:r>
        <w:t xml:space="preserve"> – </w:t>
      </w:r>
      <w:proofErr w:type="spellStart"/>
      <w:r>
        <w:t>WebApi</w:t>
      </w:r>
      <w:proofErr w:type="spellEnd"/>
      <w:r>
        <w:t xml:space="preserve"> coverage report</w:t>
      </w:r>
    </w:p>
    <w:p w:rsidR="00D56F34" w:rsidRDefault="00075050" w:rsidP="00075050">
      <w:r w:rsidRPr="00075050">
        <w:rPr>
          <w:highlight w:val="yellow"/>
        </w:rPr>
        <w:t>The</w:t>
      </w:r>
      <w:r>
        <w:rPr>
          <w:highlight w:val="yellow"/>
        </w:rPr>
        <w:t xml:space="preserve">se </w:t>
      </w:r>
      <w:r w:rsidRPr="00075050">
        <w:rPr>
          <w:highlight w:val="yellow"/>
        </w:rPr>
        <w:t xml:space="preserve">reports are generated and uploaded to the </w:t>
      </w:r>
      <w:r w:rsidRPr="00075050">
        <w:rPr>
          <w:highlight w:val="yellow"/>
        </w:rPr>
        <w:t>IIHTCOGNIZANT</w:t>
      </w:r>
      <w:r w:rsidRPr="00075050">
        <w:rPr>
          <w:highlight w:val="yellow"/>
        </w:rPr>
        <w:t xml:space="preserve"> site</w:t>
      </w:r>
    </w:p>
    <w:p w:rsidR="00075050" w:rsidRDefault="00075050" w:rsidP="00075050">
      <w:bookmarkStart w:id="0" w:name="_GoBack"/>
      <w:bookmarkEnd w:id="0"/>
    </w:p>
    <w:p w:rsidR="00D56F34" w:rsidRDefault="00D56F34"/>
    <w:p w:rsidR="00D56F34" w:rsidRDefault="00D56F34"/>
    <w:p w:rsidR="00E44D8B" w:rsidRDefault="00E44D8B"/>
    <w:p w:rsidR="00B745C4" w:rsidRPr="00B745C4" w:rsidRDefault="00B745C4"/>
    <w:sectPr w:rsidR="00B745C4" w:rsidRPr="00B7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586A"/>
    <w:multiLevelType w:val="hybridMultilevel"/>
    <w:tmpl w:val="5B706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3380B"/>
    <w:multiLevelType w:val="hybridMultilevel"/>
    <w:tmpl w:val="8F6ED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C4"/>
    <w:rsid w:val="00075050"/>
    <w:rsid w:val="00B745C4"/>
    <w:rsid w:val="00D56F34"/>
    <w:rsid w:val="00E4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DA6A"/>
  <w15:chartTrackingRefBased/>
  <w15:docId w15:val="{41CB2F88-4C49-4780-8DC0-60B7E0D0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5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8.2.18/JosyJoseph/ProjectManagement-API" TargetMode="External"/><Relationship Id="rId5" Type="http://schemas.openxmlformats.org/officeDocument/2006/relationships/hyperlink" Target="http://172.18.2.18/JosyJoseph/Project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2018-05-09T13:02:00Z</dcterms:created>
  <dcterms:modified xsi:type="dcterms:W3CDTF">2018-05-09T13:49:00Z</dcterms:modified>
</cp:coreProperties>
</file>