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98492224"/>
        <w:docPartObj>
          <w:docPartGallery w:val="Cover Pages"/>
          <w:docPartUnique/>
        </w:docPartObj>
      </w:sdtPr>
      <w:sdtContent>
        <w:p w14:paraId="2BFBC93A" w14:textId="77777777" w:rsidR="0068079C" w:rsidRDefault="0068079C" w:rsidP="0068079C"/>
        <w:p w14:paraId="75637EF9" w14:textId="77777777" w:rsidR="0068079C" w:rsidRDefault="0068079C" w:rsidP="0068079C">
          <w:r>
            <w:rPr>
              <w:noProof/>
              <w:lang w:eastAsia="pl-PL"/>
            </w:rPr>
            <mc:AlternateContent>
              <mc:Choice Requires="wps">
                <w:drawing>
                  <wp:anchor distT="0" distB="0" distL="114300" distR="114300" simplePos="0" relativeHeight="251667456" behindDoc="0" locked="0" layoutInCell="1" allowOverlap="1" wp14:anchorId="3F4A141C" wp14:editId="17F23D5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Prostokąt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Rok"/>
                                  <w:tag w:val=""/>
                                  <w:id w:val="-1768234086"/>
                                  <w:dataBinding w:prefixMappings="xmlns:ns0='http://schemas.microsoft.com/office/2006/coverPageProps' " w:xpath="/ns0:CoverPageProperties[1]/ns0:PublishDate[1]" w:storeItemID="{55AF091B-3C7A-41E3-B477-F2FDAA23CFDA}"/>
                                  <w:date w:fullDate="2019-01-01T00:00:00Z">
                                    <w:dateFormat w:val="yyyy"/>
                                    <w:lid w:val="pl-PL"/>
                                    <w:storeMappedDataAs w:val="dateTime"/>
                                    <w:calendar w:val="gregorian"/>
                                  </w:date>
                                </w:sdtPr>
                                <w:sdtContent>
                                  <w:p w14:paraId="3747ECBA" w14:textId="77777777" w:rsidR="00F34221" w:rsidRDefault="00F34221" w:rsidP="0068079C">
                                    <w:pPr>
                                      <w:pStyle w:val="Bezodstpw"/>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F4A141C" id="Prostokąt 132" o:spid="_x0000_s1026" style="position:absolute;margin-left:-4.4pt;margin-top:0;width:46.8pt;height:77.75pt;z-index:25166745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" fillcolor="#4472c4 [3204]" stroked="f" strokeweight="1pt">
                    <o:lock v:ext="edit" aspectratio="t"/>
                    <v:textbox inset="3.6pt,,3.6pt">
                      <w:txbxContent>
                        <w:sdt>
                          <w:sdtPr>
                            <w:rPr>
                              <w:color w:val="FFFFFF" w:themeColor="background1"/>
                              <w:sz w:val="24"/>
                              <w:szCs w:val="24"/>
                            </w:rPr>
                            <w:alias w:val="Rok"/>
                            <w:tag w:val=""/>
                            <w:id w:val="-1768234086"/>
                            <w:dataBinding w:prefixMappings="xmlns:ns0='http://schemas.microsoft.com/office/2006/coverPageProps' " w:xpath="/ns0:CoverPageProperties[1]/ns0:PublishDate[1]" w:storeItemID="{55AF091B-3C7A-41E3-B477-F2FDAA23CFDA}"/>
                            <w:date w:fullDate="2019-01-01T00:00:00Z">
                              <w:dateFormat w:val="yyyy"/>
                              <w:lid w:val="pl-PL"/>
                              <w:storeMappedDataAs w:val="dateTime"/>
                              <w:calendar w:val="gregorian"/>
                            </w:date>
                          </w:sdtPr>
                          <w:sdtContent>
                            <w:p w14:paraId="3747ECBA" w14:textId="77777777" w:rsidR="00F34221" w:rsidRDefault="00F34221" w:rsidP="0068079C">
                              <w:pPr>
                                <w:pStyle w:val="Bezodstpw"/>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p>
      </w:sdtContent>
    </w:sdt>
    <w:p w14:paraId="050B0C8C" w14:textId="77777777" w:rsidR="001071ED" w:rsidRPr="009F56AC" w:rsidRDefault="0068079C" w:rsidP="0068079C">
      <w:pPr>
        <w:rPr>
          <w:rFonts w:ascii="Arial" w:hAnsi="Arial" w:cs="Arial"/>
        </w:rPr>
      </w:pPr>
      <w:r>
        <w:rPr>
          <w:noProof/>
          <w:lang w:eastAsia="pl-PL"/>
        </w:rPr>
        <mc:AlternateContent>
          <mc:Choice Requires="wps">
            <w:drawing>
              <wp:anchor distT="0" distB="0" distL="182880" distR="182880" simplePos="0" relativeHeight="251668480" behindDoc="0" locked="0" layoutInCell="1" allowOverlap="1" wp14:anchorId="432894F7" wp14:editId="06E79775">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5706110" cy="2625725"/>
                <wp:effectExtent l="0" t="0" r="8890" b="3175"/>
                <wp:wrapSquare wrapText="bothSides"/>
                <wp:docPr id="131" name="Pole tekstowe 131"/>
                <wp:cNvGraphicFramePr/>
                <a:graphic xmlns:a="http://schemas.openxmlformats.org/drawingml/2006/main">
                  <a:graphicData uri="http://schemas.microsoft.com/office/word/2010/wordprocessingShape">
                    <wps:wsp>
                      <wps:cNvSpPr txBox="1"/>
                      <wps:spPr>
                        <a:xfrm>
                          <a:off x="0" y="0"/>
                          <a:ext cx="5706110" cy="26262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698F67" w14:textId="77777777" w:rsidR="00F34221" w:rsidRPr="004A29F4" w:rsidRDefault="00F34221" w:rsidP="0068079C">
                            <w:pPr>
                              <w:pStyle w:val="Bezodstpw"/>
                              <w:spacing w:before="40" w:after="560" w:line="216" w:lineRule="auto"/>
                              <w:rPr>
                                <w:color w:val="4472C4" w:themeColor="accent1"/>
                                <w:sz w:val="68"/>
                                <w:szCs w:val="68"/>
                              </w:rPr>
                            </w:pPr>
                            <w:sdt>
                              <w:sdtPr>
                                <w:rPr>
                                  <w:color w:val="4472C4" w:themeColor="accent1"/>
                                  <w:sz w:val="68"/>
                                  <w:szCs w:val="68"/>
                                </w:rPr>
                                <w:alias w:val="Tytuł"/>
                                <w:tag w:val=""/>
                                <w:id w:val="1555052001"/>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4472C4" w:themeColor="accent1"/>
                                    <w:sz w:val="68"/>
                                    <w:szCs w:val="68"/>
                                  </w:rPr>
                                  <w:t>Pubweb</w:t>
                                </w:r>
                                <w:proofErr w:type="spellEnd"/>
                                <w:r>
                                  <w:rPr>
                                    <w:color w:val="4472C4" w:themeColor="accent1"/>
                                    <w:sz w:val="68"/>
                                    <w:szCs w:val="68"/>
                                  </w:rPr>
                                  <w:t xml:space="preserve"> - dokumentacja</w:t>
                                </w:r>
                              </w:sdtContent>
                            </w:sdt>
                          </w:p>
                          <w:sdt>
                            <w:sdtPr>
                              <w:rPr>
                                <w:caps/>
                                <w:color w:val="1F4E79" w:themeColor="accent5" w:themeShade="80"/>
                                <w:sz w:val="28"/>
                                <w:szCs w:val="28"/>
                              </w:rPr>
                              <w:alias w:val="Podtytuł"/>
                              <w:tag w:val=""/>
                              <w:id w:val="1426376341"/>
                              <w:dataBinding w:prefixMappings="xmlns:ns0='http://purl.org/dc/elements/1.1/' xmlns:ns1='http://schemas.openxmlformats.org/package/2006/metadata/core-properties' " w:xpath="/ns1:coreProperties[1]/ns0:subject[1]" w:storeItemID="{6C3C8BC8-F283-45AE-878A-BAB7291924A1}"/>
                              <w:text/>
                            </w:sdtPr>
                            <w:sdtContent>
                              <w:p w14:paraId="5EAF1F2F" w14:textId="77777777" w:rsidR="00F34221" w:rsidRDefault="00F34221" w:rsidP="0068079C">
                                <w:pPr>
                                  <w:pStyle w:val="Bezodstpw"/>
                                  <w:spacing w:before="40" w:after="40"/>
                                  <w:rPr>
                                    <w:caps/>
                                    <w:color w:val="1F4E79" w:themeColor="accent5" w:themeShade="80"/>
                                    <w:sz w:val="28"/>
                                    <w:szCs w:val="28"/>
                                  </w:rPr>
                                </w:pPr>
                                <w:r>
                                  <w:rPr>
                                    <w:caps/>
                                    <w:color w:val="1F4E79" w:themeColor="accent5" w:themeShade="80"/>
                                    <w:sz w:val="28"/>
                                    <w:szCs w:val="28"/>
                                  </w:rPr>
                                  <w:t>grupa</w:t>
                                </w:r>
                              </w:p>
                            </w:sdtContent>
                          </w:sdt>
                          <w:sdt>
                            <w:sdtPr>
                              <w:rPr>
                                <w:caps/>
                                <w:color w:val="5B9BD5" w:themeColor="accent5"/>
                                <w:sz w:val="24"/>
                                <w:szCs w:val="24"/>
                              </w:rPr>
                              <w:alias w:val="Autor"/>
                              <w:tag w:val=""/>
                              <w:id w:val="-1581214599"/>
                              <w:dataBinding w:prefixMappings="xmlns:ns0='http://purl.org/dc/elements/1.1/' xmlns:ns1='http://schemas.openxmlformats.org/package/2006/metadata/core-properties' " w:xpath="/ns1:coreProperties[1]/ns0:creator[1]" w:storeItemID="{6C3C8BC8-F283-45AE-878A-BAB7291924A1}"/>
                              <w:text/>
                            </w:sdtPr>
                            <w:sdtContent>
                              <w:p w14:paraId="7F4C33D3" w14:textId="77777777" w:rsidR="00F34221" w:rsidRDefault="00F34221" w:rsidP="0068079C">
                                <w:pPr>
                                  <w:pStyle w:val="Bezodstpw"/>
                                  <w:spacing w:before="80" w:after="40"/>
                                  <w:rPr>
                                    <w:caps/>
                                    <w:color w:val="5B9BD5" w:themeColor="accent5"/>
                                    <w:sz w:val="24"/>
                                    <w:szCs w:val="24"/>
                                  </w:rPr>
                                </w:pPr>
                                <w:r>
                                  <w:rPr>
                                    <w:caps/>
                                    <w:color w:val="5B9BD5" w:themeColor="accent5"/>
                                    <w:sz w:val="24"/>
                                    <w:szCs w:val="24"/>
                                  </w:rPr>
                                  <w:t>dubiński jan                                                                                                                        grębowski łukasz                                                                                                                     kaleta joanna                                                                                                                  ogonowski aleksander                                                                                                     oniszczuk maria                                                                                                                  szymczyk kornel                                                                                                                       walkowiak paweł</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32894F7" id="_x0000_t202" coordsize="21600,21600" o:spt="202" path="m,l,21600r21600,l21600,xe">
                <v:stroke joinstyle="miter"/>
                <v:path gradientshapeok="t" o:connecttype="rect"/>
              </v:shapetype>
              <v:shape id="Pole tekstowe 131" o:spid="_x0000_s1027" type="#_x0000_t202" style="position:absolute;margin-left:0;margin-top:0;width:449.3pt;height:206.75pt;z-index:251668480;visibility:visible;mso-wrap-style:square;mso-width-percent:0;mso-height-percent:0;mso-left-percent:77;mso-top-percent:540;mso-wrap-distance-left:14.4pt;mso-wrap-distance-top:0;mso-wrap-distance-right:14.4pt;mso-wrap-distance-bottom:0;mso-position-horizontal-relative:margin;mso-position-vertical-relative:page;mso-width-percent: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" filled="f" stroked="f" strokeweight=".5pt">
                <v:textbox inset="0,0,0,0">
                  <w:txbxContent>
                    <w:p w14:paraId="1A698F67" w14:textId="77777777" w:rsidR="00F34221" w:rsidRPr="004A29F4" w:rsidRDefault="00F34221" w:rsidP="0068079C">
                      <w:pPr>
                        <w:pStyle w:val="Bezodstpw"/>
                        <w:spacing w:before="40" w:after="560" w:line="216" w:lineRule="auto"/>
                        <w:rPr>
                          <w:color w:val="4472C4" w:themeColor="accent1"/>
                          <w:sz w:val="68"/>
                          <w:szCs w:val="68"/>
                        </w:rPr>
                      </w:pPr>
                      <w:sdt>
                        <w:sdtPr>
                          <w:rPr>
                            <w:color w:val="4472C4" w:themeColor="accent1"/>
                            <w:sz w:val="68"/>
                            <w:szCs w:val="68"/>
                          </w:rPr>
                          <w:alias w:val="Tytuł"/>
                          <w:tag w:val=""/>
                          <w:id w:val="1555052001"/>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4472C4" w:themeColor="accent1"/>
                              <w:sz w:val="68"/>
                              <w:szCs w:val="68"/>
                            </w:rPr>
                            <w:t>Pubweb</w:t>
                          </w:r>
                          <w:proofErr w:type="spellEnd"/>
                          <w:r>
                            <w:rPr>
                              <w:color w:val="4472C4" w:themeColor="accent1"/>
                              <w:sz w:val="68"/>
                              <w:szCs w:val="68"/>
                            </w:rPr>
                            <w:t xml:space="preserve"> - dokumentacja</w:t>
                          </w:r>
                        </w:sdtContent>
                      </w:sdt>
                    </w:p>
                    <w:sdt>
                      <w:sdtPr>
                        <w:rPr>
                          <w:caps/>
                          <w:color w:val="1F4E79" w:themeColor="accent5" w:themeShade="80"/>
                          <w:sz w:val="28"/>
                          <w:szCs w:val="28"/>
                        </w:rPr>
                        <w:alias w:val="Podtytuł"/>
                        <w:tag w:val=""/>
                        <w:id w:val="1426376341"/>
                        <w:dataBinding w:prefixMappings="xmlns:ns0='http://purl.org/dc/elements/1.1/' xmlns:ns1='http://schemas.openxmlformats.org/package/2006/metadata/core-properties' " w:xpath="/ns1:coreProperties[1]/ns0:subject[1]" w:storeItemID="{6C3C8BC8-F283-45AE-878A-BAB7291924A1}"/>
                        <w:text/>
                      </w:sdtPr>
                      <w:sdtContent>
                        <w:p w14:paraId="5EAF1F2F" w14:textId="77777777" w:rsidR="00F34221" w:rsidRDefault="00F34221" w:rsidP="0068079C">
                          <w:pPr>
                            <w:pStyle w:val="Bezodstpw"/>
                            <w:spacing w:before="40" w:after="40"/>
                            <w:rPr>
                              <w:caps/>
                              <w:color w:val="1F4E79" w:themeColor="accent5" w:themeShade="80"/>
                              <w:sz w:val="28"/>
                              <w:szCs w:val="28"/>
                            </w:rPr>
                          </w:pPr>
                          <w:r>
                            <w:rPr>
                              <w:caps/>
                              <w:color w:val="1F4E79" w:themeColor="accent5" w:themeShade="80"/>
                              <w:sz w:val="28"/>
                              <w:szCs w:val="28"/>
                            </w:rPr>
                            <w:t>grupa</w:t>
                          </w:r>
                        </w:p>
                      </w:sdtContent>
                    </w:sdt>
                    <w:sdt>
                      <w:sdtPr>
                        <w:rPr>
                          <w:caps/>
                          <w:color w:val="5B9BD5" w:themeColor="accent5"/>
                          <w:sz w:val="24"/>
                          <w:szCs w:val="24"/>
                        </w:rPr>
                        <w:alias w:val="Autor"/>
                        <w:tag w:val=""/>
                        <w:id w:val="-1581214599"/>
                        <w:dataBinding w:prefixMappings="xmlns:ns0='http://purl.org/dc/elements/1.1/' xmlns:ns1='http://schemas.openxmlformats.org/package/2006/metadata/core-properties' " w:xpath="/ns1:coreProperties[1]/ns0:creator[1]" w:storeItemID="{6C3C8BC8-F283-45AE-878A-BAB7291924A1}"/>
                        <w:text/>
                      </w:sdtPr>
                      <w:sdtContent>
                        <w:p w14:paraId="7F4C33D3" w14:textId="77777777" w:rsidR="00F34221" w:rsidRDefault="00F34221" w:rsidP="0068079C">
                          <w:pPr>
                            <w:pStyle w:val="Bezodstpw"/>
                            <w:spacing w:before="80" w:after="40"/>
                            <w:rPr>
                              <w:caps/>
                              <w:color w:val="5B9BD5" w:themeColor="accent5"/>
                              <w:sz w:val="24"/>
                              <w:szCs w:val="24"/>
                            </w:rPr>
                          </w:pPr>
                          <w:r>
                            <w:rPr>
                              <w:caps/>
                              <w:color w:val="5B9BD5" w:themeColor="accent5"/>
                              <w:sz w:val="24"/>
                              <w:szCs w:val="24"/>
                            </w:rPr>
                            <w:t>dubiński jan                                                                                                                        grębowski łukasz                                                                                                                     kaleta joanna                                                                                                                  ogonowski aleksander                                                                                                     oniszczuk maria                                                                                                                  szymczyk kornel                                                                                                                       walkowiak paweł</w:t>
                          </w:r>
                        </w:p>
                      </w:sdtContent>
                    </w:sdt>
                  </w:txbxContent>
                </v:textbox>
                <w10:wrap type="square" anchorx="margin" anchory="page"/>
              </v:shape>
            </w:pict>
          </mc:Fallback>
        </mc:AlternateContent>
      </w:r>
      <w:r w:rsidRPr="009F56AC">
        <w:rPr>
          <w:rFonts w:ascii="Arial" w:hAnsi="Arial" w:cs="Arial"/>
        </w:rPr>
        <w:t xml:space="preserve"> </w:t>
      </w:r>
      <w:r w:rsidR="001071ED" w:rsidRPr="009F56AC">
        <w:rPr>
          <w:rFonts w:ascii="Arial" w:hAnsi="Arial" w:cs="Arial"/>
        </w:rPr>
        <w:br w:type="page"/>
      </w:r>
    </w:p>
    <w:sdt>
      <w:sdtPr>
        <w:id w:val="26844413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1D422C2" w14:textId="2AEAAD20" w:rsidR="00D75903" w:rsidRDefault="00D75903">
          <w:pPr>
            <w:pStyle w:val="Nagwekspisutreci"/>
          </w:pPr>
          <w:r>
            <w:t>Spis treści</w:t>
          </w:r>
        </w:p>
        <w:p w14:paraId="636D3469" w14:textId="32FF9C8B" w:rsidR="00D75903" w:rsidRDefault="00D75903">
          <w:pPr>
            <w:pStyle w:val="Spistreci1"/>
            <w:tabs>
              <w:tab w:val="right" w:leader="dot" w:pos="9062"/>
            </w:tabs>
            <w:rPr>
              <w:rFonts w:eastAsiaTheme="minorEastAsia"/>
              <w:noProof/>
              <w:lang w:eastAsia="pl-PL"/>
            </w:rPr>
          </w:pPr>
          <w:r>
            <w:rPr>
              <w:b/>
              <w:bCs/>
            </w:rPr>
            <w:fldChar w:fldCharType="begin"/>
          </w:r>
          <w:r>
            <w:rPr>
              <w:b/>
              <w:bCs/>
            </w:rPr>
            <w:instrText xml:space="preserve"> TOC \o "1-3" \h \z \u </w:instrText>
          </w:r>
          <w:r>
            <w:rPr>
              <w:b/>
              <w:bCs/>
            </w:rPr>
            <w:fldChar w:fldCharType="separate"/>
          </w:r>
          <w:hyperlink w:anchor="_Toc10758599" w:history="1">
            <w:r w:rsidRPr="00F702AD">
              <w:rPr>
                <w:rStyle w:val="Hipercze"/>
                <w:rFonts w:ascii="Arial" w:hAnsi="Arial" w:cs="Arial"/>
                <w:noProof/>
              </w:rPr>
              <w:t>1.</w:t>
            </w:r>
            <w:r>
              <w:rPr>
                <w:noProof/>
                <w:webHidden/>
              </w:rPr>
              <w:tab/>
            </w:r>
            <w:r>
              <w:rPr>
                <w:noProof/>
                <w:webHidden/>
              </w:rPr>
              <w:fldChar w:fldCharType="begin"/>
            </w:r>
            <w:r>
              <w:rPr>
                <w:noProof/>
                <w:webHidden/>
              </w:rPr>
              <w:instrText xml:space="preserve"> PAGEREF _Toc10758599 \h </w:instrText>
            </w:r>
            <w:r>
              <w:rPr>
                <w:noProof/>
                <w:webHidden/>
              </w:rPr>
            </w:r>
            <w:r>
              <w:rPr>
                <w:noProof/>
                <w:webHidden/>
              </w:rPr>
              <w:fldChar w:fldCharType="separate"/>
            </w:r>
            <w:r>
              <w:rPr>
                <w:noProof/>
                <w:webHidden/>
              </w:rPr>
              <w:t>2</w:t>
            </w:r>
            <w:r>
              <w:rPr>
                <w:noProof/>
                <w:webHidden/>
              </w:rPr>
              <w:fldChar w:fldCharType="end"/>
            </w:r>
          </w:hyperlink>
        </w:p>
        <w:p w14:paraId="6F80831F" w14:textId="077DAB6C" w:rsidR="00D75903" w:rsidRDefault="00D75903">
          <w:pPr>
            <w:pStyle w:val="Spistreci1"/>
            <w:tabs>
              <w:tab w:val="left" w:pos="440"/>
              <w:tab w:val="right" w:leader="dot" w:pos="9062"/>
            </w:tabs>
            <w:rPr>
              <w:rFonts w:eastAsiaTheme="minorEastAsia"/>
              <w:noProof/>
              <w:lang w:eastAsia="pl-PL"/>
            </w:rPr>
          </w:pPr>
          <w:hyperlink w:anchor="_Toc10758600" w:history="1">
            <w:r w:rsidRPr="00F702AD">
              <w:rPr>
                <w:rStyle w:val="Hipercze"/>
                <w:rFonts w:ascii="Arial" w:hAnsi="Arial" w:cs="Arial"/>
                <w:noProof/>
              </w:rPr>
              <w:t>2.</w:t>
            </w:r>
            <w:r>
              <w:rPr>
                <w:rFonts w:eastAsiaTheme="minorEastAsia"/>
                <w:noProof/>
                <w:lang w:eastAsia="pl-PL"/>
              </w:rPr>
              <w:tab/>
            </w:r>
            <w:r w:rsidRPr="00F702AD">
              <w:rPr>
                <w:rStyle w:val="Hipercze"/>
                <w:rFonts w:ascii="Arial" w:hAnsi="Arial" w:cs="Arial"/>
                <w:noProof/>
              </w:rPr>
              <w:t>Wymagania</w:t>
            </w:r>
            <w:r>
              <w:rPr>
                <w:noProof/>
                <w:webHidden/>
              </w:rPr>
              <w:tab/>
            </w:r>
            <w:r>
              <w:rPr>
                <w:noProof/>
                <w:webHidden/>
              </w:rPr>
              <w:fldChar w:fldCharType="begin"/>
            </w:r>
            <w:r>
              <w:rPr>
                <w:noProof/>
                <w:webHidden/>
              </w:rPr>
              <w:instrText xml:space="preserve"> PAGEREF _Toc10758600 \h </w:instrText>
            </w:r>
            <w:r>
              <w:rPr>
                <w:noProof/>
                <w:webHidden/>
              </w:rPr>
            </w:r>
            <w:r>
              <w:rPr>
                <w:noProof/>
                <w:webHidden/>
              </w:rPr>
              <w:fldChar w:fldCharType="separate"/>
            </w:r>
            <w:r>
              <w:rPr>
                <w:noProof/>
                <w:webHidden/>
              </w:rPr>
              <w:t>2</w:t>
            </w:r>
            <w:r>
              <w:rPr>
                <w:noProof/>
                <w:webHidden/>
              </w:rPr>
              <w:fldChar w:fldCharType="end"/>
            </w:r>
          </w:hyperlink>
        </w:p>
        <w:p w14:paraId="30333A71" w14:textId="427FF7F9" w:rsidR="00D75903" w:rsidRDefault="00D75903">
          <w:pPr>
            <w:pStyle w:val="Spistreci2"/>
            <w:tabs>
              <w:tab w:val="left" w:pos="880"/>
              <w:tab w:val="right" w:leader="dot" w:pos="9062"/>
            </w:tabs>
            <w:rPr>
              <w:rFonts w:eastAsiaTheme="minorEastAsia"/>
              <w:noProof/>
              <w:lang w:eastAsia="pl-PL"/>
            </w:rPr>
          </w:pPr>
          <w:hyperlink w:anchor="_Toc10758601" w:history="1">
            <w:r w:rsidRPr="00F702AD">
              <w:rPr>
                <w:rStyle w:val="Hipercze"/>
                <w:rFonts w:ascii="Arial" w:hAnsi="Arial" w:cs="Arial"/>
                <w:noProof/>
              </w:rPr>
              <w:t>2.1.</w:t>
            </w:r>
            <w:r>
              <w:rPr>
                <w:rFonts w:eastAsiaTheme="minorEastAsia"/>
                <w:noProof/>
                <w:lang w:eastAsia="pl-PL"/>
              </w:rPr>
              <w:tab/>
            </w:r>
            <w:r w:rsidRPr="00F702AD">
              <w:rPr>
                <w:rStyle w:val="Hipercze"/>
                <w:rFonts w:ascii="Arial" w:hAnsi="Arial" w:cs="Arial"/>
                <w:noProof/>
              </w:rPr>
              <w:t>Opis Metody MoSCoW</w:t>
            </w:r>
            <w:r>
              <w:rPr>
                <w:noProof/>
                <w:webHidden/>
              </w:rPr>
              <w:tab/>
            </w:r>
            <w:r>
              <w:rPr>
                <w:noProof/>
                <w:webHidden/>
              </w:rPr>
              <w:fldChar w:fldCharType="begin"/>
            </w:r>
            <w:r>
              <w:rPr>
                <w:noProof/>
                <w:webHidden/>
              </w:rPr>
              <w:instrText xml:space="preserve"> PAGEREF _Toc10758601 \h </w:instrText>
            </w:r>
            <w:r>
              <w:rPr>
                <w:noProof/>
                <w:webHidden/>
              </w:rPr>
            </w:r>
            <w:r>
              <w:rPr>
                <w:noProof/>
                <w:webHidden/>
              </w:rPr>
              <w:fldChar w:fldCharType="separate"/>
            </w:r>
            <w:r>
              <w:rPr>
                <w:noProof/>
                <w:webHidden/>
              </w:rPr>
              <w:t>2</w:t>
            </w:r>
            <w:r>
              <w:rPr>
                <w:noProof/>
                <w:webHidden/>
              </w:rPr>
              <w:fldChar w:fldCharType="end"/>
            </w:r>
          </w:hyperlink>
        </w:p>
        <w:p w14:paraId="3855D665" w14:textId="5754D4EE" w:rsidR="00D75903" w:rsidRDefault="00D75903">
          <w:pPr>
            <w:pStyle w:val="Spistreci2"/>
            <w:tabs>
              <w:tab w:val="left" w:pos="880"/>
              <w:tab w:val="right" w:leader="dot" w:pos="9062"/>
            </w:tabs>
            <w:rPr>
              <w:rFonts w:eastAsiaTheme="minorEastAsia"/>
              <w:noProof/>
              <w:lang w:eastAsia="pl-PL"/>
            </w:rPr>
          </w:pPr>
          <w:hyperlink w:anchor="_Toc10758602" w:history="1">
            <w:r w:rsidRPr="00F702AD">
              <w:rPr>
                <w:rStyle w:val="Hipercze"/>
                <w:rFonts w:ascii="Arial" w:hAnsi="Arial" w:cs="Arial"/>
                <w:noProof/>
              </w:rPr>
              <w:t>2.2.</w:t>
            </w:r>
            <w:r>
              <w:rPr>
                <w:rFonts w:eastAsiaTheme="minorEastAsia"/>
                <w:noProof/>
                <w:lang w:eastAsia="pl-PL"/>
              </w:rPr>
              <w:tab/>
            </w:r>
            <w:r w:rsidRPr="00F702AD">
              <w:rPr>
                <w:rStyle w:val="Hipercze"/>
                <w:rFonts w:ascii="Arial" w:hAnsi="Arial" w:cs="Arial"/>
                <w:noProof/>
              </w:rPr>
              <w:t>Wymagania funkcjonalne</w:t>
            </w:r>
            <w:r>
              <w:rPr>
                <w:noProof/>
                <w:webHidden/>
              </w:rPr>
              <w:tab/>
            </w:r>
            <w:r>
              <w:rPr>
                <w:noProof/>
                <w:webHidden/>
              </w:rPr>
              <w:fldChar w:fldCharType="begin"/>
            </w:r>
            <w:r>
              <w:rPr>
                <w:noProof/>
                <w:webHidden/>
              </w:rPr>
              <w:instrText xml:space="preserve"> PAGEREF _Toc10758602 \h </w:instrText>
            </w:r>
            <w:r>
              <w:rPr>
                <w:noProof/>
                <w:webHidden/>
              </w:rPr>
            </w:r>
            <w:r>
              <w:rPr>
                <w:noProof/>
                <w:webHidden/>
              </w:rPr>
              <w:fldChar w:fldCharType="separate"/>
            </w:r>
            <w:r>
              <w:rPr>
                <w:noProof/>
                <w:webHidden/>
              </w:rPr>
              <w:t>2</w:t>
            </w:r>
            <w:r>
              <w:rPr>
                <w:noProof/>
                <w:webHidden/>
              </w:rPr>
              <w:fldChar w:fldCharType="end"/>
            </w:r>
          </w:hyperlink>
        </w:p>
        <w:p w14:paraId="500EB642" w14:textId="51DB5D65" w:rsidR="00D75903" w:rsidRDefault="00D75903">
          <w:pPr>
            <w:pStyle w:val="Spistreci2"/>
            <w:tabs>
              <w:tab w:val="left" w:pos="880"/>
              <w:tab w:val="right" w:leader="dot" w:pos="9062"/>
            </w:tabs>
            <w:rPr>
              <w:rFonts w:eastAsiaTheme="minorEastAsia"/>
              <w:noProof/>
              <w:lang w:eastAsia="pl-PL"/>
            </w:rPr>
          </w:pPr>
          <w:hyperlink w:anchor="_Toc10758603" w:history="1">
            <w:r w:rsidRPr="00F702AD">
              <w:rPr>
                <w:rStyle w:val="Hipercze"/>
                <w:rFonts w:ascii="Arial" w:hAnsi="Arial" w:cs="Arial"/>
                <w:noProof/>
              </w:rPr>
              <w:t>2.3.</w:t>
            </w:r>
            <w:r>
              <w:rPr>
                <w:rFonts w:eastAsiaTheme="minorEastAsia"/>
                <w:noProof/>
                <w:lang w:eastAsia="pl-PL"/>
              </w:rPr>
              <w:tab/>
            </w:r>
            <w:r w:rsidRPr="00F702AD">
              <w:rPr>
                <w:rStyle w:val="Hipercze"/>
                <w:rFonts w:ascii="Arial" w:hAnsi="Arial" w:cs="Arial"/>
                <w:noProof/>
              </w:rPr>
              <w:t>Wymagania niefunkcjonalne</w:t>
            </w:r>
            <w:r>
              <w:rPr>
                <w:noProof/>
                <w:webHidden/>
              </w:rPr>
              <w:tab/>
            </w:r>
            <w:r>
              <w:rPr>
                <w:noProof/>
                <w:webHidden/>
              </w:rPr>
              <w:fldChar w:fldCharType="begin"/>
            </w:r>
            <w:r>
              <w:rPr>
                <w:noProof/>
                <w:webHidden/>
              </w:rPr>
              <w:instrText xml:space="preserve"> PAGEREF _Toc10758603 \h </w:instrText>
            </w:r>
            <w:r>
              <w:rPr>
                <w:noProof/>
                <w:webHidden/>
              </w:rPr>
            </w:r>
            <w:r>
              <w:rPr>
                <w:noProof/>
                <w:webHidden/>
              </w:rPr>
              <w:fldChar w:fldCharType="separate"/>
            </w:r>
            <w:r>
              <w:rPr>
                <w:noProof/>
                <w:webHidden/>
              </w:rPr>
              <w:t>3</w:t>
            </w:r>
            <w:r>
              <w:rPr>
                <w:noProof/>
                <w:webHidden/>
              </w:rPr>
              <w:fldChar w:fldCharType="end"/>
            </w:r>
          </w:hyperlink>
        </w:p>
        <w:p w14:paraId="5F72EC73" w14:textId="2C2D37D9" w:rsidR="00D75903" w:rsidRDefault="00D75903">
          <w:pPr>
            <w:pStyle w:val="Spistreci1"/>
            <w:tabs>
              <w:tab w:val="left" w:pos="440"/>
              <w:tab w:val="right" w:leader="dot" w:pos="9062"/>
            </w:tabs>
            <w:rPr>
              <w:rFonts w:eastAsiaTheme="minorEastAsia"/>
              <w:noProof/>
              <w:lang w:eastAsia="pl-PL"/>
            </w:rPr>
          </w:pPr>
          <w:hyperlink w:anchor="_Toc10758604" w:history="1">
            <w:r w:rsidRPr="00F702AD">
              <w:rPr>
                <w:rStyle w:val="Hipercze"/>
                <w:rFonts w:ascii="Arial" w:hAnsi="Arial" w:cs="Arial"/>
                <w:noProof/>
              </w:rPr>
              <w:t>3.</w:t>
            </w:r>
            <w:r>
              <w:rPr>
                <w:rFonts w:eastAsiaTheme="minorEastAsia"/>
                <w:noProof/>
                <w:lang w:eastAsia="pl-PL"/>
              </w:rPr>
              <w:tab/>
            </w:r>
            <w:r w:rsidRPr="00F702AD">
              <w:rPr>
                <w:rStyle w:val="Hipercze"/>
                <w:rFonts w:ascii="Arial" w:hAnsi="Arial" w:cs="Arial"/>
                <w:noProof/>
              </w:rPr>
              <w:t>Postanowienia ogólne</w:t>
            </w:r>
            <w:r>
              <w:rPr>
                <w:noProof/>
                <w:webHidden/>
              </w:rPr>
              <w:tab/>
            </w:r>
            <w:r>
              <w:rPr>
                <w:noProof/>
                <w:webHidden/>
              </w:rPr>
              <w:fldChar w:fldCharType="begin"/>
            </w:r>
            <w:r>
              <w:rPr>
                <w:noProof/>
                <w:webHidden/>
              </w:rPr>
              <w:instrText xml:space="preserve"> PAGEREF _Toc10758604 \h </w:instrText>
            </w:r>
            <w:r>
              <w:rPr>
                <w:noProof/>
                <w:webHidden/>
              </w:rPr>
            </w:r>
            <w:r>
              <w:rPr>
                <w:noProof/>
                <w:webHidden/>
              </w:rPr>
              <w:fldChar w:fldCharType="separate"/>
            </w:r>
            <w:r>
              <w:rPr>
                <w:noProof/>
                <w:webHidden/>
              </w:rPr>
              <w:t>5</w:t>
            </w:r>
            <w:r>
              <w:rPr>
                <w:noProof/>
                <w:webHidden/>
              </w:rPr>
              <w:fldChar w:fldCharType="end"/>
            </w:r>
          </w:hyperlink>
        </w:p>
        <w:p w14:paraId="56E5D5E3" w14:textId="7EC6CB52" w:rsidR="00D75903" w:rsidRDefault="00D75903">
          <w:pPr>
            <w:pStyle w:val="Spistreci2"/>
            <w:tabs>
              <w:tab w:val="left" w:pos="880"/>
              <w:tab w:val="right" w:leader="dot" w:pos="9062"/>
            </w:tabs>
            <w:rPr>
              <w:rFonts w:eastAsiaTheme="minorEastAsia"/>
              <w:noProof/>
              <w:lang w:eastAsia="pl-PL"/>
            </w:rPr>
          </w:pPr>
          <w:hyperlink w:anchor="_Toc10758605" w:history="1">
            <w:r w:rsidRPr="00F702AD">
              <w:rPr>
                <w:rStyle w:val="Hipercze"/>
                <w:rFonts w:ascii="Arial" w:eastAsia="SimSun" w:hAnsi="Arial" w:cs="Arial"/>
                <w:noProof/>
              </w:rPr>
              <w:t>3.1.</w:t>
            </w:r>
            <w:r>
              <w:rPr>
                <w:rFonts w:eastAsiaTheme="minorEastAsia"/>
                <w:noProof/>
                <w:lang w:eastAsia="pl-PL"/>
              </w:rPr>
              <w:tab/>
            </w:r>
            <w:r w:rsidRPr="00F702AD">
              <w:rPr>
                <w:rStyle w:val="Hipercze"/>
                <w:rFonts w:ascii="Arial" w:eastAsia="SimSun" w:hAnsi="Arial" w:cs="Arial"/>
                <w:noProof/>
              </w:rPr>
              <w:t>Ogólna architektura serwisów</w:t>
            </w:r>
            <w:r>
              <w:rPr>
                <w:noProof/>
                <w:webHidden/>
              </w:rPr>
              <w:tab/>
            </w:r>
            <w:r>
              <w:rPr>
                <w:noProof/>
                <w:webHidden/>
              </w:rPr>
              <w:fldChar w:fldCharType="begin"/>
            </w:r>
            <w:r>
              <w:rPr>
                <w:noProof/>
                <w:webHidden/>
              </w:rPr>
              <w:instrText xml:space="preserve"> PAGEREF _Toc10758605 \h </w:instrText>
            </w:r>
            <w:r>
              <w:rPr>
                <w:noProof/>
                <w:webHidden/>
              </w:rPr>
            </w:r>
            <w:r>
              <w:rPr>
                <w:noProof/>
                <w:webHidden/>
              </w:rPr>
              <w:fldChar w:fldCharType="separate"/>
            </w:r>
            <w:r>
              <w:rPr>
                <w:noProof/>
                <w:webHidden/>
              </w:rPr>
              <w:t>5</w:t>
            </w:r>
            <w:r>
              <w:rPr>
                <w:noProof/>
                <w:webHidden/>
              </w:rPr>
              <w:fldChar w:fldCharType="end"/>
            </w:r>
          </w:hyperlink>
        </w:p>
        <w:p w14:paraId="4A4B44B3" w14:textId="3267C6CB" w:rsidR="00D75903" w:rsidRDefault="00D75903">
          <w:pPr>
            <w:pStyle w:val="Spistreci1"/>
            <w:tabs>
              <w:tab w:val="left" w:pos="440"/>
              <w:tab w:val="right" w:leader="dot" w:pos="9062"/>
            </w:tabs>
            <w:rPr>
              <w:rFonts w:eastAsiaTheme="minorEastAsia"/>
              <w:noProof/>
              <w:lang w:eastAsia="pl-PL"/>
            </w:rPr>
          </w:pPr>
          <w:hyperlink w:anchor="_Toc10758606" w:history="1">
            <w:r w:rsidRPr="00F702AD">
              <w:rPr>
                <w:rStyle w:val="Hipercze"/>
                <w:rFonts w:ascii="Arial" w:hAnsi="Arial" w:cs="Arial"/>
                <w:noProof/>
              </w:rPr>
              <w:t>4.</w:t>
            </w:r>
            <w:r>
              <w:rPr>
                <w:rFonts w:eastAsiaTheme="minorEastAsia"/>
                <w:noProof/>
                <w:lang w:eastAsia="pl-PL"/>
              </w:rPr>
              <w:tab/>
            </w:r>
            <w:r w:rsidRPr="00F702AD">
              <w:rPr>
                <w:rStyle w:val="Hipercze"/>
                <w:rFonts w:ascii="Arial" w:hAnsi="Arial" w:cs="Arial"/>
                <w:noProof/>
              </w:rPr>
              <w:t>Operacje</w:t>
            </w:r>
            <w:r>
              <w:rPr>
                <w:noProof/>
                <w:webHidden/>
              </w:rPr>
              <w:tab/>
            </w:r>
            <w:r>
              <w:rPr>
                <w:noProof/>
                <w:webHidden/>
              </w:rPr>
              <w:fldChar w:fldCharType="begin"/>
            </w:r>
            <w:r>
              <w:rPr>
                <w:noProof/>
                <w:webHidden/>
              </w:rPr>
              <w:instrText xml:space="preserve"> PAGEREF _Toc10758606 \h </w:instrText>
            </w:r>
            <w:r>
              <w:rPr>
                <w:noProof/>
                <w:webHidden/>
              </w:rPr>
            </w:r>
            <w:r>
              <w:rPr>
                <w:noProof/>
                <w:webHidden/>
              </w:rPr>
              <w:fldChar w:fldCharType="separate"/>
            </w:r>
            <w:r>
              <w:rPr>
                <w:noProof/>
                <w:webHidden/>
              </w:rPr>
              <w:t>6</w:t>
            </w:r>
            <w:r>
              <w:rPr>
                <w:noProof/>
                <w:webHidden/>
              </w:rPr>
              <w:fldChar w:fldCharType="end"/>
            </w:r>
          </w:hyperlink>
        </w:p>
        <w:p w14:paraId="44975BB2" w14:textId="480F83DE" w:rsidR="00D75903" w:rsidRDefault="00D75903">
          <w:pPr>
            <w:pStyle w:val="Spistreci2"/>
            <w:tabs>
              <w:tab w:val="left" w:pos="880"/>
              <w:tab w:val="right" w:leader="dot" w:pos="9062"/>
            </w:tabs>
            <w:rPr>
              <w:rFonts w:eastAsiaTheme="minorEastAsia"/>
              <w:noProof/>
              <w:lang w:eastAsia="pl-PL"/>
            </w:rPr>
          </w:pPr>
          <w:hyperlink w:anchor="_Toc10758607" w:history="1">
            <w:r w:rsidRPr="00F702AD">
              <w:rPr>
                <w:rStyle w:val="Hipercze"/>
                <w:rFonts w:ascii="Arial" w:hAnsi="Arial" w:cs="Arial"/>
                <w:noProof/>
              </w:rPr>
              <w:t>4.1.</w:t>
            </w:r>
            <w:r>
              <w:rPr>
                <w:rFonts w:eastAsiaTheme="minorEastAsia"/>
                <w:noProof/>
                <w:lang w:eastAsia="pl-PL"/>
              </w:rPr>
              <w:tab/>
            </w:r>
            <w:r w:rsidRPr="00F702AD">
              <w:rPr>
                <w:rStyle w:val="Hipercze"/>
                <w:rFonts w:ascii="Arial" w:hAnsi="Arial" w:cs="Arial"/>
                <w:noProof/>
              </w:rPr>
              <w:t>Serwis autoryzacyjny</w:t>
            </w:r>
            <w:r>
              <w:rPr>
                <w:noProof/>
                <w:webHidden/>
              </w:rPr>
              <w:tab/>
            </w:r>
            <w:r>
              <w:rPr>
                <w:noProof/>
                <w:webHidden/>
              </w:rPr>
              <w:fldChar w:fldCharType="begin"/>
            </w:r>
            <w:r>
              <w:rPr>
                <w:noProof/>
                <w:webHidden/>
              </w:rPr>
              <w:instrText xml:space="preserve"> PAGEREF _Toc10758607 \h </w:instrText>
            </w:r>
            <w:r>
              <w:rPr>
                <w:noProof/>
                <w:webHidden/>
              </w:rPr>
            </w:r>
            <w:r>
              <w:rPr>
                <w:noProof/>
                <w:webHidden/>
              </w:rPr>
              <w:fldChar w:fldCharType="separate"/>
            </w:r>
            <w:r>
              <w:rPr>
                <w:noProof/>
                <w:webHidden/>
              </w:rPr>
              <w:t>6</w:t>
            </w:r>
            <w:r>
              <w:rPr>
                <w:noProof/>
                <w:webHidden/>
              </w:rPr>
              <w:fldChar w:fldCharType="end"/>
            </w:r>
          </w:hyperlink>
        </w:p>
        <w:p w14:paraId="7DA59F3E" w14:textId="3FA2602F" w:rsidR="00D75903" w:rsidRDefault="00D75903">
          <w:pPr>
            <w:pStyle w:val="Spistreci2"/>
            <w:tabs>
              <w:tab w:val="left" w:pos="880"/>
              <w:tab w:val="right" w:leader="dot" w:pos="9062"/>
            </w:tabs>
            <w:rPr>
              <w:rFonts w:eastAsiaTheme="minorEastAsia"/>
              <w:noProof/>
              <w:lang w:eastAsia="pl-PL"/>
            </w:rPr>
          </w:pPr>
          <w:hyperlink w:anchor="_Toc10758608" w:history="1">
            <w:r w:rsidRPr="00F702AD">
              <w:rPr>
                <w:rStyle w:val="Hipercze"/>
                <w:rFonts w:ascii="Arial" w:hAnsi="Arial" w:cs="Arial"/>
                <w:noProof/>
              </w:rPr>
              <w:t>4.2.</w:t>
            </w:r>
            <w:r>
              <w:rPr>
                <w:rFonts w:eastAsiaTheme="minorEastAsia"/>
                <w:noProof/>
                <w:lang w:eastAsia="pl-PL"/>
              </w:rPr>
              <w:tab/>
            </w:r>
            <w:r w:rsidRPr="00F702AD">
              <w:rPr>
                <w:rStyle w:val="Hipercze"/>
                <w:rFonts w:ascii="Arial" w:hAnsi="Arial" w:cs="Arial"/>
                <w:noProof/>
              </w:rPr>
              <w:t>Serwis użytkowników</w:t>
            </w:r>
            <w:r>
              <w:rPr>
                <w:noProof/>
                <w:webHidden/>
              </w:rPr>
              <w:tab/>
            </w:r>
            <w:r>
              <w:rPr>
                <w:noProof/>
                <w:webHidden/>
              </w:rPr>
              <w:fldChar w:fldCharType="begin"/>
            </w:r>
            <w:r>
              <w:rPr>
                <w:noProof/>
                <w:webHidden/>
              </w:rPr>
              <w:instrText xml:space="preserve"> PAGEREF _Toc10758608 \h </w:instrText>
            </w:r>
            <w:r>
              <w:rPr>
                <w:noProof/>
                <w:webHidden/>
              </w:rPr>
            </w:r>
            <w:r>
              <w:rPr>
                <w:noProof/>
                <w:webHidden/>
              </w:rPr>
              <w:fldChar w:fldCharType="separate"/>
            </w:r>
            <w:r>
              <w:rPr>
                <w:noProof/>
                <w:webHidden/>
              </w:rPr>
              <w:t>6</w:t>
            </w:r>
            <w:r>
              <w:rPr>
                <w:noProof/>
                <w:webHidden/>
              </w:rPr>
              <w:fldChar w:fldCharType="end"/>
            </w:r>
          </w:hyperlink>
        </w:p>
        <w:p w14:paraId="55DAF6B9" w14:textId="3610EA77" w:rsidR="00D75903" w:rsidRDefault="00D75903">
          <w:pPr>
            <w:pStyle w:val="Spistreci2"/>
            <w:tabs>
              <w:tab w:val="left" w:pos="880"/>
              <w:tab w:val="right" w:leader="dot" w:pos="9062"/>
            </w:tabs>
            <w:rPr>
              <w:rFonts w:eastAsiaTheme="minorEastAsia"/>
              <w:noProof/>
              <w:lang w:eastAsia="pl-PL"/>
            </w:rPr>
          </w:pPr>
          <w:hyperlink w:anchor="_Toc10758609" w:history="1">
            <w:r w:rsidRPr="00F702AD">
              <w:rPr>
                <w:rStyle w:val="Hipercze"/>
                <w:rFonts w:ascii="Arial" w:hAnsi="Arial" w:cs="Arial"/>
                <w:noProof/>
              </w:rPr>
              <w:t>4.3.</w:t>
            </w:r>
            <w:r>
              <w:rPr>
                <w:rFonts w:eastAsiaTheme="minorEastAsia"/>
                <w:noProof/>
                <w:lang w:eastAsia="pl-PL"/>
              </w:rPr>
              <w:tab/>
            </w:r>
            <w:r w:rsidRPr="00F702AD">
              <w:rPr>
                <w:rStyle w:val="Hipercze"/>
                <w:rFonts w:ascii="Arial" w:hAnsi="Arial" w:cs="Arial"/>
                <w:noProof/>
              </w:rPr>
              <w:t>Serwis znajomych</w:t>
            </w:r>
            <w:r>
              <w:rPr>
                <w:noProof/>
                <w:webHidden/>
              </w:rPr>
              <w:tab/>
            </w:r>
            <w:r>
              <w:rPr>
                <w:noProof/>
                <w:webHidden/>
              </w:rPr>
              <w:fldChar w:fldCharType="begin"/>
            </w:r>
            <w:r>
              <w:rPr>
                <w:noProof/>
                <w:webHidden/>
              </w:rPr>
              <w:instrText xml:space="preserve"> PAGEREF _Toc10758609 \h </w:instrText>
            </w:r>
            <w:r>
              <w:rPr>
                <w:noProof/>
                <w:webHidden/>
              </w:rPr>
            </w:r>
            <w:r>
              <w:rPr>
                <w:noProof/>
                <w:webHidden/>
              </w:rPr>
              <w:fldChar w:fldCharType="separate"/>
            </w:r>
            <w:r>
              <w:rPr>
                <w:noProof/>
                <w:webHidden/>
              </w:rPr>
              <w:t>8</w:t>
            </w:r>
            <w:r>
              <w:rPr>
                <w:noProof/>
                <w:webHidden/>
              </w:rPr>
              <w:fldChar w:fldCharType="end"/>
            </w:r>
          </w:hyperlink>
        </w:p>
        <w:p w14:paraId="4C37F1F2" w14:textId="2F6ED6DA" w:rsidR="00D75903" w:rsidRDefault="00D75903">
          <w:pPr>
            <w:pStyle w:val="Spistreci2"/>
            <w:tabs>
              <w:tab w:val="left" w:pos="880"/>
              <w:tab w:val="right" w:leader="dot" w:pos="9062"/>
            </w:tabs>
            <w:rPr>
              <w:rFonts w:eastAsiaTheme="minorEastAsia"/>
              <w:noProof/>
              <w:lang w:eastAsia="pl-PL"/>
            </w:rPr>
          </w:pPr>
          <w:hyperlink w:anchor="_Toc10758610" w:history="1">
            <w:r w:rsidRPr="00F702AD">
              <w:rPr>
                <w:rStyle w:val="Hipercze"/>
                <w:rFonts w:ascii="Arial" w:hAnsi="Arial" w:cs="Arial"/>
                <w:noProof/>
              </w:rPr>
              <w:t>4.4.</w:t>
            </w:r>
            <w:r>
              <w:rPr>
                <w:rFonts w:eastAsiaTheme="minorEastAsia"/>
                <w:noProof/>
                <w:lang w:eastAsia="pl-PL"/>
              </w:rPr>
              <w:tab/>
            </w:r>
            <w:r w:rsidRPr="00F702AD">
              <w:rPr>
                <w:rStyle w:val="Hipercze"/>
                <w:rFonts w:ascii="Arial" w:hAnsi="Arial" w:cs="Arial"/>
                <w:noProof/>
              </w:rPr>
              <w:t>Serwis zgód</w:t>
            </w:r>
            <w:r>
              <w:rPr>
                <w:noProof/>
                <w:webHidden/>
              </w:rPr>
              <w:tab/>
            </w:r>
            <w:r>
              <w:rPr>
                <w:noProof/>
                <w:webHidden/>
              </w:rPr>
              <w:fldChar w:fldCharType="begin"/>
            </w:r>
            <w:r>
              <w:rPr>
                <w:noProof/>
                <w:webHidden/>
              </w:rPr>
              <w:instrText xml:space="preserve"> PAGEREF _Toc10758610 \h </w:instrText>
            </w:r>
            <w:r>
              <w:rPr>
                <w:noProof/>
                <w:webHidden/>
              </w:rPr>
            </w:r>
            <w:r>
              <w:rPr>
                <w:noProof/>
                <w:webHidden/>
              </w:rPr>
              <w:fldChar w:fldCharType="separate"/>
            </w:r>
            <w:r>
              <w:rPr>
                <w:noProof/>
                <w:webHidden/>
              </w:rPr>
              <w:t>9</w:t>
            </w:r>
            <w:r>
              <w:rPr>
                <w:noProof/>
                <w:webHidden/>
              </w:rPr>
              <w:fldChar w:fldCharType="end"/>
            </w:r>
          </w:hyperlink>
        </w:p>
        <w:p w14:paraId="1949A97B" w14:textId="1D15FA2F" w:rsidR="00D75903" w:rsidRDefault="00D75903">
          <w:pPr>
            <w:pStyle w:val="Spistreci2"/>
            <w:tabs>
              <w:tab w:val="left" w:pos="880"/>
              <w:tab w:val="right" w:leader="dot" w:pos="9062"/>
            </w:tabs>
            <w:rPr>
              <w:rFonts w:eastAsiaTheme="minorEastAsia"/>
              <w:noProof/>
              <w:lang w:eastAsia="pl-PL"/>
            </w:rPr>
          </w:pPr>
          <w:hyperlink w:anchor="_Toc10758611" w:history="1">
            <w:r w:rsidRPr="00F702AD">
              <w:rPr>
                <w:rStyle w:val="Hipercze"/>
                <w:rFonts w:ascii="Arial" w:hAnsi="Arial" w:cs="Arial"/>
                <w:noProof/>
              </w:rPr>
              <w:t>4.5.</w:t>
            </w:r>
            <w:r>
              <w:rPr>
                <w:rFonts w:eastAsiaTheme="minorEastAsia"/>
                <w:noProof/>
                <w:lang w:eastAsia="pl-PL"/>
              </w:rPr>
              <w:tab/>
            </w:r>
            <w:r w:rsidRPr="00F702AD">
              <w:rPr>
                <w:rStyle w:val="Hipercze"/>
                <w:rFonts w:ascii="Arial" w:hAnsi="Arial" w:cs="Arial"/>
                <w:noProof/>
              </w:rPr>
              <w:t>Serwis pubów</w:t>
            </w:r>
            <w:r>
              <w:rPr>
                <w:noProof/>
                <w:webHidden/>
              </w:rPr>
              <w:tab/>
            </w:r>
            <w:r>
              <w:rPr>
                <w:noProof/>
                <w:webHidden/>
              </w:rPr>
              <w:fldChar w:fldCharType="begin"/>
            </w:r>
            <w:r>
              <w:rPr>
                <w:noProof/>
                <w:webHidden/>
              </w:rPr>
              <w:instrText xml:space="preserve"> PAGEREF _Toc10758611 \h </w:instrText>
            </w:r>
            <w:r>
              <w:rPr>
                <w:noProof/>
                <w:webHidden/>
              </w:rPr>
            </w:r>
            <w:r>
              <w:rPr>
                <w:noProof/>
                <w:webHidden/>
              </w:rPr>
              <w:fldChar w:fldCharType="separate"/>
            </w:r>
            <w:r>
              <w:rPr>
                <w:noProof/>
                <w:webHidden/>
              </w:rPr>
              <w:t>9</w:t>
            </w:r>
            <w:r>
              <w:rPr>
                <w:noProof/>
                <w:webHidden/>
              </w:rPr>
              <w:fldChar w:fldCharType="end"/>
            </w:r>
          </w:hyperlink>
        </w:p>
        <w:p w14:paraId="39F7A1FC" w14:textId="22A3A554" w:rsidR="00D75903" w:rsidRDefault="00D75903">
          <w:pPr>
            <w:pStyle w:val="Spistreci2"/>
            <w:tabs>
              <w:tab w:val="left" w:pos="880"/>
              <w:tab w:val="right" w:leader="dot" w:pos="9062"/>
            </w:tabs>
            <w:rPr>
              <w:rFonts w:eastAsiaTheme="minorEastAsia"/>
              <w:noProof/>
              <w:lang w:eastAsia="pl-PL"/>
            </w:rPr>
          </w:pPr>
          <w:hyperlink w:anchor="_Toc10758612" w:history="1">
            <w:r w:rsidRPr="00F702AD">
              <w:rPr>
                <w:rStyle w:val="Hipercze"/>
                <w:rFonts w:ascii="Arial" w:hAnsi="Arial" w:cs="Arial"/>
                <w:noProof/>
              </w:rPr>
              <w:t>4.6.</w:t>
            </w:r>
            <w:r>
              <w:rPr>
                <w:rFonts w:eastAsiaTheme="minorEastAsia"/>
                <w:noProof/>
                <w:lang w:eastAsia="pl-PL"/>
              </w:rPr>
              <w:tab/>
            </w:r>
            <w:r w:rsidRPr="00F702AD">
              <w:rPr>
                <w:rStyle w:val="Hipercze"/>
                <w:rFonts w:ascii="Arial" w:hAnsi="Arial" w:cs="Arial"/>
                <w:noProof/>
              </w:rPr>
              <w:t>Serwis recenzji</w:t>
            </w:r>
            <w:r>
              <w:rPr>
                <w:noProof/>
                <w:webHidden/>
              </w:rPr>
              <w:tab/>
            </w:r>
            <w:r>
              <w:rPr>
                <w:noProof/>
                <w:webHidden/>
              </w:rPr>
              <w:fldChar w:fldCharType="begin"/>
            </w:r>
            <w:r>
              <w:rPr>
                <w:noProof/>
                <w:webHidden/>
              </w:rPr>
              <w:instrText xml:space="preserve"> PAGEREF _Toc10758612 \h </w:instrText>
            </w:r>
            <w:r>
              <w:rPr>
                <w:noProof/>
                <w:webHidden/>
              </w:rPr>
            </w:r>
            <w:r>
              <w:rPr>
                <w:noProof/>
                <w:webHidden/>
              </w:rPr>
              <w:fldChar w:fldCharType="separate"/>
            </w:r>
            <w:r>
              <w:rPr>
                <w:noProof/>
                <w:webHidden/>
              </w:rPr>
              <w:t>11</w:t>
            </w:r>
            <w:r>
              <w:rPr>
                <w:noProof/>
                <w:webHidden/>
              </w:rPr>
              <w:fldChar w:fldCharType="end"/>
            </w:r>
          </w:hyperlink>
        </w:p>
        <w:p w14:paraId="6C0E1344" w14:textId="4FDC622B" w:rsidR="00D75903" w:rsidRDefault="00D75903">
          <w:pPr>
            <w:pStyle w:val="Spistreci1"/>
            <w:tabs>
              <w:tab w:val="left" w:pos="440"/>
              <w:tab w:val="right" w:leader="dot" w:pos="9062"/>
            </w:tabs>
            <w:rPr>
              <w:rFonts w:eastAsiaTheme="minorEastAsia"/>
              <w:noProof/>
              <w:lang w:eastAsia="pl-PL"/>
            </w:rPr>
          </w:pPr>
          <w:hyperlink w:anchor="_Toc10758613" w:history="1">
            <w:r w:rsidRPr="00F702AD">
              <w:rPr>
                <w:rStyle w:val="Hipercze"/>
                <w:rFonts w:ascii="Arial" w:hAnsi="Arial" w:cs="Arial"/>
                <w:noProof/>
              </w:rPr>
              <w:t>5.</w:t>
            </w:r>
            <w:r>
              <w:rPr>
                <w:rFonts w:eastAsiaTheme="minorEastAsia"/>
                <w:noProof/>
                <w:lang w:eastAsia="pl-PL"/>
              </w:rPr>
              <w:tab/>
            </w:r>
            <w:r w:rsidRPr="00F702AD">
              <w:rPr>
                <w:rStyle w:val="Hipercze"/>
                <w:rFonts w:ascii="Arial" w:hAnsi="Arial" w:cs="Arial"/>
                <w:noProof/>
              </w:rPr>
              <w:t>Ogólny opis rozwiązań architektonicznych</w:t>
            </w:r>
            <w:r>
              <w:rPr>
                <w:noProof/>
                <w:webHidden/>
              </w:rPr>
              <w:tab/>
            </w:r>
            <w:r>
              <w:rPr>
                <w:noProof/>
                <w:webHidden/>
              </w:rPr>
              <w:fldChar w:fldCharType="begin"/>
            </w:r>
            <w:r>
              <w:rPr>
                <w:noProof/>
                <w:webHidden/>
              </w:rPr>
              <w:instrText xml:space="preserve"> PAGEREF _Toc10758613 \h </w:instrText>
            </w:r>
            <w:r>
              <w:rPr>
                <w:noProof/>
                <w:webHidden/>
              </w:rPr>
            </w:r>
            <w:r>
              <w:rPr>
                <w:noProof/>
                <w:webHidden/>
              </w:rPr>
              <w:fldChar w:fldCharType="separate"/>
            </w:r>
            <w:r>
              <w:rPr>
                <w:noProof/>
                <w:webHidden/>
              </w:rPr>
              <w:t>13</w:t>
            </w:r>
            <w:r>
              <w:rPr>
                <w:noProof/>
                <w:webHidden/>
              </w:rPr>
              <w:fldChar w:fldCharType="end"/>
            </w:r>
          </w:hyperlink>
        </w:p>
        <w:p w14:paraId="730605EB" w14:textId="34F5D9BA" w:rsidR="00D75903" w:rsidRDefault="00D75903">
          <w:pPr>
            <w:pStyle w:val="Spistreci1"/>
            <w:tabs>
              <w:tab w:val="left" w:pos="440"/>
              <w:tab w:val="right" w:leader="dot" w:pos="9062"/>
            </w:tabs>
            <w:rPr>
              <w:rFonts w:eastAsiaTheme="minorEastAsia"/>
              <w:noProof/>
              <w:lang w:eastAsia="pl-PL"/>
            </w:rPr>
          </w:pPr>
          <w:hyperlink w:anchor="_Toc10758614" w:history="1">
            <w:r w:rsidRPr="00F702AD">
              <w:rPr>
                <w:rStyle w:val="Hipercze"/>
                <w:rFonts w:ascii="Arial" w:hAnsi="Arial" w:cs="Arial"/>
                <w:noProof/>
              </w:rPr>
              <w:t>6.</w:t>
            </w:r>
            <w:r>
              <w:rPr>
                <w:rFonts w:eastAsiaTheme="minorEastAsia"/>
                <w:noProof/>
                <w:lang w:eastAsia="pl-PL"/>
              </w:rPr>
              <w:tab/>
            </w:r>
            <w:r w:rsidRPr="00F702AD">
              <w:rPr>
                <w:rStyle w:val="Hipercze"/>
                <w:rFonts w:ascii="Arial" w:hAnsi="Arial" w:cs="Arial"/>
                <w:noProof/>
              </w:rPr>
              <w:t>4 Views</w:t>
            </w:r>
            <w:r>
              <w:rPr>
                <w:noProof/>
                <w:webHidden/>
              </w:rPr>
              <w:tab/>
            </w:r>
            <w:r>
              <w:rPr>
                <w:noProof/>
                <w:webHidden/>
              </w:rPr>
              <w:fldChar w:fldCharType="begin"/>
            </w:r>
            <w:r>
              <w:rPr>
                <w:noProof/>
                <w:webHidden/>
              </w:rPr>
              <w:instrText xml:space="preserve"> PAGEREF _Toc10758614 \h </w:instrText>
            </w:r>
            <w:r>
              <w:rPr>
                <w:noProof/>
                <w:webHidden/>
              </w:rPr>
            </w:r>
            <w:r>
              <w:rPr>
                <w:noProof/>
                <w:webHidden/>
              </w:rPr>
              <w:fldChar w:fldCharType="separate"/>
            </w:r>
            <w:r>
              <w:rPr>
                <w:noProof/>
                <w:webHidden/>
              </w:rPr>
              <w:t>13</w:t>
            </w:r>
            <w:r>
              <w:rPr>
                <w:noProof/>
                <w:webHidden/>
              </w:rPr>
              <w:fldChar w:fldCharType="end"/>
            </w:r>
          </w:hyperlink>
        </w:p>
        <w:p w14:paraId="491E1011" w14:textId="3278D474" w:rsidR="00D75903" w:rsidRDefault="00D75903">
          <w:pPr>
            <w:pStyle w:val="Spistreci2"/>
            <w:tabs>
              <w:tab w:val="left" w:pos="880"/>
              <w:tab w:val="right" w:leader="dot" w:pos="9062"/>
            </w:tabs>
            <w:rPr>
              <w:rFonts w:eastAsiaTheme="minorEastAsia"/>
              <w:noProof/>
              <w:lang w:eastAsia="pl-PL"/>
            </w:rPr>
          </w:pPr>
          <w:hyperlink w:anchor="_Toc10758615" w:history="1">
            <w:r w:rsidRPr="00F702AD">
              <w:rPr>
                <w:rStyle w:val="Hipercze"/>
                <w:rFonts w:ascii="Arial" w:hAnsi="Arial" w:cs="Arial"/>
                <w:noProof/>
              </w:rPr>
              <w:t>6.1.</w:t>
            </w:r>
            <w:r>
              <w:rPr>
                <w:rFonts w:eastAsiaTheme="minorEastAsia"/>
                <w:noProof/>
                <w:lang w:eastAsia="pl-PL"/>
              </w:rPr>
              <w:tab/>
            </w:r>
            <w:r w:rsidRPr="00F702AD">
              <w:rPr>
                <w:rStyle w:val="Hipercze"/>
                <w:rFonts w:ascii="Arial" w:hAnsi="Arial" w:cs="Arial"/>
                <w:noProof/>
              </w:rPr>
              <w:t>Widok fizyczny rozwiązania</w:t>
            </w:r>
            <w:r>
              <w:rPr>
                <w:noProof/>
                <w:webHidden/>
              </w:rPr>
              <w:tab/>
            </w:r>
            <w:r>
              <w:rPr>
                <w:noProof/>
                <w:webHidden/>
              </w:rPr>
              <w:fldChar w:fldCharType="begin"/>
            </w:r>
            <w:r>
              <w:rPr>
                <w:noProof/>
                <w:webHidden/>
              </w:rPr>
              <w:instrText xml:space="preserve"> PAGEREF _Toc10758615 \h </w:instrText>
            </w:r>
            <w:r>
              <w:rPr>
                <w:noProof/>
                <w:webHidden/>
              </w:rPr>
            </w:r>
            <w:r>
              <w:rPr>
                <w:noProof/>
                <w:webHidden/>
              </w:rPr>
              <w:fldChar w:fldCharType="separate"/>
            </w:r>
            <w:r>
              <w:rPr>
                <w:noProof/>
                <w:webHidden/>
              </w:rPr>
              <w:t>13</w:t>
            </w:r>
            <w:r>
              <w:rPr>
                <w:noProof/>
                <w:webHidden/>
              </w:rPr>
              <w:fldChar w:fldCharType="end"/>
            </w:r>
          </w:hyperlink>
        </w:p>
        <w:p w14:paraId="215B3438" w14:textId="41113F32" w:rsidR="00D75903" w:rsidRDefault="00D75903">
          <w:pPr>
            <w:pStyle w:val="Spistreci2"/>
            <w:tabs>
              <w:tab w:val="left" w:pos="880"/>
              <w:tab w:val="right" w:leader="dot" w:pos="9062"/>
            </w:tabs>
            <w:rPr>
              <w:rFonts w:eastAsiaTheme="minorEastAsia"/>
              <w:noProof/>
              <w:lang w:eastAsia="pl-PL"/>
            </w:rPr>
          </w:pPr>
          <w:hyperlink w:anchor="_Toc10758616" w:history="1">
            <w:r w:rsidRPr="00F702AD">
              <w:rPr>
                <w:rStyle w:val="Hipercze"/>
                <w:rFonts w:ascii="Arial" w:hAnsi="Arial" w:cs="Arial"/>
                <w:noProof/>
              </w:rPr>
              <w:t>6.2.</w:t>
            </w:r>
            <w:r>
              <w:rPr>
                <w:rFonts w:eastAsiaTheme="minorEastAsia"/>
                <w:noProof/>
                <w:lang w:eastAsia="pl-PL"/>
              </w:rPr>
              <w:tab/>
            </w:r>
            <w:r w:rsidRPr="00F702AD">
              <w:rPr>
                <w:rStyle w:val="Hipercze"/>
                <w:rFonts w:ascii="Arial" w:hAnsi="Arial" w:cs="Arial"/>
                <w:noProof/>
              </w:rPr>
              <w:t>Widok logiczny, diagram klas</w:t>
            </w:r>
            <w:r>
              <w:rPr>
                <w:noProof/>
                <w:webHidden/>
              </w:rPr>
              <w:tab/>
            </w:r>
            <w:r>
              <w:rPr>
                <w:noProof/>
                <w:webHidden/>
              </w:rPr>
              <w:fldChar w:fldCharType="begin"/>
            </w:r>
            <w:r>
              <w:rPr>
                <w:noProof/>
                <w:webHidden/>
              </w:rPr>
              <w:instrText xml:space="preserve"> PAGEREF _Toc10758616 \h </w:instrText>
            </w:r>
            <w:r>
              <w:rPr>
                <w:noProof/>
                <w:webHidden/>
              </w:rPr>
            </w:r>
            <w:r>
              <w:rPr>
                <w:noProof/>
                <w:webHidden/>
              </w:rPr>
              <w:fldChar w:fldCharType="separate"/>
            </w:r>
            <w:r>
              <w:rPr>
                <w:noProof/>
                <w:webHidden/>
              </w:rPr>
              <w:t>14</w:t>
            </w:r>
            <w:r>
              <w:rPr>
                <w:noProof/>
                <w:webHidden/>
              </w:rPr>
              <w:fldChar w:fldCharType="end"/>
            </w:r>
          </w:hyperlink>
        </w:p>
        <w:p w14:paraId="42EF0C3B" w14:textId="0A8A00F0" w:rsidR="00D75903" w:rsidRDefault="00D75903">
          <w:pPr>
            <w:pStyle w:val="Spistreci2"/>
            <w:tabs>
              <w:tab w:val="left" w:pos="880"/>
              <w:tab w:val="right" w:leader="dot" w:pos="9062"/>
            </w:tabs>
            <w:rPr>
              <w:rFonts w:eastAsiaTheme="minorEastAsia"/>
              <w:noProof/>
              <w:lang w:eastAsia="pl-PL"/>
            </w:rPr>
          </w:pPr>
          <w:hyperlink w:anchor="_Toc10758617" w:history="1">
            <w:r w:rsidRPr="00F702AD">
              <w:rPr>
                <w:rStyle w:val="Hipercze"/>
                <w:rFonts w:ascii="Arial" w:hAnsi="Arial" w:cs="Arial"/>
                <w:noProof/>
              </w:rPr>
              <w:t>6.3.</w:t>
            </w:r>
            <w:r>
              <w:rPr>
                <w:rFonts w:eastAsiaTheme="minorEastAsia"/>
                <w:noProof/>
                <w:lang w:eastAsia="pl-PL"/>
              </w:rPr>
              <w:tab/>
            </w:r>
            <w:r w:rsidRPr="00F702AD">
              <w:rPr>
                <w:rStyle w:val="Hipercze"/>
                <w:rFonts w:ascii="Arial" w:hAnsi="Arial" w:cs="Arial"/>
                <w:noProof/>
              </w:rPr>
              <w:t>Diagramy aktywności</w:t>
            </w:r>
            <w:r>
              <w:rPr>
                <w:noProof/>
                <w:webHidden/>
              </w:rPr>
              <w:tab/>
            </w:r>
            <w:r>
              <w:rPr>
                <w:noProof/>
                <w:webHidden/>
              </w:rPr>
              <w:fldChar w:fldCharType="begin"/>
            </w:r>
            <w:r>
              <w:rPr>
                <w:noProof/>
                <w:webHidden/>
              </w:rPr>
              <w:instrText xml:space="preserve"> PAGEREF _Toc10758617 \h </w:instrText>
            </w:r>
            <w:r>
              <w:rPr>
                <w:noProof/>
                <w:webHidden/>
              </w:rPr>
            </w:r>
            <w:r>
              <w:rPr>
                <w:noProof/>
                <w:webHidden/>
              </w:rPr>
              <w:fldChar w:fldCharType="separate"/>
            </w:r>
            <w:r>
              <w:rPr>
                <w:noProof/>
                <w:webHidden/>
              </w:rPr>
              <w:t>15</w:t>
            </w:r>
            <w:r>
              <w:rPr>
                <w:noProof/>
                <w:webHidden/>
              </w:rPr>
              <w:fldChar w:fldCharType="end"/>
            </w:r>
          </w:hyperlink>
        </w:p>
        <w:p w14:paraId="67B4FCA3" w14:textId="718F19E3" w:rsidR="00D75903" w:rsidRDefault="00D75903">
          <w:pPr>
            <w:pStyle w:val="Spistreci3"/>
            <w:tabs>
              <w:tab w:val="right" w:leader="dot" w:pos="9062"/>
            </w:tabs>
            <w:rPr>
              <w:rFonts w:eastAsiaTheme="minorEastAsia"/>
              <w:noProof/>
              <w:lang w:eastAsia="pl-PL"/>
            </w:rPr>
          </w:pPr>
          <w:hyperlink w:anchor="_Toc10758618" w:history="1">
            <w:r w:rsidRPr="00F702AD">
              <w:rPr>
                <w:rStyle w:val="Hipercze"/>
                <w:noProof/>
              </w:rPr>
              <w:t>Autoryzacja operacji</w:t>
            </w:r>
            <w:r>
              <w:rPr>
                <w:noProof/>
                <w:webHidden/>
              </w:rPr>
              <w:tab/>
            </w:r>
            <w:r>
              <w:rPr>
                <w:noProof/>
                <w:webHidden/>
              </w:rPr>
              <w:fldChar w:fldCharType="begin"/>
            </w:r>
            <w:r>
              <w:rPr>
                <w:noProof/>
                <w:webHidden/>
              </w:rPr>
              <w:instrText xml:space="preserve"> PAGEREF _Toc10758618 \h </w:instrText>
            </w:r>
            <w:r>
              <w:rPr>
                <w:noProof/>
                <w:webHidden/>
              </w:rPr>
            </w:r>
            <w:r>
              <w:rPr>
                <w:noProof/>
                <w:webHidden/>
              </w:rPr>
              <w:fldChar w:fldCharType="separate"/>
            </w:r>
            <w:r>
              <w:rPr>
                <w:noProof/>
                <w:webHidden/>
              </w:rPr>
              <w:t>15</w:t>
            </w:r>
            <w:r>
              <w:rPr>
                <w:noProof/>
                <w:webHidden/>
              </w:rPr>
              <w:fldChar w:fldCharType="end"/>
            </w:r>
          </w:hyperlink>
        </w:p>
        <w:p w14:paraId="254CE4D0" w14:textId="6BF4A769" w:rsidR="00D75903" w:rsidRDefault="00D75903">
          <w:pPr>
            <w:pStyle w:val="Spistreci3"/>
            <w:tabs>
              <w:tab w:val="right" w:leader="dot" w:pos="9062"/>
            </w:tabs>
            <w:rPr>
              <w:rFonts w:eastAsiaTheme="minorEastAsia"/>
              <w:noProof/>
              <w:lang w:eastAsia="pl-PL"/>
            </w:rPr>
          </w:pPr>
          <w:hyperlink w:anchor="_Toc10758619" w:history="1">
            <w:r w:rsidRPr="00F702AD">
              <w:rPr>
                <w:rStyle w:val="Hipercze"/>
                <w:noProof/>
              </w:rPr>
              <w:t>Tworzenie konta</w:t>
            </w:r>
            <w:r>
              <w:rPr>
                <w:noProof/>
                <w:webHidden/>
              </w:rPr>
              <w:tab/>
            </w:r>
            <w:r>
              <w:rPr>
                <w:noProof/>
                <w:webHidden/>
              </w:rPr>
              <w:fldChar w:fldCharType="begin"/>
            </w:r>
            <w:r>
              <w:rPr>
                <w:noProof/>
                <w:webHidden/>
              </w:rPr>
              <w:instrText xml:space="preserve"> PAGEREF _Toc10758619 \h </w:instrText>
            </w:r>
            <w:r>
              <w:rPr>
                <w:noProof/>
                <w:webHidden/>
              </w:rPr>
            </w:r>
            <w:r>
              <w:rPr>
                <w:noProof/>
                <w:webHidden/>
              </w:rPr>
              <w:fldChar w:fldCharType="separate"/>
            </w:r>
            <w:r>
              <w:rPr>
                <w:noProof/>
                <w:webHidden/>
              </w:rPr>
              <w:t>16</w:t>
            </w:r>
            <w:r>
              <w:rPr>
                <w:noProof/>
                <w:webHidden/>
              </w:rPr>
              <w:fldChar w:fldCharType="end"/>
            </w:r>
          </w:hyperlink>
        </w:p>
        <w:p w14:paraId="11F2D31C" w14:textId="0330022A" w:rsidR="00D75903" w:rsidRDefault="00D75903">
          <w:pPr>
            <w:pStyle w:val="Spistreci2"/>
            <w:tabs>
              <w:tab w:val="left" w:pos="880"/>
              <w:tab w:val="right" w:leader="dot" w:pos="9062"/>
            </w:tabs>
            <w:rPr>
              <w:rFonts w:eastAsiaTheme="minorEastAsia"/>
              <w:noProof/>
              <w:lang w:eastAsia="pl-PL"/>
            </w:rPr>
          </w:pPr>
          <w:hyperlink w:anchor="_Toc10758620" w:history="1">
            <w:r w:rsidRPr="00F702AD">
              <w:rPr>
                <w:rStyle w:val="Hipercze"/>
                <w:rFonts w:ascii="Arial" w:hAnsi="Arial" w:cs="Arial"/>
                <w:noProof/>
              </w:rPr>
              <w:t>5.4</w:t>
            </w:r>
            <w:r>
              <w:rPr>
                <w:rFonts w:eastAsiaTheme="minorEastAsia"/>
                <w:noProof/>
                <w:lang w:eastAsia="pl-PL"/>
              </w:rPr>
              <w:tab/>
            </w:r>
            <w:r w:rsidRPr="00F702AD">
              <w:rPr>
                <w:rStyle w:val="Hipercze"/>
                <w:rFonts w:ascii="Arial" w:hAnsi="Arial" w:cs="Arial"/>
                <w:noProof/>
              </w:rPr>
              <w:t>Diagram</w:t>
            </w:r>
            <w:r w:rsidRPr="00F702AD">
              <w:rPr>
                <w:rStyle w:val="Hipercze"/>
                <w:noProof/>
              </w:rPr>
              <w:t xml:space="preserve"> </w:t>
            </w:r>
            <w:r w:rsidRPr="00F702AD">
              <w:rPr>
                <w:rStyle w:val="Hipercze"/>
                <w:rFonts w:ascii="Arial" w:hAnsi="Arial" w:cs="Arial"/>
                <w:noProof/>
              </w:rPr>
              <w:t>sekwencji</w:t>
            </w:r>
            <w:r>
              <w:rPr>
                <w:noProof/>
                <w:webHidden/>
              </w:rPr>
              <w:tab/>
            </w:r>
            <w:r>
              <w:rPr>
                <w:noProof/>
                <w:webHidden/>
              </w:rPr>
              <w:fldChar w:fldCharType="begin"/>
            </w:r>
            <w:r>
              <w:rPr>
                <w:noProof/>
                <w:webHidden/>
              </w:rPr>
              <w:instrText xml:space="preserve"> PAGEREF _Toc10758620 \h </w:instrText>
            </w:r>
            <w:r>
              <w:rPr>
                <w:noProof/>
                <w:webHidden/>
              </w:rPr>
            </w:r>
            <w:r>
              <w:rPr>
                <w:noProof/>
                <w:webHidden/>
              </w:rPr>
              <w:fldChar w:fldCharType="separate"/>
            </w:r>
            <w:r>
              <w:rPr>
                <w:noProof/>
                <w:webHidden/>
              </w:rPr>
              <w:t>17</w:t>
            </w:r>
            <w:r>
              <w:rPr>
                <w:noProof/>
                <w:webHidden/>
              </w:rPr>
              <w:fldChar w:fldCharType="end"/>
            </w:r>
          </w:hyperlink>
        </w:p>
        <w:p w14:paraId="2B99A0F4" w14:textId="7D8DE93E" w:rsidR="00D75903" w:rsidRDefault="00D75903">
          <w:pPr>
            <w:pStyle w:val="Spistreci3"/>
            <w:tabs>
              <w:tab w:val="right" w:leader="dot" w:pos="9062"/>
            </w:tabs>
            <w:rPr>
              <w:rFonts w:eastAsiaTheme="minorEastAsia"/>
              <w:noProof/>
              <w:lang w:eastAsia="pl-PL"/>
            </w:rPr>
          </w:pPr>
          <w:hyperlink w:anchor="_Toc10758621" w:history="1">
            <w:r w:rsidRPr="00F702AD">
              <w:rPr>
                <w:rStyle w:val="Hipercze"/>
                <w:noProof/>
              </w:rPr>
              <w:t>Dodanie recenzji pubu</w:t>
            </w:r>
            <w:r>
              <w:rPr>
                <w:noProof/>
                <w:webHidden/>
              </w:rPr>
              <w:tab/>
            </w:r>
            <w:r>
              <w:rPr>
                <w:noProof/>
                <w:webHidden/>
              </w:rPr>
              <w:fldChar w:fldCharType="begin"/>
            </w:r>
            <w:r>
              <w:rPr>
                <w:noProof/>
                <w:webHidden/>
              </w:rPr>
              <w:instrText xml:space="preserve"> PAGEREF _Toc10758621 \h </w:instrText>
            </w:r>
            <w:r>
              <w:rPr>
                <w:noProof/>
                <w:webHidden/>
              </w:rPr>
            </w:r>
            <w:r>
              <w:rPr>
                <w:noProof/>
                <w:webHidden/>
              </w:rPr>
              <w:fldChar w:fldCharType="separate"/>
            </w:r>
            <w:r>
              <w:rPr>
                <w:noProof/>
                <w:webHidden/>
              </w:rPr>
              <w:t>17</w:t>
            </w:r>
            <w:r>
              <w:rPr>
                <w:noProof/>
                <w:webHidden/>
              </w:rPr>
              <w:fldChar w:fldCharType="end"/>
            </w:r>
          </w:hyperlink>
        </w:p>
        <w:p w14:paraId="3FC08AEE" w14:textId="79457B21" w:rsidR="00D75903" w:rsidRDefault="00D75903">
          <w:pPr>
            <w:pStyle w:val="Spistreci3"/>
            <w:tabs>
              <w:tab w:val="right" w:leader="dot" w:pos="9062"/>
            </w:tabs>
            <w:rPr>
              <w:rFonts w:eastAsiaTheme="minorEastAsia"/>
              <w:noProof/>
              <w:lang w:eastAsia="pl-PL"/>
            </w:rPr>
          </w:pPr>
          <w:hyperlink w:anchor="_Toc10758622" w:history="1">
            <w:r w:rsidRPr="00F702AD">
              <w:rPr>
                <w:rStyle w:val="Hipercze"/>
                <w:noProof/>
              </w:rPr>
              <w:t>Wyświetlanie strony pubu</w:t>
            </w:r>
            <w:r>
              <w:rPr>
                <w:noProof/>
                <w:webHidden/>
              </w:rPr>
              <w:tab/>
            </w:r>
            <w:r>
              <w:rPr>
                <w:noProof/>
                <w:webHidden/>
              </w:rPr>
              <w:fldChar w:fldCharType="begin"/>
            </w:r>
            <w:r>
              <w:rPr>
                <w:noProof/>
                <w:webHidden/>
              </w:rPr>
              <w:instrText xml:space="preserve"> PAGEREF _Toc10758622 \h </w:instrText>
            </w:r>
            <w:r>
              <w:rPr>
                <w:noProof/>
                <w:webHidden/>
              </w:rPr>
            </w:r>
            <w:r>
              <w:rPr>
                <w:noProof/>
                <w:webHidden/>
              </w:rPr>
              <w:fldChar w:fldCharType="separate"/>
            </w:r>
            <w:r>
              <w:rPr>
                <w:noProof/>
                <w:webHidden/>
              </w:rPr>
              <w:t>18</w:t>
            </w:r>
            <w:r>
              <w:rPr>
                <w:noProof/>
                <w:webHidden/>
              </w:rPr>
              <w:fldChar w:fldCharType="end"/>
            </w:r>
          </w:hyperlink>
        </w:p>
        <w:p w14:paraId="589EA194" w14:textId="47A4D1F3" w:rsidR="00D75903" w:rsidRDefault="00D75903">
          <w:pPr>
            <w:pStyle w:val="Spistreci2"/>
            <w:tabs>
              <w:tab w:val="left" w:pos="880"/>
              <w:tab w:val="right" w:leader="dot" w:pos="9062"/>
            </w:tabs>
            <w:rPr>
              <w:rFonts w:eastAsiaTheme="minorEastAsia"/>
              <w:noProof/>
              <w:lang w:eastAsia="pl-PL"/>
            </w:rPr>
          </w:pPr>
          <w:hyperlink w:anchor="_Toc10758623" w:history="1">
            <w:r w:rsidRPr="00F702AD">
              <w:rPr>
                <w:rStyle w:val="Hipercze"/>
                <w:rFonts w:ascii="Arial" w:hAnsi="Arial" w:cs="Arial"/>
                <w:noProof/>
              </w:rPr>
              <w:t>5.5</w:t>
            </w:r>
            <w:r>
              <w:rPr>
                <w:rFonts w:eastAsiaTheme="minorEastAsia"/>
                <w:noProof/>
                <w:lang w:eastAsia="pl-PL"/>
              </w:rPr>
              <w:tab/>
            </w:r>
            <w:r w:rsidRPr="00F702AD">
              <w:rPr>
                <w:rStyle w:val="Hipercze"/>
                <w:rFonts w:ascii="Arial" w:hAnsi="Arial" w:cs="Arial"/>
                <w:noProof/>
              </w:rPr>
              <w:t>Diagram komponentów</w:t>
            </w:r>
            <w:r>
              <w:rPr>
                <w:noProof/>
                <w:webHidden/>
              </w:rPr>
              <w:tab/>
            </w:r>
            <w:r>
              <w:rPr>
                <w:noProof/>
                <w:webHidden/>
              </w:rPr>
              <w:fldChar w:fldCharType="begin"/>
            </w:r>
            <w:r>
              <w:rPr>
                <w:noProof/>
                <w:webHidden/>
              </w:rPr>
              <w:instrText xml:space="preserve"> PAGEREF _Toc10758623 \h </w:instrText>
            </w:r>
            <w:r>
              <w:rPr>
                <w:noProof/>
                <w:webHidden/>
              </w:rPr>
            </w:r>
            <w:r>
              <w:rPr>
                <w:noProof/>
                <w:webHidden/>
              </w:rPr>
              <w:fldChar w:fldCharType="separate"/>
            </w:r>
            <w:r>
              <w:rPr>
                <w:noProof/>
                <w:webHidden/>
              </w:rPr>
              <w:t>19</w:t>
            </w:r>
            <w:r>
              <w:rPr>
                <w:noProof/>
                <w:webHidden/>
              </w:rPr>
              <w:fldChar w:fldCharType="end"/>
            </w:r>
          </w:hyperlink>
        </w:p>
        <w:p w14:paraId="58A991CA" w14:textId="3B5D590B" w:rsidR="00D75903" w:rsidRDefault="00D75903">
          <w:pPr>
            <w:pStyle w:val="Spistreci1"/>
            <w:tabs>
              <w:tab w:val="left" w:pos="440"/>
              <w:tab w:val="right" w:leader="dot" w:pos="9062"/>
            </w:tabs>
            <w:rPr>
              <w:rFonts w:eastAsiaTheme="minorEastAsia"/>
              <w:noProof/>
              <w:lang w:eastAsia="pl-PL"/>
            </w:rPr>
          </w:pPr>
          <w:hyperlink w:anchor="_Toc10758624" w:history="1">
            <w:r w:rsidRPr="00F702AD">
              <w:rPr>
                <w:rStyle w:val="Hipercze"/>
                <w:rFonts w:ascii="Arial" w:hAnsi="Arial" w:cs="Arial"/>
                <w:noProof/>
              </w:rPr>
              <w:t>7.</w:t>
            </w:r>
            <w:r>
              <w:rPr>
                <w:rFonts w:eastAsiaTheme="minorEastAsia"/>
                <w:noProof/>
                <w:lang w:eastAsia="pl-PL"/>
              </w:rPr>
              <w:tab/>
            </w:r>
            <w:r w:rsidRPr="00F702AD">
              <w:rPr>
                <w:rStyle w:val="Hipercze"/>
                <w:rFonts w:ascii="Arial" w:hAnsi="Arial" w:cs="Arial"/>
                <w:noProof/>
              </w:rPr>
              <w:t>Diagramy związków encji</w:t>
            </w:r>
            <w:r>
              <w:rPr>
                <w:noProof/>
                <w:webHidden/>
              </w:rPr>
              <w:tab/>
            </w:r>
            <w:r>
              <w:rPr>
                <w:noProof/>
                <w:webHidden/>
              </w:rPr>
              <w:fldChar w:fldCharType="begin"/>
            </w:r>
            <w:r>
              <w:rPr>
                <w:noProof/>
                <w:webHidden/>
              </w:rPr>
              <w:instrText xml:space="preserve"> PAGEREF _Toc10758624 \h </w:instrText>
            </w:r>
            <w:r>
              <w:rPr>
                <w:noProof/>
                <w:webHidden/>
              </w:rPr>
            </w:r>
            <w:r>
              <w:rPr>
                <w:noProof/>
                <w:webHidden/>
              </w:rPr>
              <w:fldChar w:fldCharType="separate"/>
            </w:r>
            <w:r>
              <w:rPr>
                <w:noProof/>
                <w:webHidden/>
              </w:rPr>
              <w:t>20</w:t>
            </w:r>
            <w:r>
              <w:rPr>
                <w:noProof/>
                <w:webHidden/>
              </w:rPr>
              <w:fldChar w:fldCharType="end"/>
            </w:r>
          </w:hyperlink>
        </w:p>
        <w:p w14:paraId="7C4AE937" w14:textId="7F71EED4" w:rsidR="00D75903" w:rsidRDefault="00D75903">
          <w:pPr>
            <w:pStyle w:val="Spistreci2"/>
            <w:tabs>
              <w:tab w:val="left" w:pos="880"/>
              <w:tab w:val="right" w:leader="dot" w:pos="9062"/>
            </w:tabs>
            <w:rPr>
              <w:rFonts w:eastAsiaTheme="minorEastAsia"/>
              <w:noProof/>
              <w:lang w:eastAsia="pl-PL"/>
            </w:rPr>
          </w:pPr>
          <w:hyperlink w:anchor="_Toc10758625" w:history="1">
            <w:r w:rsidRPr="00F702AD">
              <w:rPr>
                <w:rStyle w:val="Hipercze"/>
                <w:rFonts w:ascii="Arial" w:hAnsi="Arial" w:cs="Arial"/>
                <w:noProof/>
              </w:rPr>
              <w:t>7.1.</w:t>
            </w:r>
            <w:r>
              <w:rPr>
                <w:rFonts w:eastAsiaTheme="minorEastAsia"/>
                <w:noProof/>
                <w:lang w:eastAsia="pl-PL"/>
              </w:rPr>
              <w:tab/>
            </w:r>
            <w:r w:rsidRPr="00F702AD">
              <w:rPr>
                <w:rStyle w:val="Hipercze"/>
                <w:rFonts w:ascii="Arial" w:hAnsi="Arial" w:cs="Arial"/>
                <w:noProof/>
              </w:rPr>
              <w:t>Diagram związków encji serwisów użytkowników i autoryzacji</w:t>
            </w:r>
            <w:r>
              <w:rPr>
                <w:noProof/>
                <w:webHidden/>
              </w:rPr>
              <w:tab/>
            </w:r>
            <w:r>
              <w:rPr>
                <w:noProof/>
                <w:webHidden/>
              </w:rPr>
              <w:fldChar w:fldCharType="begin"/>
            </w:r>
            <w:r>
              <w:rPr>
                <w:noProof/>
                <w:webHidden/>
              </w:rPr>
              <w:instrText xml:space="preserve"> PAGEREF _Toc10758625 \h </w:instrText>
            </w:r>
            <w:r>
              <w:rPr>
                <w:noProof/>
                <w:webHidden/>
              </w:rPr>
            </w:r>
            <w:r>
              <w:rPr>
                <w:noProof/>
                <w:webHidden/>
              </w:rPr>
              <w:fldChar w:fldCharType="separate"/>
            </w:r>
            <w:r>
              <w:rPr>
                <w:noProof/>
                <w:webHidden/>
              </w:rPr>
              <w:t>20</w:t>
            </w:r>
            <w:r>
              <w:rPr>
                <w:noProof/>
                <w:webHidden/>
              </w:rPr>
              <w:fldChar w:fldCharType="end"/>
            </w:r>
          </w:hyperlink>
        </w:p>
        <w:p w14:paraId="60E1E654" w14:textId="4DEA2661" w:rsidR="00D75903" w:rsidRDefault="00D75903">
          <w:pPr>
            <w:pStyle w:val="Spistreci2"/>
            <w:tabs>
              <w:tab w:val="left" w:pos="880"/>
              <w:tab w:val="right" w:leader="dot" w:pos="9062"/>
            </w:tabs>
            <w:rPr>
              <w:rFonts w:eastAsiaTheme="minorEastAsia"/>
              <w:noProof/>
              <w:lang w:eastAsia="pl-PL"/>
            </w:rPr>
          </w:pPr>
          <w:hyperlink w:anchor="_Toc10758626" w:history="1">
            <w:r w:rsidRPr="00F702AD">
              <w:rPr>
                <w:rStyle w:val="Hipercze"/>
                <w:rFonts w:ascii="Arial" w:hAnsi="Arial" w:cs="Arial"/>
                <w:noProof/>
              </w:rPr>
              <w:t>7.2.</w:t>
            </w:r>
            <w:r>
              <w:rPr>
                <w:rFonts w:eastAsiaTheme="minorEastAsia"/>
                <w:noProof/>
                <w:lang w:eastAsia="pl-PL"/>
              </w:rPr>
              <w:tab/>
            </w:r>
            <w:r w:rsidRPr="00F702AD">
              <w:rPr>
                <w:rStyle w:val="Hipercze"/>
                <w:rFonts w:ascii="Arial" w:hAnsi="Arial" w:cs="Arial"/>
                <w:noProof/>
              </w:rPr>
              <w:t>Diagram związków encji serwisów pubów i recenzji</w:t>
            </w:r>
            <w:r>
              <w:rPr>
                <w:noProof/>
                <w:webHidden/>
              </w:rPr>
              <w:tab/>
            </w:r>
            <w:r>
              <w:rPr>
                <w:noProof/>
                <w:webHidden/>
              </w:rPr>
              <w:fldChar w:fldCharType="begin"/>
            </w:r>
            <w:r>
              <w:rPr>
                <w:noProof/>
                <w:webHidden/>
              </w:rPr>
              <w:instrText xml:space="preserve"> PAGEREF _Toc10758626 \h </w:instrText>
            </w:r>
            <w:r>
              <w:rPr>
                <w:noProof/>
                <w:webHidden/>
              </w:rPr>
            </w:r>
            <w:r>
              <w:rPr>
                <w:noProof/>
                <w:webHidden/>
              </w:rPr>
              <w:fldChar w:fldCharType="separate"/>
            </w:r>
            <w:r>
              <w:rPr>
                <w:noProof/>
                <w:webHidden/>
              </w:rPr>
              <w:t>21</w:t>
            </w:r>
            <w:r>
              <w:rPr>
                <w:noProof/>
                <w:webHidden/>
              </w:rPr>
              <w:fldChar w:fldCharType="end"/>
            </w:r>
          </w:hyperlink>
        </w:p>
        <w:p w14:paraId="554E0E63" w14:textId="50D557D5" w:rsidR="00D75903" w:rsidRDefault="00D75903">
          <w:pPr>
            <w:pStyle w:val="Spistreci1"/>
            <w:tabs>
              <w:tab w:val="left" w:pos="440"/>
              <w:tab w:val="right" w:leader="dot" w:pos="9062"/>
            </w:tabs>
            <w:rPr>
              <w:rFonts w:eastAsiaTheme="minorEastAsia"/>
              <w:noProof/>
              <w:lang w:eastAsia="pl-PL"/>
            </w:rPr>
          </w:pPr>
          <w:hyperlink w:anchor="_Toc10758627" w:history="1">
            <w:r w:rsidRPr="00F702AD">
              <w:rPr>
                <w:rStyle w:val="Hipercze"/>
                <w:rFonts w:ascii="Arial" w:hAnsi="Arial" w:cs="Arial"/>
                <w:noProof/>
                <w:lang w:eastAsia="pl-PL"/>
              </w:rPr>
              <w:t>8.</w:t>
            </w:r>
            <w:r>
              <w:rPr>
                <w:rFonts w:eastAsiaTheme="minorEastAsia"/>
                <w:noProof/>
                <w:lang w:eastAsia="pl-PL"/>
              </w:rPr>
              <w:tab/>
            </w:r>
            <w:r w:rsidRPr="00F702AD">
              <w:rPr>
                <w:rStyle w:val="Hipercze"/>
                <w:rFonts w:ascii="Arial" w:hAnsi="Arial" w:cs="Arial"/>
                <w:noProof/>
                <w:lang w:eastAsia="pl-PL"/>
              </w:rPr>
              <w:t>Modelowanie decyzji architektonicznych w postaci MAD 2.0</w:t>
            </w:r>
            <w:r>
              <w:rPr>
                <w:noProof/>
                <w:webHidden/>
              </w:rPr>
              <w:tab/>
            </w:r>
            <w:r>
              <w:rPr>
                <w:noProof/>
                <w:webHidden/>
              </w:rPr>
              <w:fldChar w:fldCharType="begin"/>
            </w:r>
            <w:r>
              <w:rPr>
                <w:noProof/>
                <w:webHidden/>
              </w:rPr>
              <w:instrText xml:space="preserve"> PAGEREF _Toc10758627 \h </w:instrText>
            </w:r>
            <w:r>
              <w:rPr>
                <w:noProof/>
                <w:webHidden/>
              </w:rPr>
            </w:r>
            <w:r>
              <w:rPr>
                <w:noProof/>
                <w:webHidden/>
              </w:rPr>
              <w:fldChar w:fldCharType="separate"/>
            </w:r>
            <w:r>
              <w:rPr>
                <w:noProof/>
                <w:webHidden/>
              </w:rPr>
              <w:t>21</w:t>
            </w:r>
            <w:r>
              <w:rPr>
                <w:noProof/>
                <w:webHidden/>
              </w:rPr>
              <w:fldChar w:fldCharType="end"/>
            </w:r>
          </w:hyperlink>
        </w:p>
        <w:p w14:paraId="2E8ADF0E" w14:textId="74C2BABA" w:rsidR="00D75903" w:rsidRDefault="00D75903">
          <w:pPr>
            <w:pStyle w:val="Spistreci1"/>
            <w:tabs>
              <w:tab w:val="left" w:pos="440"/>
              <w:tab w:val="right" w:leader="dot" w:pos="9062"/>
            </w:tabs>
            <w:rPr>
              <w:rFonts w:eastAsiaTheme="minorEastAsia"/>
              <w:noProof/>
              <w:lang w:eastAsia="pl-PL"/>
            </w:rPr>
          </w:pPr>
          <w:hyperlink w:anchor="_Toc10758628" w:history="1">
            <w:r w:rsidRPr="00F702AD">
              <w:rPr>
                <w:rStyle w:val="Hipercze"/>
                <w:rFonts w:ascii="Arial" w:hAnsi="Arial" w:cs="Arial"/>
                <w:noProof/>
              </w:rPr>
              <w:t>9.</w:t>
            </w:r>
            <w:r>
              <w:rPr>
                <w:rFonts w:eastAsiaTheme="minorEastAsia"/>
                <w:noProof/>
                <w:lang w:eastAsia="pl-PL"/>
              </w:rPr>
              <w:tab/>
            </w:r>
            <w:r w:rsidRPr="00F702AD">
              <w:rPr>
                <w:rStyle w:val="Hipercze"/>
                <w:rFonts w:ascii="Arial" w:hAnsi="Arial" w:cs="Arial"/>
                <w:noProof/>
              </w:rPr>
              <w:t>Analiza zgodności z RODO</w:t>
            </w:r>
            <w:r>
              <w:rPr>
                <w:noProof/>
                <w:webHidden/>
              </w:rPr>
              <w:tab/>
            </w:r>
            <w:r>
              <w:rPr>
                <w:noProof/>
                <w:webHidden/>
              </w:rPr>
              <w:fldChar w:fldCharType="begin"/>
            </w:r>
            <w:r>
              <w:rPr>
                <w:noProof/>
                <w:webHidden/>
              </w:rPr>
              <w:instrText xml:space="preserve"> PAGEREF _Toc10758628 \h </w:instrText>
            </w:r>
            <w:r>
              <w:rPr>
                <w:noProof/>
                <w:webHidden/>
              </w:rPr>
            </w:r>
            <w:r>
              <w:rPr>
                <w:noProof/>
                <w:webHidden/>
              </w:rPr>
              <w:fldChar w:fldCharType="separate"/>
            </w:r>
            <w:r>
              <w:rPr>
                <w:noProof/>
                <w:webHidden/>
              </w:rPr>
              <w:t>23</w:t>
            </w:r>
            <w:r>
              <w:rPr>
                <w:noProof/>
                <w:webHidden/>
              </w:rPr>
              <w:fldChar w:fldCharType="end"/>
            </w:r>
          </w:hyperlink>
        </w:p>
        <w:p w14:paraId="209BF5ED" w14:textId="4D2C5F0B" w:rsidR="00D75903" w:rsidRDefault="00D75903">
          <w:pPr>
            <w:pStyle w:val="Spistreci2"/>
            <w:tabs>
              <w:tab w:val="left" w:pos="880"/>
              <w:tab w:val="right" w:leader="dot" w:pos="9062"/>
            </w:tabs>
            <w:rPr>
              <w:rFonts w:eastAsiaTheme="minorEastAsia"/>
              <w:noProof/>
              <w:lang w:eastAsia="pl-PL"/>
            </w:rPr>
          </w:pPr>
          <w:hyperlink w:anchor="_Toc10758629" w:history="1">
            <w:r w:rsidRPr="00F702AD">
              <w:rPr>
                <w:rStyle w:val="Hipercze"/>
                <w:noProof/>
              </w:rPr>
              <w:t>9.1.</w:t>
            </w:r>
            <w:r>
              <w:rPr>
                <w:rFonts w:eastAsiaTheme="minorEastAsia"/>
                <w:noProof/>
                <w:lang w:eastAsia="pl-PL"/>
              </w:rPr>
              <w:tab/>
            </w:r>
            <w:r w:rsidRPr="00F702AD">
              <w:rPr>
                <w:rStyle w:val="Hipercze"/>
                <w:noProof/>
              </w:rPr>
              <w:t>Definicje wykorzystywanych pojęć</w:t>
            </w:r>
            <w:r>
              <w:rPr>
                <w:noProof/>
                <w:webHidden/>
              </w:rPr>
              <w:tab/>
            </w:r>
            <w:r>
              <w:rPr>
                <w:noProof/>
                <w:webHidden/>
              </w:rPr>
              <w:fldChar w:fldCharType="begin"/>
            </w:r>
            <w:r>
              <w:rPr>
                <w:noProof/>
                <w:webHidden/>
              </w:rPr>
              <w:instrText xml:space="preserve"> PAGEREF _Toc10758629 \h </w:instrText>
            </w:r>
            <w:r>
              <w:rPr>
                <w:noProof/>
                <w:webHidden/>
              </w:rPr>
            </w:r>
            <w:r>
              <w:rPr>
                <w:noProof/>
                <w:webHidden/>
              </w:rPr>
              <w:fldChar w:fldCharType="separate"/>
            </w:r>
            <w:r>
              <w:rPr>
                <w:noProof/>
                <w:webHidden/>
              </w:rPr>
              <w:t>23</w:t>
            </w:r>
            <w:r>
              <w:rPr>
                <w:noProof/>
                <w:webHidden/>
              </w:rPr>
              <w:fldChar w:fldCharType="end"/>
            </w:r>
          </w:hyperlink>
        </w:p>
        <w:p w14:paraId="1A3656C6" w14:textId="5266E18C" w:rsidR="00D75903" w:rsidRDefault="00D75903">
          <w:pPr>
            <w:pStyle w:val="Spistreci2"/>
            <w:tabs>
              <w:tab w:val="left" w:pos="880"/>
              <w:tab w:val="right" w:leader="dot" w:pos="9062"/>
            </w:tabs>
            <w:rPr>
              <w:rFonts w:eastAsiaTheme="minorEastAsia"/>
              <w:noProof/>
              <w:lang w:eastAsia="pl-PL"/>
            </w:rPr>
          </w:pPr>
          <w:hyperlink w:anchor="_Toc10758630" w:history="1">
            <w:r w:rsidRPr="00F702AD">
              <w:rPr>
                <w:rStyle w:val="Hipercze"/>
                <w:noProof/>
              </w:rPr>
              <w:t>9.2.</w:t>
            </w:r>
            <w:r>
              <w:rPr>
                <w:rFonts w:eastAsiaTheme="minorEastAsia"/>
                <w:noProof/>
                <w:lang w:eastAsia="pl-PL"/>
              </w:rPr>
              <w:tab/>
            </w:r>
            <w:r w:rsidRPr="00F702AD">
              <w:rPr>
                <w:rStyle w:val="Hipercze"/>
                <w:noProof/>
              </w:rPr>
              <w:t>Prezentacja wymagań i rozwiązań</w:t>
            </w:r>
            <w:r>
              <w:rPr>
                <w:noProof/>
                <w:webHidden/>
              </w:rPr>
              <w:tab/>
            </w:r>
            <w:r>
              <w:rPr>
                <w:noProof/>
                <w:webHidden/>
              </w:rPr>
              <w:fldChar w:fldCharType="begin"/>
            </w:r>
            <w:r>
              <w:rPr>
                <w:noProof/>
                <w:webHidden/>
              </w:rPr>
              <w:instrText xml:space="preserve"> PAGEREF _Toc10758630 \h </w:instrText>
            </w:r>
            <w:r>
              <w:rPr>
                <w:noProof/>
                <w:webHidden/>
              </w:rPr>
            </w:r>
            <w:r>
              <w:rPr>
                <w:noProof/>
                <w:webHidden/>
              </w:rPr>
              <w:fldChar w:fldCharType="separate"/>
            </w:r>
            <w:r>
              <w:rPr>
                <w:noProof/>
                <w:webHidden/>
              </w:rPr>
              <w:t>24</w:t>
            </w:r>
            <w:r>
              <w:rPr>
                <w:noProof/>
                <w:webHidden/>
              </w:rPr>
              <w:fldChar w:fldCharType="end"/>
            </w:r>
          </w:hyperlink>
        </w:p>
        <w:p w14:paraId="724657B2" w14:textId="1D911F5F" w:rsidR="00D75903" w:rsidRDefault="00D75903">
          <w:r>
            <w:rPr>
              <w:b/>
              <w:bCs/>
            </w:rPr>
            <w:fldChar w:fldCharType="end"/>
          </w:r>
        </w:p>
      </w:sdtContent>
    </w:sdt>
    <w:p w14:paraId="781B8EA5" w14:textId="77777777" w:rsidR="001071ED" w:rsidRPr="009F56AC" w:rsidRDefault="001071ED">
      <w:pPr>
        <w:rPr>
          <w:rFonts w:ascii="Arial" w:hAnsi="Arial" w:cs="Arial"/>
        </w:rPr>
      </w:pPr>
      <w:r w:rsidRPr="009F56AC">
        <w:rPr>
          <w:rFonts w:ascii="Arial" w:hAnsi="Arial" w:cs="Arial"/>
        </w:rPr>
        <w:br w:type="page"/>
      </w:r>
    </w:p>
    <w:p w14:paraId="3B96AA0E" w14:textId="68216254" w:rsidR="00D75903" w:rsidRDefault="00D75903" w:rsidP="001071ED">
      <w:pPr>
        <w:pStyle w:val="Nagwek1"/>
        <w:numPr>
          <w:ilvl w:val="0"/>
          <w:numId w:val="15"/>
        </w:numPr>
        <w:rPr>
          <w:rFonts w:ascii="Arial" w:hAnsi="Arial" w:cs="Arial"/>
        </w:rPr>
      </w:pPr>
      <w:bookmarkStart w:id="0" w:name="_Toc10758599"/>
      <w:bookmarkEnd w:id="0"/>
      <w:r>
        <w:rPr>
          <w:rFonts w:ascii="Arial" w:hAnsi="Arial" w:cs="Arial"/>
        </w:rPr>
        <w:lastRenderedPageBreak/>
        <w:t>Opis</w:t>
      </w:r>
    </w:p>
    <w:p w14:paraId="63C61AE9" w14:textId="336C43C0" w:rsidR="00D75903" w:rsidRDefault="00D75903" w:rsidP="00D75903"/>
    <w:p w14:paraId="5B6FDB04" w14:textId="7C2BE7CD" w:rsidR="00D75903" w:rsidRPr="00B04BDA" w:rsidRDefault="00CD34F7" w:rsidP="00D75903">
      <w:pPr>
        <w:rPr>
          <w:sz w:val="24"/>
          <w:szCs w:val="24"/>
        </w:rPr>
      </w:pPr>
      <w:proofErr w:type="spellStart"/>
      <w:r>
        <w:rPr>
          <w:sz w:val="24"/>
          <w:szCs w:val="24"/>
        </w:rPr>
        <w:t>PubWeb</w:t>
      </w:r>
      <w:proofErr w:type="spellEnd"/>
      <w:r>
        <w:rPr>
          <w:sz w:val="24"/>
          <w:szCs w:val="24"/>
        </w:rPr>
        <w:t xml:space="preserve"> jest </w:t>
      </w:r>
    </w:p>
    <w:p w14:paraId="15A6472A" w14:textId="77777777" w:rsidR="00D75903" w:rsidRPr="00D75903" w:rsidRDefault="00D75903" w:rsidP="00D75903"/>
    <w:p w14:paraId="543C4B0C" w14:textId="274FCDCB" w:rsidR="001071ED" w:rsidRDefault="001071ED" w:rsidP="001071ED">
      <w:pPr>
        <w:pStyle w:val="Nagwek1"/>
        <w:numPr>
          <w:ilvl w:val="0"/>
          <w:numId w:val="15"/>
        </w:numPr>
        <w:rPr>
          <w:rFonts w:ascii="Arial" w:hAnsi="Arial" w:cs="Arial"/>
        </w:rPr>
      </w:pPr>
      <w:bookmarkStart w:id="1" w:name="_Toc10758600"/>
      <w:r w:rsidRPr="009F56AC">
        <w:rPr>
          <w:rFonts w:ascii="Arial" w:hAnsi="Arial" w:cs="Arial"/>
        </w:rPr>
        <w:t>Wymagania</w:t>
      </w:r>
      <w:bookmarkEnd w:id="1"/>
    </w:p>
    <w:p w14:paraId="2817F5FC" w14:textId="77777777" w:rsidR="0068079C" w:rsidRPr="0068079C" w:rsidRDefault="0068079C" w:rsidP="0068079C">
      <w:pPr>
        <w:spacing w:after="0"/>
      </w:pPr>
    </w:p>
    <w:p w14:paraId="3A448A3B" w14:textId="77777777" w:rsidR="001071ED" w:rsidRPr="00B04BDA" w:rsidRDefault="001071ED" w:rsidP="009F56AC">
      <w:pPr>
        <w:spacing w:line="276" w:lineRule="auto"/>
        <w:jc w:val="both"/>
        <w:rPr>
          <w:rFonts w:asciiTheme="majorHAnsi" w:hAnsiTheme="majorHAnsi" w:cstheme="majorHAnsi"/>
          <w:sz w:val="24"/>
        </w:rPr>
      </w:pPr>
      <w:r w:rsidRPr="00B04BDA">
        <w:rPr>
          <w:rFonts w:asciiTheme="majorHAnsi" w:hAnsiTheme="majorHAnsi" w:cstheme="majorHAnsi"/>
          <w:sz w:val="24"/>
        </w:rPr>
        <w:t xml:space="preserve">W poniższym fragmencie opisano w sposób </w:t>
      </w:r>
      <w:proofErr w:type="spellStart"/>
      <w:r w:rsidRPr="00B04BDA">
        <w:rPr>
          <w:rFonts w:asciiTheme="majorHAnsi" w:hAnsiTheme="majorHAnsi" w:cstheme="majorHAnsi"/>
          <w:sz w:val="24"/>
        </w:rPr>
        <w:t>spriorytetyzowany</w:t>
      </w:r>
      <w:proofErr w:type="spellEnd"/>
      <w:r w:rsidRPr="00B04BDA">
        <w:rPr>
          <w:rFonts w:asciiTheme="majorHAnsi" w:hAnsiTheme="majorHAnsi" w:cstheme="majorHAnsi"/>
          <w:sz w:val="24"/>
        </w:rPr>
        <w:t xml:space="preserve"> wymagania funkcjonalne i niefunkcjonalne systemu. Przy opisie priorytetów realizacji poszczególnych wymagań posłużono się opisaną dalej metodą </w:t>
      </w:r>
      <w:proofErr w:type="spellStart"/>
      <w:r w:rsidRPr="00B04BDA">
        <w:rPr>
          <w:rFonts w:asciiTheme="majorHAnsi" w:hAnsiTheme="majorHAnsi" w:cstheme="majorHAnsi"/>
          <w:sz w:val="24"/>
        </w:rPr>
        <w:t>MoSCoW</w:t>
      </w:r>
      <w:proofErr w:type="spellEnd"/>
      <w:r w:rsidRPr="00B04BDA">
        <w:rPr>
          <w:rFonts w:asciiTheme="majorHAnsi" w:hAnsiTheme="majorHAnsi" w:cstheme="majorHAnsi"/>
          <w:sz w:val="24"/>
        </w:rPr>
        <w:t>.</w:t>
      </w:r>
    </w:p>
    <w:p w14:paraId="7277D06C" w14:textId="77777777" w:rsidR="009F56AC" w:rsidRPr="009F56AC" w:rsidRDefault="009F56AC" w:rsidP="0068079C">
      <w:pPr>
        <w:spacing w:after="0" w:line="276" w:lineRule="auto"/>
        <w:jc w:val="both"/>
        <w:rPr>
          <w:rFonts w:ascii="Arial" w:hAnsi="Arial" w:cs="Arial"/>
          <w:sz w:val="24"/>
        </w:rPr>
      </w:pPr>
    </w:p>
    <w:p w14:paraId="7983BB03" w14:textId="773FEEA0" w:rsidR="001071ED" w:rsidRPr="00480610" w:rsidRDefault="001071ED" w:rsidP="009F56AC">
      <w:pPr>
        <w:pStyle w:val="Nagwek2"/>
        <w:numPr>
          <w:ilvl w:val="1"/>
          <w:numId w:val="15"/>
        </w:numPr>
        <w:rPr>
          <w:rFonts w:ascii="Arial" w:hAnsi="Arial" w:cs="Arial"/>
        </w:rPr>
      </w:pPr>
      <w:bookmarkStart w:id="2" w:name="_Toc10758601"/>
      <w:proofErr w:type="spellStart"/>
      <w:r w:rsidRPr="00480610">
        <w:rPr>
          <w:rFonts w:ascii="Arial" w:hAnsi="Arial" w:cs="Arial"/>
        </w:rPr>
        <w:t>Opis</w:t>
      </w:r>
      <w:proofErr w:type="spellEnd"/>
      <w:r w:rsidRPr="00480610">
        <w:rPr>
          <w:rFonts w:ascii="Arial" w:hAnsi="Arial" w:cs="Arial"/>
        </w:rPr>
        <w:t xml:space="preserve"> </w:t>
      </w:r>
      <w:proofErr w:type="spellStart"/>
      <w:r w:rsidRPr="00480610">
        <w:rPr>
          <w:rFonts w:ascii="Arial" w:hAnsi="Arial" w:cs="Arial"/>
        </w:rPr>
        <w:t>Metody</w:t>
      </w:r>
      <w:proofErr w:type="spellEnd"/>
      <w:r w:rsidRPr="00480610">
        <w:rPr>
          <w:rFonts w:ascii="Arial" w:hAnsi="Arial" w:cs="Arial"/>
        </w:rPr>
        <w:t xml:space="preserve"> </w:t>
      </w:r>
      <w:proofErr w:type="spellStart"/>
      <w:r w:rsidRPr="00480610">
        <w:rPr>
          <w:rFonts w:ascii="Arial" w:hAnsi="Arial" w:cs="Arial"/>
        </w:rPr>
        <w:t>MoSCoW</w:t>
      </w:r>
      <w:bookmarkEnd w:id="2"/>
      <w:proofErr w:type="spellEnd"/>
    </w:p>
    <w:p w14:paraId="4DAA64FD" w14:textId="77777777" w:rsidR="009F56AC" w:rsidRPr="009F56AC" w:rsidRDefault="009F56AC" w:rsidP="00480610">
      <w:pPr>
        <w:spacing w:after="0"/>
      </w:pPr>
    </w:p>
    <w:p w14:paraId="1CF12457" w14:textId="77777777" w:rsidR="001071ED" w:rsidRPr="00B04BDA" w:rsidRDefault="001071ED" w:rsidP="009F56AC">
      <w:pPr>
        <w:spacing w:line="276" w:lineRule="auto"/>
        <w:jc w:val="both"/>
        <w:rPr>
          <w:rFonts w:asciiTheme="majorHAnsi" w:eastAsia="Times New Roman" w:hAnsiTheme="majorHAnsi" w:cstheme="majorHAnsi"/>
          <w:color w:val="222222"/>
          <w:sz w:val="24"/>
        </w:rPr>
      </w:pPr>
      <w:r w:rsidRPr="00B04BDA">
        <w:rPr>
          <w:rFonts w:asciiTheme="majorHAnsi" w:hAnsiTheme="majorHAnsi" w:cstheme="majorHAnsi"/>
          <w:sz w:val="24"/>
        </w:rPr>
        <w:t xml:space="preserve">Metoda </w:t>
      </w:r>
      <w:proofErr w:type="spellStart"/>
      <w:r w:rsidRPr="00B04BDA">
        <w:rPr>
          <w:rFonts w:asciiTheme="majorHAnsi" w:hAnsiTheme="majorHAnsi" w:cstheme="majorHAnsi"/>
          <w:b/>
          <w:sz w:val="24"/>
        </w:rPr>
        <w:t>MoSCoW</w:t>
      </w:r>
      <w:proofErr w:type="spellEnd"/>
      <w:r w:rsidRPr="00B04BDA">
        <w:rPr>
          <w:rFonts w:asciiTheme="majorHAnsi" w:hAnsiTheme="majorHAnsi" w:cstheme="majorHAnsi"/>
          <w:sz w:val="24"/>
        </w:rPr>
        <w:t xml:space="preserve"> jest techniką </w:t>
      </w:r>
      <w:proofErr w:type="spellStart"/>
      <w:r w:rsidRPr="00B04BDA">
        <w:rPr>
          <w:rFonts w:asciiTheme="majorHAnsi" w:hAnsiTheme="majorHAnsi" w:cstheme="majorHAnsi"/>
          <w:sz w:val="24"/>
        </w:rPr>
        <w:t>priorytetyzacji</w:t>
      </w:r>
      <w:proofErr w:type="spellEnd"/>
      <w:r w:rsidRPr="00B04BDA">
        <w:rPr>
          <w:rFonts w:asciiTheme="majorHAnsi" w:hAnsiTheme="majorHAnsi" w:cstheme="majorHAnsi"/>
          <w:sz w:val="24"/>
        </w:rPr>
        <w:t xml:space="preserve"> wykorzystywaną w analizie biznesowej i przy tworzeniu oprogramowania w celu osiągnięcia wspólnego zrozumienia pomiędzy interesariuszami co do znaczenia jakie ma dla nich dostarczenie każdego z wymagań. </w:t>
      </w:r>
      <w:r w:rsidRPr="00B04BDA">
        <w:rPr>
          <w:rFonts w:asciiTheme="majorHAnsi" w:eastAsia="Times New Roman" w:hAnsiTheme="majorHAnsi" w:cstheme="majorHAnsi"/>
          <w:color w:val="222222"/>
          <w:sz w:val="24"/>
        </w:rPr>
        <w:t xml:space="preserve">Wyróżnia się następujące kategorie wymagań według metody </w:t>
      </w:r>
      <w:proofErr w:type="spellStart"/>
      <w:r w:rsidRPr="00B04BDA">
        <w:rPr>
          <w:rFonts w:asciiTheme="majorHAnsi" w:eastAsia="Times New Roman" w:hAnsiTheme="majorHAnsi" w:cstheme="majorHAnsi"/>
          <w:iCs/>
          <w:color w:val="222222"/>
          <w:sz w:val="24"/>
        </w:rPr>
        <w:t>MoSCoW</w:t>
      </w:r>
      <w:proofErr w:type="spellEnd"/>
      <w:r w:rsidRPr="00B04BDA">
        <w:rPr>
          <w:rFonts w:asciiTheme="majorHAnsi" w:eastAsia="Times New Roman" w:hAnsiTheme="majorHAnsi" w:cstheme="majorHAnsi"/>
          <w:color w:val="222222"/>
          <w:sz w:val="24"/>
        </w:rPr>
        <w:t>:</w:t>
      </w:r>
    </w:p>
    <w:p w14:paraId="6A0BDCB1" w14:textId="77777777" w:rsidR="001071ED" w:rsidRPr="00B04BDA" w:rsidRDefault="001071ED" w:rsidP="009F56AC">
      <w:pPr>
        <w:numPr>
          <w:ilvl w:val="0"/>
          <w:numId w:val="3"/>
        </w:numPr>
        <w:shd w:val="clear" w:color="auto" w:fill="FFFFFF"/>
        <w:spacing w:before="100" w:beforeAutospacing="1" w:after="24" w:line="276" w:lineRule="auto"/>
        <w:ind w:left="384"/>
        <w:jc w:val="both"/>
        <w:rPr>
          <w:rFonts w:asciiTheme="majorHAnsi" w:eastAsia="Times New Roman" w:hAnsiTheme="majorHAnsi" w:cstheme="majorHAnsi"/>
          <w:color w:val="222222"/>
          <w:sz w:val="24"/>
        </w:rPr>
      </w:pPr>
      <w:r w:rsidRPr="00B04BDA">
        <w:rPr>
          <w:rFonts w:asciiTheme="majorHAnsi" w:eastAsia="Times New Roman" w:hAnsiTheme="majorHAnsi" w:cstheme="majorHAnsi"/>
          <w:b/>
          <w:bCs/>
          <w:color w:val="222222"/>
          <w:sz w:val="24"/>
        </w:rPr>
        <w:t>M</w:t>
      </w:r>
      <w:r w:rsidRPr="00B04BDA">
        <w:rPr>
          <w:rFonts w:asciiTheme="majorHAnsi" w:eastAsia="Times New Roman" w:hAnsiTheme="majorHAnsi" w:cstheme="majorHAnsi"/>
          <w:color w:val="222222"/>
          <w:sz w:val="24"/>
        </w:rPr>
        <w:t> – MUST (</w:t>
      </w:r>
      <w:r w:rsidRPr="00B04BDA">
        <w:rPr>
          <w:rFonts w:asciiTheme="majorHAnsi" w:eastAsia="Times New Roman" w:hAnsiTheme="majorHAnsi" w:cstheme="majorHAnsi"/>
          <w:i/>
          <w:iCs/>
          <w:color w:val="222222"/>
          <w:sz w:val="24"/>
        </w:rPr>
        <w:t>musi być</w:t>
      </w:r>
      <w:r w:rsidRPr="00B04BDA">
        <w:rPr>
          <w:rFonts w:asciiTheme="majorHAnsi" w:eastAsia="Times New Roman" w:hAnsiTheme="majorHAnsi" w:cstheme="majorHAnsi"/>
          <w:color w:val="222222"/>
          <w:sz w:val="24"/>
        </w:rPr>
        <w:t>): Opisuje wymaganie, które </w:t>
      </w:r>
      <w:r w:rsidRPr="00B04BDA">
        <w:rPr>
          <w:rFonts w:asciiTheme="majorHAnsi" w:eastAsia="Times New Roman" w:hAnsiTheme="majorHAnsi" w:cstheme="majorHAnsi"/>
          <w:i/>
          <w:iCs/>
          <w:color w:val="222222"/>
          <w:sz w:val="24"/>
        </w:rPr>
        <w:t>musi być</w:t>
      </w:r>
      <w:r w:rsidRPr="00B04BDA">
        <w:rPr>
          <w:rFonts w:asciiTheme="majorHAnsi" w:eastAsia="Times New Roman" w:hAnsiTheme="majorHAnsi" w:cstheme="majorHAnsi"/>
          <w:color w:val="222222"/>
          <w:sz w:val="24"/>
        </w:rPr>
        <w:t> spełnione w końcowym, finalnym rozwiązaniu</w:t>
      </w:r>
    </w:p>
    <w:p w14:paraId="641E7041" w14:textId="77777777" w:rsidR="001071ED" w:rsidRPr="00B04BDA" w:rsidRDefault="001071ED" w:rsidP="009F56AC">
      <w:pPr>
        <w:numPr>
          <w:ilvl w:val="0"/>
          <w:numId w:val="3"/>
        </w:numPr>
        <w:shd w:val="clear" w:color="auto" w:fill="FFFFFF"/>
        <w:spacing w:before="100" w:beforeAutospacing="1" w:after="24" w:line="276" w:lineRule="auto"/>
        <w:ind w:left="384"/>
        <w:jc w:val="both"/>
        <w:rPr>
          <w:rFonts w:asciiTheme="majorHAnsi" w:eastAsia="Times New Roman" w:hAnsiTheme="majorHAnsi" w:cstheme="majorHAnsi"/>
          <w:color w:val="222222"/>
          <w:sz w:val="24"/>
        </w:rPr>
      </w:pPr>
      <w:r w:rsidRPr="00B04BDA">
        <w:rPr>
          <w:rFonts w:asciiTheme="majorHAnsi" w:eastAsia="Times New Roman" w:hAnsiTheme="majorHAnsi" w:cstheme="majorHAnsi"/>
          <w:b/>
          <w:bCs/>
          <w:color w:val="222222"/>
          <w:sz w:val="24"/>
        </w:rPr>
        <w:t>S</w:t>
      </w:r>
      <w:r w:rsidRPr="00B04BDA">
        <w:rPr>
          <w:rFonts w:asciiTheme="majorHAnsi" w:eastAsia="Times New Roman" w:hAnsiTheme="majorHAnsi" w:cstheme="majorHAnsi"/>
          <w:color w:val="222222"/>
          <w:sz w:val="24"/>
        </w:rPr>
        <w:t> – SHOULD (</w:t>
      </w:r>
      <w:r w:rsidRPr="00B04BDA">
        <w:rPr>
          <w:rFonts w:asciiTheme="majorHAnsi" w:eastAsia="Times New Roman" w:hAnsiTheme="majorHAnsi" w:cstheme="majorHAnsi"/>
          <w:i/>
          <w:iCs/>
          <w:color w:val="222222"/>
          <w:sz w:val="24"/>
        </w:rPr>
        <w:t>powinien być</w:t>
      </w:r>
      <w:r w:rsidRPr="00B04BDA">
        <w:rPr>
          <w:rFonts w:asciiTheme="majorHAnsi" w:eastAsia="Times New Roman" w:hAnsiTheme="majorHAnsi" w:cstheme="majorHAnsi"/>
          <w:color w:val="222222"/>
          <w:sz w:val="24"/>
        </w:rPr>
        <w:t>): Reprezentuje pozycję o wysokim priorytecie, która </w:t>
      </w:r>
      <w:r w:rsidRPr="00B04BDA">
        <w:rPr>
          <w:rFonts w:asciiTheme="majorHAnsi" w:eastAsia="Times New Roman" w:hAnsiTheme="majorHAnsi" w:cstheme="majorHAnsi"/>
          <w:i/>
          <w:iCs/>
          <w:color w:val="222222"/>
          <w:sz w:val="24"/>
        </w:rPr>
        <w:t>powinna być</w:t>
      </w:r>
      <w:r w:rsidRPr="00B04BDA">
        <w:rPr>
          <w:rFonts w:asciiTheme="majorHAnsi" w:eastAsia="Times New Roman" w:hAnsiTheme="majorHAnsi" w:cstheme="majorHAnsi"/>
          <w:color w:val="222222"/>
          <w:sz w:val="24"/>
        </w:rPr>
        <w:t> zawarta w rozwiązaniu, jeżeli jest to możliwe</w:t>
      </w:r>
    </w:p>
    <w:p w14:paraId="7EC55469" w14:textId="77777777" w:rsidR="001071ED" w:rsidRPr="00B04BDA" w:rsidRDefault="001071ED" w:rsidP="009F56AC">
      <w:pPr>
        <w:numPr>
          <w:ilvl w:val="0"/>
          <w:numId w:val="3"/>
        </w:numPr>
        <w:shd w:val="clear" w:color="auto" w:fill="FFFFFF"/>
        <w:spacing w:before="100" w:beforeAutospacing="1" w:after="24" w:line="276" w:lineRule="auto"/>
        <w:ind w:left="384"/>
        <w:jc w:val="both"/>
        <w:rPr>
          <w:rFonts w:asciiTheme="majorHAnsi" w:eastAsia="Times New Roman" w:hAnsiTheme="majorHAnsi" w:cstheme="majorHAnsi"/>
          <w:color w:val="222222"/>
          <w:sz w:val="24"/>
        </w:rPr>
      </w:pPr>
      <w:r w:rsidRPr="00B04BDA">
        <w:rPr>
          <w:rFonts w:asciiTheme="majorHAnsi" w:eastAsia="Times New Roman" w:hAnsiTheme="majorHAnsi" w:cstheme="majorHAnsi"/>
          <w:b/>
          <w:bCs/>
          <w:color w:val="222222"/>
          <w:sz w:val="24"/>
        </w:rPr>
        <w:t>C</w:t>
      </w:r>
      <w:r w:rsidRPr="00B04BDA">
        <w:rPr>
          <w:rFonts w:asciiTheme="majorHAnsi" w:eastAsia="Times New Roman" w:hAnsiTheme="majorHAnsi" w:cstheme="majorHAnsi"/>
          <w:color w:val="222222"/>
          <w:sz w:val="24"/>
        </w:rPr>
        <w:t> – COULD (</w:t>
      </w:r>
      <w:r w:rsidRPr="00B04BDA">
        <w:rPr>
          <w:rFonts w:asciiTheme="majorHAnsi" w:eastAsia="Times New Roman" w:hAnsiTheme="majorHAnsi" w:cstheme="majorHAnsi"/>
          <w:i/>
          <w:iCs/>
          <w:color w:val="222222"/>
          <w:sz w:val="24"/>
        </w:rPr>
        <w:t>może być</w:t>
      </w:r>
      <w:r w:rsidRPr="00B04BDA">
        <w:rPr>
          <w:rFonts w:asciiTheme="majorHAnsi" w:eastAsia="Times New Roman" w:hAnsiTheme="majorHAnsi" w:cstheme="majorHAnsi"/>
          <w:color w:val="222222"/>
          <w:sz w:val="24"/>
        </w:rPr>
        <w:t>): Opisuje wymaganie, które jest postrzegane jako pożądane, ale niekonieczne. Zostanie ono zawarte, jeżeli pozwolą na to czas i zasoby</w:t>
      </w:r>
    </w:p>
    <w:p w14:paraId="73444870" w14:textId="77777777" w:rsidR="001071ED" w:rsidRPr="00B04BDA" w:rsidRDefault="001071ED" w:rsidP="009F56AC">
      <w:pPr>
        <w:numPr>
          <w:ilvl w:val="0"/>
          <w:numId w:val="3"/>
        </w:numPr>
        <w:shd w:val="clear" w:color="auto" w:fill="FFFFFF"/>
        <w:spacing w:before="100" w:beforeAutospacing="1" w:after="24" w:line="276" w:lineRule="auto"/>
        <w:ind w:left="384"/>
        <w:jc w:val="both"/>
        <w:rPr>
          <w:rFonts w:asciiTheme="majorHAnsi" w:eastAsia="Times New Roman" w:hAnsiTheme="majorHAnsi" w:cstheme="majorHAnsi"/>
          <w:color w:val="222222"/>
          <w:sz w:val="24"/>
        </w:rPr>
      </w:pPr>
      <w:r w:rsidRPr="00B04BDA">
        <w:rPr>
          <w:rFonts w:asciiTheme="majorHAnsi" w:eastAsia="Times New Roman" w:hAnsiTheme="majorHAnsi" w:cstheme="majorHAnsi"/>
          <w:b/>
          <w:bCs/>
          <w:color w:val="222222"/>
          <w:sz w:val="24"/>
        </w:rPr>
        <w:t>W</w:t>
      </w:r>
      <w:r w:rsidRPr="00B04BDA">
        <w:rPr>
          <w:rFonts w:asciiTheme="majorHAnsi" w:eastAsia="Times New Roman" w:hAnsiTheme="majorHAnsi" w:cstheme="majorHAnsi"/>
          <w:color w:val="222222"/>
          <w:sz w:val="24"/>
        </w:rPr>
        <w:t> – WON’T (</w:t>
      </w:r>
      <w:r w:rsidRPr="00B04BDA">
        <w:rPr>
          <w:rFonts w:asciiTheme="majorHAnsi" w:eastAsia="Times New Roman" w:hAnsiTheme="majorHAnsi" w:cstheme="majorHAnsi"/>
          <w:i/>
          <w:iCs/>
          <w:color w:val="222222"/>
          <w:sz w:val="24"/>
        </w:rPr>
        <w:t>nie będzie</w:t>
      </w:r>
      <w:r w:rsidRPr="00B04BDA">
        <w:rPr>
          <w:rFonts w:asciiTheme="majorHAnsi" w:eastAsia="Times New Roman" w:hAnsiTheme="majorHAnsi" w:cstheme="majorHAnsi"/>
          <w:color w:val="222222"/>
          <w:sz w:val="24"/>
        </w:rPr>
        <w:t>): Reprezentuje wymaganie, które – za zgodą interesariuszy – </w:t>
      </w:r>
      <w:r w:rsidRPr="00B04BDA">
        <w:rPr>
          <w:rFonts w:asciiTheme="majorHAnsi" w:eastAsia="Times New Roman" w:hAnsiTheme="majorHAnsi" w:cstheme="majorHAnsi"/>
          <w:i/>
          <w:iCs/>
          <w:color w:val="222222"/>
          <w:sz w:val="24"/>
        </w:rPr>
        <w:t>nie będzie</w:t>
      </w:r>
      <w:r w:rsidRPr="00B04BDA">
        <w:rPr>
          <w:rFonts w:asciiTheme="majorHAnsi" w:eastAsia="Times New Roman" w:hAnsiTheme="majorHAnsi" w:cstheme="majorHAnsi"/>
          <w:color w:val="222222"/>
          <w:sz w:val="24"/>
        </w:rPr>
        <w:t> implementowane w danym wydaniu, ale może być rozpatrzone w przyszłości</w:t>
      </w:r>
    </w:p>
    <w:p w14:paraId="1D9BDA1D" w14:textId="77777777" w:rsidR="001071ED" w:rsidRPr="009F56AC" w:rsidRDefault="001071ED" w:rsidP="001071ED">
      <w:pPr>
        <w:jc w:val="both"/>
        <w:rPr>
          <w:rFonts w:ascii="Arial" w:hAnsi="Arial" w:cs="Arial"/>
        </w:rPr>
      </w:pPr>
    </w:p>
    <w:p w14:paraId="7F0B53E3" w14:textId="7FF9DE88" w:rsidR="001071ED" w:rsidRPr="00480610" w:rsidRDefault="001071ED" w:rsidP="009F56AC">
      <w:pPr>
        <w:pStyle w:val="Nagwek2"/>
        <w:numPr>
          <w:ilvl w:val="1"/>
          <w:numId w:val="15"/>
        </w:numPr>
        <w:rPr>
          <w:rFonts w:ascii="Arial" w:hAnsi="Arial" w:cs="Arial"/>
        </w:rPr>
      </w:pPr>
      <w:bookmarkStart w:id="3" w:name="_Toc10758602"/>
      <w:proofErr w:type="spellStart"/>
      <w:r w:rsidRPr="00480610">
        <w:rPr>
          <w:rFonts w:ascii="Arial" w:hAnsi="Arial" w:cs="Arial"/>
        </w:rPr>
        <w:t>Wymagania</w:t>
      </w:r>
      <w:proofErr w:type="spellEnd"/>
      <w:r w:rsidRPr="00480610">
        <w:rPr>
          <w:rFonts w:ascii="Arial" w:hAnsi="Arial" w:cs="Arial"/>
        </w:rPr>
        <w:t xml:space="preserve"> </w:t>
      </w:r>
      <w:proofErr w:type="spellStart"/>
      <w:r w:rsidRPr="00480610">
        <w:rPr>
          <w:rFonts w:ascii="Arial" w:hAnsi="Arial" w:cs="Arial"/>
        </w:rPr>
        <w:t>funkcjonalne</w:t>
      </w:r>
      <w:bookmarkEnd w:id="3"/>
      <w:proofErr w:type="spellEnd"/>
    </w:p>
    <w:p w14:paraId="709E24FF" w14:textId="77777777" w:rsidR="009F56AC" w:rsidRPr="009F56AC" w:rsidRDefault="009F56AC" w:rsidP="00480610">
      <w:pPr>
        <w:spacing w:after="0"/>
      </w:pPr>
    </w:p>
    <w:p w14:paraId="7DFE3C73" w14:textId="77777777" w:rsidR="001071ED" w:rsidRPr="00B04BDA" w:rsidRDefault="001071ED" w:rsidP="009F56AC">
      <w:pPr>
        <w:spacing w:line="276" w:lineRule="auto"/>
        <w:ind w:firstLine="360"/>
        <w:jc w:val="both"/>
        <w:rPr>
          <w:rFonts w:asciiTheme="majorHAnsi" w:hAnsiTheme="majorHAnsi" w:cstheme="majorHAnsi"/>
          <w:b/>
          <w:sz w:val="24"/>
        </w:rPr>
      </w:pPr>
      <w:r w:rsidRPr="00B04BDA">
        <w:rPr>
          <w:rFonts w:asciiTheme="majorHAnsi" w:hAnsiTheme="majorHAnsi" w:cstheme="majorHAnsi"/>
          <w:b/>
          <w:sz w:val="24"/>
        </w:rPr>
        <w:t>MUST:</w:t>
      </w:r>
    </w:p>
    <w:p w14:paraId="1D6204AF" w14:textId="77777777" w:rsidR="001071ED" w:rsidRPr="00B04BDA" w:rsidRDefault="001071ED" w:rsidP="009F56AC">
      <w:pPr>
        <w:pStyle w:val="Akapitzlist"/>
        <w:numPr>
          <w:ilvl w:val="0"/>
          <w:numId w:val="4"/>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 xml:space="preserve">system umożliwia utworzenie konta umożliwiającego korzystanie z usług systemu </w:t>
      </w:r>
    </w:p>
    <w:p w14:paraId="545A7F9F" w14:textId="77777777" w:rsidR="001071ED" w:rsidRPr="00B04BDA" w:rsidRDefault="001071ED" w:rsidP="009F56AC">
      <w:pPr>
        <w:pStyle w:val="Akapitzlist"/>
        <w:numPr>
          <w:ilvl w:val="0"/>
          <w:numId w:val="4"/>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system umożliwia logowanie</w:t>
      </w:r>
    </w:p>
    <w:p w14:paraId="2EDECCA2" w14:textId="77777777" w:rsidR="001071ED" w:rsidRPr="00B04BDA" w:rsidRDefault="001071ED" w:rsidP="009F56AC">
      <w:pPr>
        <w:pStyle w:val="Akapitzlist"/>
        <w:numPr>
          <w:ilvl w:val="0"/>
          <w:numId w:val="4"/>
        </w:numPr>
        <w:spacing w:after="0" w:line="276" w:lineRule="auto"/>
        <w:ind w:left="426"/>
        <w:jc w:val="both"/>
        <w:rPr>
          <w:rFonts w:asciiTheme="majorHAnsi" w:eastAsia="Times New Roman" w:hAnsiTheme="majorHAnsi" w:cstheme="majorHAnsi"/>
          <w:color w:val="000000"/>
          <w:sz w:val="24"/>
          <w:lang w:val="pl-PL"/>
        </w:rPr>
      </w:pPr>
      <w:r w:rsidRPr="00B04BDA">
        <w:rPr>
          <w:rFonts w:asciiTheme="majorHAnsi" w:eastAsia="Times New Roman" w:hAnsiTheme="majorHAnsi" w:cstheme="majorHAnsi"/>
          <w:color w:val="000000"/>
          <w:sz w:val="24"/>
          <w:lang w:val="pl-PL"/>
        </w:rPr>
        <w:t>system umożliwia dodawanie recenzji pubów</w:t>
      </w:r>
    </w:p>
    <w:p w14:paraId="345D1C79" w14:textId="77777777" w:rsidR="001071ED" w:rsidRPr="00B04BDA" w:rsidRDefault="001071ED" w:rsidP="009F56AC">
      <w:pPr>
        <w:pStyle w:val="Akapitzlist"/>
        <w:numPr>
          <w:ilvl w:val="0"/>
          <w:numId w:val="4"/>
        </w:numPr>
        <w:spacing w:after="0" w:line="276" w:lineRule="auto"/>
        <w:ind w:left="426"/>
        <w:jc w:val="both"/>
        <w:rPr>
          <w:rFonts w:asciiTheme="majorHAnsi" w:eastAsia="Times New Roman" w:hAnsiTheme="majorHAnsi" w:cstheme="majorHAnsi"/>
          <w:color w:val="000000"/>
          <w:sz w:val="24"/>
          <w:lang w:val="pl-PL"/>
        </w:rPr>
      </w:pPr>
      <w:r w:rsidRPr="00B04BDA">
        <w:rPr>
          <w:rFonts w:asciiTheme="majorHAnsi" w:eastAsia="Times New Roman" w:hAnsiTheme="majorHAnsi" w:cstheme="majorHAnsi"/>
          <w:color w:val="000000"/>
          <w:sz w:val="24"/>
          <w:lang w:val="pl-PL"/>
        </w:rPr>
        <w:t>system umożliwia dodawanie nowych pubów</w:t>
      </w:r>
    </w:p>
    <w:p w14:paraId="731A1B94" w14:textId="77777777" w:rsidR="001071ED" w:rsidRPr="00B04BDA" w:rsidRDefault="001071ED" w:rsidP="009F56AC">
      <w:pPr>
        <w:pStyle w:val="Akapitzlist"/>
        <w:numPr>
          <w:ilvl w:val="0"/>
          <w:numId w:val="4"/>
        </w:numPr>
        <w:spacing w:after="0" w:line="276" w:lineRule="auto"/>
        <w:ind w:left="426"/>
        <w:jc w:val="both"/>
        <w:rPr>
          <w:rFonts w:asciiTheme="majorHAnsi" w:eastAsia="Times New Roman" w:hAnsiTheme="majorHAnsi" w:cstheme="majorHAnsi"/>
          <w:color w:val="000000"/>
          <w:sz w:val="24"/>
          <w:lang w:val="pl-PL"/>
        </w:rPr>
      </w:pPr>
      <w:r w:rsidRPr="00B04BDA">
        <w:rPr>
          <w:rFonts w:asciiTheme="majorHAnsi" w:eastAsia="Times New Roman" w:hAnsiTheme="majorHAnsi" w:cstheme="majorHAnsi"/>
          <w:color w:val="000000"/>
          <w:sz w:val="24"/>
          <w:lang w:val="pl-PL"/>
        </w:rPr>
        <w:t>użytkownik ma możliwość wyszukania w bazie pubów na podstawie nazw lub zadanych słów kluczowych, lub miasta</w:t>
      </w:r>
    </w:p>
    <w:p w14:paraId="4BA103DC" w14:textId="77777777" w:rsidR="001071ED" w:rsidRPr="00B04BDA" w:rsidRDefault="001071ED" w:rsidP="009F56AC">
      <w:pPr>
        <w:spacing w:after="0" w:line="276" w:lineRule="auto"/>
        <w:ind w:left="426"/>
        <w:jc w:val="both"/>
        <w:rPr>
          <w:rFonts w:asciiTheme="majorHAnsi" w:eastAsia="Times New Roman" w:hAnsiTheme="majorHAnsi" w:cstheme="majorHAnsi"/>
          <w:color w:val="000000"/>
          <w:sz w:val="24"/>
        </w:rPr>
      </w:pPr>
    </w:p>
    <w:p w14:paraId="7B1DFBF0" w14:textId="77777777" w:rsidR="001071ED" w:rsidRPr="00B04BDA" w:rsidRDefault="001071ED" w:rsidP="009F56AC">
      <w:pPr>
        <w:spacing w:after="0" w:line="276" w:lineRule="auto"/>
        <w:ind w:firstLine="426"/>
        <w:jc w:val="both"/>
        <w:rPr>
          <w:rFonts w:asciiTheme="majorHAnsi" w:eastAsia="Times New Roman" w:hAnsiTheme="majorHAnsi" w:cstheme="majorHAnsi"/>
          <w:b/>
          <w:sz w:val="24"/>
        </w:rPr>
      </w:pPr>
      <w:r w:rsidRPr="00B04BDA">
        <w:rPr>
          <w:rFonts w:asciiTheme="majorHAnsi" w:eastAsia="Times New Roman" w:hAnsiTheme="majorHAnsi" w:cstheme="majorHAnsi"/>
          <w:b/>
          <w:color w:val="000000"/>
          <w:sz w:val="24"/>
        </w:rPr>
        <w:t>SHOULD:</w:t>
      </w:r>
    </w:p>
    <w:p w14:paraId="48573167" w14:textId="77777777" w:rsidR="001071ED" w:rsidRPr="00B04BDA" w:rsidRDefault="001071ED" w:rsidP="009F56AC">
      <w:pPr>
        <w:pStyle w:val="Akapitzlist"/>
        <w:numPr>
          <w:ilvl w:val="0"/>
          <w:numId w:val="5"/>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system umożliwia personalizacje profilu użytkownika</w:t>
      </w:r>
    </w:p>
    <w:p w14:paraId="540F2923" w14:textId="77777777" w:rsidR="001071ED" w:rsidRPr="00B04BDA" w:rsidRDefault="001071ED" w:rsidP="009F56AC">
      <w:pPr>
        <w:pStyle w:val="Akapitzlist"/>
        <w:numPr>
          <w:ilvl w:val="0"/>
          <w:numId w:val="5"/>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lastRenderedPageBreak/>
        <w:t>system umożliwia komentowanie recenzji</w:t>
      </w:r>
    </w:p>
    <w:p w14:paraId="64AA130E" w14:textId="77777777" w:rsidR="001071ED" w:rsidRPr="00B04BDA" w:rsidRDefault="001071ED" w:rsidP="009F56AC">
      <w:pPr>
        <w:pStyle w:val="Akapitzlist"/>
        <w:numPr>
          <w:ilvl w:val="0"/>
          <w:numId w:val="5"/>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system umożliwia dodawanie zdjęć pubów</w:t>
      </w:r>
    </w:p>
    <w:p w14:paraId="6BA9FD24" w14:textId="77777777" w:rsidR="001071ED" w:rsidRPr="00B04BDA" w:rsidRDefault="001071ED" w:rsidP="009F56AC">
      <w:pPr>
        <w:pStyle w:val="Akapitzlist"/>
        <w:numPr>
          <w:ilvl w:val="0"/>
          <w:numId w:val="5"/>
        </w:numPr>
        <w:spacing w:after="0" w:line="276" w:lineRule="auto"/>
        <w:ind w:left="426"/>
        <w:jc w:val="both"/>
        <w:rPr>
          <w:rFonts w:asciiTheme="majorHAnsi" w:eastAsia="Times New Roman" w:hAnsiTheme="majorHAnsi" w:cstheme="majorHAnsi"/>
          <w:color w:val="000000"/>
          <w:sz w:val="24"/>
          <w:lang w:val="pl-PL"/>
        </w:rPr>
      </w:pPr>
      <w:r w:rsidRPr="00B04BDA">
        <w:rPr>
          <w:rFonts w:asciiTheme="majorHAnsi" w:eastAsia="Times New Roman" w:hAnsiTheme="majorHAnsi" w:cstheme="majorHAnsi"/>
          <w:color w:val="000000"/>
          <w:sz w:val="24"/>
          <w:lang w:val="pl-PL"/>
        </w:rPr>
        <w:t>system umożliwia dodanie pubu do listy do odwiedzenia</w:t>
      </w:r>
    </w:p>
    <w:p w14:paraId="73612DFC" w14:textId="77777777" w:rsidR="001071ED" w:rsidRPr="00B04BDA" w:rsidRDefault="001071ED" w:rsidP="009F56AC">
      <w:pPr>
        <w:pStyle w:val="Akapitzlist"/>
        <w:numPr>
          <w:ilvl w:val="0"/>
          <w:numId w:val="5"/>
        </w:numPr>
        <w:spacing w:after="0" w:line="276" w:lineRule="auto"/>
        <w:ind w:left="426"/>
        <w:jc w:val="both"/>
        <w:rPr>
          <w:rFonts w:asciiTheme="majorHAnsi" w:eastAsia="Times New Roman" w:hAnsiTheme="majorHAnsi" w:cstheme="majorHAnsi"/>
          <w:color w:val="000000"/>
          <w:sz w:val="24"/>
          <w:lang w:val="pl-PL"/>
        </w:rPr>
      </w:pPr>
      <w:r w:rsidRPr="00B04BDA">
        <w:rPr>
          <w:rFonts w:asciiTheme="majorHAnsi" w:eastAsia="Times New Roman" w:hAnsiTheme="majorHAnsi" w:cstheme="majorHAnsi"/>
          <w:color w:val="000000"/>
          <w:sz w:val="24"/>
          <w:lang w:val="pl-PL"/>
        </w:rPr>
        <w:t>system przedstawia rekomendacje pubów</w:t>
      </w:r>
    </w:p>
    <w:p w14:paraId="722E0991" w14:textId="77777777" w:rsidR="001071ED" w:rsidRPr="00B04BDA" w:rsidRDefault="001071ED" w:rsidP="009F56AC">
      <w:pPr>
        <w:spacing w:after="0" w:line="276" w:lineRule="auto"/>
        <w:ind w:left="426"/>
        <w:jc w:val="both"/>
        <w:rPr>
          <w:rFonts w:asciiTheme="majorHAnsi" w:eastAsia="Times New Roman" w:hAnsiTheme="majorHAnsi" w:cstheme="majorHAnsi"/>
          <w:color w:val="000000"/>
          <w:sz w:val="24"/>
        </w:rPr>
      </w:pPr>
    </w:p>
    <w:p w14:paraId="6B31E49A" w14:textId="77777777" w:rsidR="00480610" w:rsidRPr="00B04BDA" w:rsidRDefault="00480610" w:rsidP="009F56AC">
      <w:pPr>
        <w:spacing w:after="0" w:line="276" w:lineRule="auto"/>
        <w:ind w:left="426"/>
        <w:jc w:val="both"/>
        <w:rPr>
          <w:rFonts w:asciiTheme="majorHAnsi" w:eastAsia="Times New Roman" w:hAnsiTheme="majorHAnsi" w:cstheme="majorHAnsi"/>
          <w:color w:val="000000"/>
          <w:sz w:val="24"/>
        </w:rPr>
      </w:pPr>
    </w:p>
    <w:p w14:paraId="741BDB8F" w14:textId="77777777" w:rsidR="001071ED" w:rsidRPr="00B04BDA" w:rsidRDefault="001071ED" w:rsidP="009F56AC">
      <w:pPr>
        <w:spacing w:after="0" w:line="276" w:lineRule="auto"/>
        <w:ind w:left="426"/>
        <w:jc w:val="both"/>
        <w:rPr>
          <w:rFonts w:asciiTheme="majorHAnsi" w:eastAsia="Times New Roman" w:hAnsiTheme="majorHAnsi" w:cstheme="majorHAnsi"/>
          <w:b/>
          <w:color w:val="000000"/>
          <w:sz w:val="24"/>
        </w:rPr>
      </w:pPr>
      <w:r w:rsidRPr="00B04BDA">
        <w:rPr>
          <w:rFonts w:asciiTheme="majorHAnsi" w:eastAsia="Times New Roman" w:hAnsiTheme="majorHAnsi" w:cstheme="majorHAnsi"/>
          <w:b/>
          <w:color w:val="000000"/>
          <w:sz w:val="24"/>
        </w:rPr>
        <w:t>COULD:</w:t>
      </w:r>
    </w:p>
    <w:p w14:paraId="6BC2E147" w14:textId="77777777" w:rsidR="001071ED" w:rsidRPr="00B04BDA" w:rsidRDefault="001071ED" w:rsidP="009F56AC">
      <w:pPr>
        <w:pStyle w:val="Akapitzlist"/>
        <w:numPr>
          <w:ilvl w:val="0"/>
          <w:numId w:val="6"/>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system umożliwia dodawanie znajomych</w:t>
      </w:r>
    </w:p>
    <w:p w14:paraId="2E494306" w14:textId="77777777" w:rsidR="001071ED" w:rsidRPr="00B04BDA" w:rsidRDefault="001071ED" w:rsidP="009F56AC">
      <w:pPr>
        <w:pStyle w:val="Akapitzlist"/>
        <w:numPr>
          <w:ilvl w:val="0"/>
          <w:numId w:val="6"/>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system zawiera system rekomendacji pubów</w:t>
      </w:r>
    </w:p>
    <w:p w14:paraId="4B9D1C1D" w14:textId="77777777" w:rsidR="001071ED" w:rsidRPr="00B04BDA" w:rsidRDefault="001071ED" w:rsidP="009F56AC">
      <w:pPr>
        <w:pStyle w:val="Akapitzlist"/>
        <w:numPr>
          <w:ilvl w:val="0"/>
          <w:numId w:val="6"/>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system prowadzi dziennik aktywności użytkownika</w:t>
      </w:r>
    </w:p>
    <w:p w14:paraId="654C63B1" w14:textId="77777777" w:rsidR="001071ED" w:rsidRPr="00B04BDA" w:rsidRDefault="001071ED" w:rsidP="009F56AC">
      <w:pPr>
        <w:spacing w:after="0" w:line="276" w:lineRule="auto"/>
        <w:jc w:val="both"/>
        <w:rPr>
          <w:rFonts w:asciiTheme="majorHAnsi" w:eastAsia="Times New Roman" w:hAnsiTheme="majorHAnsi" w:cstheme="majorHAnsi"/>
          <w:sz w:val="24"/>
        </w:rPr>
      </w:pPr>
    </w:p>
    <w:p w14:paraId="3E99715D" w14:textId="77777777" w:rsidR="001071ED" w:rsidRPr="00B04BDA" w:rsidRDefault="001071ED" w:rsidP="009F56AC">
      <w:pPr>
        <w:spacing w:after="0" w:line="276" w:lineRule="auto"/>
        <w:ind w:firstLine="426"/>
        <w:jc w:val="both"/>
        <w:rPr>
          <w:rFonts w:asciiTheme="majorHAnsi" w:eastAsia="Times New Roman" w:hAnsiTheme="majorHAnsi" w:cstheme="majorHAnsi"/>
          <w:b/>
          <w:color w:val="000000"/>
          <w:sz w:val="24"/>
        </w:rPr>
      </w:pPr>
      <w:r w:rsidRPr="00B04BDA">
        <w:rPr>
          <w:rFonts w:asciiTheme="majorHAnsi" w:eastAsia="Times New Roman" w:hAnsiTheme="majorHAnsi" w:cstheme="majorHAnsi"/>
          <w:b/>
          <w:color w:val="000000"/>
          <w:sz w:val="24"/>
        </w:rPr>
        <w:t>WON’T:</w:t>
      </w:r>
    </w:p>
    <w:p w14:paraId="1F9EE47D" w14:textId="77777777" w:rsidR="001071ED" w:rsidRPr="00B04BDA" w:rsidRDefault="001071ED" w:rsidP="009F56AC">
      <w:pPr>
        <w:pStyle w:val="Akapitzlist"/>
        <w:numPr>
          <w:ilvl w:val="0"/>
          <w:numId w:val="7"/>
        </w:numPr>
        <w:spacing w:after="0" w:line="276" w:lineRule="auto"/>
        <w:ind w:left="426" w:hanging="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system umożliwia wyszukiwanie pubów w wybranej lokalizacja</w:t>
      </w:r>
    </w:p>
    <w:p w14:paraId="2DB051DF" w14:textId="77777777" w:rsidR="001071ED" w:rsidRPr="00B04BDA" w:rsidRDefault="001071ED" w:rsidP="009F56AC">
      <w:pPr>
        <w:pStyle w:val="Akapitzlist"/>
        <w:numPr>
          <w:ilvl w:val="0"/>
          <w:numId w:val="7"/>
        </w:numPr>
        <w:spacing w:after="0" w:line="276" w:lineRule="auto"/>
        <w:ind w:left="426" w:hanging="426"/>
        <w:jc w:val="both"/>
        <w:rPr>
          <w:rFonts w:asciiTheme="majorHAnsi" w:eastAsia="Times New Roman" w:hAnsiTheme="majorHAnsi" w:cstheme="majorHAnsi"/>
          <w:color w:val="000000"/>
          <w:sz w:val="24"/>
          <w:lang w:val="pl-PL"/>
        </w:rPr>
      </w:pPr>
      <w:r w:rsidRPr="00B04BDA">
        <w:rPr>
          <w:rFonts w:asciiTheme="majorHAnsi" w:eastAsia="Times New Roman" w:hAnsiTheme="majorHAnsi" w:cstheme="majorHAnsi"/>
          <w:color w:val="000000"/>
          <w:sz w:val="24"/>
          <w:lang w:val="pl-PL"/>
        </w:rPr>
        <w:t>system wyświetla lokalizację pubów na mapie</w:t>
      </w:r>
    </w:p>
    <w:p w14:paraId="6041B645" w14:textId="77777777" w:rsidR="001071ED" w:rsidRPr="00B04BDA" w:rsidRDefault="001071ED" w:rsidP="009F56AC">
      <w:pPr>
        <w:pStyle w:val="Akapitzlist"/>
        <w:numPr>
          <w:ilvl w:val="0"/>
          <w:numId w:val="7"/>
        </w:numPr>
        <w:spacing w:after="0" w:line="276" w:lineRule="auto"/>
        <w:ind w:left="426" w:hanging="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system umożliwia logowanie za pomocą innych platform</w:t>
      </w:r>
    </w:p>
    <w:p w14:paraId="53FA623C" w14:textId="77777777" w:rsidR="001071ED" w:rsidRDefault="001071ED" w:rsidP="001071ED">
      <w:pPr>
        <w:spacing w:after="0" w:line="240" w:lineRule="auto"/>
        <w:rPr>
          <w:rFonts w:ascii="Arial" w:eastAsia="Times New Roman" w:hAnsi="Arial" w:cs="Arial"/>
        </w:rPr>
      </w:pPr>
    </w:p>
    <w:p w14:paraId="47978A96" w14:textId="77777777" w:rsidR="009F56AC" w:rsidRPr="009F56AC" w:rsidRDefault="009F56AC" w:rsidP="001071ED">
      <w:pPr>
        <w:spacing w:after="0" w:line="240" w:lineRule="auto"/>
        <w:rPr>
          <w:rFonts w:ascii="Arial" w:eastAsia="Times New Roman" w:hAnsi="Arial" w:cs="Arial"/>
        </w:rPr>
      </w:pPr>
    </w:p>
    <w:p w14:paraId="1BAC80D3" w14:textId="3407DF2F" w:rsidR="001071ED" w:rsidRPr="004F6EA7" w:rsidRDefault="001071ED" w:rsidP="009F56AC">
      <w:pPr>
        <w:pStyle w:val="Nagwek2"/>
        <w:numPr>
          <w:ilvl w:val="1"/>
          <w:numId w:val="15"/>
        </w:numPr>
        <w:rPr>
          <w:rFonts w:ascii="Arial" w:hAnsi="Arial" w:cs="Arial"/>
        </w:rPr>
      </w:pPr>
      <w:bookmarkStart w:id="4" w:name="_Toc10758603"/>
      <w:proofErr w:type="spellStart"/>
      <w:r w:rsidRPr="004F6EA7">
        <w:rPr>
          <w:rFonts w:ascii="Arial" w:hAnsi="Arial" w:cs="Arial"/>
        </w:rPr>
        <w:t>Wymagania</w:t>
      </w:r>
      <w:proofErr w:type="spellEnd"/>
      <w:r w:rsidRPr="004F6EA7">
        <w:rPr>
          <w:rFonts w:ascii="Arial" w:hAnsi="Arial" w:cs="Arial"/>
        </w:rPr>
        <w:t xml:space="preserve"> </w:t>
      </w:r>
      <w:proofErr w:type="spellStart"/>
      <w:r w:rsidRPr="004F6EA7">
        <w:rPr>
          <w:rFonts w:ascii="Arial" w:hAnsi="Arial" w:cs="Arial"/>
        </w:rPr>
        <w:t>niefunkcjonalne</w:t>
      </w:r>
      <w:bookmarkEnd w:id="4"/>
      <w:proofErr w:type="spellEnd"/>
    </w:p>
    <w:p w14:paraId="43D6DA72" w14:textId="77777777" w:rsidR="001071ED" w:rsidRPr="009F56AC" w:rsidRDefault="001071ED" w:rsidP="009F56AC">
      <w:pPr>
        <w:spacing w:after="0" w:line="276" w:lineRule="auto"/>
        <w:jc w:val="both"/>
        <w:rPr>
          <w:rFonts w:ascii="Arial" w:eastAsia="Times New Roman" w:hAnsi="Arial" w:cs="Arial"/>
          <w:sz w:val="24"/>
        </w:rPr>
      </w:pPr>
    </w:p>
    <w:p w14:paraId="24871F4F" w14:textId="77777777" w:rsidR="001071ED" w:rsidRPr="00B04BDA" w:rsidRDefault="001071ED" w:rsidP="009F56AC">
      <w:pPr>
        <w:spacing w:after="0" w:line="276" w:lineRule="auto"/>
        <w:ind w:left="360"/>
        <w:jc w:val="both"/>
        <w:rPr>
          <w:rFonts w:asciiTheme="majorHAnsi" w:eastAsia="Times New Roman" w:hAnsiTheme="majorHAnsi" w:cstheme="majorHAnsi"/>
          <w:b/>
          <w:sz w:val="24"/>
        </w:rPr>
      </w:pPr>
      <w:r w:rsidRPr="00B04BDA">
        <w:rPr>
          <w:rFonts w:asciiTheme="majorHAnsi" w:eastAsia="Times New Roman" w:hAnsiTheme="majorHAnsi" w:cstheme="majorHAnsi"/>
          <w:b/>
          <w:sz w:val="24"/>
        </w:rPr>
        <w:t>MUST:</w:t>
      </w:r>
    </w:p>
    <w:p w14:paraId="6EC8CFA5" w14:textId="77777777" w:rsidR="001071ED" w:rsidRPr="00B04BDA" w:rsidRDefault="001071ED" w:rsidP="009F56AC">
      <w:pPr>
        <w:pStyle w:val="Akapitzlist"/>
        <w:numPr>
          <w:ilvl w:val="0"/>
          <w:numId w:val="8"/>
        </w:numPr>
        <w:spacing w:after="0" w:line="276" w:lineRule="auto"/>
        <w:ind w:left="426" w:hanging="426"/>
        <w:jc w:val="both"/>
        <w:rPr>
          <w:rFonts w:asciiTheme="majorHAnsi" w:hAnsiTheme="majorHAnsi" w:cstheme="majorHAnsi"/>
          <w:sz w:val="24"/>
        </w:rPr>
      </w:pPr>
      <w:r w:rsidRPr="00B04BDA">
        <w:rPr>
          <w:rFonts w:asciiTheme="majorHAnsi" w:eastAsia="Times New Roman" w:hAnsiTheme="majorHAnsi" w:cstheme="majorHAnsi"/>
          <w:color w:val="000000"/>
          <w:sz w:val="24"/>
          <w:lang w:val="pl-PL"/>
        </w:rPr>
        <w:t xml:space="preserve">system opiera się na architekturze rozproszonej w postaci </w:t>
      </w:r>
      <w:proofErr w:type="spellStart"/>
      <w:r w:rsidRPr="00B04BDA">
        <w:rPr>
          <w:rFonts w:asciiTheme="majorHAnsi" w:eastAsia="Times New Roman" w:hAnsiTheme="majorHAnsi" w:cstheme="majorHAnsi"/>
          <w:color w:val="000000"/>
          <w:sz w:val="24"/>
          <w:lang w:val="pl-PL"/>
        </w:rPr>
        <w:t>mikroserwisów</w:t>
      </w:r>
      <w:proofErr w:type="spellEnd"/>
      <w:r w:rsidRPr="00B04BDA">
        <w:rPr>
          <w:rFonts w:asciiTheme="majorHAnsi" w:eastAsia="Times New Roman" w:hAnsiTheme="majorHAnsi" w:cstheme="majorHAnsi"/>
          <w:color w:val="000000"/>
          <w:sz w:val="24"/>
          <w:lang w:val="pl-PL"/>
        </w:rPr>
        <w:t xml:space="preserve"> </w:t>
      </w:r>
    </w:p>
    <w:p w14:paraId="28D2E4C1" w14:textId="77777777" w:rsidR="001071ED" w:rsidRPr="00B04BDA" w:rsidRDefault="001071ED" w:rsidP="009F56AC">
      <w:pPr>
        <w:pStyle w:val="Akapitzlist"/>
        <w:numPr>
          <w:ilvl w:val="0"/>
          <w:numId w:val="8"/>
        </w:numPr>
        <w:spacing w:after="0" w:line="276" w:lineRule="auto"/>
        <w:ind w:left="426" w:hanging="426"/>
        <w:jc w:val="both"/>
        <w:rPr>
          <w:rFonts w:asciiTheme="majorHAnsi" w:eastAsia="Times New Roman" w:hAnsiTheme="majorHAnsi" w:cstheme="majorHAnsi"/>
          <w:sz w:val="24"/>
          <w:lang w:val="pl-PL"/>
        </w:rPr>
      </w:pPr>
      <w:r w:rsidRPr="00B04BDA">
        <w:rPr>
          <w:rFonts w:asciiTheme="majorHAnsi" w:eastAsia="Times New Roman" w:hAnsiTheme="majorHAnsi" w:cstheme="majorHAnsi"/>
          <w:sz w:val="24"/>
          <w:lang w:val="pl-PL"/>
        </w:rPr>
        <w:t>struktura systemu umożliwia dodawanie nowych funkcjonalności i dalszy rozwój</w:t>
      </w:r>
    </w:p>
    <w:p w14:paraId="3D9E84AC" w14:textId="77777777" w:rsidR="001071ED" w:rsidRPr="00B04BDA" w:rsidRDefault="001071ED" w:rsidP="009F56AC">
      <w:pPr>
        <w:pStyle w:val="Akapitzlist"/>
        <w:numPr>
          <w:ilvl w:val="0"/>
          <w:numId w:val="8"/>
        </w:numPr>
        <w:spacing w:after="0" w:line="276" w:lineRule="auto"/>
        <w:ind w:left="426" w:hanging="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shd w:val="clear" w:color="auto" w:fill="FFFFFF"/>
          <w:lang w:val="pl-PL"/>
        </w:rPr>
        <w:t>system musi zapewnić skalowalność</w:t>
      </w:r>
    </w:p>
    <w:p w14:paraId="05549C0B" w14:textId="77777777" w:rsidR="001071ED" w:rsidRPr="00B04BDA" w:rsidRDefault="001071ED" w:rsidP="009F56AC">
      <w:pPr>
        <w:pStyle w:val="Akapitzlist"/>
        <w:numPr>
          <w:ilvl w:val="0"/>
          <w:numId w:val="8"/>
        </w:numPr>
        <w:spacing w:after="0" w:line="276" w:lineRule="auto"/>
        <w:ind w:left="426" w:hanging="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system jest zgodny z RODO [Patrz: Analiza zgodności z RODO]</w:t>
      </w:r>
    </w:p>
    <w:p w14:paraId="19F31882" w14:textId="77777777" w:rsidR="001071ED" w:rsidRPr="00B04BDA" w:rsidRDefault="001071ED" w:rsidP="009F56AC">
      <w:pPr>
        <w:pStyle w:val="Akapitzlist"/>
        <w:numPr>
          <w:ilvl w:val="0"/>
          <w:numId w:val="8"/>
        </w:numPr>
        <w:spacing w:after="0" w:line="276" w:lineRule="auto"/>
        <w:ind w:left="426" w:hanging="426"/>
        <w:jc w:val="both"/>
        <w:rPr>
          <w:rFonts w:asciiTheme="majorHAnsi" w:eastAsia="Times New Roman" w:hAnsiTheme="majorHAnsi" w:cstheme="majorHAnsi"/>
          <w:sz w:val="24"/>
          <w:lang w:val="pl-PL"/>
        </w:rPr>
      </w:pPr>
      <w:r w:rsidRPr="00B04BDA">
        <w:rPr>
          <w:rFonts w:asciiTheme="majorHAnsi" w:eastAsia="Times New Roman" w:hAnsiTheme="majorHAnsi" w:cstheme="majorHAnsi"/>
          <w:sz w:val="24"/>
          <w:lang w:val="pl-PL"/>
        </w:rPr>
        <w:t>wszyscy użytkownicy mogą zgłaszać błędy na dedykowany adres email</w:t>
      </w:r>
    </w:p>
    <w:p w14:paraId="1DFFE3C8" w14:textId="77777777" w:rsidR="001071ED" w:rsidRPr="00B04BDA" w:rsidRDefault="001071ED" w:rsidP="009F56AC">
      <w:pPr>
        <w:pStyle w:val="Akapitzlist"/>
        <w:numPr>
          <w:ilvl w:val="0"/>
          <w:numId w:val="8"/>
        </w:numPr>
        <w:spacing w:after="0" w:line="276" w:lineRule="auto"/>
        <w:ind w:left="426" w:hanging="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system spełnia wymagania bezpieczeństwa [Patrz: Kwestie bezpieczeństwa]</w:t>
      </w:r>
    </w:p>
    <w:p w14:paraId="7CD23E1A" w14:textId="77777777" w:rsidR="001071ED" w:rsidRPr="00B04BDA" w:rsidRDefault="001071ED" w:rsidP="009F56AC">
      <w:pPr>
        <w:pStyle w:val="Akapitzlist"/>
        <w:numPr>
          <w:ilvl w:val="0"/>
          <w:numId w:val="9"/>
        </w:numPr>
        <w:spacing w:after="0" w:line="276" w:lineRule="auto"/>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 xml:space="preserve">system implementuje protokół </w:t>
      </w:r>
      <w:proofErr w:type="spellStart"/>
      <w:r w:rsidRPr="00B04BDA">
        <w:rPr>
          <w:rFonts w:asciiTheme="majorHAnsi" w:eastAsia="Times New Roman" w:hAnsiTheme="majorHAnsi" w:cstheme="majorHAnsi"/>
          <w:color w:val="000000"/>
          <w:sz w:val="24"/>
          <w:lang w:val="pl-PL"/>
        </w:rPr>
        <w:t>OAuth</w:t>
      </w:r>
      <w:proofErr w:type="spellEnd"/>
      <w:r w:rsidRPr="00B04BDA">
        <w:rPr>
          <w:rFonts w:asciiTheme="majorHAnsi" w:eastAsia="Times New Roman" w:hAnsiTheme="majorHAnsi" w:cstheme="majorHAnsi"/>
          <w:color w:val="000000"/>
          <w:sz w:val="24"/>
          <w:lang w:val="pl-PL"/>
        </w:rPr>
        <w:t xml:space="preserve"> 2.0</w:t>
      </w:r>
    </w:p>
    <w:p w14:paraId="28A57278" w14:textId="77777777" w:rsidR="001071ED" w:rsidRPr="00B04BDA" w:rsidRDefault="001071ED" w:rsidP="009F56AC">
      <w:pPr>
        <w:pStyle w:val="Akapitzlist"/>
        <w:numPr>
          <w:ilvl w:val="0"/>
          <w:numId w:val="10"/>
        </w:numPr>
        <w:spacing w:after="0" w:line="276" w:lineRule="auto"/>
        <w:ind w:left="426" w:hanging="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w systemie implementowane są następujące role różniące się poziomami uprawnień</w:t>
      </w:r>
    </w:p>
    <w:p w14:paraId="6E25255B" w14:textId="77777777" w:rsidR="001071ED" w:rsidRPr="00B04BDA" w:rsidRDefault="001071ED" w:rsidP="009F56AC">
      <w:pPr>
        <w:pStyle w:val="Akapitzlist"/>
        <w:numPr>
          <w:ilvl w:val="1"/>
          <w:numId w:val="11"/>
        </w:numPr>
        <w:spacing w:after="0" w:line="276" w:lineRule="auto"/>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niezalogowany użytkownik</w:t>
      </w:r>
    </w:p>
    <w:p w14:paraId="22170401" w14:textId="77777777" w:rsidR="001071ED" w:rsidRPr="00B04BDA" w:rsidRDefault="001071ED" w:rsidP="009F56AC">
      <w:pPr>
        <w:pStyle w:val="Akapitzlist"/>
        <w:numPr>
          <w:ilvl w:val="1"/>
          <w:numId w:val="11"/>
        </w:numPr>
        <w:spacing w:after="0" w:line="276" w:lineRule="auto"/>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 xml:space="preserve">użytkownik </w:t>
      </w:r>
    </w:p>
    <w:p w14:paraId="68015C39" w14:textId="77777777" w:rsidR="001071ED" w:rsidRPr="00B04BDA" w:rsidRDefault="001071ED" w:rsidP="009F56AC">
      <w:pPr>
        <w:pStyle w:val="Akapitzlist"/>
        <w:numPr>
          <w:ilvl w:val="1"/>
          <w:numId w:val="11"/>
        </w:numPr>
        <w:spacing w:after="0" w:line="276" w:lineRule="auto"/>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administrator</w:t>
      </w:r>
    </w:p>
    <w:p w14:paraId="173BE9F3" w14:textId="77777777" w:rsidR="001071ED" w:rsidRPr="00B04BDA" w:rsidRDefault="001071ED" w:rsidP="009F56AC">
      <w:pPr>
        <w:pStyle w:val="Akapitzlist"/>
        <w:numPr>
          <w:ilvl w:val="0"/>
          <w:numId w:val="12"/>
        </w:numPr>
        <w:tabs>
          <w:tab w:val="left" w:pos="426"/>
        </w:tabs>
        <w:spacing w:after="0" w:line="276" w:lineRule="auto"/>
        <w:ind w:left="426" w:hanging="426"/>
        <w:jc w:val="both"/>
        <w:rPr>
          <w:rFonts w:asciiTheme="majorHAnsi" w:eastAsia="Times New Roman" w:hAnsiTheme="majorHAnsi" w:cstheme="majorHAnsi"/>
          <w:sz w:val="24"/>
          <w:lang w:val="pl-PL"/>
        </w:rPr>
      </w:pPr>
      <w:r w:rsidRPr="00B04BDA">
        <w:rPr>
          <w:rFonts w:asciiTheme="majorHAnsi" w:eastAsia="Times New Roman" w:hAnsiTheme="majorHAnsi" w:cstheme="majorHAnsi"/>
          <w:sz w:val="24"/>
          <w:lang w:val="pl-PL"/>
        </w:rPr>
        <w:t>system powinien realizować strukturę zabezpieczeń w dostępie do jego zasobów w oparciu o System uprawnień nadawanych Rolom</w:t>
      </w:r>
    </w:p>
    <w:p w14:paraId="708AD0B0" w14:textId="77777777" w:rsidR="001071ED" w:rsidRPr="00B04BDA" w:rsidRDefault="001071ED" w:rsidP="009F56AC">
      <w:pPr>
        <w:pStyle w:val="Akapitzlist"/>
        <w:numPr>
          <w:ilvl w:val="0"/>
          <w:numId w:val="10"/>
        </w:numPr>
        <w:spacing w:after="0" w:line="276" w:lineRule="auto"/>
        <w:ind w:left="426" w:hanging="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interfejs klienta otwiera się w przeglądarkach:</w:t>
      </w:r>
    </w:p>
    <w:p w14:paraId="1874DFBC" w14:textId="77777777" w:rsidR="001071ED" w:rsidRPr="00B04BDA" w:rsidRDefault="001071ED" w:rsidP="009F56AC">
      <w:pPr>
        <w:pStyle w:val="Akapitzlist"/>
        <w:numPr>
          <w:ilvl w:val="0"/>
          <w:numId w:val="13"/>
        </w:numPr>
        <w:spacing w:after="0" w:line="276" w:lineRule="auto"/>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Chrome 68 +</w:t>
      </w:r>
    </w:p>
    <w:p w14:paraId="56B7E312" w14:textId="77777777" w:rsidR="001071ED" w:rsidRPr="00B04BDA" w:rsidRDefault="001071ED" w:rsidP="009F56AC">
      <w:pPr>
        <w:pStyle w:val="Akapitzlist"/>
        <w:numPr>
          <w:ilvl w:val="0"/>
          <w:numId w:val="13"/>
        </w:numPr>
        <w:spacing w:after="0" w:line="276" w:lineRule="auto"/>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shd w:val="clear" w:color="auto" w:fill="FFFFFF"/>
          <w:lang w:val="pl-PL"/>
        </w:rPr>
        <w:t>Mozilla 61 +</w:t>
      </w:r>
    </w:p>
    <w:p w14:paraId="678F1715" w14:textId="77777777" w:rsidR="001071ED" w:rsidRPr="00B04BDA" w:rsidRDefault="001071ED" w:rsidP="009F56AC">
      <w:pPr>
        <w:spacing w:after="0" w:line="276" w:lineRule="auto"/>
        <w:ind w:left="1080"/>
        <w:jc w:val="both"/>
        <w:rPr>
          <w:rFonts w:asciiTheme="majorHAnsi" w:eastAsia="Times New Roman" w:hAnsiTheme="majorHAnsi" w:cstheme="majorHAnsi"/>
          <w:sz w:val="24"/>
        </w:rPr>
      </w:pPr>
    </w:p>
    <w:p w14:paraId="77756FE5" w14:textId="77777777" w:rsidR="001071ED" w:rsidRPr="00B04BDA" w:rsidRDefault="001071ED" w:rsidP="009F56AC">
      <w:pPr>
        <w:spacing w:after="0" w:line="276" w:lineRule="auto"/>
        <w:ind w:left="1080" w:hanging="654"/>
        <w:jc w:val="both"/>
        <w:rPr>
          <w:rFonts w:asciiTheme="majorHAnsi" w:eastAsia="Times New Roman" w:hAnsiTheme="majorHAnsi" w:cstheme="majorHAnsi"/>
          <w:b/>
          <w:sz w:val="24"/>
        </w:rPr>
      </w:pPr>
      <w:r w:rsidRPr="00B04BDA">
        <w:rPr>
          <w:rFonts w:asciiTheme="majorHAnsi" w:eastAsia="Times New Roman" w:hAnsiTheme="majorHAnsi" w:cstheme="majorHAnsi"/>
          <w:b/>
          <w:sz w:val="24"/>
        </w:rPr>
        <w:t>SHOULD:</w:t>
      </w:r>
    </w:p>
    <w:p w14:paraId="6F529A47" w14:textId="77777777" w:rsidR="001071ED" w:rsidRPr="00B04BDA" w:rsidRDefault="001071ED" w:rsidP="009F56AC">
      <w:pPr>
        <w:pStyle w:val="Akapitzlist"/>
        <w:numPr>
          <w:ilvl w:val="0"/>
          <w:numId w:val="10"/>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 xml:space="preserve">Interfejs klienta jest dostosowany do urządzeń mobilnych </w:t>
      </w:r>
    </w:p>
    <w:p w14:paraId="4EF579D2" w14:textId="77777777" w:rsidR="001071ED" w:rsidRPr="00B04BDA" w:rsidRDefault="001071ED" w:rsidP="009F56AC">
      <w:pPr>
        <w:pStyle w:val="Akapitzlist"/>
        <w:numPr>
          <w:ilvl w:val="0"/>
          <w:numId w:val="10"/>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 xml:space="preserve">System zapewnia najlepszy możliwy User </w:t>
      </w:r>
      <w:proofErr w:type="spellStart"/>
      <w:r w:rsidRPr="00B04BDA">
        <w:rPr>
          <w:rFonts w:asciiTheme="majorHAnsi" w:eastAsia="Times New Roman" w:hAnsiTheme="majorHAnsi" w:cstheme="majorHAnsi"/>
          <w:color w:val="000000"/>
          <w:sz w:val="24"/>
          <w:lang w:val="pl-PL"/>
        </w:rPr>
        <w:t>Experience</w:t>
      </w:r>
      <w:proofErr w:type="spellEnd"/>
    </w:p>
    <w:p w14:paraId="3A4F5A03" w14:textId="77777777" w:rsidR="001071ED" w:rsidRPr="00B04BDA" w:rsidRDefault="001071ED" w:rsidP="009F56AC">
      <w:pPr>
        <w:pStyle w:val="Akapitzlist"/>
        <w:numPr>
          <w:ilvl w:val="0"/>
          <w:numId w:val="10"/>
        </w:numPr>
        <w:spacing w:after="0" w:line="276" w:lineRule="auto"/>
        <w:ind w:left="426"/>
        <w:jc w:val="both"/>
        <w:rPr>
          <w:rFonts w:asciiTheme="majorHAnsi" w:eastAsia="Times New Roman" w:hAnsiTheme="majorHAnsi" w:cstheme="majorHAnsi"/>
          <w:color w:val="000000"/>
          <w:sz w:val="24"/>
          <w:lang w:val="pl-PL"/>
        </w:rPr>
      </w:pPr>
      <w:r w:rsidRPr="00B04BDA">
        <w:rPr>
          <w:rFonts w:asciiTheme="majorHAnsi" w:eastAsia="Times New Roman" w:hAnsiTheme="majorHAnsi" w:cstheme="majorHAnsi"/>
          <w:color w:val="000000"/>
          <w:sz w:val="24"/>
          <w:lang w:val="pl-PL"/>
        </w:rPr>
        <w:t>Językiem systemu jest język polski</w:t>
      </w:r>
    </w:p>
    <w:p w14:paraId="113CEE13" w14:textId="77777777" w:rsidR="001071ED" w:rsidRPr="00B04BDA" w:rsidRDefault="001071ED" w:rsidP="009F56AC">
      <w:pPr>
        <w:pStyle w:val="Akapitzlist"/>
        <w:numPr>
          <w:ilvl w:val="0"/>
          <w:numId w:val="10"/>
        </w:numPr>
        <w:spacing w:after="0" w:line="276" w:lineRule="auto"/>
        <w:ind w:left="426"/>
        <w:jc w:val="both"/>
        <w:rPr>
          <w:rFonts w:asciiTheme="majorHAnsi" w:eastAsia="Times New Roman" w:hAnsiTheme="majorHAnsi" w:cstheme="majorHAnsi"/>
          <w:color w:val="000000"/>
          <w:sz w:val="24"/>
          <w:lang w:val="pl-PL"/>
        </w:rPr>
      </w:pPr>
      <w:r w:rsidRPr="00B04BDA">
        <w:rPr>
          <w:rFonts w:asciiTheme="majorHAnsi" w:eastAsia="Times New Roman" w:hAnsiTheme="majorHAnsi" w:cstheme="majorHAnsi"/>
          <w:color w:val="000000"/>
          <w:sz w:val="24"/>
          <w:lang w:val="pl-PL"/>
        </w:rPr>
        <w:lastRenderedPageBreak/>
        <w:t>W aplikacja pola obowiązkowe są oznaczone w inny sposób niż pola nieobowiązkowe</w:t>
      </w:r>
    </w:p>
    <w:p w14:paraId="6985FF3B" w14:textId="77777777" w:rsidR="001071ED" w:rsidRPr="00B04BDA" w:rsidRDefault="001071ED" w:rsidP="009F56AC">
      <w:pPr>
        <w:pStyle w:val="Akapitzlist"/>
        <w:spacing w:after="0" w:line="276" w:lineRule="auto"/>
        <w:jc w:val="both"/>
        <w:rPr>
          <w:rFonts w:asciiTheme="majorHAnsi" w:eastAsia="Times New Roman" w:hAnsiTheme="majorHAnsi" w:cstheme="majorHAnsi"/>
          <w:color w:val="000000"/>
          <w:sz w:val="24"/>
          <w:lang w:val="pl-PL"/>
        </w:rPr>
      </w:pPr>
    </w:p>
    <w:p w14:paraId="549D5A57" w14:textId="77777777" w:rsidR="001071ED" w:rsidRPr="00B04BDA" w:rsidRDefault="001071ED" w:rsidP="009F56AC">
      <w:pPr>
        <w:pStyle w:val="Akapitzlist"/>
        <w:spacing w:after="0" w:line="276" w:lineRule="auto"/>
        <w:ind w:hanging="294"/>
        <w:jc w:val="both"/>
        <w:rPr>
          <w:rFonts w:asciiTheme="majorHAnsi" w:eastAsia="Times New Roman" w:hAnsiTheme="majorHAnsi" w:cstheme="majorHAnsi"/>
          <w:b/>
          <w:color w:val="000000"/>
          <w:sz w:val="24"/>
          <w:lang w:val="pl-PL"/>
        </w:rPr>
      </w:pPr>
      <w:r w:rsidRPr="00B04BDA">
        <w:rPr>
          <w:rFonts w:asciiTheme="majorHAnsi" w:eastAsia="Times New Roman" w:hAnsiTheme="majorHAnsi" w:cstheme="majorHAnsi"/>
          <w:b/>
          <w:color w:val="000000"/>
          <w:sz w:val="24"/>
          <w:lang w:val="pl-PL"/>
        </w:rPr>
        <w:t>COULD:</w:t>
      </w:r>
    </w:p>
    <w:p w14:paraId="339FA8A1" w14:textId="77777777" w:rsidR="001071ED" w:rsidRPr="00B04BDA" w:rsidRDefault="001071ED" w:rsidP="009F56AC">
      <w:pPr>
        <w:pStyle w:val="Akapitzlist"/>
        <w:numPr>
          <w:ilvl w:val="0"/>
          <w:numId w:val="10"/>
        </w:numPr>
        <w:spacing w:after="0" w:line="276" w:lineRule="auto"/>
        <w:ind w:left="426" w:hanging="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w systemie implementowana jest oddzielna rola o poziomie uprawnień większym niż użytkownik dla użytkownika-właściciela pubu</w:t>
      </w:r>
    </w:p>
    <w:p w14:paraId="0F14E6FB" w14:textId="77777777" w:rsidR="001071ED" w:rsidRPr="00B04BDA" w:rsidRDefault="001071ED" w:rsidP="009F56AC">
      <w:pPr>
        <w:pStyle w:val="Akapitzlist"/>
        <w:numPr>
          <w:ilvl w:val="0"/>
          <w:numId w:val="10"/>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shd w:val="clear" w:color="auto" w:fill="FFFFFF"/>
          <w:lang w:val="pl-PL"/>
        </w:rPr>
        <w:t>System cenzuruje słowa wulgarne</w:t>
      </w:r>
    </w:p>
    <w:p w14:paraId="2FEDF165" w14:textId="77777777" w:rsidR="001071ED" w:rsidRPr="009F56AC" w:rsidRDefault="001071ED" w:rsidP="009F56AC">
      <w:pPr>
        <w:spacing w:after="0" w:line="276" w:lineRule="auto"/>
        <w:jc w:val="both"/>
        <w:rPr>
          <w:rFonts w:ascii="Arial" w:eastAsia="Times New Roman" w:hAnsi="Arial" w:cs="Arial"/>
          <w:b/>
          <w:color w:val="000000"/>
          <w:sz w:val="24"/>
        </w:rPr>
      </w:pPr>
    </w:p>
    <w:p w14:paraId="56526ABC" w14:textId="77777777" w:rsidR="001071ED" w:rsidRPr="00B04BDA" w:rsidRDefault="001071ED" w:rsidP="009F56AC">
      <w:pPr>
        <w:spacing w:after="0" w:line="276" w:lineRule="auto"/>
        <w:ind w:firstLine="426"/>
        <w:jc w:val="both"/>
        <w:rPr>
          <w:rFonts w:asciiTheme="majorHAnsi" w:eastAsia="Times New Roman" w:hAnsiTheme="majorHAnsi" w:cstheme="majorHAnsi"/>
          <w:b/>
          <w:color w:val="000000"/>
          <w:sz w:val="24"/>
        </w:rPr>
      </w:pPr>
      <w:r w:rsidRPr="00B04BDA">
        <w:rPr>
          <w:rFonts w:asciiTheme="majorHAnsi" w:eastAsia="Times New Roman" w:hAnsiTheme="majorHAnsi" w:cstheme="majorHAnsi"/>
          <w:b/>
          <w:color w:val="000000"/>
          <w:sz w:val="24"/>
        </w:rPr>
        <w:t>WON’T:</w:t>
      </w:r>
    </w:p>
    <w:p w14:paraId="32D58D3B" w14:textId="77777777" w:rsidR="001071ED" w:rsidRPr="00B04BDA" w:rsidRDefault="001071ED" w:rsidP="009F56AC">
      <w:pPr>
        <w:pStyle w:val="Akapitzlist"/>
        <w:numPr>
          <w:ilvl w:val="0"/>
          <w:numId w:val="14"/>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System posiada angielską wersję językową</w:t>
      </w:r>
    </w:p>
    <w:p w14:paraId="4597EF98" w14:textId="77777777" w:rsidR="001071ED" w:rsidRPr="00B04BDA" w:rsidRDefault="001071ED" w:rsidP="009F56AC">
      <w:pPr>
        <w:pStyle w:val="Akapitzlist"/>
        <w:numPr>
          <w:ilvl w:val="0"/>
          <w:numId w:val="14"/>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System posiada dedykowaną aplikacje mobilną</w:t>
      </w:r>
    </w:p>
    <w:p w14:paraId="70CF67EB" w14:textId="77777777" w:rsidR="001071ED" w:rsidRPr="00B04BDA" w:rsidRDefault="001071ED" w:rsidP="001071ED">
      <w:pPr>
        <w:spacing w:after="0" w:line="240" w:lineRule="auto"/>
        <w:rPr>
          <w:rFonts w:asciiTheme="majorHAnsi" w:eastAsia="Times New Roman" w:hAnsiTheme="majorHAnsi" w:cstheme="majorHAnsi"/>
        </w:rPr>
      </w:pPr>
    </w:p>
    <w:p w14:paraId="5FD28A12" w14:textId="77777777" w:rsidR="009F56AC" w:rsidRPr="00B04BDA" w:rsidRDefault="009F56AC" w:rsidP="001071ED">
      <w:pPr>
        <w:spacing w:after="0" w:line="240" w:lineRule="auto"/>
        <w:rPr>
          <w:rFonts w:asciiTheme="majorHAnsi" w:eastAsia="Times New Roman" w:hAnsiTheme="majorHAnsi" w:cstheme="majorHAnsi"/>
        </w:rPr>
      </w:pPr>
    </w:p>
    <w:p w14:paraId="2B07BD5E" w14:textId="77777777" w:rsidR="001D5881" w:rsidRPr="009F56AC" w:rsidRDefault="001D5881" w:rsidP="005B1A54">
      <w:pPr>
        <w:rPr>
          <w:rFonts w:ascii="Arial" w:hAnsi="Arial" w:cs="Arial"/>
        </w:rPr>
        <w:sectPr w:rsidR="001D5881" w:rsidRPr="009F56AC" w:rsidSect="00D32398">
          <w:footerReference w:type="default" r:id="rId9"/>
          <w:pgSz w:w="11906" w:h="16838"/>
          <w:pgMar w:top="1417" w:right="1417" w:bottom="1417" w:left="1417" w:header="708" w:footer="708" w:gutter="0"/>
          <w:pgNumType w:start="0"/>
          <w:cols w:space="708"/>
          <w:titlePg/>
          <w:docGrid w:linePitch="360"/>
        </w:sectPr>
      </w:pPr>
    </w:p>
    <w:p w14:paraId="62F8770B" w14:textId="77777777" w:rsidR="001D5881" w:rsidRPr="009F56AC" w:rsidRDefault="001D5881" w:rsidP="009F56AC">
      <w:pPr>
        <w:pStyle w:val="Nagwek1"/>
        <w:numPr>
          <w:ilvl w:val="0"/>
          <w:numId w:val="15"/>
        </w:numPr>
        <w:suppressAutoHyphens/>
        <w:autoSpaceDN w:val="0"/>
        <w:spacing w:line="249" w:lineRule="auto"/>
        <w:textAlignment w:val="baseline"/>
        <w:rPr>
          <w:rFonts w:ascii="Arial" w:hAnsi="Arial" w:cs="Arial"/>
        </w:rPr>
      </w:pPr>
      <w:bookmarkStart w:id="5" w:name="_Hlk8062341"/>
      <w:bookmarkStart w:id="6" w:name="_Hlk8062034"/>
      <w:bookmarkStart w:id="7" w:name="_Toc10758604"/>
      <w:r w:rsidRPr="009F56AC">
        <w:rPr>
          <w:rFonts w:ascii="Arial" w:hAnsi="Arial" w:cs="Arial"/>
        </w:rPr>
        <w:lastRenderedPageBreak/>
        <w:t>Postanowienia ogólne</w:t>
      </w:r>
      <w:bookmarkEnd w:id="7"/>
    </w:p>
    <w:p w14:paraId="70FBCE2A" w14:textId="77777777" w:rsidR="001D5881" w:rsidRPr="009F56AC" w:rsidRDefault="001D5881" w:rsidP="00527A7C">
      <w:pPr>
        <w:spacing w:after="0" w:line="276" w:lineRule="auto"/>
        <w:jc w:val="both"/>
        <w:rPr>
          <w:rFonts w:ascii="Arial" w:eastAsia="SimSun" w:hAnsi="Arial" w:cs="Arial"/>
          <w:sz w:val="24"/>
          <w:szCs w:val="24"/>
        </w:rPr>
      </w:pPr>
    </w:p>
    <w:p w14:paraId="0721140D" w14:textId="77777777" w:rsidR="001D5881" w:rsidRDefault="001D5881" w:rsidP="007A0E63">
      <w:pPr>
        <w:pStyle w:val="Nagwek2"/>
        <w:numPr>
          <w:ilvl w:val="1"/>
          <w:numId w:val="15"/>
        </w:numPr>
        <w:rPr>
          <w:rFonts w:ascii="Arial" w:eastAsia="SimSun" w:hAnsi="Arial" w:cs="Arial"/>
        </w:rPr>
      </w:pPr>
      <w:bookmarkStart w:id="8" w:name="_Toc10758605"/>
      <w:proofErr w:type="spellStart"/>
      <w:r w:rsidRPr="007A0E63">
        <w:rPr>
          <w:rFonts w:ascii="Arial" w:eastAsia="SimSun" w:hAnsi="Arial" w:cs="Arial"/>
        </w:rPr>
        <w:t>Ogólna</w:t>
      </w:r>
      <w:proofErr w:type="spellEnd"/>
      <w:r w:rsidRPr="007A0E63">
        <w:rPr>
          <w:rFonts w:ascii="Arial" w:eastAsia="SimSun" w:hAnsi="Arial" w:cs="Arial"/>
        </w:rPr>
        <w:t xml:space="preserve"> </w:t>
      </w:r>
      <w:proofErr w:type="spellStart"/>
      <w:r w:rsidRPr="007A0E63">
        <w:rPr>
          <w:rFonts w:ascii="Arial" w:eastAsia="SimSun" w:hAnsi="Arial" w:cs="Arial"/>
        </w:rPr>
        <w:t>architektura</w:t>
      </w:r>
      <w:proofErr w:type="spellEnd"/>
      <w:r w:rsidRPr="007A0E63">
        <w:rPr>
          <w:rFonts w:ascii="Arial" w:eastAsia="SimSun" w:hAnsi="Arial" w:cs="Arial"/>
        </w:rPr>
        <w:t xml:space="preserve"> </w:t>
      </w:r>
      <w:proofErr w:type="spellStart"/>
      <w:r w:rsidRPr="007A0E63">
        <w:rPr>
          <w:rFonts w:ascii="Arial" w:eastAsia="SimSun" w:hAnsi="Arial" w:cs="Arial"/>
        </w:rPr>
        <w:t>serwisów</w:t>
      </w:r>
      <w:bookmarkEnd w:id="8"/>
      <w:proofErr w:type="spellEnd"/>
    </w:p>
    <w:p w14:paraId="1B0AF4B1" w14:textId="77777777" w:rsidR="007A0E63" w:rsidRPr="00B04BDA" w:rsidRDefault="007A0E63" w:rsidP="007A0E63">
      <w:pPr>
        <w:rPr>
          <w:sz w:val="24"/>
          <w:szCs w:val="24"/>
        </w:rPr>
      </w:pPr>
    </w:p>
    <w:p w14:paraId="0E59E619" w14:textId="0F39FB4B" w:rsidR="001D5881" w:rsidRPr="00B04BDA" w:rsidRDefault="001D5881" w:rsidP="001D5881">
      <w:pPr>
        <w:spacing w:line="276" w:lineRule="auto"/>
        <w:jc w:val="both"/>
        <w:rPr>
          <w:rFonts w:asciiTheme="majorHAnsi" w:hAnsiTheme="majorHAnsi" w:cstheme="majorHAnsi"/>
          <w:sz w:val="24"/>
          <w:szCs w:val="24"/>
        </w:rPr>
      </w:pPr>
      <w:proofErr w:type="spellStart"/>
      <w:r w:rsidRPr="00B04BDA">
        <w:rPr>
          <w:rFonts w:asciiTheme="majorHAnsi" w:eastAsia="SimSun" w:hAnsiTheme="majorHAnsi" w:cstheme="majorHAnsi"/>
          <w:sz w:val="24"/>
          <w:szCs w:val="24"/>
        </w:rPr>
        <w:t>Mikroserwisy</w:t>
      </w:r>
      <w:proofErr w:type="spellEnd"/>
      <w:r w:rsidRPr="00B04BDA">
        <w:rPr>
          <w:rFonts w:asciiTheme="majorHAnsi" w:eastAsia="SimSun" w:hAnsiTheme="majorHAnsi" w:cstheme="majorHAnsi"/>
          <w:sz w:val="24"/>
          <w:szCs w:val="24"/>
        </w:rPr>
        <w:t xml:space="preserve"> pisane są w Javie. Interfejsy serwisów opisane są w poniższym dokumencie, dodatkowo dla serwisu autoryzacyjnego, użytkowników, zgód i znajomych wygenerowane zostały specyfikacje w formacie OPENAPI - </w:t>
      </w:r>
      <w:hyperlink r:id="rId10" w:history="1">
        <w:r w:rsidRPr="00B04BDA">
          <w:rPr>
            <w:rFonts w:asciiTheme="majorHAnsi" w:eastAsia="SimSun" w:hAnsiTheme="majorHAnsi" w:cstheme="majorHAnsi"/>
            <w:i/>
            <w:sz w:val="24"/>
            <w:szCs w:val="24"/>
          </w:rPr>
          <w:t>https://swagger.io/specification/</w:t>
        </w:r>
      </w:hyperlink>
      <w:r w:rsidRPr="00B04BDA">
        <w:rPr>
          <w:rFonts w:asciiTheme="majorHAnsi" w:eastAsia="SimSun" w:hAnsiTheme="majorHAnsi" w:cstheme="majorHAnsi"/>
          <w:sz w:val="24"/>
          <w:szCs w:val="24"/>
        </w:rPr>
        <w:t xml:space="preserve"> . Do uwierzytelnienia w serwisach wykorzystywane są </w:t>
      </w:r>
      <w:proofErr w:type="spellStart"/>
      <w:r w:rsidRPr="00B04BDA">
        <w:rPr>
          <w:rFonts w:asciiTheme="majorHAnsi" w:eastAsia="SimSun" w:hAnsiTheme="majorHAnsi" w:cstheme="majorHAnsi"/>
          <w:sz w:val="24"/>
          <w:szCs w:val="24"/>
        </w:rPr>
        <w:t>tokeny</w:t>
      </w:r>
      <w:proofErr w:type="spellEnd"/>
      <w:r w:rsidRPr="00B04BDA">
        <w:rPr>
          <w:rFonts w:asciiTheme="majorHAnsi" w:eastAsia="SimSun" w:hAnsiTheme="majorHAnsi" w:cstheme="majorHAnsi"/>
          <w:sz w:val="24"/>
          <w:szCs w:val="24"/>
        </w:rPr>
        <w:t xml:space="preserve"> JWT. Ich działanie opisuje dokument JWT.docx.</w:t>
      </w:r>
    </w:p>
    <w:p w14:paraId="29DCFE9C" w14:textId="77777777" w:rsidR="001D5881" w:rsidRPr="00B04BDA" w:rsidRDefault="001D5881" w:rsidP="001D5881">
      <w:pPr>
        <w:spacing w:line="276" w:lineRule="auto"/>
        <w:jc w:val="both"/>
        <w:rPr>
          <w:rFonts w:asciiTheme="majorHAnsi" w:eastAsia="SimSun" w:hAnsiTheme="majorHAnsi" w:cstheme="majorHAnsi"/>
          <w:sz w:val="24"/>
          <w:szCs w:val="24"/>
        </w:rPr>
      </w:pPr>
      <w:r w:rsidRPr="00B04BDA">
        <w:rPr>
          <w:rFonts w:asciiTheme="majorHAnsi" w:eastAsia="SimSun" w:hAnsiTheme="majorHAnsi" w:cstheme="majorHAnsi"/>
          <w:sz w:val="24"/>
          <w:szCs w:val="24"/>
        </w:rPr>
        <w:t>Wyróżniamy serwisy:</w:t>
      </w:r>
    </w:p>
    <w:p w14:paraId="1E2082FC" w14:textId="77777777" w:rsidR="001D5881" w:rsidRPr="00B04BDA" w:rsidRDefault="001D5881" w:rsidP="001D5881">
      <w:pPr>
        <w:spacing w:line="276" w:lineRule="auto"/>
        <w:jc w:val="both"/>
        <w:rPr>
          <w:rFonts w:asciiTheme="majorHAnsi" w:eastAsia="SimSun" w:hAnsiTheme="majorHAnsi" w:cstheme="majorHAnsi"/>
          <w:sz w:val="24"/>
          <w:szCs w:val="24"/>
        </w:rPr>
      </w:pPr>
      <w:r w:rsidRPr="00B04BDA">
        <w:rPr>
          <w:rFonts w:asciiTheme="majorHAnsi" w:eastAsia="SimSun" w:hAnsiTheme="majorHAnsi" w:cstheme="majorHAnsi"/>
          <w:sz w:val="24"/>
          <w:szCs w:val="24"/>
          <w:u w:val="single"/>
        </w:rPr>
        <w:t>User service</w:t>
      </w:r>
      <w:r w:rsidRPr="00B04BDA">
        <w:rPr>
          <w:rFonts w:asciiTheme="majorHAnsi" w:eastAsia="SimSun" w:hAnsiTheme="majorHAnsi" w:cstheme="majorHAnsi"/>
          <w:sz w:val="24"/>
          <w:szCs w:val="24"/>
        </w:rPr>
        <w:t xml:space="preserve"> – serwis udostępniający operacje i informacje o użytkownikach. </w:t>
      </w:r>
      <w:r w:rsidR="007A0E63" w:rsidRPr="00B04BDA">
        <w:rPr>
          <w:rFonts w:asciiTheme="majorHAnsi" w:eastAsia="SimSun" w:hAnsiTheme="majorHAnsi" w:cstheme="majorHAnsi"/>
          <w:sz w:val="24"/>
          <w:szCs w:val="24"/>
        </w:rPr>
        <w:t>(</w:t>
      </w:r>
      <w:r w:rsidRPr="00B04BDA">
        <w:rPr>
          <w:rFonts w:asciiTheme="majorHAnsi" w:eastAsia="SimSun" w:hAnsiTheme="majorHAnsi" w:cstheme="majorHAnsi"/>
          <w:sz w:val="24"/>
          <w:szCs w:val="24"/>
        </w:rPr>
        <w:t>Java</w:t>
      </w:r>
      <w:r w:rsidR="007A0E63" w:rsidRPr="00B04BDA">
        <w:rPr>
          <w:rFonts w:asciiTheme="majorHAnsi" w:eastAsia="SimSun" w:hAnsiTheme="majorHAnsi" w:cstheme="majorHAnsi"/>
          <w:sz w:val="24"/>
          <w:szCs w:val="24"/>
        </w:rPr>
        <w:t>)</w:t>
      </w:r>
    </w:p>
    <w:p w14:paraId="604DCEFE" w14:textId="77777777" w:rsidR="001D5881" w:rsidRPr="00B04BDA" w:rsidRDefault="001D5881" w:rsidP="001D5881">
      <w:pPr>
        <w:spacing w:line="276" w:lineRule="auto"/>
        <w:jc w:val="both"/>
        <w:rPr>
          <w:rFonts w:asciiTheme="majorHAnsi" w:eastAsia="SimSun" w:hAnsiTheme="majorHAnsi" w:cstheme="majorHAnsi"/>
          <w:sz w:val="24"/>
          <w:szCs w:val="24"/>
        </w:rPr>
      </w:pPr>
      <w:proofErr w:type="spellStart"/>
      <w:r w:rsidRPr="00B04BDA">
        <w:rPr>
          <w:rFonts w:asciiTheme="majorHAnsi" w:eastAsia="SimSun" w:hAnsiTheme="majorHAnsi" w:cstheme="majorHAnsi"/>
          <w:sz w:val="24"/>
          <w:szCs w:val="24"/>
          <w:u w:val="single"/>
        </w:rPr>
        <w:t>Permission</w:t>
      </w:r>
      <w:proofErr w:type="spellEnd"/>
      <w:r w:rsidRPr="00B04BDA">
        <w:rPr>
          <w:rFonts w:asciiTheme="majorHAnsi" w:eastAsia="SimSun" w:hAnsiTheme="majorHAnsi" w:cstheme="majorHAnsi"/>
          <w:sz w:val="24"/>
          <w:szCs w:val="24"/>
          <w:u w:val="single"/>
        </w:rPr>
        <w:t xml:space="preserve"> service</w:t>
      </w:r>
      <w:r w:rsidRPr="00B04BDA">
        <w:rPr>
          <w:rFonts w:asciiTheme="majorHAnsi" w:eastAsia="SimSun" w:hAnsiTheme="majorHAnsi" w:cstheme="majorHAnsi"/>
          <w:sz w:val="24"/>
          <w:szCs w:val="24"/>
        </w:rPr>
        <w:t xml:space="preserve"> – serwis udostępniający operacje i informacje o zgodach. </w:t>
      </w:r>
      <w:r w:rsidR="007A0E63" w:rsidRPr="00B04BDA">
        <w:rPr>
          <w:rFonts w:asciiTheme="majorHAnsi" w:eastAsia="SimSun" w:hAnsiTheme="majorHAnsi" w:cstheme="majorHAnsi"/>
          <w:sz w:val="24"/>
          <w:szCs w:val="24"/>
        </w:rPr>
        <w:t>(</w:t>
      </w:r>
      <w:r w:rsidRPr="00B04BDA">
        <w:rPr>
          <w:rFonts w:asciiTheme="majorHAnsi" w:eastAsia="SimSun" w:hAnsiTheme="majorHAnsi" w:cstheme="majorHAnsi"/>
          <w:sz w:val="24"/>
          <w:szCs w:val="24"/>
        </w:rPr>
        <w:t>Java</w:t>
      </w:r>
      <w:r w:rsidR="007A0E63" w:rsidRPr="00B04BDA">
        <w:rPr>
          <w:rFonts w:asciiTheme="majorHAnsi" w:eastAsia="SimSun" w:hAnsiTheme="majorHAnsi" w:cstheme="majorHAnsi"/>
          <w:sz w:val="24"/>
          <w:szCs w:val="24"/>
        </w:rPr>
        <w:t>)</w:t>
      </w:r>
    </w:p>
    <w:p w14:paraId="240AD120" w14:textId="77777777" w:rsidR="001D5881" w:rsidRPr="00B04BDA" w:rsidRDefault="001D5881" w:rsidP="001D5881">
      <w:pPr>
        <w:spacing w:line="276" w:lineRule="auto"/>
        <w:jc w:val="both"/>
        <w:rPr>
          <w:rFonts w:asciiTheme="majorHAnsi" w:eastAsia="SimSun" w:hAnsiTheme="majorHAnsi" w:cstheme="majorHAnsi"/>
          <w:sz w:val="24"/>
          <w:szCs w:val="24"/>
        </w:rPr>
      </w:pPr>
      <w:proofErr w:type="spellStart"/>
      <w:r w:rsidRPr="00B04BDA">
        <w:rPr>
          <w:rFonts w:asciiTheme="majorHAnsi" w:eastAsia="SimSun" w:hAnsiTheme="majorHAnsi" w:cstheme="majorHAnsi"/>
          <w:sz w:val="24"/>
          <w:szCs w:val="24"/>
          <w:u w:val="single"/>
        </w:rPr>
        <w:t>Friend</w:t>
      </w:r>
      <w:proofErr w:type="spellEnd"/>
      <w:r w:rsidRPr="00B04BDA">
        <w:rPr>
          <w:rFonts w:asciiTheme="majorHAnsi" w:eastAsia="SimSun" w:hAnsiTheme="majorHAnsi" w:cstheme="majorHAnsi"/>
          <w:sz w:val="24"/>
          <w:szCs w:val="24"/>
          <w:u w:val="single"/>
        </w:rPr>
        <w:t xml:space="preserve"> service</w:t>
      </w:r>
      <w:r w:rsidRPr="00B04BDA">
        <w:rPr>
          <w:rFonts w:asciiTheme="majorHAnsi" w:eastAsia="SimSun" w:hAnsiTheme="majorHAnsi" w:cstheme="majorHAnsi"/>
          <w:sz w:val="24"/>
          <w:szCs w:val="24"/>
        </w:rPr>
        <w:t xml:space="preserve"> – serwis udostępniający informacje i operacje dotyczące relacji pomiędzy poszczególnymi użytkownikami. </w:t>
      </w:r>
      <w:r w:rsidR="007A0E63" w:rsidRPr="00B04BDA">
        <w:rPr>
          <w:rFonts w:asciiTheme="majorHAnsi" w:eastAsia="SimSun" w:hAnsiTheme="majorHAnsi" w:cstheme="majorHAnsi"/>
          <w:sz w:val="24"/>
          <w:szCs w:val="24"/>
        </w:rPr>
        <w:t>(</w:t>
      </w:r>
      <w:r w:rsidRPr="00B04BDA">
        <w:rPr>
          <w:rFonts w:asciiTheme="majorHAnsi" w:eastAsia="SimSun" w:hAnsiTheme="majorHAnsi" w:cstheme="majorHAnsi"/>
          <w:sz w:val="24"/>
          <w:szCs w:val="24"/>
        </w:rPr>
        <w:t>Java</w:t>
      </w:r>
      <w:r w:rsidR="007A0E63" w:rsidRPr="00B04BDA">
        <w:rPr>
          <w:rFonts w:asciiTheme="majorHAnsi" w:eastAsia="SimSun" w:hAnsiTheme="majorHAnsi" w:cstheme="majorHAnsi"/>
          <w:sz w:val="24"/>
          <w:szCs w:val="24"/>
        </w:rPr>
        <w:t>)</w:t>
      </w:r>
    </w:p>
    <w:p w14:paraId="4E056CD9" w14:textId="77777777" w:rsidR="001D5881" w:rsidRPr="00B04BDA" w:rsidRDefault="001D5881" w:rsidP="001D5881">
      <w:pPr>
        <w:spacing w:line="276" w:lineRule="auto"/>
        <w:jc w:val="both"/>
        <w:rPr>
          <w:rFonts w:asciiTheme="majorHAnsi" w:eastAsia="SimSun" w:hAnsiTheme="majorHAnsi" w:cstheme="majorHAnsi"/>
          <w:sz w:val="24"/>
          <w:szCs w:val="24"/>
        </w:rPr>
      </w:pPr>
      <w:r w:rsidRPr="00B04BDA">
        <w:rPr>
          <w:rFonts w:asciiTheme="majorHAnsi" w:eastAsia="SimSun" w:hAnsiTheme="majorHAnsi" w:cstheme="majorHAnsi"/>
          <w:sz w:val="24"/>
          <w:szCs w:val="24"/>
          <w:u w:val="single"/>
        </w:rPr>
        <w:t>Pub service</w:t>
      </w:r>
      <w:r w:rsidRPr="00B04BDA">
        <w:rPr>
          <w:rFonts w:asciiTheme="majorHAnsi" w:eastAsia="SimSun" w:hAnsiTheme="majorHAnsi" w:cstheme="majorHAnsi"/>
          <w:sz w:val="24"/>
          <w:szCs w:val="24"/>
        </w:rPr>
        <w:t xml:space="preserve"> – serwis udostępniający operacje i informacje o pubach. </w:t>
      </w:r>
      <w:r w:rsidR="007A0E63" w:rsidRPr="00B04BDA">
        <w:rPr>
          <w:rFonts w:asciiTheme="majorHAnsi" w:eastAsia="SimSun" w:hAnsiTheme="majorHAnsi" w:cstheme="majorHAnsi"/>
          <w:sz w:val="24"/>
          <w:szCs w:val="24"/>
        </w:rPr>
        <w:t>(</w:t>
      </w:r>
      <w:r w:rsidRPr="00B04BDA">
        <w:rPr>
          <w:rFonts w:asciiTheme="majorHAnsi" w:eastAsia="SimSun" w:hAnsiTheme="majorHAnsi" w:cstheme="majorHAnsi"/>
          <w:sz w:val="24"/>
          <w:szCs w:val="24"/>
        </w:rPr>
        <w:t>Java</w:t>
      </w:r>
      <w:r w:rsidR="007A0E63" w:rsidRPr="00B04BDA">
        <w:rPr>
          <w:rFonts w:asciiTheme="majorHAnsi" w:eastAsia="SimSun" w:hAnsiTheme="majorHAnsi" w:cstheme="majorHAnsi"/>
          <w:sz w:val="24"/>
          <w:szCs w:val="24"/>
        </w:rPr>
        <w:t>)</w:t>
      </w:r>
    </w:p>
    <w:p w14:paraId="412DB1D3" w14:textId="77777777" w:rsidR="001D5881" w:rsidRPr="00B04BDA" w:rsidRDefault="001D5881" w:rsidP="001D5881">
      <w:pPr>
        <w:spacing w:line="276" w:lineRule="auto"/>
        <w:jc w:val="both"/>
        <w:rPr>
          <w:rFonts w:asciiTheme="majorHAnsi" w:eastAsia="SimSun" w:hAnsiTheme="majorHAnsi" w:cstheme="majorHAnsi"/>
          <w:sz w:val="24"/>
          <w:szCs w:val="24"/>
        </w:rPr>
      </w:pPr>
      <w:r w:rsidRPr="00B04BDA">
        <w:rPr>
          <w:rFonts w:asciiTheme="majorHAnsi" w:eastAsia="SimSun" w:hAnsiTheme="majorHAnsi" w:cstheme="majorHAnsi"/>
          <w:sz w:val="24"/>
          <w:szCs w:val="24"/>
          <w:u w:val="single"/>
        </w:rPr>
        <w:t>Rating service</w:t>
      </w:r>
      <w:r w:rsidRPr="00B04BDA">
        <w:rPr>
          <w:rFonts w:asciiTheme="majorHAnsi" w:eastAsia="SimSun" w:hAnsiTheme="majorHAnsi" w:cstheme="majorHAnsi"/>
          <w:sz w:val="24"/>
          <w:szCs w:val="24"/>
        </w:rPr>
        <w:t xml:space="preserve"> – serwis udostępniający informacje i operacje dotyczące ocen i recenzji pubów tworzonych przez użytkowników</w:t>
      </w:r>
      <w:r w:rsidR="007A0E63" w:rsidRPr="00B04BDA">
        <w:rPr>
          <w:rFonts w:asciiTheme="majorHAnsi" w:eastAsia="SimSun" w:hAnsiTheme="majorHAnsi" w:cstheme="majorHAnsi"/>
          <w:sz w:val="24"/>
          <w:szCs w:val="24"/>
        </w:rPr>
        <w:t>.</w:t>
      </w:r>
    </w:p>
    <w:p w14:paraId="110BC233" w14:textId="77777777" w:rsidR="009A2458" w:rsidRPr="00B04BDA" w:rsidRDefault="009A2458" w:rsidP="001D5881">
      <w:pPr>
        <w:spacing w:line="276" w:lineRule="auto"/>
        <w:jc w:val="both"/>
        <w:rPr>
          <w:rFonts w:ascii="Arial" w:eastAsia="SimSun" w:hAnsi="Arial" w:cs="Arial"/>
          <w:sz w:val="24"/>
          <w:szCs w:val="24"/>
        </w:rPr>
      </w:pPr>
    </w:p>
    <w:p w14:paraId="0B25CA24" w14:textId="77777777" w:rsidR="009A2458" w:rsidRPr="00B04BDA" w:rsidRDefault="009A2458" w:rsidP="001D5881">
      <w:pPr>
        <w:spacing w:line="276" w:lineRule="auto"/>
        <w:jc w:val="both"/>
        <w:rPr>
          <w:rFonts w:ascii="Arial" w:eastAsia="SimSun" w:hAnsi="Arial" w:cs="Arial"/>
          <w:sz w:val="24"/>
          <w:szCs w:val="24"/>
        </w:rPr>
      </w:pPr>
    </w:p>
    <w:p w14:paraId="43C86F9D" w14:textId="77777777" w:rsidR="009A2458" w:rsidRDefault="009A2458" w:rsidP="001D5881">
      <w:pPr>
        <w:spacing w:line="276" w:lineRule="auto"/>
        <w:jc w:val="both"/>
        <w:rPr>
          <w:rFonts w:ascii="Arial" w:eastAsia="SimSun" w:hAnsi="Arial" w:cs="Arial"/>
          <w:sz w:val="24"/>
          <w:szCs w:val="24"/>
        </w:rPr>
      </w:pPr>
    </w:p>
    <w:p w14:paraId="7B6EBE23" w14:textId="77777777" w:rsidR="009A2458" w:rsidRDefault="009A2458" w:rsidP="001D5881">
      <w:pPr>
        <w:spacing w:line="276" w:lineRule="auto"/>
        <w:jc w:val="both"/>
        <w:rPr>
          <w:rFonts w:ascii="Arial" w:eastAsia="SimSun" w:hAnsi="Arial" w:cs="Arial"/>
          <w:sz w:val="24"/>
          <w:szCs w:val="24"/>
        </w:rPr>
      </w:pPr>
    </w:p>
    <w:p w14:paraId="62813854" w14:textId="6D32001E" w:rsidR="009A2458" w:rsidRDefault="009A2458" w:rsidP="001D5881">
      <w:pPr>
        <w:spacing w:line="276" w:lineRule="auto"/>
        <w:jc w:val="both"/>
        <w:rPr>
          <w:rFonts w:ascii="Arial" w:eastAsia="SimSun" w:hAnsi="Arial" w:cs="Arial"/>
          <w:sz w:val="24"/>
          <w:szCs w:val="24"/>
        </w:rPr>
      </w:pPr>
    </w:p>
    <w:p w14:paraId="323B6CAB" w14:textId="77777777" w:rsidR="00D75903" w:rsidRDefault="00D75903" w:rsidP="001D5881">
      <w:pPr>
        <w:spacing w:line="276" w:lineRule="auto"/>
        <w:jc w:val="both"/>
        <w:rPr>
          <w:rFonts w:ascii="Arial" w:eastAsia="SimSun" w:hAnsi="Arial" w:cs="Arial"/>
          <w:sz w:val="24"/>
          <w:szCs w:val="24"/>
        </w:rPr>
      </w:pPr>
    </w:p>
    <w:p w14:paraId="125AD2D9" w14:textId="77777777" w:rsidR="00527A7C" w:rsidRPr="009F56AC" w:rsidRDefault="00527A7C" w:rsidP="001D5881">
      <w:pPr>
        <w:spacing w:line="276" w:lineRule="auto"/>
        <w:jc w:val="both"/>
        <w:rPr>
          <w:rFonts w:ascii="Arial" w:eastAsia="SimSun" w:hAnsi="Arial" w:cs="Arial"/>
          <w:sz w:val="24"/>
          <w:szCs w:val="24"/>
        </w:rPr>
      </w:pPr>
    </w:p>
    <w:p w14:paraId="3A43634F" w14:textId="55CD6E52" w:rsidR="00F75FBF" w:rsidRDefault="007A453E" w:rsidP="009F56AC">
      <w:pPr>
        <w:pStyle w:val="Nagwek1"/>
        <w:numPr>
          <w:ilvl w:val="0"/>
          <w:numId w:val="15"/>
        </w:numPr>
        <w:suppressAutoHyphens/>
        <w:autoSpaceDN w:val="0"/>
        <w:spacing w:line="249" w:lineRule="auto"/>
        <w:jc w:val="both"/>
        <w:textAlignment w:val="baseline"/>
        <w:rPr>
          <w:rFonts w:ascii="Arial" w:hAnsi="Arial" w:cs="Arial"/>
        </w:rPr>
      </w:pPr>
      <w:bookmarkStart w:id="9" w:name="_Toc10758606"/>
      <w:r>
        <w:rPr>
          <w:rFonts w:ascii="Arial" w:hAnsi="Arial" w:cs="Arial"/>
        </w:rPr>
        <w:lastRenderedPageBreak/>
        <w:t xml:space="preserve">Opis </w:t>
      </w:r>
      <w:r w:rsidR="00BA002E">
        <w:rPr>
          <w:rFonts w:ascii="Arial" w:hAnsi="Arial" w:cs="Arial"/>
        </w:rPr>
        <w:t>funkcjonalności projektu</w:t>
      </w:r>
    </w:p>
    <w:p w14:paraId="6371DED5" w14:textId="00070676" w:rsidR="00BA002E" w:rsidRDefault="00BA002E" w:rsidP="00BA002E">
      <w:pPr>
        <w:pStyle w:val="Nagwek2"/>
        <w:numPr>
          <w:ilvl w:val="1"/>
          <w:numId w:val="15"/>
        </w:numPr>
      </w:pPr>
      <w:proofErr w:type="spellStart"/>
      <w:r>
        <w:t>Rodzaje</w:t>
      </w:r>
      <w:proofErr w:type="spellEnd"/>
      <w:r>
        <w:t xml:space="preserve"> </w:t>
      </w:r>
      <w:proofErr w:type="spellStart"/>
      <w:r>
        <w:t>użytkowników</w:t>
      </w:r>
      <w:proofErr w:type="spellEnd"/>
    </w:p>
    <w:p w14:paraId="5B8D7FA3" w14:textId="7E99A769" w:rsidR="00BA002E" w:rsidRDefault="00BA002E" w:rsidP="00BA002E">
      <w:pPr>
        <w:pStyle w:val="Nagwek2"/>
        <w:numPr>
          <w:ilvl w:val="1"/>
          <w:numId w:val="15"/>
        </w:numPr>
      </w:pPr>
      <w:proofErr w:type="spellStart"/>
      <w:r>
        <w:t>Rejestracja</w:t>
      </w:r>
      <w:proofErr w:type="spellEnd"/>
      <w:r>
        <w:t xml:space="preserve"> I </w:t>
      </w:r>
      <w:proofErr w:type="spellStart"/>
      <w:r>
        <w:t>logowanie</w:t>
      </w:r>
      <w:proofErr w:type="spellEnd"/>
    </w:p>
    <w:p w14:paraId="67B85D9B" w14:textId="0EAD8D4C" w:rsidR="00BA002E" w:rsidRDefault="00BA002E" w:rsidP="00BA002E">
      <w:pPr>
        <w:pStyle w:val="Nagwek2"/>
        <w:numPr>
          <w:ilvl w:val="1"/>
          <w:numId w:val="15"/>
        </w:numPr>
      </w:pPr>
      <w:proofErr w:type="spellStart"/>
      <w:r>
        <w:t>Wyszukiwanie</w:t>
      </w:r>
      <w:proofErr w:type="spellEnd"/>
      <w:r>
        <w:t xml:space="preserve"> </w:t>
      </w:r>
      <w:proofErr w:type="spellStart"/>
      <w:r>
        <w:t>pubów</w:t>
      </w:r>
      <w:proofErr w:type="spellEnd"/>
    </w:p>
    <w:p w14:paraId="2D2093A8" w14:textId="11FF721E" w:rsidR="00BA002E" w:rsidRDefault="00BA002E" w:rsidP="00BA002E">
      <w:pPr>
        <w:pStyle w:val="Nagwek2"/>
        <w:numPr>
          <w:ilvl w:val="1"/>
          <w:numId w:val="15"/>
        </w:numPr>
      </w:pPr>
      <w:proofErr w:type="spellStart"/>
      <w:r>
        <w:t>Dodawanie</w:t>
      </w:r>
      <w:proofErr w:type="spellEnd"/>
      <w:r>
        <w:t xml:space="preserve"> </w:t>
      </w:r>
      <w:proofErr w:type="spellStart"/>
      <w:r>
        <w:t>pubu</w:t>
      </w:r>
      <w:proofErr w:type="spellEnd"/>
    </w:p>
    <w:p w14:paraId="565B9211" w14:textId="478C0428" w:rsidR="00BA002E" w:rsidRDefault="00BA002E" w:rsidP="00BA002E">
      <w:pPr>
        <w:pStyle w:val="Nagwek2"/>
        <w:numPr>
          <w:ilvl w:val="1"/>
          <w:numId w:val="15"/>
        </w:numPr>
      </w:pPr>
      <w:proofErr w:type="spellStart"/>
      <w:r>
        <w:t>Zarządzanie</w:t>
      </w:r>
      <w:proofErr w:type="spellEnd"/>
      <w:r>
        <w:t xml:space="preserve"> </w:t>
      </w:r>
      <w:proofErr w:type="spellStart"/>
      <w:r>
        <w:t>profilem</w:t>
      </w:r>
      <w:proofErr w:type="spellEnd"/>
    </w:p>
    <w:p w14:paraId="265085C4" w14:textId="6A1ACAA1" w:rsidR="00BA002E" w:rsidRDefault="00BA002E" w:rsidP="00BA002E">
      <w:pPr>
        <w:pStyle w:val="Nagwek2"/>
        <w:numPr>
          <w:ilvl w:val="1"/>
          <w:numId w:val="15"/>
        </w:numPr>
      </w:pPr>
      <w:proofErr w:type="spellStart"/>
      <w:r>
        <w:t>Wysylanie</w:t>
      </w:r>
      <w:proofErr w:type="spellEnd"/>
      <w:r>
        <w:t xml:space="preserve"> </w:t>
      </w:r>
      <w:proofErr w:type="spellStart"/>
      <w:r>
        <w:t>zgłoszeń</w:t>
      </w:r>
      <w:proofErr w:type="spellEnd"/>
    </w:p>
    <w:p w14:paraId="20DC73EF" w14:textId="05255BD3" w:rsidR="00BA002E" w:rsidRPr="00BA002E" w:rsidRDefault="00BA002E" w:rsidP="00BA002E">
      <w:pPr>
        <w:pStyle w:val="Nagwek2"/>
        <w:numPr>
          <w:ilvl w:val="1"/>
          <w:numId w:val="15"/>
        </w:numPr>
      </w:pPr>
      <w:r>
        <w:t>Panel administratora</w:t>
      </w:r>
      <w:bookmarkStart w:id="10" w:name="_GoBack"/>
      <w:bookmarkEnd w:id="10"/>
    </w:p>
    <w:p w14:paraId="07473A5E" w14:textId="5296D913" w:rsidR="00BA002E" w:rsidRDefault="00BA002E" w:rsidP="00BA002E"/>
    <w:p w14:paraId="00129F33" w14:textId="77777777" w:rsidR="00BA002E" w:rsidRPr="00BA002E" w:rsidRDefault="00BA002E" w:rsidP="00BA002E"/>
    <w:p w14:paraId="028E2590" w14:textId="497467EA" w:rsidR="007A453E" w:rsidRDefault="007A453E" w:rsidP="007A453E">
      <w:r>
        <w:t>TODO</w:t>
      </w:r>
    </w:p>
    <w:p w14:paraId="1A3D58C2" w14:textId="11C360F0" w:rsidR="007A453E" w:rsidRDefault="007A453E" w:rsidP="007A453E"/>
    <w:p w14:paraId="0F6AA45E" w14:textId="09306113" w:rsidR="007A453E" w:rsidRDefault="007A453E" w:rsidP="007A453E"/>
    <w:p w14:paraId="2008CEDA" w14:textId="0CF43679" w:rsidR="007A453E" w:rsidRDefault="007A453E" w:rsidP="007A453E"/>
    <w:p w14:paraId="0FDA790E" w14:textId="4B62D14C" w:rsidR="007A453E" w:rsidRDefault="007A453E" w:rsidP="007A453E"/>
    <w:p w14:paraId="290427D4" w14:textId="1F78B3FA" w:rsidR="007A453E" w:rsidRDefault="007A453E" w:rsidP="007A453E"/>
    <w:p w14:paraId="749D4DFE" w14:textId="51C5F0C0" w:rsidR="007A453E" w:rsidRDefault="007A453E" w:rsidP="007A453E"/>
    <w:p w14:paraId="31B1C9BF" w14:textId="0C956F9E" w:rsidR="007A453E" w:rsidRDefault="007A453E" w:rsidP="007A453E"/>
    <w:p w14:paraId="5BE7C1F6" w14:textId="6508D1BB" w:rsidR="007A453E" w:rsidRDefault="007A453E" w:rsidP="007A453E"/>
    <w:p w14:paraId="1E62EB32" w14:textId="53E5A518" w:rsidR="007A453E" w:rsidRDefault="007A453E" w:rsidP="007A453E"/>
    <w:p w14:paraId="2BFB71F2" w14:textId="684F1DCA" w:rsidR="007A453E" w:rsidRDefault="007A453E" w:rsidP="007A453E"/>
    <w:p w14:paraId="3E36B629" w14:textId="53F70C53" w:rsidR="007A453E" w:rsidRDefault="007A453E" w:rsidP="007A453E"/>
    <w:p w14:paraId="47A0A64A" w14:textId="7918526D" w:rsidR="007A453E" w:rsidRDefault="007A453E" w:rsidP="007A453E"/>
    <w:p w14:paraId="351F0EDE" w14:textId="038A2A73" w:rsidR="007A453E" w:rsidRDefault="007A453E" w:rsidP="007A453E"/>
    <w:p w14:paraId="668B4269" w14:textId="077F9EAC" w:rsidR="007A453E" w:rsidRDefault="007A453E" w:rsidP="007A453E"/>
    <w:p w14:paraId="45F6EEDF" w14:textId="2D36B84E" w:rsidR="007A453E" w:rsidRDefault="007A453E" w:rsidP="007A453E"/>
    <w:p w14:paraId="27495344" w14:textId="430C23C1" w:rsidR="007A453E" w:rsidRDefault="007A453E" w:rsidP="007A453E"/>
    <w:p w14:paraId="3C72A0A3" w14:textId="3B3D4B86" w:rsidR="007A453E" w:rsidRDefault="007A453E" w:rsidP="007A453E"/>
    <w:p w14:paraId="39873251" w14:textId="77777777" w:rsidR="007A453E" w:rsidRPr="007A453E" w:rsidRDefault="007A453E" w:rsidP="007A453E"/>
    <w:p w14:paraId="41578AA0" w14:textId="6AB84531" w:rsidR="001D5881" w:rsidRDefault="001D5881" w:rsidP="009F56AC">
      <w:pPr>
        <w:pStyle w:val="Nagwek1"/>
        <w:numPr>
          <w:ilvl w:val="0"/>
          <w:numId w:val="15"/>
        </w:numPr>
        <w:suppressAutoHyphens/>
        <w:autoSpaceDN w:val="0"/>
        <w:spacing w:line="249" w:lineRule="auto"/>
        <w:jc w:val="both"/>
        <w:textAlignment w:val="baseline"/>
        <w:rPr>
          <w:rFonts w:ascii="Arial" w:hAnsi="Arial" w:cs="Arial"/>
        </w:rPr>
      </w:pPr>
      <w:r w:rsidRPr="009F56AC">
        <w:rPr>
          <w:rFonts w:ascii="Arial" w:hAnsi="Arial" w:cs="Arial"/>
        </w:rPr>
        <w:t>Operacje</w:t>
      </w:r>
      <w:bookmarkEnd w:id="9"/>
    </w:p>
    <w:p w14:paraId="7BF46AF5" w14:textId="77777777" w:rsidR="00F75FBF" w:rsidRPr="00F75FBF" w:rsidRDefault="00F75FBF" w:rsidP="00F75FBF"/>
    <w:p w14:paraId="566DF404" w14:textId="77777777" w:rsidR="001D5881" w:rsidRPr="009F56AC" w:rsidRDefault="001D5881" w:rsidP="001D5881">
      <w:pPr>
        <w:rPr>
          <w:rFonts w:ascii="Arial" w:hAnsi="Arial" w:cs="Arial"/>
        </w:rPr>
      </w:pPr>
    </w:p>
    <w:p w14:paraId="533719C4" w14:textId="77777777" w:rsidR="001D5881" w:rsidRPr="004F6EA7" w:rsidRDefault="001D5881" w:rsidP="009F56AC">
      <w:pPr>
        <w:pStyle w:val="Nagwek2"/>
        <w:numPr>
          <w:ilvl w:val="1"/>
          <w:numId w:val="15"/>
        </w:numPr>
        <w:suppressAutoHyphens/>
        <w:autoSpaceDN w:val="0"/>
        <w:spacing w:line="249" w:lineRule="auto"/>
        <w:textAlignment w:val="baseline"/>
        <w:rPr>
          <w:rFonts w:ascii="Arial" w:hAnsi="Arial" w:cs="Arial"/>
          <w:lang w:val="pl-PL"/>
        </w:rPr>
      </w:pPr>
      <w:bookmarkStart w:id="11" w:name="_Toc10758607"/>
      <w:r w:rsidRPr="004F6EA7">
        <w:rPr>
          <w:rFonts w:ascii="Arial" w:hAnsi="Arial" w:cs="Arial"/>
          <w:lang w:val="pl-PL"/>
        </w:rPr>
        <w:t>Serwis autoryzacyjny</w:t>
      </w:r>
      <w:bookmarkEnd w:id="11"/>
    </w:p>
    <w:p w14:paraId="03E445A7" w14:textId="77777777" w:rsidR="001D5881" w:rsidRPr="009F56AC" w:rsidRDefault="001D5881" w:rsidP="001D5881">
      <w:pPr>
        <w:rPr>
          <w:rFonts w:ascii="Arial" w:hAnsi="Arial" w:cs="Arial"/>
        </w:rPr>
      </w:pPr>
    </w:p>
    <w:tbl>
      <w:tblPr>
        <w:tblW w:w="14737" w:type="dxa"/>
        <w:jc w:val="center"/>
        <w:tblLayout w:type="fixed"/>
        <w:tblCellMar>
          <w:left w:w="10" w:type="dxa"/>
          <w:right w:w="10" w:type="dxa"/>
        </w:tblCellMar>
        <w:tblLook w:val="0000" w:firstRow="0" w:lastRow="0" w:firstColumn="0" w:lastColumn="0" w:noHBand="0" w:noVBand="0"/>
      </w:tblPr>
      <w:tblGrid>
        <w:gridCol w:w="2166"/>
        <w:gridCol w:w="1056"/>
        <w:gridCol w:w="3861"/>
        <w:gridCol w:w="2125"/>
        <w:gridCol w:w="2269"/>
        <w:gridCol w:w="1519"/>
        <w:gridCol w:w="1741"/>
      </w:tblGrid>
      <w:tr w:rsidR="001D5881" w:rsidRPr="009F56AC" w14:paraId="50A797FD" w14:textId="77777777" w:rsidTr="007A0E63">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750DC26" w14:textId="77777777" w:rsidR="001D5881" w:rsidRPr="009F56AC" w:rsidRDefault="001D5881" w:rsidP="001D5881">
            <w:pPr>
              <w:rPr>
                <w:rFonts w:ascii="Arial" w:eastAsia="SimSun" w:hAnsi="Arial" w:cs="Arial"/>
                <w:b/>
                <w:bCs/>
              </w:rPr>
            </w:pPr>
            <w:r w:rsidRPr="009F56AC">
              <w:rPr>
                <w:rFonts w:ascii="Arial" w:eastAsia="SimSun" w:hAnsi="Arial" w:cs="Arial"/>
                <w:b/>
                <w:bCs/>
              </w:rPr>
              <w:t>Ścieżka względna</w:t>
            </w:r>
          </w:p>
        </w:tc>
        <w:tc>
          <w:tcPr>
            <w:tcW w:w="105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41A9EC2" w14:textId="77777777" w:rsidR="001D5881" w:rsidRPr="009F56AC" w:rsidRDefault="001D5881" w:rsidP="001D5881">
            <w:pPr>
              <w:rPr>
                <w:rFonts w:ascii="Arial" w:eastAsia="SimSun" w:hAnsi="Arial" w:cs="Arial"/>
                <w:b/>
                <w:bCs/>
              </w:rPr>
            </w:pPr>
            <w:r w:rsidRPr="009F56AC">
              <w:rPr>
                <w:rFonts w:ascii="Arial" w:eastAsia="SimSun" w:hAnsi="Arial" w:cs="Arial"/>
                <w:b/>
                <w:bCs/>
              </w:rPr>
              <w:t>Metoda HTTP</w:t>
            </w:r>
          </w:p>
        </w:tc>
        <w:tc>
          <w:tcPr>
            <w:tcW w:w="386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C49431B" w14:textId="77777777" w:rsidR="001D5881" w:rsidRPr="009F56AC" w:rsidRDefault="001D5881" w:rsidP="001D5881">
            <w:pPr>
              <w:rPr>
                <w:rFonts w:ascii="Arial" w:eastAsia="SimSun" w:hAnsi="Arial" w:cs="Arial"/>
                <w:b/>
                <w:bCs/>
              </w:rPr>
            </w:pPr>
            <w:r w:rsidRPr="009F56AC">
              <w:rPr>
                <w:rFonts w:ascii="Arial" w:eastAsia="SimSun" w:hAnsi="Arial" w:cs="Arial"/>
                <w:b/>
                <w:bCs/>
              </w:rPr>
              <w:t>Znaczenie</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A0395B" w14:textId="77777777" w:rsidR="001D5881" w:rsidRPr="009F56AC" w:rsidRDefault="001D5881" w:rsidP="001D5881">
            <w:pPr>
              <w:rPr>
                <w:rFonts w:ascii="Arial" w:eastAsia="SimSun" w:hAnsi="Arial" w:cs="Arial"/>
                <w:b/>
                <w:bCs/>
              </w:rPr>
            </w:pPr>
            <w:r w:rsidRPr="009F56AC">
              <w:rPr>
                <w:rFonts w:ascii="Arial" w:eastAsia="SimSun" w:hAnsi="Arial" w:cs="Arial"/>
                <w:b/>
                <w:bCs/>
              </w:rPr>
              <w:t>Typ przyjmowany</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AC503AB" w14:textId="77777777" w:rsidR="001D5881" w:rsidRPr="009F56AC" w:rsidRDefault="001D5881" w:rsidP="001D5881">
            <w:pPr>
              <w:rPr>
                <w:rFonts w:ascii="Arial" w:eastAsia="SimSun" w:hAnsi="Arial" w:cs="Arial"/>
                <w:b/>
                <w:bCs/>
              </w:rPr>
            </w:pPr>
            <w:r w:rsidRPr="009F56AC">
              <w:rPr>
                <w:rFonts w:ascii="Arial" w:eastAsia="SimSun" w:hAnsi="Arial" w:cs="Arial"/>
                <w:b/>
                <w:bCs/>
              </w:rPr>
              <w:t>Typ zwracany</w:t>
            </w:r>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32A8606" w14:textId="77777777" w:rsidR="001D5881" w:rsidRPr="009F56AC" w:rsidRDefault="001D5881" w:rsidP="001D5881">
            <w:pPr>
              <w:rPr>
                <w:rFonts w:ascii="Arial" w:eastAsia="SimSun" w:hAnsi="Arial" w:cs="Arial"/>
                <w:b/>
                <w:bCs/>
              </w:rPr>
            </w:pPr>
            <w:r w:rsidRPr="009F56AC">
              <w:rPr>
                <w:rFonts w:ascii="Arial" w:eastAsia="SimSun" w:hAnsi="Arial" w:cs="Arial"/>
                <w:b/>
                <w:bCs/>
              </w:rPr>
              <w:t>Wymagane uprawnienia</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6451EC" w14:textId="77777777" w:rsidR="001D5881" w:rsidRPr="009F56AC" w:rsidRDefault="001D5881" w:rsidP="001D5881">
            <w:pPr>
              <w:rPr>
                <w:rFonts w:ascii="Arial" w:eastAsia="SimSun" w:hAnsi="Arial" w:cs="Arial"/>
                <w:b/>
                <w:bCs/>
              </w:rPr>
            </w:pPr>
            <w:r w:rsidRPr="009F56AC">
              <w:rPr>
                <w:rFonts w:ascii="Arial" w:eastAsia="SimSun" w:hAnsi="Arial" w:cs="Arial"/>
                <w:b/>
                <w:bCs/>
              </w:rPr>
              <w:t>Informacje dodatkowe</w:t>
            </w:r>
          </w:p>
        </w:tc>
      </w:tr>
      <w:tr w:rsidR="001D5881" w:rsidRPr="009F56AC" w14:paraId="2BDE7EB7" w14:textId="77777777" w:rsidTr="007A0E63">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87E99CE"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auth</w:t>
            </w:r>
            <w:proofErr w:type="spellEnd"/>
            <w:r w:rsidRPr="009F56AC">
              <w:rPr>
                <w:rFonts w:ascii="Arial" w:eastAsia="SimSun" w:hAnsi="Arial" w:cs="Arial"/>
              </w:rPr>
              <w:t>/</w:t>
            </w:r>
            <w:proofErr w:type="spellStart"/>
            <w:r w:rsidRPr="009F56AC">
              <w:rPr>
                <w:rFonts w:ascii="Arial" w:eastAsia="SimSun" w:hAnsi="Arial" w:cs="Arial"/>
              </w:rPr>
              <w:t>check</w:t>
            </w:r>
            <w:proofErr w:type="spellEnd"/>
          </w:p>
        </w:tc>
        <w:tc>
          <w:tcPr>
            <w:tcW w:w="105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BDF45F5"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86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F8BA4D6" w14:textId="77777777" w:rsidR="001D5881" w:rsidRPr="009F56AC" w:rsidRDefault="001D5881" w:rsidP="001D5881">
            <w:pPr>
              <w:rPr>
                <w:rFonts w:ascii="Arial" w:eastAsia="SimSun" w:hAnsi="Arial" w:cs="Arial"/>
              </w:rPr>
            </w:pPr>
            <w:r w:rsidRPr="009F56AC">
              <w:rPr>
                <w:rFonts w:ascii="Arial" w:eastAsia="SimSun" w:hAnsi="Arial" w:cs="Arial"/>
              </w:rPr>
              <w:t xml:space="preserve">Zwraca informacje o </w:t>
            </w:r>
            <w:proofErr w:type="spellStart"/>
            <w:r w:rsidRPr="009F56AC">
              <w:rPr>
                <w:rFonts w:ascii="Arial" w:eastAsia="SimSun" w:hAnsi="Arial" w:cs="Arial"/>
              </w:rPr>
              <w:t>tokenie</w:t>
            </w:r>
            <w:proofErr w:type="spellEnd"/>
            <w:r w:rsidRPr="009F56AC">
              <w:rPr>
                <w:rFonts w:ascii="Arial" w:eastAsia="SimSun" w:hAnsi="Arial" w:cs="Arial"/>
              </w:rPr>
              <w:t xml:space="preserve"> JWT</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B3FA7F8" w14:textId="77777777" w:rsidR="001D5881" w:rsidRPr="009F56AC" w:rsidRDefault="001D5881" w:rsidP="001D5881">
            <w:pPr>
              <w:rPr>
                <w:rFonts w:ascii="Arial" w:eastAsia="SimSun" w:hAnsi="Arial" w:cs="Arial"/>
              </w:rPr>
            </w:pPr>
            <w:r w:rsidRPr="009F56AC">
              <w:rPr>
                <w:rFonts w:ascii="Arial" w:eastAsia="SimSun" w:hAnsi="Arial" w:cs="Arial"/>
              </w:rPr>
              <w:t xml:space="preserve">{}, </w:t>
            </w:r>
            <w:proofErr w:type="spellStart"/>
            <w:r w:rsidRPr="009F56AC">
              <w:rPr>
                <w:rFonts w:ascii="Arial" w:eastAsia="SimSun" w:hAnsi="Arial" w:cs="Arial"/>
              </w:rPr>
              <w:t>token</w:t>
            </w:r>
            <w:proofErr w:type="spellEnd"/>
            <w:r w:rsidRPr="009F56AC">
              <w:rPr>
                <w:rFonts w:ascii="Arial" w:eastAsia="SimSun" w:hAnsi="Arial" w:cs="Arial"/>
              </w:rPr>
              <w:t xml:space="preserve"> w </w:t>
            </w:r>
            <w:proofErr w:type="spellStart"/>
            <w:r w:rsidRPr="009F56AC">
              <w:rPr>
                <w:rFonts w:ascii="Arial" w:eastAsia="SimSun" w:hAnsi="Arial" w:cs="Arial"/>
              </w:rPr>
              <w:t>headerze</w:t>
            </w:r>
            <w:proofErr w:type="spellEnd"/>
            <w:r w:rsidRPr="009F56AC">
              <w:rPr>
                <w:rFonts w:ascii="Arial" w:eastAsia="SimSun" w:hAnsi="Arial" w:cs="Arial"/>
              </w:rPr>
              <w:t xml:space="preserve"> </w:t>
            </w:r>
            <w:proofErr w:type="spellStart"/>
            <w:r w:rsidRPr="009F56AC">
              <w:rPr>
                <w:rFonts w:ascii="Arial" w:eastAsia="SimSun" w:hAnsi="Arial" w:cs="Arial"/>
              </w:rPr>
              <w:t>Authorization</w:t>
            </w:r>
            <w:proofErr w:type="spellEnd"/>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41BA33E"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CheckAuthResponse</w:t>
            </w:r>
            <w:proofErr w:type="spellEnd"/>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3526CAB" w14:textId="77777777" w:rsidR="001D5881" w:rsidRPr="009F56AC" w:rsidRDefault="001D5881" w:rsidP="001D5881">
            <w:pPr>
              <w:rPr>
                <w:rFonts w:ascii="Arial" w:eastAsia="SimSun" w:hAnsi="Arial" w:cs="Arial"/>
              </w:rPr>
            </w:pPr>
            <w:r w:rsidRPr="009F56AC">
              <w:rPr>
                <w:rFonts w:ascii="Arial" w:eastAsia="SimSun" w:hAnsi="Arial" w:cs="Arial"/>
              </w:rPr>
              <w:t>Brak</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C1FD295" w14:textId="77777777" w:rsidR="001D5881" w:rsidRPr="009F56AC" w:rsidRDefault="001D5881" w:rsidP="001D5881">
            <w:pPr>
              <w:rPr>
                <w:rFonts w:ascii="Arial" w:eastAsia="SimSun" w:hAnsi="Arial" w:cs="Arial"/>
              </w:rPr>
            </w:pPr>
          </w:p>
        </w:tc>
      </w:tr>
      <w:tr w:rsidR="001D5881" w:rsidRPr="009F56AC" w14:paraId="0B80B993" w14:textId="77777777" w:rsidTr="007A0E63">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AFEB21"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auth</w:t>
            </w:r>
            <w:proofErr w:type="spellEnd"/>
            <w:r w:rsidRPr="009F56AC">
              <w:rPr>
                <w:rFonts w:ascii="Arial" w:eastAsia="SimSun" w:hAnsi="Arial" w:cs="Arial"/>
              </w:rPr>
              <w:t>/</w:t>
            </w:r>
            <w:proofErr w:type="spellStart"/>
            <w:r w:rsidRPr="009F56AC">
              <w:rPr>
                <w:rFonts w:ascii="Arial" w:eastAsia="SimSun" w:hAnsi="Arial" w:cs="Arial"/>
              </w:rPr>
              <w:t>signin</w:t>
            </w:r>
            <w:proofErr w:type="spellEnd"/>
          </w:p>
        </w:tc>
        <w:tc>
          <w:tcPr>
            <w:tcW w:w="105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4DC10C1" w14:textId="77777777" w:rsidR="001D5881" w:rsidRPr="009F56AC" w:rsidRDefault="001D5881" w:rsidP="001D5881">
            <w:pPr>
              <w:rPr>
                <w:rFonts w:ascii="Arial" w:eastAsia="SimSun" w:hAnsi="Arial" w:cs="Arial"/>
              </w:rPr>
            </w:pPr>
            <w:r w:rsidRPr="009F56AC">
              <w:rPr>
                <w:rFonts w:ascii="Arial" w:eastAsia="SimSun" w:hAnsi="Arial" w:cs="Arial"/>
              </w:rPr>
              <w:t>POST</w:t>
            </w:r>
          </w:p>
        </w:tc>
        <w:tc>
          <w:tcPr>
            <w:tcW w:w="386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97B85B2" w14:textId="77777777" w:rsidR="001D5881" w:rsidRPr="009F56AC" w:rsidRDefault="001D5881" w:rsidP="001D5881">
            <w:pPr>
              <w:rPr>
                <w:rFonts w:ascii="Arial" w:eastAsia="SimSun" w:hAnsi="Arial" w:cs="Arial"/>
              </w:rPr>
            </w:pPr>
            <w:r w:rsidRPr="009F56AC">
              <w:rPr>
                <w:rFonts w:ascii="Arial" w:eastAsia="SimSun" w:hAnsi="Arial" w:cs="Arial"/>
              </w:rPr>
              <w:t xml:space="preserve">Przyjmuje login i hasło użytkownika w celu wygenerowania </w:t>
            </w:r>
            <w:proofErr w:type="spellStart"/>
            <w:r w:rsidRPr="009F56AC">
              <w:rPr>
                <w:rFonts w:ascii="Arial" w:eastAsia="SimSun" w:hAnsi="Arial" w:cs="Arial"/>
              </w:rPr>
              <w:t>tokenu</w:t>
            </w:r>
            <w:proofErr w:type="spellEnd"/>
            <w:r w:rsidRPr="009F56AC">
              <w:rPr>
                <w:rFonts w:ascii="Arial" w:eastAsia="SimSun" w:hAnsi="Arial" w:cs="Arial"/>
              </w:rPr>
              <w:t xml:space="preserve"> JWT</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2C4BF61"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LoginRequest</w:t>
            </w:r>
            <w:proofErr w:type="spellEnd"/>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EEAB2D"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jwtAuthenticationResponse</w:t>
            </w:r>
            <w:proofErr w:type="spellEnd"/>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F29CD5E" w14:textId="77777777" w:rsidR="001D5881" w:rsidRPr="009F56AC" w:rsidRDefault="001D5881" w:rsidP="001D5881">
            <w:pPr>
              <w:rPr>
                <w:rFonts w:ascii="Arial" w:eastAsia="SimSun" w:hAnsi="Arial" w:cs="Arial"/>
              </w:rPr>
            </w:pPr>
            <w:r w:rsidRPr="009F56AC">
              <w:rPr>
                <w:rFonts w:ascii="Arial" w:eastAsia="SimSun" w:hAnsi="Arial" w:cs="Arial"/>
              </w:rPr>
              <w:t>Brak</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1B86ED5" w14:textId="77777777" w:rsidR="001D5881" w:rsidRPr="009F56AC" w:rsidRDefault="001D5881" w:rsidP="001D5881">
            <w:pPr>
              <w:rPr>
                <w:rFonts w:ascii="Arial" w:eastAsia="SimSun" w:hAnsi="Arial" w:cs="Arial"/>
              </w:rPr>
            </w:pPr>
          </w:p>
        </w:tc>
      </w:tr>
    </w:tbl>
    <w:p w14:paraId="645BE7DC" w14:textId="77777777" w:rsidR="001D5881" w:rsidRPr="009F56AC" w:rsidRDefault="001D5881" w:rsidP="001D5881">
      <w:pPr>
        <w:rPr>
          <w:rFonts w:ascii="Arial" w:hAnsi="Arial" w:cs="Arial"/>
        </w:rPr>
      </w:pPr>
    </w:p>
    <w:p w14:paraId="34DACA40" w14:textId="77777777" w:rsidR="001D5881" w:rsidRPr="009F56AC" w:rsidRDefault="001D5881" w:rsidP="00527A7C">
      <w:pPr>
        <w:spacing w:after="0"/>
        <w:rPr>
          <w:rFonts w:ascii="Arial" w:hAnsi="Arial" w:cs="Arial"/>
        </w:rPr>
      </w:pPr>
    </w:p>
    <w:p w14:paraId="488DBF3C" w14:textId="77777777" w:rsidR="001D5881" w:rsidRPr="004F6EA7" w:rsidRDefault="001D5881" w:rsidP="009F56AC">
      <w:pPr>
        <w:pStyle w:val="Nagwek2"/>
        <w:numPr>
          <w:ilvl w:val="1"/>
          <w:numId w:val="15"/>
        </w:numPr>
        <w:suppressAutoHyphens/>
        <w:autoSpaceDN w:val="0"/>
        <w:spacing w:line="249" w:lineRule="auto"/>
        <w:textAlignment w:val="baseline"/>
        <w:rPr>
          <w:rFonts w:ascii="Arial" w:hAnsi="Arial" w:cs="Arial"/>
          <w:lang w:val="pl-PL"/>
        </w:rPr>
      </w:pPr>
      <w:bookmarkStart w:id="12" w:name="_Toc10758608"/>
      <w:r w:rsidRPr="004F6EA7">
        <w:rPr>
          <w:rFonts w:ascii="Arial" w:hAnsi="Arial" w:cs="Arial"/>
          <w:lang w:val="pl-PL"/>
        </w:rPr>
        <w:t>Serwis użytkowników</w:t>
      </w:r>
      <w:bookmarkEnd w:id="12"/>
    </w:p>
    <w:p w14:paraId="00EE2D4E" w14:textId="77777777" w:rsidR="001D5881" w:rsidRPr="009F56AC" w:rsidRDefault="001D5881" w:rsidP="001D5881">
      <w:pPr>
        <w:rPr>
          <w:rFonts w:ascii="Arial" w:hAnsi="Arial" w:cs="Arial"/>
        </w:rPr>
      </w:pPr>
    </w:p>
    <w:tbl>
      <w:tblPr>
        <w:tblW w:w="14737" w:type="dxa"/>
        <w:jc w:val="center"/>
        <w:tblLayout w:type="fixed"/>
        <w:tblCellMar>
          <w:left w:w="10" w:type="dxa"/>
          <w:right w:w="10" w:type="dxa"/>
        </w:tblCellMar>
        <w:tblLook w:val="0000" w:firstRow="0" w:lastRow="0" w:firstColumn="0" w:lastColumn="0" w:noHBand="0" w:noVBand="0"/>
      </w:tblPr>
      <w:tblGrid>
        <w:gridCol w:w="2166"/>
        <w:gridCol w:w="1090"/>
        <w:gridCol w:w="3827"/>
        <w:gridCol w:w="2125"/>
        <w:gridCol w:w="2269"/>
        <w:gridCol w:w="1519"/>
        <w:gridCol w:w="1741"/>
      </w:tblGrid>
      <w:tr w:rsidR="001D5881" w:rsidRPr="009F56AC" w14:paraId="00156947" w14:textId="77777777" w:rsidTr="007438CD">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C4CA7E8" w14:textId="77777777" w:rsidR="001D5881" w:rsidRPr="009F56AC" w:rsidRDefault="001D5881" w:rsidP="001D5881">
            <w:pPr>
              <w:rPr>
                <w:rFonts w:ascii="Arial" w:eastAsia="SimSun" w:hAnsi="Arial" w:cs="Arial"/>
                <w:b/>
                <w:bCs/>
              </w:rPr>
            </w:pPr>
            <w:r w:rsidRPr="009F56AC">
              <w:rPr>
                <w:rFonts w:ascii="Arial" w:eastAsia="SimSun" w:hAnsi="Arial" w:cs="Arial"/>
                <w:b/>
                <w:bCs/>
              </w:rPr>
              <w:lastRenderedPageBreak/>
              <w:t>Ścieżka względna</w:t>
            </w:r>
          </w:p>
        </w:tc>
        <w:tc>
          <w:tcPr>
            <w:tcW w:w="10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3D24D52" w14:textId="77777777" w:rsidR="001D5881" w:rsidRPr="009F56AC" w:rsidRDefault="001D5881" w:rsidP="001D5881">
            <w:pPr>
              <w:rPr>
                <w:rFonts w:ascii="Arial" w:eastAsia="SimSun" w:hAnsi="Arial" w:cs="Arial"/>
                <w:b/>
                <w:bCs/>
              </w:rPr>
            </w:pPr>
            <w:r w:rsidRPr="009F56AC">
              <w:rPr>
                <w:rFonts w:ascii="Arial" w:eastAsia="SimSun" w:hAnsi="Arial" w:cs="Arial"/>
                <w:b/>
                <w:bCs/>
              </w:rPr>
              <w:t>Metoda HTTP</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5ED0028" w14:textId="77777777" w:rsidR="001D5881" w:rsidRPr="009F56AC" w:rsidRDefault="001D5881" w:rsidP="001D5881">
            <w:pPr>
              <w:rPr>
                <w:rFonts w:ascii="Arial" w:eastAsia="SimSun" w:hAnsi="Arial" w:cs="Arial"/>
                <w:b/>
                <w:bCs/>
              </w:rPr>
            </w:pPr>
            <w:r w:rsidRPr="009F56AC">
              <w:rPr>
                <w:rFonts w:ascii="Arial" w:eastAsia="SimSun" w:hAnsi="Arial" w:cs="Arial"/>
                <w:b/>
                <w:bCs/>
              </w:rPr>
              <w:t>Znaczenie</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02BCF4F" w14:textId="77777777" w:rsidR="001D5881" w:rsidRPr="009F56AC" w:rsidRDefault="001D5881" w:rsidP="001D5881">
            <w:pPr>
              <w:rPr>
                <w:rFonts w:ascii="Arial" w:eastAsia="SimSun" w:hAnsi="Arial" w:cs="Arial"/>
                <w:b/>
                <w:bCs/>
              </w:rPr>
            </w:pPr>
            <w:r w:rsidRPr="009F56AC">
              <w:rPr>
                <w:rFonts w:ascii="Arial" w:eastAsia="SimSun" w:hAnsi="Arial" w:cs="Arial"/>
                <w:b/>
                <w:bCs/>
              </w:rPr>
              <w:t>Typ przyjmowany</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BBCB5D4" w14:textId="77777777" w:rsidR="001D5881" w:rsidRPr="009F56AC" w:rsidRDefault="001D5881" w:rsidP="001D5881">
            <w:pPr>
              <w:rPr>
                <w:rFonts w:ascii="Arial" w:eastAsia="SimSun" w:hAnsi="Arial" w:cs="Arial"/>
                <w:b/>
                <w:bCs/>
              </w:rPr>
            </w:pPr>
            <w:r w:rsidRPr="009F56AC">
              <w:rPr>
                <w:rFonts w:ascii="Arial" w:eastAsia="SimSun" w:hAnsi="Arial" w:cs="Arial"/>
                <w:b/>
                <w:bCs/>
              </w:rPr>
              <w:t>Typ zwracany</w:t>
            </w:r>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9885B2" w14:textId="77777777" w:rsidR="001D5881" w:rsidRPr="009F56AC" w:rsidRDefault="001D5881" w:rsidP="001D5881">
            <w:pPr>
              <w:rPr>
                <w:rFonts w:ascii="Arial" w:eastAsia="SimSun" w:hAnsi="Arial" w:cs="Arial"/>
                <w:b/>
                <w:bCs/>
              </w:rPr>
            </w:pPr>
            <w:r w:rsidRPr="009F56AC">
              <w:rPr>
                <w:rFonts w:ascii="Arial" w:eastAsia="SimSun" w:hAnsi="Arial" w:cs="Arial"/>
                <w:b/>
                <w:bCs/>
              </w:rPr>
              <w:t>Wymagane uprawnienia</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34DC4EC" w14:textId="77777777" w:rsidR="001D5881" w:rsidRPr="009F56AC" w:rsidRDefault="001D5881" w:rsidP="007438CD">
            <w:pPr>
              <w:spacing w:after="0"/>
              <w:rPr>
                <w:rFonts w:ascii="Arial" w:eastAsia="SimSun" w:hAnsi="Arial" w:cs="Arial"/>
                <w:b/>
                <w:bCs/>
              </w:rPr>
            </w:pPr>
            <w:r w:rsidRPr="009F56AC">
              <w:rPr>
                <w:rFonts w:ascii="Arial" w:eastAsia="SimSun" w:hAnsi="Arial" w:cs="Arial"/>
                <w:b/>
                <w:bCs/>
              </w:rPr>
              <w:t>Informacje</w:t>
            </w:r>
          </w:p>
          <w:p w14:paraId="7988619B" w14:textId="77777777" w:rsidR="001D5881" w:rsidRPr="009F56AC" w:rsidRDefault="007438CD" w:rsidP="001D5881">
            <w:pPr>
              <w:rPr>
                <w:rFonts w:ascii="Arial" w:eastAsia="SimSun" w:hAnsi="Arial" w:cs="Arial"/>
                <w:b/>
                <w:bCs/>
              </w:rPr>
            </w:pPr>
            <w:r>
              <w:rPr>
                <w:rFonts w:ascii="Arial" w:eastAsia="SimSun" w:hAnsi="Arial" w:cs="Arial"/>
                <w:b/>
                <w:bCs/>
              </w:rPr>
              <w:t>d</w:t>
            </w:r>
            <w:r w:rsidR="001D5881" w:rsidRPr="009F56AC">
              <w:rPr>
                <w:rFonts w:ascii="Arial" w:eastAsia="SimSun" w:hAnsi="Arial" w:cs="Arial"/>
                <w:b/>
                <w:bCs/>
              </w:rPr>
              <w:t>odatkowe</w:t>
            </w:r>
          </w:p>
        </w:tc>
      </w:tr>
      <w:tr w:rsidR="001D5881" w:rsidRPr="009F56AC" w14:paraId="30BD261F" w14:textId="77777777" w:rsidTr="007438CD">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7486E8"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users</w:t>
            </w:r>
            <w:proofErr w:type="spellEnd"/>
          </w:p>
        </w:tc>
        <w:tc>
          <w:tcPr>
            <w:tcW w:w="10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1686261"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C92DA29" w14:textId="77777777" w:rsidR="001D5881" w:rsidRPr="009F56AC" w:rsidRDefault="001D5881" w:rsidP="001D5881">
            <w:pPr>
              <w:rPr>
                <w:rFonts w:ascii="Arial" w:eastAsia="SimSun" w:hAnsi="Arial" w:cs="Arial"/>
              </w:rPr>
            </w:pPr>
            <w:r w:rsidRPr="009F56AC">
              <w:rPr>
                <w:rFonts w:ascii="Arial" w:eastAsia="SimSun" w:hAnsi="Arial" w:cs="Arial"/>
              </w:rPr>
              <w:t>Pobiera listę użytkowników i ich danych publicznych</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8C83633"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3D44487"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GetUserResponse</w:t>
            </w:r>
            <w:proofErr w:type="spellEnd"/>
            <w:r w:rsidRPr="009F56AC">
              <w:rPr>
                <w:rFonts w:ascii="Arial" w:eastAsia="SimSun" w:hAnsi="Arial" w:cs="Arial"/>
              </w:rPr>
              <w:t>], tylko informacje widoczne w kontekście JWT z zapytania</w:t>
            </w:r>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155CE80" w14:textId="77777777" w:rsidR="001D5881" w:rsidRPr="009F56AC" w:rsidRDefault="001D5881" w:rsidP="001D5881">
            <w:pPr>
              <w:rPr>
                <w:rFonts w:ascii="Arial" w:eastAsia="SimSun" w:hAnsi="Arial" w:cs="Arial"/>
              </w:rPr>
            </w:pPr>
            <w:r w:rsidRPr="009F56AC">
              <w:rPr>
                <w:rFonts w:ascii="Arial" w:eastAsia="SimSun" w:hAnsi="Arial" w:cs="Arial"/>
              </w:rPr>
              <w:t>Zalogowany</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3DFEE13"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Stronnicowanie</w:t>
            </w:r>
            <w:proofErr w:type="spellEnd"/>
          </w:p>
        </w:tc>
      </w:tr>
      <w:tr w:rsidR="001D5881" w:rsidRPr="009F56AC" w14:paraId="06C208BD" w14:textId="77777777" w:rsidTr="007438CD">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36C3738"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users</w:t>
            </w:r>
            <w:proofErr w:type="spellEnd"/>
            <w:r w:rsidRPr="009F56AC">
              <w:rPr>
                <w:rFonts w:ascii="Arial" w:eastAsia="SimSun" w:hAnsi="Arial" w:cs="Arial"/>
              </w:rPr>
              <w:t>/{id}</w:t>
            </w:r>
          </w:p>
        </w:tc>
        <w:tc>
          <w:tcPr>
            <w:tcW w:w="10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98F55E1"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ADE8038" w14:textId="77777777" w:rsidR="001D5881" w:rsidRPr="009F56AC" w:rsidRDefault="001D5881" w:rsidP="001D5881">
            <w:pPr>
              <w:rPr>
                <w:rFonts w:ascii="Arial" w:eastAsia="SimSun" w:hAnsi="Arial" w:cs="Arial"/>
              </w:rPr>
            </w:pPr>
            <w:r w:rsidRPr="009F56AC">
              <w:rPr>
                <w:rFonts w:ascii="Arial" w:eastAsia="SimSun" w:hAnsi="Arial" w:cs="Arial"/>
              </w:rPr>
              <w:t>Pobiera dane konkretnego użytkownika</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4E991E6" w14:textId="77777777" w:rsidR="001D5881" w:rsidRPr="009F56AC" w:rsidRDefault="001D5881" w:rsidP="001D5881">
            <w:pPr>
              <w:rPr>
                <w:rFonts w:ascii="Arial" w:eastAsia="SimSun" w:hAnsi="Arial" w:cs="Arial"/>
              </w:rPr>
            </w:pP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F8F0F2D"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GetUserResponse</w:t>
            </w:r>
            <w:proofErr w:type="spellEnd"/>
            <w:r w:rsidRPr="009F56AC">
              <w:rPr>
                <w:rFonts w:ascii="Arial" w:eastAsia="SimSun" w:hAnsi="Arial" w:cs="Arial"/>
              </w:rPr>
              <w:t>, tylko informacje widoczne w kontekście JWT z zapytania</w:t>
            </w:r>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E461D65" w14:textId="77777777" w:rsidR="001D5881" w:rsidRPr="009F56AC" w:rsidRDefault="001D5881" w:rsidP="001D5881">
            <w:pPr>
              <w:rPr>
                <w:rFonts w:ascii="Arial" w:eastAsia="SimSun" w:hAnsi="Arial" w:cs="Arial"/>
              </w:rPr>
            </w:pPr>
            <w:r w:rsidRPr="009F56AC">
              <w:rPr>
                <w:rFonts w:ascii="Arial" w:eastAsia="SimSun" w:hAnsi="Arial" w:cs="Arial"/>
              </w:rPr>
              <w:t>Zalogowany</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2E282D5" w14:textId="77777777" w:rsidR="001D5881" w:rsidRPr="009F56AC" w:rsidRDefault="001D5881" w:rsidP="001D5881">
            <w:pPr>
              <w:rPr>
                <w:rFonts w:ascii="Arial" w:eastAsia="SimSun" w:hAnsi="Arial" w:cs="Arial"/>
              </w:rPr>
            </w:pPr>
          </w:p>
        </w:tc>
      </w:tr>
      <w:tr w:rsidR="001D5881" w:rsidRPr="009F56AC" w14:paraId="75F186F7" w14:textId="77777777" w:rsidTr="007438CD">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CD5E897"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users</w:t>
            </w:r>
            <w:proofErr w:type="spellEnd"/>
          </w:p>
        </w:tc>
        <w:tc>
          <w:tcPr>
            <w:tcW w:w="10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548CFF6" w14:textId="77777777" w:rsidR="001D5881" w:rsidRPr="009F56AC" w:rsidRDefault="001D5881" w:rsidP="001D5881">
            <w:pPr>
              <w:rPr>
                <w:rFonts w:ascii="Arial" w:eastAsia="SimSun" w:hAnsi="Arial" w:cs="Arial"/>
              </w:rPr>
            </w:pPr>
            <w:r w:rsidRPr="009F56AC">
              <w:rPr>
                <w:rFonts w:ascii="Arial" w:eastAsia="SimSun" w:hAnsi="Arial" w:cs="Arial"/>
              </w:rPr>
              <w:t>POST</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55EC172" w14:textId="77777777" w:rsidR="001D5881" w:rsidRPr="009F56AC" w:rsidRDefault="001D5881" w:rsidP="001D5881">
            <w:pPr>
              <w:rPr>
                <w:rFonts w:ascii="Arial" w:eastAsia="SimSun" w:hAnsi="Arial" w:cs="Arial"/>
              </w:rPr>
            </w:pPr>
            <w:r w:rsidRPr="009F56AC">
              <w:rPr>
                <w:rFonts w:ascii="Arial" w:eastAsia="SimSun" w:hAnsi="Arial" w:cs="Arial"/>
              </w:rPr>
              <w:t>Dodaje nowego użytkownika</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F300B48"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SignUpRequest</w:t>
            </w:r>
            <w:proofErr w:type="spellEnd"/>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12D8CF8"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GetUserResponse</w:t>
            </w:r>
            <w:proofErr w:type="spellEnd"/>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B85C855" w14:textId="77777777" w:rsidR="001D5881" w:rsidRPr="009F56AC" w:rsidRDefault="001D5881" w:rsidP="001D5881">
            <w:pPr>
              <w:rPr>
                <w:rFonts w:ascii="Arial" w:eastAsia="SimSun" w:hAnsi="Arial" w:cs="Arial"/>
              </w:rPr>
            </w:pPr>
            <w:r w:rsidRPr="009F56AC">
              <w:rPr>
                <w:rFonts w:ascii="Arial" w:eastAsia="SimSun" w:hAnsi="Arial" w:cs="Arial"/>
              </w:rPr>
              <w:t>Brak</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6632E3D" w14:textId="77777777" w:rsidR="001D5881" w:rsidRPr="009F56AC" w:rsidRDefault="001D5881" w:rsidP="001D5881">
            <w:pPr>
              <w:rPr>
                <w:rFonts w:ascii="Arial" w:eastAsia="SimSun" w:hAnsi="Arial" w:cs="Arial"/>
              </w:rPr>
            </w:pPr>
          </w:p>
        </w:tc>
      </w:tr>
      <w:tr w:rsidR="001D5881" w:rsidRPr="009F56AC" w14:paraId="67ED1BF4" w14:textId="77777777" w:rsidTr="007438CD">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DD3A365"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users</w:t>
            </w:r>
            <w:proofErr w:type="spellEnd"/>
            <w:r w:rsidRPr="009F56AC">
              <w:rPr>
                <w:rFonts w:ascii="Arial" w:eastAsia="SimSun" w:hAnsi="Arial" w:cs="Arial"/>
              </w:rPr>
              <w:t>/{id}</w:t>
            </w:r>
          </w:p>
        </w:tc>
        <w:tc>
          <w:tcPr>
            <w:tcW w:w="10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B3048A9" w14:textId="77777777" w:rsidR="001D5881" w:rsidRPr="009F56AC" w:rsidRDefault="001D5881" w:rsidP="001D5881">
            <w:pPr>
              <w:rPr>
                <w:rFonts w:ascii="Arial" w:eastAsia="SimSun" w:hAnsi="Arial" w:cs="Arial"/>
              </w:rPr>
            </w:pPr>
            <w:r w:rsidRPr="009F56AC">
              <w:rPr>
                <w:rFonts w:ascii="Arial" w:eastAsia="SimSun" w:hAnsi="Arial" w:cs="Arial"/>
              </w:rPr>
              <w:t>DELETE</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660559C" w14:textId="77777777" w:rsidR="001D5881" w:rsidRPr="009F56AC" w:rsidRDefault="001D5881" w:rsidP="001D5881">
            <w:pPr>
              <w:rPr>
                <w:rFonts w:ascii="Arial" w:eastAsia="SimSun" w:hAnsi="Arial" w:cs="Arial"/>
              </w:rPr>
            </w:pPr>
            <w:r w:rsidRPr="009F56AC">
              <w:rPr>
                <w:rFonts w:ascii="Arial" w:eastAsia="SimSun" w:hAnsi="Arial" w:cs="Arial"/>
              </w:rPr>
              <w:t>Usuwa dane użytkownika o podanym id</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8C10FD3"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188D66F"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99756CA" w14:textId="77777777" w:rsidR="001D5881" w:rsidRPr="009F56AC" w:rsidRDefault="001D5881" w:rsidP="001D5881">
            <w:pPr>
              <w:rPr>
                <w:rFonts w:ascii="Arial" w:eastAsia="SimSun" w:hAnsi="Arial" w:cs="Arial"/>
              </w:rPr>
            </w:pPr>
            <w:r w:rsidRPr="009F56AC">
              <w:rPr>
                <w:rFonts w:ascii="Arial" w:eastAsia="SimSun" w:hAnsi="Arial" w:cs="Arial"/>
              </w:rPr>
              <w:t>Kontekst własny</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DE93D9B" w14:textId="77777777" w:rsidR="001D5881" w:rsidRPr="009F56AC" w:rsidRDefault="001D5881" w:rsidP="001D5881">
            <w:pPr>
              <w:rPr>
                <w:rFonts w:ascii="Arial" w:eastAsia="SimSun" w:hAnsi="Arial" w:cs="Arial"/>
              </w:rPr>
            </w:pPr>
          </w:p>
        </w:tc>
      </w:tr>
      <w:tr w:rsidR="001D5881" w:rsidRPr="009F56AC" w14:paraId="294AA0E3" w14:textId="77777777" w:rsidTr="007438CD">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E5645C5"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users</w:t>
            </w:r>
            <w:proofErr w:type="spellEnd"/>
            <w:r w:rsidRPr="009F56AC">
              <w:rPr>
                <w:rFonts w:ascii="Arial" w:eastAsia="SimSun" w:hAnsi="Arial" w:cs="Arial"/>
              </w:rPr>
              <w:t>/{id}/</w:t>
            </w:r>
            <w:proofErr w:type="spellStart"/>
            <w:r w:rsidRPr="009F56AC">
              <w:rPr>
                <w:rFonts w:ascii="Arial" w:eastAsia="SimSun" w:hAnsi="Arial" w:cs="Arial"/>
              </w:rPr>
              <w:t>displaySettings</w:t>
            </w:r>
            <w:proofErr w:type="spellEnd"/>
          </w:p>
        </w:tc>
        <w:tc>
          <w:tcPr>
            <w:tcW w:w="10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EBF6026" w14:textId="77777777" w:rsidR="001D5881" w:rsidRPr="009F56AC" w:rsidRDefault="001D5881" w:rsidP="001D5881">
            <w:pPr>
              <w:rPr>
                <w:rFonts w:ascii="Arial" w:eastAsia="SimSun" w:hAnsi="Arial" w:cs="Arial"/>
              </w:rPr>
            </w:pPr>
            <w:r w:rsidRPr="009F56AC">
              <w:rPr>
                <w:rFonts w:ascii="Arial" w:eastAsia="SimSun" w:hAnsi="Arial" w:cs="Arial"/>
              </w:rPr>
              <w:t>PUT</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ED85385" w14:textId="77777777" w:rsidR="001D5881" w:rsidRPr="009F56AC" w:rsidRDefault="001D5881" w:rsidP="001D5881">
            <w:pPr>
              <w:rPr>
                <w:rFonts w:ascii="Arial" w:eastAsia="SimSun" w:hAnsi="Arial" w:cs="Arial"/>
              </w:rPr>
            </w:pPr>
            <w:r w:rsidRPr="009F56AC">
              <w:rPr>
                <w:rFonts w:ascii="Arial" w:eastAsia="SimSun" w:hAnsi="Arial" w:cs="Arial"/>
              </w:rPr>
              <w:t>Aktualizuje dane wyświetlania użytkownika</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C08D442"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UDisplaySettings</w:t>
            </w:r>
            <w:proofErr w:type="spellEnd"/>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9C3B1A2"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GetUserResponse</w:t>
            </w:r>
            <w:proofErr w:type="spellEnd"/>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3825C89" w14:textId="77777777" w:rsidR="001D5881" w:rsidRPr="009F56AC" w:rsidRDefault="001D5881" w:rsidP="001D5881">
            <w:pPr>
              <w:rPr>
                <w:rFonts w:ascii="Arial" w:eastAsia="SimSun" w:hAnsi="Arial" w:cs="Arial"/>
              </w:rPr>
            </w:pPr>
            <w:r w:rsidRPr="009F56AC">
              <w:rPr>
                <w:rFonts w:ascii="Arial" w:eastAsia="SimSun" w:hAnsi="Arial" w:cs="Arial"/>
              </w:rPr>
              <w:t>Kontekst własny</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B24AE96" w14:textId="77777777" w:rsidR="001D5881" w:rsidRPr="009F56AC" w:rsidRDefault="001D5881" w:rsidP="001D5881">
            <w:pPr>
              <w:rPr>
                <w:rFonts w:ascii="Arial" w:eastAsia="SimSun" w:hAnsi="Arial" w:cs="Arial"/>
              </w:rPr>
            </w:pPr>
          </w:p>
        </w:tc>
      </w:tr>
      <w:tr w:rsidR="001D5881" w:rsidRPr="009F56AC" w14:paraId="526AAD07" w14:textId="77777777" w:rsidTr="007438CD">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F0AE9A0"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users</w:t>
            </w:r>
            <w:proofErr w:type="spellEnd"/>
            <w:r w:rsidRPr="009F56AC">
              <w:rPr>
                <w:rFonts w:ascii="Arial" w:eastAsia="SimSun" w:hAnsi="Arial" w:cs="Arial"/>
              </w:rPr>
              <w:t>/{id}/</w:t>
            </w:r>
            <w:proofErr w:type="spellStart"/>
            <w:r w:rsidRPr="009F56AC">
              <w:rPr>
                <w:rFonts w:ascii="Arial" w:eastAsia="SimSun" w:hAnsi="Arial" w:cs="Arial"/>
              </w:rPr>
              <w:t>personalInformation</w:t>
            </w:r>
            <w:proofErr w:type="spellEnd"/>
          </w:p>
        </w:tc>
        <w:tc>
          <w:tcPr>
            <w:tcW w:w="10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B16BB3" w14:textId="77777777" w:rsidR="001D5881" w:rsidRPr="009F56AC" w:rsidRDefault="001D5881" w:rsidP="001D5881">
            <w:pPr>
              <w:rPr>
                <w:rFonts w:ascii="Arial" w:eastAsia="SimSun" w:hAnsi="Arial" w:cs="Arial"/>
              </w:rPr>
            </w:pPr>
            <w:r w:rsidRPr="009F56AC">
              <w:rPr>
                <w:rFonts w:ascii="Arial" w:eastAsia="SimSun" w:hAnsi="Arial" w:cs="Arial"/>
              </w:rPr>
              <w:t>PUT</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17DA44B" w14:textId="77777777" w:rsidR="001D5881" w:rsidRPr="009F56AC" w:rsidRDefault="001D5881" w:rsidP="001D5881">
            <w:pPr>
              <w:rPr>
                <w:rFonts w:ascii="Arial" w:eastAsia="SimSun" w:hAnsi="Arial" w:cs="Arial"/>
              </w:rPr>
            </w:pPr>
            <w:r w:rsidRPr="009F56AC">
              <w:rPr>
                <w:rFonts w:ascii="Arial" w:eastAsia="SimSun" w:hAnsi="Arial" w:cs="Arial"/>
              </w:rPr>
              <w:t>Aktualizuje dane osobiste użytkownika</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C14AB2A"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UserPersonalInfoDto</w:t>
            </w:r>
            <w:proofErr w:type="spellEnd"/>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FF71C8A"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GetUserResponse</w:t>
            </w:r>
            <w:proofErr w:type="spellEnd"/>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60E890A" w14:textId="77777777" w:rsidR="001D5881" w:rsidRPr="009F56AC" w:rsidRDefault="001D5881" w:rsidP="001D5881">
            <w:pPr>
              <w:rPr>
                <w:rFonts w:ascii="Arial" w:eastAsia="SimSun" w:hAnsi="Arial" w:cs="Arial"/>
              </w:rPr>
            </w:pPr>
            <w:r w:rsidRPr="009F56AC">
              <w:rPr>
                <w:rFonts w:ascii="Arial" w:eastAsia="SimSun" w:hAnsi="Arial" w:cs="Arial"/>
              </w:rPr>
              <w:t>Kontekst własny + zgoda</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6AC133C" w14:textId="77777777" w:rsidR="001D5881" w:rsidRPr="009F56AC" w:rsidRDefault="001D5881" w:rsidP="001D5881">
            <w:pPr>
              <w:rPr>
                <w:rFonts w:ascii="Arial" w:eastAsia="SimSun" w:hAnsi="Arial" w:cs="Arial"/>
              </w:rPr>
            </w:pPr>
            <w:r w:rsidRPr="009F56AC">
              <w:rPr>
                <w:rFonts w:ascii="Arial" w:eastAsia="SimSun" w:hAnsi="Arial" w:cs="Arial"/>
              </w:rPr>
              <w:t>Zgoda o przetwarzaniu danych osobowych</w:t>
            </w:r>
          </w:p>
        </w:tc>
      </w:tr>
      <w:tr w:rsidR="001D5881" w:rsidRPr="009F56AC" w14:paraId="7A6A3E71" w14:textId="77777777" w:rsidTr="007438CD">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17CC347"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users</w:t>
            </w:r>
            <w:proofErr w:type="spellEnd"/>
            <w:r w:rsidRPr="009F56AC">
              <w:rPr>
                <w:rFonts w:ascii="Arial" w:eastAsia="SimSun" w:hAnsi="Arial" w:cs="Arial"/>
              </w:rPr>
              <w:t>/{id}/</w:t>
            </w:r>
            <w:proofErr w:type="spellStart"/>
            <w:r w:rsidRPr="009F56AC">
              <w:rPr>
                <w:rFonts w:ascii="Arial" w:eastAsia="SimSun" w:hAnsi="Arial" w:cs="Arial"/>
              </w:rPr>
              <w:t>friends</w:t>
            </w:r>
            <w:proofErr w:type="spellEnd"/>
          </w:p>
        </w:tc>
        <w:tc>
          <w:tcPr>
            <w:tcW w:w="10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A5C5D8D"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47DAD23" w14:textId="77777777" w:rsidR="001D5881" w:rsidRPr="009F56AC" w:rsidRDefault="001D5881" w:rsidP="001D5881">
            <w:pPr>
              <w:rPr>
                <w:rFonts w:ascii="Arial" w:eastAsia="SimSun" w:hAnsi="Arial" w:cs="Arial"/>
              </w:rPr>
            </w:pPr>
            <w:r w:rsidRPr="009F56AC">
              <w:rPr>
                <w:rFonts w:ascii="Arial" w:eastAsia="SimSun" w:hAnsi="Arial" w:cs="Arial"/>
              </w:rPr>
              <w:t>Pobiera dane o znajomościach użytkownika</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467D30F"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E18BAE6"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FriendshipInfo</w:t>
            </w:r>
            <w:proofErr w:type="spellEnd"/>
            <w:r w:rsidRPr="009F56AC">
              <w:rPr>
                <w:rFonts w:ascii="Arial" w:eastAsia="SimSun" w:hAnsi="Arial" w:cs="Arial"/>
              </w:rPr>
              <w:t>[]</w:t>
            </w:r>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5C6B1DD" w14:textId="77777777" w:rsidR="001D5881" w:rsidRPr="009F56AC" w:rsidRDefault="001D5881" w:rsidP="001D5881">
            <w:pPr>
              <w:rPr>
                <w:rFonts w:ascii="Arial" w:eastAsia="SimSun" w:hAnsi="Arial" w:cs="Arial"/>
              </w:rPr>
            </w:pPr>
            <w:r w:rsidRPr="009F56AC">
              <w:rPr>
                <w:rFonts w:ascii="Arial" w:eastAsia="SimSun" w:hAnsi="Arial" w:cs="Arial"/>
              </w:rPr>
              <w:t>Zalogowany</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2A260DA" w14:textId="77777777" w:rsidR="001D5881" w:rsidRPr="009F56AC" w:rsidRDefault="001D5881" w:rsidP="001D5881">
            <w:pPr>
              <w:rPr>
                <w:rFonts w:ascii="Arial" w:eastAsia="SimSun" w:hAnsi="Arial" w:cs="Arial"/>
              </w:rPr>
            </w:pPr>
          </w:p>
        </w:tc>
      </w:tr>
      <w:tr w:rsidR="001D5881" w:rsidRPr="009F56AC" w14:paraId="5F875D5B" w14:textId="77777777" w:rsidTr="007438CD">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8EA7E8B"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users</w:t>
            </w:r>
            <w:proofErr w:type="spellEnd"/>
            <w:r w:rsidRPr="009F56AC">
              <w:rPr>
                <w:rFonts w:ascii="Arial" w:eastAsia="SimSun" w:hAnsi="Arial" w:cs="Arial"/>
              </w:rPr>
              <w:t>/{id}/</w:t>
            </w:r>
            <w:proofErr w:type="spellStart"/>
            <w:r w:rsidRPr="009F56AC">
              <w:rPr>
                <w:rFonts w:ascii="Arial" w:eastAsia="SimSun" w:hAnsi="Arial" w:cs="Arial"/>
              </w:rPr>
              <w:t>permission</w:t>
            </w:r>
            <w:proofErr w:type="spellEnd"/>
          </w:p>
        </w:tc>
        <w:tc>
          <w:tcPr>
            <w:tcW w:w="10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7058053"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918C438" w14:textId="77777777" w:rsidR="001D5881" w:rsidRPr="009F56AC" w:rsidRDefault="001D5881" w:rsidP="001D5881">
            <w:pPr>
              <w:rPr>
                <w:rFonts w:ascii="Arial" w:eastAsia="SimSun" w:hAnsi="Arial" w:cs="Arial"/>
              </w:rPr>
            </w:pPr>
            <w:r w:rsidRPr="009F56AC">
              <w:rPr>
                <w:rFonts w:ascii="Arial" w:eastAsia="SimSun" w:hAnsi="Arial" w:cs="Arial"/>
              </w:rPr>
              <w:t>Pobiera dane o zgodach (aktywnych), które zaakceptował dany użytkownik</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62C90E6"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6BFD1B9"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AcceptedPermission</w:t>
            </w:r>
            <w:proofErr w:type="spellEnd"/>
            <w:r w:rsidRPr="009F56AC">
              <w:rPr>
                <w:rFonts w:ascii="Arial" w:eastAsia="SimSun" w:hAnsi="Arial" w:cs="Arial"/>
              </w:rPr>
              <w:t>[]</w:t>
            </w:r>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7DD7DF3" w14:textId="77777777" w:rsidR="001D5881" w:rsidRPr="009F56AC" w:rsidRDefault="001D5881" w:rsidP="001D5881">
            <w:pPr>
              <w:rPr>
                <w:rFonts w:ascii="Arial" w:eastAsia="SimSun" w:hAnsi="Arial" w:cs="Arial"/>
              </w:rPr>
            </w:pPr>
            <w:r w:rsidRPr="009F56AC">
              <w:rPr>
                <w:rFonts w:ascii="Arial" w:eastAsia="SimSun" w:hAnsi="Arial" w:cs="Arial"/>
              </w:rPr>
              <w:t>Kontekst własny</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735A1A6" w14:textId="77777777" w:rsidR="001D5881" w:rsidRPr="009F56AC" w:rsidRDefault="001D5881" w:rsidP="001D5881">
            <w:pPr>
              <w:rPr>
                <w:rFonts w:ascii="Arial" w:eastAsia="SimSun" w:hAnsi="Arial" w:cs="Arial"/>
              </w:rPr>
            </w:pPr>
          </w:p>
        </w:tc>
      </w:tr>
      <w:tr w:rsidR="001D5881" w:rsidRPr="009F56AC" w14:paraId="139A2496" w14:textId="77777777" w:rsidTr="007438CD">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715563B"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users</w:t>
            </w:r>
            <w:proofErr w:type="spellEnd"/>
            <w:r w:rsidRPr="009F56AC">
              <w:rPr>
                <w:rFonts w:ascii="Arial" w:eastAsia="SimSun" w:hAnsi="Arial" w:cs="Arial"/>
              </w:rPr>
              <w:t>/{id}/</w:t>
            </w:r>
            <w:proofErr w:type="spellStart"/>
            <w:r w:rsidRPr="009F56AC">
              <w:rPr>
                <w:rFonts w:ascii="Arial" w:eastAsia="SimSun" w:hAnsi="Arial" w:cs="Arial"/>
              </w:rPr>
              <w:t>avatar</w:t>
            </w:r>
            <w:proofErr w:type="spellEnd"/>
          </w:p>
        </w:tc>
        <w:tc>
          <w:tcPr>
            <w:tcW w:w="10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899FE09"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6B368A1" w14:textId="77777777" w:rsidR="001D5881" w:rsidRPr="009F56AC" w:rsidRDefault="001D5881" w:rsidP="001D5881">
            <w:pPr>
              <w:rPr>
                <w:rFonts w:ascii="Arial" w:eastAsia="SimSun" w:hAnsi="Arial" w:cs="Arial"/>
              </w:rPr>
            </w:pPr>
            <w:r w:rsidRPr="009F56AC">
              <w:rPr>
                <w:rFonts w:ascii="Arial" w:eastAsia="SimSun" w:hAnsi="Arial" w:cs="Arial"/>
              </w:rPr>
              <w:t xml:space="preserve">Pobiera </w:t>
            </w:r>
            <w:proofErr w:type="spellStart"/>
            <w:r w:rsidRPr="009F56AC">
              <w:rPr>
                <w:rFonts w:ascii="Arial" w:eastAsia="SimSun" w:hAnsi="Arial" w:cs="Arial"/>
              </w:rPr>
              <w:t>avatar</w:t>
            </w:r>
            <w:proofErr w:type="spellEnd"/>
            <w:r w:rsidRPr="009F56AC">
              <w:rPr>
                <w:rFonts w:ascii="Arial" w:eastAsia="SimSun" w:hAnsi="Arial" w:cs="Arial"/>
              </w:rPr>
              <w:t>/zdjęcie użytkownika</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BC1954C"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C894FEA" w14:textId="77777777" w:rsidR="001D5881" w:rsidRPr="009F56AC" w:rsidRDefault="001D5881" w:rsidP="001D5881">
            <w:pPr>
              <w:rPr>
                <w:rFonts w:ascii="Arial" w:eastAsia="SimSun" w:hAnsi="Arial" w:cs="Arial"/>
              </w:rPr>
            </w:pPr>
            <w:r w:rsidRPr="009F56AC">
              <w:rPr>
                <w:rFonts w:ascii="Arial" w:eastAsia="SimSun" w:hAnsi="Arial" w:cs="Arial"/>
              </w:rPr>
              <w:t>String z awatarem w Base64</w:t>
            </w:r>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ACB8C89" w14:textId="77777777" w:rsidR="001D5881" w:rsidRPr="009F56AC" w:rsidRDefault="001D5881" w:rsidP="001D5881">
            <w:pPr>
              <w:rPr>
                <w:rFonts w:ascii="Arial" w:eastAsia="SimSun" w:hAnsi="Arial" w:cs="Arial"/>
              </w:rPr>
            </w:pPr>
            <w:r w:rsidRPr="009F56AC">
              <w:rPr>
                <w:rFonts w:ascii="Arial" w:eastAsia="SimSun" w:hAnsi="Arial" w:cs="Arial"/>
              </w:rPr>
              <w:t>Zalogowany</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DDB5D60" w14:textId="77777777" w:rsidR="001D5881" w:rsidRPr="009F56AC" w:rsidRDefault="001D5881" w:rsidP="001D5881">
            <w:pPr>
              <w:rPr>
                <w:rFonts w:ascii="Arial" w:eastAsia="SimSun" w:hAnsi="Arial" w:cs="Arial"/>
              </w:rPr>
            </w:pPr>
          </w:p>
        </w:tc>
      </w:tr>
      <w:tr w:rsidR="001D5881" w:rsidRPr="009F56AC" w14:paraId="605D626D" w14:textId="77777777" w:rsidTr="007438CD">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B7A59F3" w14:textId="77777777" w:rsidR="001D5881" w:rsidRPr="009F56AC" w:rsidRDefault="001D5881" w:rsidP="001D5881">
            <w:pPr>
              <w:rPr>
                <w:rFonts w:ascii="Arial" w:eastAsia="SimSun" w:hAnsi="Arial" w:cs="Arial"/>
              </w:rPr>
            </w:pPr>
            <w:r w:rsidRPr="009F56AC">
              <w:rPr>
                <w:rFonts w:ascii="Arial" w:eastAsia="SimSun" w:hAnsi="Arial" w:cs="Arial"/>
              </w:rPr>
              <w:lastRenderedPageBreak/>
              <w:t>/</w:t>
            </w:r>
            <w:proofErr w:type="spellStart"/>
            <w:r w:rsidRPr="009F56AC">
              <w:rPr>
                <w:rFonts w:ascii="Arial" w:eastAsia="SimSun" w:hAnsi="Arial" w:cs="Arial"/>
              </w:rPr>
              <w:t>users</w:t>
            </w:r>
            <w:proofErr w:type="spellEnd"/>
            <w:r w:rsidRPr="009F56AC">
              <w:rPr>
                <w:rFonts w:ascii="Arial" w:eastAsia="SimSun" w:hAnsi="Arial" w:cs="Arial"/>
              </w:rPr>
              <w:t>/{id}/</w:t>
            </w:r>
            <w:proofErr w:type="spellStart"/>
            <w:r w:rsidRPr="009F56AC">
              <w:rPr>
                <w:rFonts w:ascii="Arial" w:eastAsia="SimSun" w:hAnsi="Arial" w:cs="Arial"/>
              </w:rPr>
              <w:t>avatar</w:t>
            </w:r>
            <w:proofErr w:type="spellEnd"/>
          </w:p>
        </w:tc>
        <w:tc>
          <w:tcPr>
            <w:tcW w:w="10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FD96F62" w14:textId="77777777" w:rsidR="001D5881" w:rsidRPr="009F56AC" w:rsidRDefault="001D5881" w:rsidP="001D5881">
            <w:pPr>
              <w:rPr>
                <w:rFonts w:ascii="Arial" w:eastAsia="SimSun" w:hAnsi="Arial" w:cs="Arial"/>
              </w:rPr>
            </w:pPr>
            <w:r w:rsidRPr="009F56AC">
              <w:rPr>
                <w:rFonts w:ascii="Arial" w:eastAsia="SimSun" w:hAnsi="Arial" w:cs="Arial"/>
              </w:rPr>
              <w:t>POST/PUT</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392CD9C" w14:textId="77777777" w:rsidR="001D5881" w:rsidRPr="009F56AC" w:rsidRDefault="001D5881" w:rsidP="001D5881">
            <w:pPr>
              <w:rPr>
                <w:rFonts w:ascii="Arial" w:eastAsia="SimSun" w:hAnsi="Arial" w:cs="Arial"/>
              </w:rPr>
            </w:pPr>
            <w:r w:rsidRPr="009F56AC">
              <w:rPr>
                <w:rFonts w:ascii="Arial" w:eastAsia="SimSun" w:hAnsi="Arial" w:cs="Arial"/>
              </w:rPr>
              <w:t xml:space="preserve">Dodaje </w:t>
            </w:r>
            <w:proofErr w:type="spellStart"/>
            <w:r w:rsidRPr="009F56AC">
              <w:rPr>
                <w:rFonts w:ascii="Arial" w:eastAsia="SimSun" w:hAnsi="Arial" w:cs="Arial"/>
              </w:rPr>
              <w:t>avatar</w:t>
            </w:r>
            <w:proofErr w:type="spellEnd"/>
            <w:r w:rsidRPr="009F56AC">
              <w:rPr>
                <w:rFonts w:ascii="Arial" w:eastAsia="SimSun" w:hAnsi="Arial" w:cs="Arial"/>
              </w:rPr>
              <w:t>/zdjęcie użytkownika</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1E68655"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AddAvatarReqeust</w:t>
            </w:r>
            <w:proofErr w:type="spellEnd"/>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3BC2840"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460C9A9" w14:textId="77777777" w:rsidR="001D5881" w:rsidRPr="009F56AC" w:rsidRDefault="001D5881" w:rsidP="001D5881">
            <w:pPr>
              <w:rPr>
                <w:rFonts w:ascii="Arial" w:eastAsia="SimSun" w:hAnsi="Arial" w:cs="Arial"/>
              </w:rPr>
            </w:pPr>
            <w:r w:rsidRPr="009F56AC">
              <w:rPr>
                <w:rFonts w:ascii="Arial" w:eastAsia="SimSun" w:hAnsi="Arial" w:cs="Arial"/>
              </w:rPr>
              <w:t>Kontekst własny</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02541E2" w14:textId="77777777" w:rsidR="001D5881" w:rsidRPr="009F56AC" w:rsidRDefault="001D5881" w:rsidP="001D5881">
            <w:pPr>
              <w:rPr>
                <w:rFonts w:ascii="Arial" w:eastAsia="SimSun" w:hAnsi="Arial" w:cs="Arial"/>
              </w:rPr>
            </w:pPr>
          </w:p>
        </w:tc>
      </w:tr>
      <w:tr w:rsidR="001D5881" w:rsidRPr="009F56AC" w14:paraId="7C5F4E68" w14:textId="77777777" w:rsidTr="007438CD">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995DC04"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users</w:t>
            </w:r>
            <w:proofErr w:type="spellEnd"/>
            <w:r w:rsidRPr="009F56AC">
              <w:rPr>
                <w:rFonts w:ascii="Arial" w:eastAsia="SimSun" w:hAnsi="Arial" w:cs="Arial"/>
              </w:rPr>
              <w:t>/{id}/</w:t>
            </w:r>
            <w:proofErr w:type="spellStart"/>
            <w:r w:rsidRPr="009F56AC">
              <w:rPr>
                <w:rFonts w:ascii="Arial" w:eastAsia="SimSun" w:hAnsi="Arial" w:cs="Arial"/>
              </w:rPr>
              <w:t>avatar</w:t>
            </w:r>
            <w:proofErr w:type="spellEnd"/>
          </w:p>
        </w:tc>
        <w:tc>
          <w:tcPr>
            <w:tcW w:w="10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5267F4A" w14:textId="77777777" w:rsidR="001D5881" w:rsidRPr="009F56AC" w:rsidRDefault="001D5881" w:rsidP="001D5881">
            <w:pPr>
              <w:rPr>
                <w:rFonts w:ascii="Arial" w:eastAsia="SimSun" w:hAnsi="Arial" w:cs="Arial"/>
              </w:rPr>
            </w:pPr>
            <w:r w:rsidRPr="009F56AC">
              <w:rPr>
                <w:rFonts w:ascii="Arial" w:eastAsia="SimSun" w:hAnsi="Arial" w:cs="Arial"/>
              </w:rPr>
              <w:t>DELETE</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0EDFAD9" w14:textId="77777777" w:rsidR="001D5881" w:rsidRPr="009F56AC" w:rsidRDefault="001D5881" w:rsidP="001D5881">
            <w:pPr>
              <w:rPr>
                <w:rFonts w:ascii="Arial" w:eastAsia="SimSun" w:hAnsi="Arial" w:cs="Arial"/>
              </w:rPr>
            </w:pPr>
            <w:r w:rsidRPr="009F56AC">
              <w:rPr>
                <w:rFonts w:ascii="Arial" w:eastAsia="SimSun" w:hAnsi="Arial" w:cs="Arial"/>
              </w:rPr>
              <w:t xml:space="preserve">Usuwa </w:t>
            </w:r>
            <w:proofErr w:type="spellStart"/>
            <w:r w:rsidRPr="009F56AC">
              <w:rPr>
                <w:rFonts w:ascii="Arial" w:eastAsia="SimSun" w:hAnsi="Arial" w:cs="Arial"/>
              </w:rPr>
              <w:t>avatar</w:t>
            </w:r>
            <w:proofErr w:type="spellEnd"/>
            <w:r w:rsidRPr="009F56AC">
              <w:rPr>
                <w:rFonts w:ascii="Arial" w:eastAsia="SimSun" w:hAnsi="Arial" w:cs="Arial"/>
              </w:rPr>
              <w:t>/zdjęcie użytkownika</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4BD1CD1" w14:textId="77777777" w:rsidR="001D5881" w:rsidRPr="009F56AC" w:rsidRDefault="001D5881" w:rsidP="001D5881">
            <w:pPr>
              <w:rPr>
                <w:rFonts w:ascii="Arial" w:eastAsia="SimSun" w:hAnsi="Arial" w:cs="Arial"/>
              </w:rPr>
            </w:pP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6074A6D"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0BF22E4" w14:textId="77777777" w:rsidR="001D5881" w:rsidRPr="009F56AC" w:rsidRDefault="001D5881" w:rsidP="001D5881">
            <w:pPr>
              <w:rPr>
                <w:rFonts w:ascii="Arial" w:eastAsia="SimSun" w:hAnsi="Arial" w:cs="Arial"/>
              </w:rPr>
            </w:pPr>
            <w:r w:rsidRPr="009F56AC">
              <w:rPr>
                <w:rFonts w:ascii="Arial" w:eastAsia="SimSun" w:hAnsi="Arial" w:cs="Arial"/>
              </w:rPr>
              <w:t>Kontekst własny</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FAA8939" w14:textId="77777777" w:rsidR="001D5881" w:rsidRPr="009F56AC" w:rsidRDefault="001D5881" w:rsidP="001D5881">
            <w:pPr>
              <w:rPr>
                <w:rFonts w:ascii="Arial" w:eastAsia="SimSun" w:hAnsi="Arial" w:cs="Arial"/>
              </w:rPr>
            </w:pPr>
          </w:p>
        </w:tc>
      </w:tr>
    </w:tbl>
    <w:p w14:paraId="6F4FF1FA" w14:textId="77777777" w:rsidR="001D5881" w:rsidRDefault="001D5881" w:rsidP="001D5881">
      <w:pPr>
        <w:spacing w:line="254" w:lineRule="auto"/>
        <w:rPr>
          <w:rFonts w:ascii="Arial" w:eastAsia="SimSun" w:hAnsi="Arial" w:cs="Arial"/>
          <w:sz w:val="28"/>
          <w:szCs w:val="28"/>
        </w:rPr>
      </w:pPr>
    </w:p>
    <w:p w14:paraId="6902E9F2" w14:textId="77777777" w:rsidR="009A2458" w:rsidRDefault="009A2458" w:rsidP="001D5881">
      <w:pPr>
        <w:spacing w:line="254" w:lineRule="auto"/>
        <w:rPr>
          <w:rFonts w:ascii="Arial" w:eastAsia="SimSun" w:hAnsi="Arial" w:cs="Arial"/>
          <w:sz w:val="28"/>
          <w:szCs w:val="28"/>
        </w:rPr>
      </w:pPr>
    </w:p>
    <w:p w14:paraId="2FD5D8EF" w14:textId="77777777" w:rsidR="007438CD" w:rsidRDefault="007438CD" w:rsidP="001D5881">
      <w:pPr>
        <w:spacing w:line="254" w:lineRule="auto"/>
        <w:rPr>
          <w:rFonts w:ascii="Arial" w:eastAsia="SimSun" w:hAnsi="Arial" w:cs="Arial"/>
          <w:sz w:val="28"/>
          <w:szCs w:val="28"/>
        </w:rPr>
      </w:pPr>
    </w:p>
    <w:p w14:paraId="39F01181" w14:textId="77777777" w:rsidR="00527A7C" w:rsidRPr="009F56AC" w:rsidRDefault="00527A7C" w:rsidP="001D5881">
      <w:pPr>
        <w:spacing w:line="254" w:lineRule="auto"/>
        <w:rPr>
          <w:rFonts w:ascii="Arial" w:eastAsia="SimSun" w:hAnsi="Arial" w:cs="Arial"/>
          <w:sz w:val="28"/>
          <w:szCs w:val="28"/>
        </w:rPr>
      </w:pPr>
    </w:p>
    <w:p w14:paraId="49DC630C" w14:textId="77777777" w:rsidR="001D5881" w:rsidRPr="004F6EA7" w:rsidRDefault="001D5881" w:rsidP="009F56AC">
      <w:pPr>
        <w:pStyle w:val="Nagwek2"/>
        <w:numPr>
          <w:ilvl w:val="1"/>
          <w:numId w:val="15"/>
        </w:numPr>
        <w:suppressAutoHyphens/>
        <w:autoSpaceDN w:val="0"/>
        <w:spacing w:line="249" w:lineRule="auto"/>
        <w:textAlignment w:val="baseline"/>
        <w:rPr>
          <w:rFonts w:ascii="Arial" w:hAnsi="Arial" w:cs="Arial"/>
          <w:lang w:val="pl-PL"/>
        </w:rPr>
      </w:pPr>
      <w:bookmarkStart w:id="13" w:name="_Toc10758609"/>
      <w:r w:rsidRPr="004F6EA7">
        <w:rPr>
          <w:rFonts w:ascii="Arial" w:hAnsi="Arial" w:cs="Arial"/>
          <w:lang w:val="pl-PL"/>
        </w:rPr>
        <w:t>Serwis znajomych</w:t>
      </w:r>
      <w:bookmarkEnd w:id="13"/>
    </w:p>
    <w:p w14:paraId="26D08D64" w14:textId="77777777" w:rsidR="001D5881" w:rsidRPr="009F56AC" w:rsidRDefault="001D5881" w:rsidP="00527A7C">
      <w:pPr>
        <w:spacing w:after="0"/>
        <w:rPr>
          <w:rFonts w:ascii="Arial" w:hAnsi="Arial" w:cs="Arial"/>
        </w:rPr>
      </w:pPr>
    </w:p>
    <w:tbl>
      <w:tblPr>
        <w:tblW w:w="14879" w:type="dxa"/>
        <w:jc w:val="center"/>
        <w:tblLayout w:type="fixed"/>
        <w:tblCellMar>
          <w:left w:w="10" w:type="dxa"/>
          <w:right w:w="10" w:type="dxa"/>
        </w:tblCellMar>
        <w:tblLook w:val="0000" w:firstRow="0" w:lastRow="0" w:firstColumn="0" w:lastColumn="0" w:noHBand="0" w:noVBand="0"/>
      </w:tblPr>
      <w:tblGrid>
        <w:gridCol w:w="2405"/>
        <w:gridCol w:w="992"/>
        <w:gridCol w:w="3686"/>
        <w:gridCol w:w="2126"/>
        <w:gridCol w:w="2268"/>
        <w:gridCol w:w="1559"/>
        <w:gridCol w:w="1843"/>
      </w:tblGrid>
      <w:tr w:rsidR="001D5881" w:rsidRPr="009F56AC" w14:paraId="7398D644" w14:textId="77777777" w:rsidTr="00677A9D">
        <w:trPr>
          <w:jc w:val="center"/>
        </w:trPr>
        <w:tc>
          <w:tcPr>
            <w:tcW w:w="24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9CCFA7D" w14:textId="77777777" w:rsidR="001D5881" w:rsidRPr="009F56AC" w:rsidRDefault="001D5881" w:rsidP="001D5881">
            <w:pPr>
              <w:rPr>
                <w:rFonts w:ascii="Arial" w:eastAsia="SimSun" w:hAnsi="Arial" w:cs="Arial"/>
                <w:b/>
                <w:bCs/>
              </w:rPr>
            </w:pPr>
            <w:r w:rsidRPr="009F56AC">
              <w:rPr>
                <w:rFonts w:ascii="Arial" w:eastAsia="SimSun" w:hAnsi="Arial" w:cs="Arial"/>
                <w:b/>
                <w:bCs/>
              </w:rPr>
              <w:t>Ścieżka względna</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7B259FD" w14:textId="77777777" w:rsidR="001D5881" w:rsidRPr="009F56AC" w:rsidRDefault="001D5881" w:rsidP="001D5881">
            <w:pPr>
              <w:rPr>
                <w:rFonts w:ascii="Arial" w:eastAsia="SimSun" w:hAnsi="Arial" w:cs="Arial"/>
                <w:b/>
                <w:bCs/>
              </w:rPr>
            </w:pPr>
            <w:r w:rsidRPr="009F56AC">
              <w:rPr>
                <w:rFonts w:ascii="Arial" w:eastAsia="SimSun" w:hAnsi="Arial" w:cs="Arial"/>
                <w:b/>
                <w:bCs/>
              </w:rPr>
              <w:t>Metoda HTTP</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330AD0" w14:textId="77777777" w:rsidR="001D5881" w:rsidRPr="009F56AC" w:rsidRDefault="001D5881" w:rsidP="001D5881">
            <w:pPr>
              <w:rPr>
                <w:rFonts w:ascii="Arial" w:eastAsia="SimSun" w:hAnsi="Arial" w:cs="Arial"/>
                <w:b/>
                <w:bCs/>
              </w:rPr>
            </w:pPr>
            <w:r w:rsidRPr="009F56AC">
              <w:rPr>
                <w:rFonts w:ascii="Arial" w:eastAsia="SimSun" w:hAnsi="Arial" w:cs="Arial"/>
                <w:b/>
                <w:bCs/>
              </w:rPr>
              <w:t>Znaczenie</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132A77A" w14:textId="77777777" w:rsidR="001D5881" w:rsidRPr="009F56AC" w:rsidRDefault="001D5881" w:rsidP="001D5881">
            <w:pPr>
              <w:rPr>
                <w:rFonts w:ascii="Arial" w:eastAsia="SimSun" w:hAnsi="Arial" w:cs="Arial"/>
                <w:b/>
                <w:bCs/>
              </w:rPr>
            </w:pPr>
            <w:r w:rsidRPr="009F56AC">
              <w:rPr>
                <w:rFonts w:ascii="Arial" w:eastAsia="SimSun" w:hAnsi="Arial" w:cs="Arial"/>
                <w:b/>
                <w:bCs/>
              </w:rPr>
              <w:t>Typ przyjmowany</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F4FCBF6" w14:textId="77777777" w:rsidR="001D5881" w:rsidRPr="009F56AC" w:rsidRDefault="001D5881" w:rsidP="001D5881">
            <w:pPr>
              <w:rPr>
                <w:rFonts w:ascii="Arial" w:eastAsia="SimSun" w:hAnsi="Arial" w:cs="Arial"/>
                <w:b/>
                <w:bCs/>
              </w:rPr>
            </w:pPr>
            <w:r w:rsidRPr="009F56AC">
              <w:rPr>
                <w:rFonts w:ascii="Arial" w:eastAsia="SimSun" w:hAnsi="Arial" w:cs="Arial"/>
                <w:b/>
                <w:bCs/>
              </w:rPr>
              <w:t>Typ zwracany</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35071A2" w14:textId="77777777" w:rsidR="001D5881" w:rsidRPr="009F56AC" w:rsidRDefault="001D5881" w:rsidP="001D5881">
            <w:pPr>
              <w:rPr>
                <w:rFonts w:ascii="Arial" w:eastAsia="SimSun" w:hAnsi="Arial" w:cs="Arial"/>
                <w:b/>
                <w:bCs/>
              </w:rPr>
            </w:pPr>
            <w:r w:rsidRPr="009F56AC">
              <w:rPr>
                <w:rFonts w:ascii="Arial" w:eastAsia="SimSun" w:hAnsi="Arial" w:cs="Arial"/>
                <w:b/>
                <w:bCs/>
              </w:rPr>
              <w:t>Wymagane uprawnienia</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2448D0" w14:textId="77777777" w:rsidR="001D5881" w:rsidRPr="009F56AC" w:rsidRDefault="001D5881" w:rsidP="007438CD">
            <w:pPr>
              <w:spacing w:after="0"/>
              <w:rPr>
                <w:rFonts w:ascii="Arial" w:eastAsia="SimSun" w:hAnsi="Arial" w:cs="Arial"/>
                <w:b/>
                <w:bCs/>
              </w:rPr>
            </w:pPr>
            <w:r w:rsidRPr="009F56AC">
              <w:rPr>
                <w:rFonts w:ascii="Arial" w:eastAsia="SimSun" w:hAnsi="Arial" w:cs="Arial"/>
                <w:b/>
                <w:bCs/>
              </w:rPr>
              <w:t>Informacje</w:t>
            </w:r>
          </w:p>
          <w:p w14:paraId="1B0A4229" w14:textId="77777777" w:rsidR="001D5881" w:rsidRPr="009F56AC" w:rsidRDefault="001D5881" w:rsidP="001D5881">
            <w:pPr>
              <w:rPr>
                <w:rFonts w:ascii="Arial" w:eastAsia="SimSun" w:hAnsi="Arial" w:cs="Arial"/>
                <w:b/>
                <w:bCs/>
              </w:rPr>
            </w:pPr>
            <w:r w:rsidRPr="009F56AC">
              <w:rPr>
                <w:rFonts w:ascii="Arial" w:eastAsia="SimSun" w:hAnsi="Arial" w:cs="Arial"/>
                <w:b/>
                <w:bCs/>
              </w:rPr>
              <w:t>Dodatkowe</w:t>
            </w:r>
          </w:p>
        </w:tc>
      </w:tr>
      <w:tr w:rsidR="001D5881" w:rsidRPr="009F56AC" w14:paraId="38F4F078" w14:textId="77777777" w:rsidTr="00677A9D">
        <w:trPr>
          <w:jc w:val="center"/>
        </w:trPr>
        <w:tc>
          <w:tcPr>
            <w:tcW w:w="24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960D175"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requests</w:t>
            </w:r>
            <w:proofErr w:type="spellEnd"/>
          </w:p>
        </w:tc>
        <w:tc>
          <w:tcPr>
            <w:tcW w:w="99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2505EEE"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05699BF" w14:textId="77777777" w:rsidR="001D5881" w:rsidRPr="009F56AC" w:rsidRDefault="001D5881" w:rsidP="00EB7772">
            <w:pPr>
              <w:jc w:val="both"/>
              <w:rPr>
                <w:rFonts w:ascii="Arial" w:eastAsia="SimSun" w:hAnsi="Arial" w:cs="Arial"/>
              </w:rPr>
            </w:pPr>
            <w:r w:rsidRPr="009F56AC">
              <w:rPr>
                <w:rFonts w:ascii="Arial" w:eastAsia="SimSun" w:hAnsi="Arial" w:cs="Arial"/>
              </w:rPr>
              <w:t>Pobiera informacje o wszystkich zaproszeniach do znajomych</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554DA3A"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344B27E" w14:textId="77777777" w:rsidR="001D5881" w:rsidRPr="009F56AC" w:rsidRDefault="001D5881" w:rsidP="001D5881">
            <w:pPr>
              <w:rPr>
                <w:rFonts w:ascii="Arial" w:eastAsia="SimSun" w:hAnsi="Arial" w:cs="Arial"/>
              </w:rPr>
            </w:pPr>
            <w:r w:rsidRPr="009F56AC">
              <w:rPr>
                <w:rFonts w:ascii="Arial" w:eastAsia="SimSun" w:hAnsi="Arial" w:cs="Arial"/>
              </w:rPr>
              <w:t>Lista zaproszeń do znajomych</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D8088A9" w14:textId="77777777" w:rsidR="001D5881" w:rsidRPr="009F56AC" w:rsidRDefault="001D5881" w:rsidP="001D5881">
            <w:pPr>
              <w:rPr>
                <w:rFonts w:ascii="Arial" w:eastAsia="SimSun" w:hAnsi="Arial" w:cs="Arial"/>
              </w:rPr>
            </w:pPr>
            <w:r w:rsidRPr="009F56AC">
              <w:rPr>
                <w:rFonts w:ascii="Arial" w:eastAsia="SimSun" w:hAnsi="Arial" w:cs="Arial"/>
              </w:rPr>
              <w:t>Kontekst własny</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707953C" w14:textId="77777777" w:rsidR="001D5881" w:rsidRPr="009F56AC" w:rsidRDefault="001D5881" w:rsidP="001D5881">
            <w:pPr>
              <w:rPr>
                <w:rFonts w:ascii="Arial" w:eastAsia="SimSun" w:hAnsi="Arial" w:cs="Arial"/>
              </w:rPr>
            </w:pPr>
          </w:p>
        </w:tc>
      </w:tr>
      <w:tr w:rsidR="001D5881" w:rsidRPr="009F56AC" w14:paraId="41A2B59A" w14:textId="77777777" w:rsidTr="00677A9D">
        <w:trPr>
          <w:jc w:val="center"/>
        </w:trPr>
        <w:tc>
          <w:tcPr>
            <w:tcW w:w="24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7BA04FC"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requests</w:t>
            </w:r>
            <w:proofErr w:type="spellEnd"/>
            <w:r w:rsidRPr="009F56AC">
              <w:rPr>
                <w:rFonts w:ascii="Arial" w:eastAsia="SimSun" w:hAnsi="Arial" w:cs="Arial"/>
              </w:rPr>
              <w:t>/</w:t>
            </w:r>
            <w:proofErr w:type="spellStart"/>
            <w:r w:rsidRPr="009F56AC">
              <w:rPr>
                <w:rFonts w:ascii="Arial" w:eastAsia="SimSun" w:hAnsi="Arial" w:cs="Arial"/>
              </w:rPr>
              <w:t>sent</w:t>
            </w:r>
            <w:proofErr w:type="spellEnd"/>
          </w:p>
        </w:tc>
        <w:tc>
          <w:tcPr>
            <w:tcW w:w="99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65E05C6"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01048B0" w14:textId="77777777" w:rsidR="001D5881" w:rsidRPr="009F56AC" w:rsidRDefault="001D5881" w:rsidP="00EB7772">
            <w:pPr>
              <w:jc w:val="both"/>
              <w:rPr>
                <w:rFonts w:ascii="Arial" w:eastAsia="SimSun" w:hAnsi="Arial" w:cs="Arial"/>
              </w:rPr>
            </w:pPr>
            <w:r w:rsidRPr="009F56AC">
              <w:rPr>
                <w:rFonts w:ascii="Arial" w:eastAsia="SimSun" w:hAnsi="Arial" w:cs="Arial"/>
              </w:rPr>
              <w:t>Pobiera informacje o zaproszeniach wysłanych</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BC12D8E"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CFD5B1C" w14:textId="77777777" w:rsidR="001D5881" w:rsidRPr="009F56AC" w:rsidRDefault="001D5881" w:rsidP="001D5881">
            <w:pPr>
              <w:rPr>
                <w:rFonts w:ascii="Arial" w:eastAsia="SimSun" w:hAnsi="Arial" w:cs="Arial"/>
              </w:rPr>
            </w:pPr>
            <w:r w:rsidRPr="009F56AC">
              <w:rPr>
                <w:rFonts w:ascii="Arial" w:eastAsia="SimSun" w:hAnsi="Arial" w:cs="Arial"/>
              </w:rPr>
              <w:t>Lista zaproszeń wysłanych</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E9CFCFB" w14:textId="77777777" w:rsidR="001D5881" w:rsidRPr="009F56AC" w:rsidRDefault="001D5881" w:rsidP="001D5881">
            <w:pPr>
              <w:rPr>
                <w:rFonts w:ascii="Arial" w:eastAsia="SimSun" w:hAnsi="Arial" w:cs="Arial"/>
              </w:rPr>
            </w:pPr>
            <w:r w:rsidRPr="009F56AC">
              <w:rPr>
                <w:rFonts w:ascii="Arial" w:eastAsia="SimSun" w:hAnsi="Arial" w:cs="Arial"/>
              </w:rPr>
              <w:t>Kontekst własny</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7A21F98" w14:textId="77777777" w:rsidR="001D5881" w:rsidRPr="009F56AC" w:rsidRDefault="001D5881" w:rsidP="001D5881">
            <w:pPr>
              <w:rPr>
                <w:rFonts w:ascii="Arial" w:eastAsia="SimSun" w:hAnsi="Arial" w:cs="Arial"/>
              </w:rPr>
            </w:pPr>
          </w:p>
        </w:tc>
      </w:tr>
      <w:tr w:rsidR="001D5881" w:rsidRPr="009F56AC" w14:paraId="7966D643" w14:textId="77777777" w:rsidTr="00677A9D">
        <w:trPr>
          <w:jc w:val="center"/>
        </w:trPr>
        <w:tc>
          <w:tcPr>
            <w:tcW w:w="24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A1DB54E"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requests</w:t>
            </w:r>
            <w:proofErr w:type="spellEnd"/>
            <w:r w:rsidRPr="009F56AC">
              <w:rPr>
                <w:rFonts w:ascii="Arial" w:eastAsia="SimSun" w:hAnsi="Arial" w:cs="Arial"/>
              </w:rPr>
              <w:t>/</w:t>
            </w:r>
            <w:proofErr w:type="spellStart"/>
            <w:r w:rsidRPr="009F56AC">
              <w:rPr>
                <w:rFonts w:ascii="Arial" w:eastAsia="SimSun" w:hAnsi="Arial" w:cs="Arial"/>
              </w:rPr>
              <w:t>received</w:t>
            </w:r>
            <w:proofErr w:type="spellEnd"/>
          </w:p>
        </w:tc>
        <w:tc>
          <w:tcPr>
            <w:tcW w:w="99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0C13B72"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0122A2E" w14:textId="77777777" w:rsidR="001D5881" w:rsidRPr="009F56AC" w:rsidRDefault="001D5881" w:rsidP="00EB7772">
            <w:pPr>
              <w:jc w:val="both"/>
              <w:rPr>
                <w:rFonts w:ascii="Arial" w:eastAsia="SimSun" w:hAnsi="Arial" w:cs="Arial"/>
              </w:rPr>
            </w:pPr>
            <w:r w:rsidRPr="009F56AC">
              <w:rPr>
                <w:rFonts w:ascii="Arial" w:eastAsia="SimSun" w:hAnsi="Arial" w:cs="Arial"/>
              </w:rPr>
              <w:t>Pobiera informacje o zaproszeniach wychodzących</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3E8EF2B"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A2C1C66" w14:textId="77777777" w:rsidR="001D5881" w:rsidRPr="009F56AC" w:rsidRDefault="001D5881" w:rsidP="001D5881">
            <w:pPr>
              <w:rPr>
                <w:rFonts w:ascii="Arial" w:eastAsia="SimSun" w:hAnsi="Arial" w:cs="Arial"/>
              </w:rPr>
            </w:pPr>
            <w:r w:rsidRPr="009F56AC">
              <w:rPr>
                <w:rFonts w:ascii="Arial" w:eastAsia="SimSun" w:hAnsi="Arial" w:cs="Arial"/>
              </w:rPr>
              <w:t>Lista zaproszeń otrzymanych</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94A5A18" w14:textId="77777777" w:rsidR="001D5881" w:rsidRPr="009F56AC" w:rsidRDefault="001D5881" w:rsidP="001D5881">
            <w:pPr>
              <w:rPr>
                <w:rFonts w:ascii="Arial" w:eastAsia="SimSun" w:hAnsi="Arial" w:cs="Arial"/>
              </w:rPr>
            </w:pPr>
            <w:r w:rsidRPr="009F56AC">
              <w:rPr>
                <w:rFonts w:ascii="Arial" w:eastAsia="SimSun" w:hAnsi="Arial" w:cs="Arial"/>
              </w:rPr>
              <w:t>Kontekst własny</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46F3591" w14:textId="77777777" w:rsidR="001D5881" w:rsidRPr="009F56AC" w:rsidRDefault="001D5881" w:rsidP="001D5881">
            <w:pPr>
              <w:rPr>
                <w:rFonts w:ascii="Arial" w:eastAsia="SimSun" w:hAnsi="Arial" w:cs="Arial"/>
              </w:rPr>
            </w:pPr>
          </w:p>
        </w:tc>
      </w:tr>
      <w:tr w:rsidR="001D5881" w:rsidRPr="009F56AC" w14:paraId="7EC9A952" w14:textId="77777777" w:rsidTr="00677A9D">
        <w:trPr>
          <w:jc w:val="center"/>
        </w:trPr>
        <w:tc>
          <w:tcPr>
            <w:tcW w:w="24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936B954"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requests</w:t>
            </w:r>
            <w:proofErr w:type="spellEnd"/>
            <w:r w:rsidRPr="009F56AC">
              <w:rPr>
                <w:rFonts w:ascii="Arial" w:eastAsia="SimSun" w:hAnsi="Arial" w:cs="Arial"/>
              </w:rPr>
              <w:t>/{id}/</w:t>
            </w:r>
            <w:proofErr w:type="spellStart"/>
            <w:r w:rsidRPr="009F56AC">
              <w:rPr>
                <w:rFonts w:ascii="Arial" w:eastAsia="SimSun" w:hAnsi="Arial" w:cs="Arial"/>
              </w:rPr>
              <w:t>confirm</w:t>
            </w:r>
            <w:proofErr w:type="spellEnd"/>
          </w:p>
        </w:tc>
        <w:tc>
          <w:tcPr>
            <w:tcW w:w="99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370C86C" w14:textId="77777777" w:rsidR="001D5881" w:rsidRPr="009F56AC" w:rsidRDefault="001D5881" w:rsidP="001D5881">
            <w:pPr>
              <w:rPr>
                <w:rFonts w:ascii="Arial" w:eastAsia="SimSun" w:hAnsi="Arial" w:cs="Arial"/>
              </w:rPr>
            </w:pPr>
            <w:r w:rsidRPr="009F56AC">
              <w:rPr>
                <w:rFonts w:ascii="Arial" w:eastAsia="SimSun" w:hAnsi="Arial" w:cs="Arial"/>
              </w:rPr>
              <w:t>POST</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8C5A948" w14:textId="77777777" w:rsidR="001D5881" w:rsidRPr="009F56AC" w:rsidRDefault="001D5881" w:rsidP="00EB7772">
            <w:pPr>
              <w:jc w:val="both"/>
              <w:rPr>
                <w:rFonts w:ascii="Arial" w:eastAsia="SimSun" w:hAnsi="Arial" w:cs="Arial"/>
              </w:rPr>
            </w:pPr>
            <w:r w:rsidRPr="009F56AC">
              <w:rPr>
                <w:rFonts w:ascii="Arial" w:eastAsia="SimSun" w:hAnsi="Arial" w:cs="Arial"/>
              </w:rPr>
              <w:t>Potwierdza dodanie do znajomych</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1FC0506"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C59972A" w14:textId="77777777" w:rsidR="001D5881" w:rsidRPr="009F56AC" w:rsidRDefault="001D5881" w:rsidP="001D5881">
            <w:pPr>
              <w:rPr>
                <w:rFonts w:ascii="Arial" w:eastAsia="SimSun" w:hAnsi="Arial" w:cs="Arial"/>
              </w:rPr>
            </w:pPr>
            <w:r w:rsidRPr="009F56AC">
              <w:rPr>
                <w:rFonts w:ascii="Arial" w:eastAsia="SimSun" w:hAnsi="Arial" w:cs="Arial"/>
              </w:rPr>
              <w:t>Informacje o potwierdzonym zaproszeniu</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408F3E3" w14:textId="77777777" w:rsidR="001D5881" w:rsidRPr="009F56AC" w:rsidRDefault="001D5881" w:rsidP="001D5881">
            <w:pPr>
              <w:rPr>
                <w:rFonts w:ascii="Arial" w:eastAsia="SimSun" w:hAnsi="Arial" w:cs="Arial"/>
              </w:rPr>
            </w:pPr>
            <w:r w:rsidRPr="009F56AC">
              <w:rPr>
                <w:rFonts w:ascii="Arial" w:eastAsia="SimSun" w:hAnsi="Arial" w:cs="Arial"/>
              </w:rPr>
              <w:t>Kontekst własny</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68105D5" w14:textId="77777777" w:rsidR="001D5881" w:rsidRPr="009F56AC" w:rsidRDefault="001D5881" w:rsidP="001D5881">
            <w:pPr>
              <w:rPr>
                <w:rFonts w:ascii="Arial" w:eastAsia="SimSun" w:hAnsi="Arial" w:cs="Arial"/>
              </w:rPr>
            </w:pPr>
            <w:r w:rsidRPr="009F56AC">
              <w:rPr>
                <w:rFonts w:ascii="Arial" w:eastAsia="SimSun" w:hAnsi="Arial" w:cs="Arial"/>
              </w:rPr>
              <w:t>Tylko zaproszenia przychodzące do danego użytkownika</w:t>
            </w:r>
          </w:p>
        </w:tc>
      </w:tr>
      <w:tr w:rsidR="001D5881" w:rsidRPr="009F56AC" w14:paraId="02A7243F" w14:textId="77777777" w:rsidTr="00677A9D">
        <w:trPr>
          <w:jc w:val="center"/>
        </w:trPr>
        <w:tc>
          <w:tcPr>
            <w:tcW w:w="24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971B30A" w14:textId="77777777" w:rsidR="001D5881" w:rsidRPr="009F56AC" w:rsidRDefault="001D5881" w:rsidP="001D5881">
            <w:pPr>
              <w:rPr>
                <w:rFonts w:ascii="Arial" w:eastAsia="SimSun" w:hAnsi="Arial" w:cs="Arial"/>
              </w:rPr>
            </w:pPr>
            <w:r w:rsidRPr="009F56AC">
              <w:rPr>
                <w:rFonts w:ascii="Arial" w:eastAsia="SimSun" w:hAnsi="Arial" w:cs="Arial"/>
              </w:rPr>
              <w:lastRenderedPageBreak/>
              <w:t>/</w:t>
            </w:r>
            <w:proofErr w:type="spellStart"/>
            <w:r w:rsidRPr="009F56AC">
              <w:rPr>
                <w:rFonts w:ascii="Arial" w:eastAsia="SimSun" w:hAnsi="Arial" w:cs="Arial"/>
              </w:rPr>
              <w:t>requests</w:t>
            </w:r>
            <w:proofErr w:type="spellEnd"/>
            <w:r w:rsidRPr="009F56AC">
              <w:rPr>
                <w:rFonts w:ascii="Arial" w:eastAsia="SimSun" w:hAnsi="Arial" w:cs="Arial"/>
              </w:rPr>
              <w:t>/{id}/</w:t>
            </w:r>
            <w:proofErr w:type="spellStart"/>
            <w:r w:rsidRPr="009F56AC">
              <w:rPr>
                <w:rFonts w:ascii="Arial" w:eastAsia="SimSun" w:hAnsi="Arial" w:cs="Arial"/>
              </w:rPr>
              <w:t>cancel</w:t>
            </w:r>
            <w:proofErr w:type="spellEnd"/>
          </w:p>
        </w:tc>
        <w:tc>
          <w:tcPr>
            <w:tcW w:w="99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9EE510A" w14:textId="77777777" w:rsidR="001D5881" w:rsidRPr="009F56AC" w:rsidRDefault="001D5881" w:rsidP="001D5881">
            <w:pPr>
              <w:rPr>
                <w:rFonts w:ascii="Arial" w:eastAsia="SimSun" w:hAnsi="Arial" w:cs="Arial"/>
              </w:rPr>
            </w:pPr>
            <w:r w:rsidRPr="009F56AC">
              <w:rPr>
                <w:rFonts w:ascii="Arial" w:eastAsia="SimSun" w:hAnsi="Arial" w:cs="Arial"/>
              </w:rPr>
              <w:t>POST</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6A7AE46" w14:textId="77777777" w:rsidR="001D5881" w:rsidRPr="009F56AC" w:rsidRDefault="001D5881" w:rsidP="00EB7772">
            <w:pPr>
              <w:jc w:val="both"/>
              <w:rPr>
                <w:rFonts w:ascii="Arial" w:eastAsia="SimSun" w:hAnsi="Arial" w:cs="Arial"/>
              </w:rPr>
            </w:pPr>
            <w:r w:rsidRPr="009F56AC">
              <w:rPr>
                <w:rFonts w:ascii="Arial" w:eastAsia="SimSun" w:hAnsi="Arial" w:cs="Arial"/>
              </w:rPr>
              <w:t>Odrzuca zaproszenie do znajomych</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9D56B66"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B861C32" w14:textId="77777777" w:rsidR="001D5881" w:rsidRPr="009F56AC" w:rsidRDefault="001D5881" w:rsidP="001D5881">
            <w:pPr>
              <w:rPr>
                <w:rFonts w:ascii="Arial" w:eastAsia="SimSun" w:hAnsi="Arial" w:cs="Arial"/>
              </w:rPr>
            </w:pPr>
            <w:r w:rsidRPr="009F56AC">
              <w:rPr>
                <w:rFonts w:ascii="Arial" w:eastAsia="SimSun" w:hAnsi="Arial" w:cs="Arial"/>
              </w:rPr>
              <w:t>Informacje o odrzuconym zaproszeniu</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2F47279" w14:textId="77777777" w:rsidR="001D5881" w:rsidRPr="009F56AC" w:rsidRDefault="001D5881" w:rsidP="001D5881">
            <w:pPr>
              <w:rPr>
                <w:rFonts w:ascii="Arial" w:eastAsia="SimSun" w:hAnsi="Arial" w:cs="Arial"/>
              </w:rPr>
            </w:pPr>
            <w:r w:rsidRPr="009F56AC">
              <w:rPr>
                <w:rFonts w:ascii="Arial" w:eastAsia="SimSun" w:hAnsi="Arial" w:cs="Arial"/>
              </w:rPr>
              <w:t>Kontekst własny</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6D84A4D" w14:textId="77777777" w:rsidR="001D5881" w:rsidRPr="009F56AC" w:rsidRDefault="001D5881" w:rsidP="001D5881">
            <w:pPr>
              <w:rPr>
                <w:rFonts w:ascii="Arial" w:eastAsia="SimSun" w:hAnsi="Arial" w:cs="Arial"/>
              </w:rPr>
            </w:pPr>
            <w:r w:rsidRPr="009F56AC">
              <w:rPr>
                <w:rFonts w:ascii="Arial" w:eastAsia="SimSun" w:hAnsi="Arial" w:cs="Arial"/>
              </w:rPr>
              <w:t>Tylko zaproszenia przychodzące do danego użytkownika</w:t>
            </w:r>
          </w:p>
        </w:tc>
      </w:tr>
    </w:tbl>
    <w:p w14:paraId="6126482C" w14:textId="77777777" w:rsidR="001D5881" w:rsidRDefault="001D5881" w:rsidP="001D5881">
      <w:pPr>
        <w:spacing w:line="254" w:lineRule="auto"/>
        <w:rPr>
          <w:rFonts w:ascii="Arial" w:eastAsia="SimSun" w:hAnsi="Arial" w:cs="Arial"/>
        </w:rPr>
      </w:pPr>
    </w:p>
    <w:p w14:paraId="14AB9E2D" w14:textId="77777777" w:rsidR="009A2458" w:rsidRDefault="009A2458" w:rsidP="001D5881">
      <w:pPr>
        <w:spacing w:line="254" w:lineRule="auto"/>
        <w:rPr>
          <w:rFonts w:ascii="Arial" w:eastAsia="SimSun" w:hAnsi="Arial" w:cs="Arial"/>
        </w:rPr>
      </w:pPr>
    </w:p>
    <w:p w14:paraId="16DFD4D4" w14:textId="77777777" w:rsidR="009A2458" w:rsidRDefault="009A2458" w:rsidP="001D5881">
      <w:pPr>
        <w:spacing w:line="254" w:lineRule="auto"/>
        <w:rPr>
          <w:rFonts w:ascii="Arial" w:eastAsia="SimSun" w:hAnsi="Arial" w:cs="Arial"/>
        </w:rPr>
      </w:pPr>
    </w:p>
    <w:p w14:paraId="23F49080" w14:textId="77777777" w:rsidR="009A2458" w:rsidRDefault="009A2458" w:rsidP="001D5881">
      <w:pPr>
        <w:spacing w:line="254" w:lineRule="auto"/>
        <w:rPr>
          <w:rFonts w:ascii="Arial" w:eastAsia="SimSun" w:hAnsi="Arial" w:cs="Arial"/>
        </w:rPr>
      </w:pPr>
    </w:p>
    <w:p w14:paraId="78583CEA" w14:textId="77777777" w:rsidR="009A2458" w:rsidRDefault="009A2458" w:rsidP="001D5881">
      <w:pPr>
        <w:spacing w:line="254" w:lineRule="auto"/>
        <w:rPr>
          <w:rFonts w:ascii="Arial" w:eastAsia="SimSun" w:hAnsi="Arial" w:cs="Arial"/>
        </w:rPr>
      </w:pPr>
    </w:p>
    <w:p w14:paraId="6C25C29C" w14:textId="77777777" w:rsidR="009A2458" w:rsidRDefault="009A2458" w:rsidP="001D5881">
      <w:pPr>
        <w:spacing w:line="254" w:lineRule="auto"/>
        <w:rPr>
          <w:rFonts w:ascii="Arial" w:eastAsia="SimSun" w:hAnsi="Arial" w:cs="Arial"/>
        </w:rPr>
      </w:pPr>
    </w:p>
    <w:p w14:paraId="7FA7C032" w14:textId="77777777" w:rsidR="00527A7C" w:rsidRPr="009F56AC" w:rsidRDefault="00527A7C" w:rsidP="001D5881">
      <w:pPr>
        <w:spacing w:line="254" w:lineRule="auto"/>
        <w:rPr>
          <w:rFonts w:ascii="Arial" w:eastAsia="SimSun" w:hAnsi="Arial" w:cs="Arial"/>
        </w:rPr>
      </w:pPr>
    </w:p>
    <w:p w14:paraId="61854329" w14:textId="77777777" w:rsidR="001D5881" w:rsidRPr="004F6EA7" w:rsidRDefault="001D5881" w:rsidP="009F56AC">
      <w:pPr>
        <w:pStyle w:val="Nagwek2"/>
        <w:numPr>
          <w:ilvl w:val="1"/>
          <w:numId w:val="15"/>
        </w:numPr>
        <w:suppressAutoHyphens/>
        <w:autoSpaceDN w:val="0"/>
        <w:spacing w:line="249" w:lineRule="auto"/>
        <w:textAlignment w:val="baseline"/>
        <w:rPr>
          <w:rFonts w:ascii="Arial" w:hAnsi="Arial" w:cs="Arial"/>
          <w:lang w:val="pl-PL"/>
        </w:rPr>
      </w:pPr>
      <w:bookmarkStart w:id="14" w:name="_Toc10758610"/>
      <w:r w:rsidRPr="004F6EA7">
        <w:rPr>
          <w:rFonts w:ascii="Arial" w:hAnsi="Arial" w:cs="Arial"/>
          <w:lang w:val="pl-PL"/>
        </w:rPr>
        <w:t>Serwis zgód</w:t>
      </w:r>
      <w:bookmarkEnd w:id="14"/>
    </w:p>
    <w:p w14:paraId="506E659E" w14:textId="77777777" w:rsidR="001D5881" w:rsidRPr="009F56AC" w:rsidRDefault="001D5881" w:rsidP="00527A7C">
      <w:pPr>
        <w:spacing w:after="0"/>
        <w:rPr>
          <w:rFonts w:ascii="Arial" w:hAnsi="Arial" w:cs="Arial"/>
        </w:rPr>
      </w:pPr>
    </w:p>
    <w:tbl>
      <w:tblPr>
        <w:tblW w:w="14879" w:type="dxa"/>
        <w:jc w:val="center"/>
        <w:tblLayout w:type="fixed"/>
        <w:tblCellMar>
          <w:left w:w="10" w:type="dxa"/>
          <w:right w:w="10" w:type="dxa"/>
        </w:tblCellMar>
        <w:tblLook w:val="0000" w:firstRow="0" w:lastRow="0" w:firstColumn="0" w:lastColumn="0" w:noHBand="0" w:noVBand="0"/>
      </w:tblPr>
      <w:tblGrid>
        <w:gridCol w:w="2263"/>
        <w:gridCol w:w="1134"/>
        <w:gridCol w:w="3686"/>
        <w:gridCol w:w="2125"/>
        <w:gridCol w:w="2269"/>
        <w:gridCol w:w="1559"/>
        <w:gridCol w:w="1843"/>
      </w:tblGrid>
      <w:tr w:rsidR="001D5881" w:rsidRPr="009F56AC" w14:paraId="00FF2644" w14:textId="77777777" w:rsidTr="007438CD">
        <w:trPr>
          <w:jc w:val="center"/>
        </w:trPr>
        <w:tc>
          <w:tcPr>
            <w:tcW w:w="226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63D438D" w14:textId="77777777" w:rsidR="001D5881" w:rsidRPr="009F56AC" w:rsidRDefault="001D5881" w:rsidP="001D5881">
            <w:pPr>
              <w:rPr>
                <w:rFonts w:ascii="Arial" w:eastAsia="SimSun" w:hAnsi="Arial" w:cs="Arial"/>
                <w:b/>
                <w:bCs/>
              </w:rPr>
            </w:pPr>
            <w:r w:rsidRPr="009F56AC">
              <w:rPr>
                <w:rFonts w:ascii="Arial" w:eastAsia="SimSun" w:hAnsi="Arial" w:cs="Arial"/>
                <w:b/>
                <w:bCs/>
              </w:rPr>
              <w:t>Ścieżka względna</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7555A4D" w14:textId="77777777" w:rsidR="001D5881" w:rsidRPr="009F56AC" w:rsidRDefault="001D5881" w:rsidP="001D5881">
            <w:pPr>
              <w:rPr>
                <w:rFonts w:ascii="Arial" w:eastAsia="SimSun" w:hAnsi="Arial" w:cs="Arial"/>
                <w:b/>
                <w:bCs/>
              </w:rPr>
            </w:pPr>
            <w:r w:rsidRPr="009F56AC">
              <w:rPr>
                <w:rFonts w:ascii="Arial" w:eastAsia="SimSun" w:hAnsi="Arial" w:cs="Arial"/>
                <w:b/>
                <w:bCs/>
              </w:rPr>
              <w:t>Metoda HTTP</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763342" w14:textId="77777777" w:rsidR="001D5881" w:rsidRPr="009F56AC" w:rsidRDefault="001D5881" w:rsidP="001D5881">
            <w:pPr>
              <w:rPr>
                <w:rFonts w:ascii="Arial" w:eastAsia="SimSun" w:hAnsi="Arial" w:cs="Arial"/>
                <w:b/>
                <w:bCs/>
              </w:rPr>
            </w:pPr>
            <w:r w:rsidRPr="009F56AC">
              <w:rPr>
                <w:rFonts w:ascii="Arial" w:eastAsia="SimSun" w:hAnsi="Arial" w:cs="Arial"/>
                <w:b/>
                <w:bCs/>
              </w:rPr>
              <w:t>Znaczenie</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1994B68" w14:textId="77777777" w:rsidR="001D5881" w:rsidRPr="009F56AC" w:rsidRDefault="001D5881" w:rsidP="001D5881">
            <w:pPr>
              <w:rPr>
                <w:rFonts w:ascii="Arial" w:eastAsia="SimSun" w:hAnsi="Arial" w:cs="Arial"/>
                <w:b/>
                <w:bCs/>
              </w:rPr>
            </w:pPr>
            <w:r w:rsidRPr="009F56AC">
              <w:rPr>
                <w:rFonts w:ascii="Arial" w:eastAsia="SimSun" w:hAnsi="Arial" w:cs="Arial"/>
                <w:b/>
                <w:bCs/>
              </w:rPr>
              <w:t>Typ przyjmowany</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EECC37" w14:textId="77777777" w:rsidR="001D5881" w:rsidRPr="009F56AC" w:rsidRDefault="001D5881" w:rsidP="001D5881">
            <w:pPr>
              <w:rPr>
                <w:rFonts w:ascii="Arial" w:eastAsia="SimSun" w:hAnsi="Arial" w:cs="Arial"/>
                <w:b/>
                <w:bCs/>
              </w:rPr>
            </w:pPr>
            <w:r w:rsidRPr="009F56AC">
              <w:rPr>
                <w:rFonts w:ascii="Arial" w:eastAsia="SimSun" w:hAnsi="Arial" w:cs="Arial"/>
                <w:b/>
                <w:bCs/>
              </w:rPr>
              <w:t>Typ zwracany</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41D4859" w14:textId="77777777" w:rsidR="001D5881" w:rsidRPr="009F56AC" w:rsidRDefault="001D5881" w:rsidP="001D5881">
            <w:pPr>
              <w:rPr>
                <w:rFonts w:ascii="Arial" w:eastAsia="SimSun" w:hAnsi="Arial" w:cs="Arial"/>
                <w:b/>
                <w:bCs/>
              </w:rPr>
            </w:pPr>
            <w:r w:rsidRPr="009F56AC">
              <w:rPr>
                <w:rFonts w:ascii="Arial" w:eastAsia="SimSun" w:hAnsi="Arial" w:cs="Arial"/>
                <w:b/>
                <w:bCs/>
              </w:rPr>
              <w:t>Wymagane uprawnienia</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26D6D87" w14:textId="77777777" w:rsidR="001D5881" w:rsidRPr="009F56AC" w:rsidRDefault="001D5881" w:rsidP="00EB7772">
            <w:pPr>
              <w:spacing w:after="0"/>
              <w:rPr>
                <w:rFonts w:ascii="Arial" w:eastAsia="SimSun" w:hAnsi="Arial" w:cs="Arial"/>
                <w:b/>
                <w:bCs/>
              </w:rPr>
            </w:pPr>
            <w:r w:rsidRPr="009F56AC">
              <w:rPr>
                <w:rFonts w:ascii="Arial" w:eastAsia="SimSun" w:hAnsi="Arial" w:cs="Arial"/>
                <w:b/>
                <w:bCs/>
              </w:rPr>
              <w:t>Informacje</w:t>
            </w:r>
          </w:p>
          <w:p w14:paraId="5B0F9CCC" w14:textId="77777777" w:rsidR="001D5881" w:rsidRPr="009F56AC" w:rsidRDefault="001D5881" w:rsidP="001D5881">
            <w:pPr>
              <w:rPr>
                <w:rFonts w:ascii="Arial" w:eastAsia="SimSun" w:hAnsi="Arial" w:cs="Arial"/>
                <w:b/>
                <w:bCs/>
              </w:rPr>
            </w:pPr>
            <w:r w:rsidRPr="009F56AC">
              <w:rPr>
                <w:rFonts w:ascii="Arial" w:eastAsia="SimSun" w:hAnsi="Arial" w:cs="Arial"/>
                <w:b/>
                <w:bCs/>
              </w:rPr>
              <w:t>Dodatkowe</w:t>
            </w:r>
          </w:p>
        </w:tc>
      </w:tr>
      <w:tr w:rsidR="001D5881" w:rsidRPr="009F56AC" w14:paraId="7D964C51" w14:textId="77777777" w:rsidTr="007438CD">
        <w:trPr>
          <w:jc w:val="center"/>
        </w:trPr>
        <w:tc>
          <w:tcPr>
            <w:tcW w:w="226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76B9E3F"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permissions</w:t>
            </w:r>
            <w:proofErr w:type="spellEnd"/>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6A2C2C9"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D176D8A" w14:textId="77777777" w:rsidR="001D5881" w:rsidRPr="009F56AC" w:rsidRDefault="001D5881" w:rsidP="00EB7772">
            <w:pPr>
              <w:jc w:val="both"/>
              <w:rPr>
                <w:rFonts w:ascii="Arial" w:eastAsia="SimSun" w:hAnsi="Arial" w:cs="Arial"/>
              </w:rPr>
            </w:pPr>
            <w:r w:rsidRPr="009F56AC">
              <w:rPr>
                <w:rFonts w:ascii="Arial" w:eastAsia="SimSun" w:hAnsi="Arial" w:cs="Arial"/>
              </w:rPr>
              <w:t>Pobiera wszystkie informacje o zgodach</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6D21CC7"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5A6C960" w14:textId="77777777" w:rsidR="001D5881" w:rsidRPr="009F56AC" w:rsidRDefault="001D5881" w:rsidP="00EB7772">
            <w:pPr>
              <w:jc w:val="both"/>
              <w:rPr>
                <w:rFonts w:ascii="Arial" w:eastAsia="SimSun" w:hAnsi="Arial" w:cs="Arial"/>
              </w:rPr>
            </w:pPr>
            <w:proofErr w:type="spellStart"/>
            <w:r w:rsidRPr="009F56AC">
              <w:rPr>
                <w:rFonts w:ascii="Arial" w:eastAsia="SimSun" w:hAnsi="Arial" w:cs="Arial"/>
              </w:rPr>
              <w:t>permissionInfo</w:t>
            </w:r>
            <w:proofErr w:type="spellEnd"/>
            <w:r w:rsidRPr="009F56AC">
              <w:rPr>
                <w:rFonts w:ascii="Arial" w:eastAsia="SimSun" w:hAnsi="Arial" w:cs="Arial"/>
              </w:rPr>
              <w:t>[]</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A881B80" w14:textId="77777777" w:rsidR="001D5881" w:rsidRPr="009F56AC" w:rsidRDefault="001D5881" w:rsidP="00EB7772">
            <w:pPr>
              <w:jc w:val="both"/>
              <w:rPr>
                <w:rFonts w:ascii="Arial" w:eastAsia="SimSun" w:hAnsi="Arial" w:cs="Arial"/>
              </w:rPr>
            </w:pPr>
            <w:r w:rsidRPr="009F56AC">
              <w:rPr>
                <w:rFonts w:ascii="Arial" w:eastAsia="SimSun" w:hAnsi="Arial" w:cs="Arial"/>
              </w:rPr>
              <w:t>Brak</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293DD1D" w14:textId="77777777" w:rsidR="001D5881" w:rsidRPr="009F56AC" w:rsidRDefault="001D5881" w:rsidP="001D5881">
            <w:pPr>
              <w:rPr>
                <w:rFonts w:ascii="Arial" w:eastAsia="SimSun" w:hAnsi="Arial" w:cs="Arial"/>
              </w:rPr>
            </w:pPr>
          </w:p>
        </w:tc>
      </w:tr>
      <w:tr w:rsidR="001D5881" w:rsidRPr="009F56AC" w14:paraId="3A87228A" w14:textId="77777777" w:rsidTr="007438CD">
        <w:trPr>
          <w:jc w:val="center"/>
        </w:trPr>
        <w:tc>
          <w:tcPr>
            <w:tcW w:w="226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9FAB4C5"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permissions</w:t>
            </w:r>
            <w:proofErr w:type="spellEnd"/>
            <w:r w:rsidRPr="009F56AC">
              <w:rPr>
                <w:rFonts w:ascii="Arial" w:eastAsia="SimSun" w:hAnsi="Arial" w:cs="Arial"/>
              </w:rPr>
              <w:t>/{id}</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1F59EFD"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6E13D4D" w14:textId="77777777" w:rsidR="001D5881" w:rsidRPr="009F56AC" w:rsidRDefault="001D5881" w:rsidP="00EB7772">
            <w:pPr>
              <w:jc w:val="both"/>
              <w:rPr>
                <w:rFonts w:ascii="Arial" w:eastAsia="SimSun" w:hAnsi="Arial" w:cs="Arial"/>
              </w:rPr>
            </w:pPr>
            <w:r w:rsidRPr="009F56AC">
              <w:rPr>
                <w:rFonts w:ascii="Arial" w:eastAsia="SimSun" w:hAnsi="Arial" w:cs="Arial"/>
              </w:rPr>
              <w:t>Pobiera dane jednej ze zgód</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9F9BAAB"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C7B0A2A" w14:textId="77777777" w:rsidR="001D5881" w:rsidRPr="009F56AC" w:rsidRDefault="001D5881" w:rsidP="00EB7772">
            <w:pPr>
              <w:jc w:val="both"/>
              <w:rPr>
                <w:rFonts w:ascii="Arial" w:eastAsia="SimSun" w:hAnsi="Arial" w:cs="Arial"/>
              </w:rPr>
            </w:pPr>
            <w:proofErr w:type="spellStart"/>
            <w:r w:rsidRPr="009F56AC">
              <w:rPr>
                <w:rFonts w:ascii="Arial" w:eastAsia="SimSun" w:hAnsi="Arial" w:cs="Arial"/>
              </w:rPr>
              <w:t>PermissionInfo</w:t>
            </w:r>
            <w:proofErr w:type="spellEnd"/>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741B124" w14:textId="77777777" w:rsidR="001D5881" w:rsidRPr="009F56AC" w:rsidRDefault="001D5881" w:rsidP="00EB7772">
            <w:pPr>
              <w:jc w:val="both"/>
              <w:rPr>
                <w:rFonts w:ascii="Arial" w:eastAsia="SimSun" w:hAnsi="Arial" w:cs="Arial"/>
              </w:rPr>
            </w:pPr>
            <w:r w:rsidRPr="009F56AC">
              <w:rPr>
                <w:rFonts w:ascii="Arial" w:eastAsia="SimSun" w:hAnsi="Arial" w:cs="Arial"/>
              </w:rPr>
              <w:t>Brak</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E35A1A6" w14:textId="77777777" w:rsidR="001D5881" w:rsidRPr="009F56AC" w:rsidRDefault="001D5881" w:rsidP="001D5881">
            <w:pPr>
              <w:rPr>
                <w:rFonts w:ascii="Arial" w:eastAsia="SimSun" w:hAnsi="Arial" w:cs="Arial"/>
              </w:rPr>
            </w:pPr>
          </w:p>
        </w:tc>
      </w:tr>
      <w:tr w:rsidR="001D5881" w:rsidRPr="009F56AC" w14:paraId="5F7A561A" w14:textId="77777777" w:rsidTr="007438CD">
        <w:trPr>
          <w:jc w:val="center"/>
        </w:trPr>
        <w:tc>
          <w:tcPr>
            <w:tcW w:w="226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D44DBAD"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permission</w:t>
            </w:r>
            <w:proofErr w:type="spellEnd"/>
            <w:r w:rsidRPr="009F56AC">
              <w:rPr>
                <w:rFonts w:ascii="Arial" w:eastAsia="SimSun" w:hAnsi="Arial" w:cs="Arial"/>
              </w:rPr>
              <w:t>/</w:t>
            </w:r>
            <w:proofErr w:type="spellStart"/>
            <w:r w:rsidRPr="009F56AC">
              <w:rPr>
                <w:rFonts w:ascii="Arial" w:eastAsia="SimSun" w:hAnsi="Arial" w:cs="Arial"/>
              </w:rPr>
              <w:t>accepted</w:t>
            </w:r>
            <w:proofErr w:type="spellEnd"/>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5AC69FF"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26B0FB6" w14:textId="77777777" w:rsidR="001D5881" w:rsidRPr="009F56AC" w:rsidRDefault="001D5881" w:rsidP="00EB7772">
            <w:pPr>
              <w:jc w:val="both"/>
              <w:rPr>
                <w:rFonts w:ascii="Arial" w:eastAsia="SimSun" w:hAnsi="Arial" w:cs="Arial"/>
              </w:rPr>
            </w:pPr>
            <w:r w:rsidRPr="009F56AC">
              <w:rPr>
                <w:rFonts w:ascii="Arial" w:eastAsia="SimSun" w:hAnsi="Arial" w:cs="Arial"/>
              </w:rPr>
              <w:t>Pobiera dane o zaakceptowanych zgodach</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0469C2D"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FE222C5" w14:textId="77777777" w:rsidR="001D5881" w:rsidRPr="009F56AC" w:rsidRDefault="001D5881" w:rsidP="00EB7772">
            <w:pPr>
              <w:jc w:val="both"/>
              <w:rPr>
                <w:rFonts w:ascii="Arial" w:eastAsia="SimSun" w:hAnsi="Arial" w:cs="Arial"/>
              </w:rPr>
            </w:pPr>
            <w:proofErr w:type="spellStart"/>
            <w:r w:rsidRPr="009F56AC">
              <w:rPr>
                <w:rFonts w:ascii="Arial" w:eastAsia="SimSun" w:hAnsi="Arial" w:cs="Arial"/>
              </w:rPr>
              <w:t>AcceptedPermission</w:t>
            </w:r>
            <w:proofErr w:type="spellEnd"/>
            <w:r w:rsidRPr="009F56AC">
              <w:rPr>
                <w:rFonts w:ascii="Arial" w:eastAsia="SimSun" w:hAnsi="Arial" w:cs="Arial"/>
              </w:rPr>
              <w:t>[]</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15CB0CA" w14:textId="77777777" w:rsidR="001D5881" w:rsidRPr="009F56AC" w:rsidRDefault="001D5881" w:rsidP="00EB7772">
            <w:pPr>
              <w:jc w:val="both"/>
              <w:rPr>
                <w:rFonts w:ascii="Arial" w:eastAsia="SimSun" w:hAnsi="Arial" w:cs="Arial"/>
              </w:rPr>
            </w:pPr>
            <w:r w:rsidRPr="009F56AC">
              <w:rPr>
                <w:rFonts w:ascii="Arial" w:eastAsia="SimSun" w:hAnsi="Arial" w:cs="Arial"/>
              </w:rPr>
              <w:t>Kontekst własny</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BF70B53" w14:textId="77777777" w:rsidR="001D5881" w:rsidRPr="009F56AC" w:rsidRDefault="001D5881" w:rsidP="001D5881">
            <w:pPr>
              <w:rPr>
                <w:rFonts w:ascii="Arial" w:eastAsia="SimSun" w:hAnsi="Arial" w:cs="Arial"/>
              </w:rPr>
            </w:pPr>
          </w:p>
        </w:tc>
      </w:tr>
      <w:tr w:rsidR="001D5881" w:rsidRPr="009F56AC" w14:paraId="715812C9" w14:textId="77777777" w:rsidTr="007438CD">
        <w:trPr>
          <w:jc w:val="center"/>
        </w:trPr>
        <w:tc>
          <w:tcPr>
            <w:tcW w:w="226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346134F"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permission</w:t>
            </w:r>
            <w:proofErr w:type="spellEnd"/>
            <w:r w:rsidRPr="009F56AC">
              <w:rPr>
                <w:rFonts w:ascii="Arial" w:eastAsia="SimSun" w:hAnsi="Arial" w:cs="Arial"/>
              </w:rPr>
              <w:t>/{id}/</w:t>
            </w:r>
            <w:proofErr w:type="spellStart"/>
            <w:r w:rsidRPr="009F56AC">
              <w:rPr>
                <w:rFonts w:ascii="Arial" w:eastAsia="SimSun" w:hAnsi="Arial" w:cs="Arial"/>
              </w:rPr>
              <w:t>accept</w:t>
            </w:r>
            <w:proofErr w:type="spellEnd"/>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25FC52B" w14:textId="77777777" w:rsidR="001D5881" w:rsidRPr="009F56AC" w:rsidRDefault="001D5881" w:rsidP="001D5881">
            <w:pPr>
              <w:rPr>
                <w:rFonts w:ascii="Arial" w:eastAsia="SimSun" w:hAnsi="Arial" w:cs="Arial"/>
              </w:rPr>
            </w:pPr>
            <w:r w:rsidRPr="009F56AC">
              <w:rPr>
                <w:rFonts w:ascii="Arial" w:eastAsia="SimSun" w:hAnsi="Arial" w:cs="Arial"/>
              </w:rPr>
              <w:t>POST</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F1BEC0C" w14:textId="77777777" w:rsidR="001D5881" w:rsidRPr="009F56AC" w:rsidRDefault="001D5881" w:rsidP="00EB7772">
            <w:pPr>
              <w:jc w:val="both"/>
              <w:rPr>
                <w:rFonts w:ascii="Arial" w:eastAsia="SimSun" w:hAnsi="Arial" w:cs="Arial"/>
              </w:rPr>
            </w:pPr>
            <w:r w:rsidRPr="009F56AC">
              <w:rPr>
                <w:rFonts w:ascii="Arial" w:eastAsia="SimSun" w:hAnsi="Arial" w:cs="Arial"/>
              </w:rPr>
              <w:t>Akceptuje zgodę o danym id</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D3B51A4"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7B7CCC8" w14:textId="77777777" w:rsidR="001D5881" w:rsidRPr="009F56AC" w:rsidRDefault="001D5881" w:rsidP="00EB7772">
            <w:pPr>
              <w:jc w:val="both"/>
              <w:rPr>
                <w:rFonts w:ascii="Arial" w:eastAsia="SimSun" w:hAnsi="Arial" w:cs="Arial"/>
              </w:rPr>
            </w:pPr>
            <w:proofErr w:type="spellStart"/>
            <w:r w:rsidRPr="009F56AC">
              <w:rPr>
                <w:rFonts w:ascii="Arial" w:eastAsia="SimSun" w:hAnsi="Arial" w:cs="Arial"/>
              </w:rPr>
              <w:t>AcceptedPermission</w:t>
            </w:r>
            <w:proofErr w:type="spellEnd"/>
            <w:r w:rsidRPr="009F56AC">
              <w:rPr>
                <w:rFonts w:ascii="Arial" w:eastAsia="SimSun" w:hAnsi="Arial" w:cs="Arial"/>
              </w:rPr>
              <w:t>[] – lista po akceptacji</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137E414" w14:textId="77777777" w:rsidR="001D5881" w:rsidRPr="009F56AC" w:rsidRDefault="001D5881" w:rsidP="00EB7772">
            <w:pPr>
              <w:jc w:val="both"/>
              <w:rPr>
                <w:rFonts w:ascii="Arial" w:eastAsia="SimSun" w:hAnsi="Arial" w:cs="Arial"/>
              </w:rPr>
            </w:pPr>
            <w:r w:rsidRPr="009F56AC">
              <w:rPr>
                <w:rFonts w:ascii="Arial" w:eastAsia="SimSun" w:hAnsi="Arial" w:cs="Arial"/>
              </w:rPr>
              <w:t>Kontekst własny</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835C1C8" w14:textId="77777777" w:rsidR="001D5881" w:rsidRPr="009F56AC" w:rsidRDefault="001D5881" w:rsidP="001D5881">
            <w:pPr>
              <w:rPr>
                <w:rFonts w:ascii="Arial" w:eastAsia="SimSun" w:hAnsi="Arial" w:cs="Arial"/>
              </w:rPr>
            </w:pPr>
          </w:p>
        </w:tc>
      </w:tr>
      <w:tr w:rsidR="001D5881" w:rsidRPr="009F56AC" w14:paraId="5A92163A" w14:textId="77777777" w:rsidTr="007438CD">
        <w:trPr>
          <w:jc w:val="center"/>
        </w:trPr>
        <w:tc>
          <w:tcPr>
            <w:tcW w:w="226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AD58FE5" w14:textId="77777777" w:rsidR="001D5881" w:rsidRPr="009F56AC" w:rsidRDefault="001D5881" w:rsidP="001D5881">
            <w:pPr>
              <w:rPr>
                <w:rFonts w:ascii="Arial" w:eastAsia="SimSun" w:hAnsi="Arial" w:cs="Arial"/>
              </w:rPr>
            </w:pPr>
            <w:r w:rsidRPr="009F56AC">
              <w:rPr>
                <w:rFonts w:ascii="Arial" w:eastAsia="SimSun" w:hAnsi="Arial" w:cs="Arial"/>
              </w:rPr>
              <w:lastRenderedPageBreak/>
              <w:t>/</w:t>
            </w:r>
            <w:proofErr w:type="spellStart"/>
            <w:r w:rsidRPr="009F56AC">
              <w:rPr>
                <w:rFonts w:ascii="Arial" w:eastAsia="SimSun" w:hAnsi="Arial" w:cs="Arial"/>
              </w:rPr>
              <w:t>permission</w:t>
            </w:r>
            <w:proofErr w:type="spellEnd"/>
            <w:r w:rsidRPr="009F56AC">
              <w:rPr>
                <w:rFonts w:ascii="Arial" w:eastAsia="SimSun" w:hAnsi="Arial" w:cs="Arial"/>
              </w:rPr>
              <w:t>/{id}/</w:t>
            </w:r>
            <w:proofErr w:type="spellStart"/>
            <w:r w:rsidRPr="009F56AC">
              <w:rPr>
                <w:rFonts w:ascii="Arial" w:eastAsia="SimSun" w:hAnsi="Arial" w:cs="Arial"/>
              </w:rPr>
              <w:t>revoke</w:t>
            </w:r>
            <w:proofErr w:type="spellEnd"/>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DFE2D2A" w14:textId="77777777" w:rsidR="001D5881" w:rsidRPr="009F56AC" w:rsidRDefault="001D5881" w:rsidP="001D5881">
            <w:pPr>
              <w:rPr>
                <w:rFonts w:ascii="Arial" w:eastAsia="SimSun" w:hAnsi="Arial" w:cs="Arial"/>
              </w:rPr>
            </w:pPr>
            <w:r w:rsidRPr="009F56AC">
              <w:rPr>
                <w:rFonts w:ascii="Arial" w:eastAsia="SimSun" w:hAnsi="Arial" w:cs="Arial"/>
              </w:rPr>
              <w:t>POST</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B179075" w14:textId="77777777" w:rsidR="001D5881" w:rsidRPr="009F56AC" w:rsidRDefault="001D5881" w:rsidP="00EB7772">
            <w:pPr>
              <w:jc w:val="both"/>
              <w:rPr>
                <w:rFonts w:ascii="Arial" w:eastAsia="SimSun" w:hAnsi="Arial" w:cs="Arial"/>
              </w:rPr>
            </w:pPr>
            <w:r w:rsidRPr="009F56AC">
              <w:rPr>
                <w:rFonts w:ascii="Arial" w:eastAsia="SimSun" w:hAnsi="Arial" w:cs="Arial"/>
              </w:rPr>
              <w:t>Wycofuje zgodę o danym id</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20D9712"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E695AB8" w14:textId="77777777" w:rsidR="001D5881" w:rsidRPr="009F56AC" w:rsidRDefault="001D5881" w:rsidP="00EB7772">
            <w:pPr>
              <w:jc w:val="both"/>
              <w:rPr>
                <w:rFonts w:ascii="Arial" w:eastAsia="SimSun" w:hAnsi="Arial" w:cs="Arial"/>
              </w:rPr>
            </w:pPr>
            <w:proofErr w:type="spellStart"/>
            <w:r w:rsidRPr="009F56AC">
              <w:rPr>
                <w:rFonts w:ascii="Arial" w:eastAsia="SimSun" w:hAnsi="Arial" w:cs="Arial"/>
              </w:rPr>
              <w:t>AcceptedPermission</w:t>
            </w:r>
            <w:proofErr w:type="spellEnd"/>
            <w:r w:rsidRPr="009F56AC">
              <w:rPr>
                <w:rFonts w:ascii="Arial" w:eastAsia="SimSun" w:hAnsi="Arial" w:cs="Arial"/>
              </w:rPr>
              <w:t>[] – lista po wycofaniu akceptacji</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AC9FBC4" w14:textId="77777777" w:rsidR="001D5881" w:rsidRPr="009F56AC" w:rsidRDefault="001D5881" w:rsidP="00EB7772">
            <w:pPr>
              <w:jc w:val="both"/>
              <w:rPr>
                <w:rFonts w:ascii="Arial" w:eastAsia="SimSun" w:hAnsi="Arial" w:cs="Arial"/>
              </w:rPr>
            </w:pPr>
            <w:r w:rsidRPr="009F56AC">
              <w:rPr>
                <w:rFonts w:ascii="Arial" w:eastAsia="SimSun" w:hAnsi="Arial" w:cs="Arial"/>
              </w:rPr>
              <w:t>Kontekst własny</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1CC6D83" w14:textId="77777777" w:rsidR="001D5881" w:rsidRPr="009F56AC" w:rsidRDefault="001D5881" w:rsidP="001D5881">
            <w:pPr>
              <w:rPr>
                <w:rFonts w:ascii="Arial" w:eastAsia="SimSun" w:hAnsi="Arial" w:cs="Arial"/>
              </w:rPr>
            </w:pPr>
          </w:p>
        </w:tc>
      </w:tr>
    </w:tbl>
    <w:p w14:paraId="316B8E88" w14:textId="77777777" w:rsidR="001D5881" w:rsidRPr="009F56AC" w:rsidRDefault="001D5881" w:rsidP="001D5881">
      <w:pPr>
        <w:spacing w:line="254" w:lineRule="auto"/>
        <w:rPr>
          <w:rFonts w:ascii="Arial" w:eastAsia="SimSun" w:hAnsi="Arial" w:cs="Arial"/>
          <w:color w:val="3399FF"/>
          <w:sz w:val="26"/>
          <w:szCs w:val="26"/>
        </w:rPr>
      </w:pPr>
    </w:p>
    <w:p w14:paraId="0647BA9F" w14:textId="77777777" w:rsidR="001D5881" w:rsidRPr="004F6EA7" w:rsidRDefault="001D5881" w:rsidP="009F56AC">
      <w:pPr>
        <w:pStyle w:val="Nagwek2"/>
        <w:numPr>
          <w:ilvl w:val="1"/>
          <w:numId w:val="15"/>
        </w:numPr>
        <w:suppressAutoHyphens/>
        <w:autoSpaceDN w:val="0"/>
        <w:spacing w:line="249" w:lineRule="auto"/>
        <w:textAlignment w:val="baseline"/>
        <w:rPr>
          <w:rFonts w:ascii="Arial" w:hAnsi="Arial" w:cs="Arial"/>
          <w:lang w:val="pl-PL"/>
        </w:rPr>
      </w:pPr>
      <w:bookmarkStart w:id="15" w:name="_Toc10758611"/>
      <w:r w:rsidRPr="004F6EA7">
        <w:rPr>
          <w:rFonts w:ascii="Arial" w:hAnsi="Arial" w:cs="Arial"/>
          <w:lang w:val="pl-PL"/>
        </w:rPr>
        <w:t>Serwis pubów</w:t>
      </w:r>
      <w:bookmarkEnd w:id="15"/>
    </w:p>
    <w:p w14:paraId="08CF169E" w14:textId="77777777" w:rsidR="001D5881" w:rsidRPr="009F56AC" w:rsidRDefault="001D5881" w:rsidP="00527A7C">
      <w:pPr>
        <w:spacing w:after="0"/>
        <w:rPr>
          <w:rFonts w:ascii="Arial" w:hAnsi="Arial" w:cs="Arial"/>
        </w:rPr>
      </w:pPr>
    </w:p>
    <w:tbl>
      <w:tblPr>
        <w:tblW w:w="14550" w:type="dxa"/>
        <w:jc w:val="center"/>
        <w:tblLayout w:type="fixed"/>
        <w:tblCellMar>
          <w:left w:w="10" w:type="dxa"/>
          <w:right w:w="10" w:type="dxa"/>
        </w:tblCellMar>
        <w:tblLook w:val="0000" w:firstRow="0" w:lastRow="0" w:firstColumn="0" w:lastColumn="0" w:noHBand="0" w:noVBand="0"/>
      </w:tblPr>
      <w:tblGrid>
        <w:gridCol w:w="2124"/>
        <w:gridCol w:w="1134"/>
        <w:gridCol w:w="3685"/>
        <w:gridCol w:w="2126"/>
        <w:gridCol w:w="2268"/>
        <w:gridCol w:w="1560"/>
        <w:gridCol w:w="1653"/>
      </w:tblGrid>
      <w:tr w:rsidR="001D5881" w:rsidRPr="009F56AC" w14:paraId="0A16B0DE" w14:textId="77777777" w:rsidTr="007438CD">
        <w:trPr>
          <w:jc w:val="center"/>
        </w:trPr>
        <w:tc>
          <w:tcPr>
            <w:tcW w:w="212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BA36F5D" w14:textId="77777777" w:rsidR="001D5881" w:rsidRPr="007438CD" w:rsidRDefault="001D5881" w:rsidP="001D5881">
            <w:pPr>
              <w:rPr>
                <w:rFonts w:ascii="Arial" w:eastAsia="SimSun" w:hAnsi="Arial" w:cs="Arial"/>
                <w:b/>
                <w:bCs/>
                <w:color w:val="000000"/>
                <w:shd w:val="clear" w:color="auto" w:fill="FFFFFF"/>
              </w:rPr>
            </w:pPr>
            <w:r w:rsidRPr="007438CD">
              <w:rPr>
                <w:rFonts w:ascii="Arial" w:eastAsia="SimSun" w:hAnsi="Arial" w:cs="Arial"/>
                <w:b/>
                <w:bCs/>
                <w:color w:val="000000"/>
                <w:shd w:val="clear" w:color="auto" w:fill="FFFFFF"/>
              </w:rPr>
              <w:t>Ścieżka  względna</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7F3EC99" w14:textId="77777777" w:rsidR="001D5881" w:rsidRPr="007438CD" w:rsidRDefault="001D5881" w:rsidP="00EB7772">
            <w:pPr>
              <w:spacing w:after="0"/>
              <w:rPr>
                <w:rFonts w:ascii="Arial" w:eastAsia="SimSun" w:hAnsi="Arial" w:cs="Arial"/>
                <w:b/>
                <w:color w:val="000000"/>
                <w:shd w:val="clear" w:color="auto" w:fill="FFFFFF"/>
              </w:rPr>
            </w:pPr>
            <w:r w:rsidRPr="007438CD">
              <w:rPr>
                <w:rFonts w:ascii="Arial" w:eastAsia="SimSun" w:hAnsi="Arial" w:cs="Arial"/>
                <w:b/>
                <w:color w:val="000000"/>
                <w:shd w:val="clear" w:color="auto" w:fill="FFFFFF"/>
              </w:rPr>
              <w:t>Metoda HTTP</w:t>
            </w:r>
          </w:p>
        </w:tc>
        <w:tc>
          <w:tcPr>
            <w:tcW w:w="368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3C86AB3" w14:textId="77777777" w:rsidR="001D5881" w:rsidRPr="007438CD" w:rsidRDefault="001D5881" w:rsidP="001D5881">
            <w:pPr>
              <w:rPr>
                <w:rFonts w:ascii="Arial" w:eastAsia="SimSun" w:hAnsi="Arial" w:cs="Arial"/>
                <w:b/>
              </w:rPr>
            </w:pPr>
            <w:r w:rsidRPr="007438CD">
              <w:rPr>
                <w:rFonts w:ascii="Arial" w:eastAsia="SimSun" w:hAnsi="Arial" w:cs="Arial"/>
                <w:b/>
              </w:rPr>
              <w:t>Znaczenie</w:t>
            </w:r>
          </w:p>
        </w:tc>
        <w:tc>
          <w:tcPr>
            <w:tcW w:w="212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AB20296" w14:textId="77777777" w:rsidR="001D5881" w:rsidRPr="007438CD" w:rsidRDefault="001D5881" w:rsidP="001D5881">
            <w:pPr>
              <w:rPr>
                <w:rFonts w:ascii="Arial" w:eastAsia="SimSun" w:hAnsi="Arial" w:cs="Arial"/>
                <w:b/>
                <w:color w:val="000000"/>
                <w:shd w:val="clear" w:color="auto" w:fill="FFFFFF"/>
              </w:rPr>
            </w:pPr>
            <w:r w:rsidRPr="007438CD">
              <w:rPr>
                <w:rFonts w:ascii="Arial" w:eastAsia="SimSun" w:hAnsi="Arial" w:cs="Arial"/>
                <w:b/>
                <w:color w:val="000000"/>
                <w:shd w:val="clear" w:color="auto" w:fill="FFFFFF"/>
              </w:rPr>
              <w:t>Typ przyjmowany</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A19F8C0" w14:textId="77777777" w:rsidR="001D5881" w:rsidRPr="007438CD" w:rsidRDefault="001D5881" w:rsidP="001D5881">
            <w:pPr>
              <w:spacing w:line="288" w:lineRule="auto"/>
              <w:rPr>
                <w:rFonts w:ascii="Arial" w:eastAsia="SimSun" w:hAnsi="Arial" w:cs="Arial"/>
                <w:b/>
                <w:color w:val="000000"/>
                <w:shd w:val="clear" w:color="auto" w:fill="FFFFFF"/>
              </w:rPr>
            </w:pPr>
            <w:r w:rsidRPr="007438CD">
              <w:rPr>
                <w:rFonts w:ascii="Arial" w:eastAsia="SimSun" w:hAnsi="Arial" w:cs="Arial"/>
                <w:b/>
                <w:color w:val="000000"/>
                <w:shd w:val="clear" w:color="auto" w:fill="FFFFFF"/>
              </w:rPr>
              <w:t>informacje zwrotne</w:t>
            </w:r>
          </w:p>
        </w:tc>
        <w:tc>
          <w:tcPr>
            <w:tcW w:w="1560"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3168C9CC" w14:textId="77777777" w:rsidR="001D5881" w:rsidRPr="007438CD" w:rsidRDefault="001D5881" w:rsidP="001D5881">
            <w:pPr>
              <w:spacing w:line="288" w:lineRule="auto"/>
              <w:rPr>
                <w:rFonts w:ascii="Arial" w:eastAsia="SimSun" w:hAnsi="Arial" w:cs="Arial"/>
                <w:b/>
                <w:color w:val="000000"/>
                <w:shd w:val="clear" w:color="auto" w:fill="FFFFFF"/>
              </w:rPr>
            </w:pPr>
            <w:r w:rsidRPr="007438CD">
              <w:rPr>
                <w:rFonts w:ascii="Arial" w:eastAsia="SimSun" w:hAnsi="Arial" w:cs="Arial"/>
                <w:b/>
                <w:color w:val="000000"/>
                <w:shd w:val="clear" w:color="auto" w:fill="FFFFFF"/>
              </w:rPr>
              <w:t>Błędy</w:t>
            </w:r>
          </w:p>
        </w:tc>
        <w:tc>
          <w:tcPr>
            <w:tcW w:w="165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C126E1B" w14:textId="77777777" w:rsidR="001D5881" w:rsidRPr="007438CD" w:rsidRDefault="001D5881" w:rsidP="001D5881">
            <w:pPr>
              <w:spacing w:line="288" w:lineRule="auto"/>
              <w:rPr>
                <w:rFonts w:ascii="Arial" w:eastAsia="SimSun" w:hAnsi="Arial" w:cs="Arial"/>
                <w:b/>
                <w:color w:val="000000"/>
                <w:shd w:val="clear" w:color="auto" w:fill="FFFFFF"/>
              </w:rPr>
            </w:pPr>
            <w:r w:rsidRPr="007438CD">
              <w:rPr>
                <w:rFonts w:ascii="Arial" w:eastAsia="SimSun" w:hAnsi="Arial" w:cs="Arial"/>
                <w:b/>
                <w:color w:val="000000"/>
                <w:shd w:val="clear" w:color="auto" w:fill="FFFFFF"/>
              </w:rPr>
              <w:t>Uprawnienia</w:t>
            </w:r>
          </w:p>
        </w:tc>
      </w:tr>
      <w:tr w:rsidR="001D5881" w:rsidRPr="009F56AC" w14:paraId="2F462901" w14:textId="77777777" w:rsidTr="007438CD">
        <w:trPr>
          <w:jc w:val="center"/>
        </w:trPr>
        <w:tc>
          <w:tcPr>
            <w:tcW w:w="212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38BEAD3"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w:t>
            </w:r>
            <w:proofErr w:type="spellStart"/>
            <w:r w:rsidRPr="009F56AC">
              <w:rPr>
                <w:rFonts w:ascii="Arial" w:eastAsia="SimSun" w:hAnsi="Arial" w:cs="Arial"/>
                <w:color w:val="000000"/>
                <w:shd w:val="clear" w:color="auto" w:fill="FFFFFF"/>
              </w:rPr>
              <w:t>pubs</w:t>
            </w:r>
            <w:proofErr w:type="spellEnd"/>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9BC60A4"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GET</w:t>
            </w:r>
          </w:p>
        </w:tc>
        <w:tc>
          <w:tcPr>
            <w:tcW w:w="368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AD45210" w14:textId="77777777" w:rsidR="001D5881" w:rsidRPr="009F56AC" w:rsidRDefault="001D5881" w:rsidP="00EB7772">
            <w:pPr>
              <w:jc w:val="both"/>
              <w:rPr>
                <w:rFonts w:ascii="Arial" w:eastAsia="SimSun" w:hAnsi="Arial" w:cs="Arial"/>
                <w:color w:val="000000"/>
                <w:shd w:val="clear" w:color="auto" w:fill="FFFFFF"/>
              </w:rPr>
            </w:pPr>
            <w:r w:rsidRPr="009F56AC">
              <w:rPr>
                <w:rFonts w:ascii="Arial" w:eastAsia="SimSun" w:hAnsi="Arial" w:cs="Arial"/>
                <w:color w:val="000000"/>
                <w:shd w:val="clear" w:color="auto" w:fill="FFFFFF"/>
              </w:rPr>
              <w:t xml:space="preserve">lista </w:t>
            </w:r>
            <w:proofErr w:type="spellStart"/>
            <w:r w:rsidRPr="009F56AC">
              <w:rPr>
                <w:rFonts w:ascii="Arial" w:eastAsia="SimSun" w:hAnsi="Arial" w:cs="Arial"/>
                <w:color w:val="000000"/>
                <w:shd w:val="clear" w:color="auto" w:fill="FFFFFF"/>
              </w:rPr>
              <w:t>pubow</w:t>
            </w:r>
            <w:proofErr w:type="spellEnd"/>
          </w:p>
        </w:tc>
        <w:tc>
          <w:tcPr>
            <w:tcW w:w="212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E5D0B87"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28FFA1B" w14:textId="77777777" w:rsidR="001D5881" w:rsidRPr="009F56AC" w:rsidRDefault="001D5881" w:rsidP="00EB7772">
            <w:pPr>
              <w:jc w:val="both"/>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BasicIPubsInfo</w:t>
            </w:r>
            <w:proofErr w:type="spellEnd"/>
            <w:r w:rsidRPr="009F56AC">
              <w:rPr>
                <w:rFonts w:ascii="Arial" w:eastAsia="SimSun" w:hAnsi="Arial" w:cs="Arial"/>
                <w:color w:val="000000"/>
                <w:shd w:val="clear" w:color="auto" w:fill="FFFFFF"/>
              </w:rPr>
              <w:t xml:space="preserve"> []</w:t>
            </w:r>
          </w:p>
        </w:tc>
        <w:tc>
          <w:tcPr>
            <w:tcW w:w="1560"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187AC344" w14:textId="77777777" w:rsidR="001D5881" w:rsidRPr="009F56AC" w:rsidRDefault="001D5881" w:rsidP="001D5881">
            <w:pPr>
              <w:rPr>
                <w:rFonts w:ascii="Arial" w:eastAsia="SimSun" w:hAnsi="Arial" w:cs="Arial"/>
                <w:color w:val="000000"/>
                <w:shd w:val="clear" w:color="auto" w:fill="FFFFFF"/>
              </w:rPr>
            </w:pPr>
          </w:p>
        </w:tc>
        <w:tc>
          <w:tcPr>
            <w:tcW w:w="165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8A1B915" w14:textId="77777777" w:rsidR="001D5881" w:rsidRPr="009F56AC" w:rsidRDefault="001D5881" w:rsidP="001D5881">
            <w:pPr>
              <w:rPr>
                <w:rFonts w:ascii="Arial" w:eastAsia="SimSun" w:hAnsi="Arial" w:cs="Arial"/>
                <w:color w:val="000000"/>
                <w:shd w:val="clear" w:color="auto" w:fill="FFFFFF"/>
              </w:rPr>
            </w:pPr>
          </w:p>
        </w:tc>
      </w:tr>
      <w:tr w:rsidR="001D5881" w:rsidRPr="009F56AC" w14:paraId="4C51DC08" w14:textId="77777777" w:rsidTr="007438CD">
        <w:trPr>
          <w:jc w:val="center"/>
        </w:trPr>
        <w:tc>
          <w:tcPr>
            <w:tcW w:w="212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19FE50E"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w:t>
            </w:r>
            <w:proofErr w:type="spellStart"/>
            <w:r w:rsidRPr="009F56AC">
              <w:rPr>
                <w:rFonts w:ascii="Arial" w:eastAsia="SimSun" w:hAnsi="Arial" w:cs="Arial"/>
                <w:color w:val="000000"/>
                <w:shd w:val="clear" w:color="auto" w:fill="FFFFFF"/>
              </w:rPr>
              <w:t>pubs</w:t>
            </w:r>
            <w:proofErr w:type="spellEnd"/>
            <w:r w:rsidRPr="009F56AC">
              <w:rPr>
                <w:rFonts w:ascii="Arial" w:eastAsia="SimSun" w:hAnsi="Arial" w:cs="Arial"/>
                <w:color w:val="000000"/>
                <w:shd w:val="clear" w:color="auto" w:fill="FFFFFF"/>
              </w:rPr>
              <w:t>/{id}</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E230DD2"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GET</w:t>
            </w:r>
          </w:p>
        </w:tc>
        <w:tc>
          <w:tcPr>
            <w:tcW w:w="368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1D612ED" w14:textId="77777777" w:rsidR="001D5881" w:rsidRPr="009F56AC" w:rsidRDefault="001D5881" w:rsidP="00EB7772">
            <w:pPr>
              <w:jc w:val="both"/>
              <w:rPr>
                <w:rFonts w:ascii="Arial" w:eastAsia="SimSun" w:hAnsi="Arial" w:cs="Arial"/>
                <w:color w:val="000000"/>
                <w:shd w:val="clear" w:color="auto" w:fill="FFFFFF"/>
              </w:rPr>
            </w:pPr>
            <w:r w:rsidRPr="009F56AC">
              <w:rPr>
                <w:rFonts w:ascii="Arial" w:eastAsia="SimSun" w:hAnsi="Arial" w:cs="Arial"/>
                <w:color w:val="000000"/>
                <w:shd w:val="clear" w:color="auto" w:fill="FFFFFF"/>
              </w:rPr>
              <w:t xml:space="preserve">info </w:t>
            </w:r>
            <w:proofErr w:type="spellStart"/>
            <w:r w:rsidRPr="009F56AC">
              <w:rPr>
                <w:rFonts w:ascii="Arial" w:eastAsia="SimSun" w:hAnsi="Arial" w:cs="Arial"/>
                <w:color w:val="000000"/>
                <w:shd w:val="clear" w:color="auto" w:fill="FFFFFF"/>
              </w:rPr>
              <w:t>szczegolowe</w:t>
            </w:r>
            <w:proofErr w:type="spellEnd"/>
          </w:p>
        </w:tc>
        <w:tc>
          <w:tcPr>
            <w:tcW w:w="212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CA0B537"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C54AB6B" w14:textId="77777777" w:rsidR="001D5881" w:rsidRPr="009F56AC" w:rsidRDefault="001D5881" w:rsidP="00EB7772">
            <w:pPr>
              <w:jc w:val="both"/>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SpecifiicPubInfoWithTagList</w:t>
            </w:r>
            <w:proofErr w:type="spellEnd"/>
          </w:p>
        </w:tc>
        <w:tc>
          <w:tcPr>
            <w:tcW w:w="1560"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2740E754"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65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FF74653" w14:textId="77777777" w:rsidR="001D5881" w:rsidRPr="009F56AC" w:rsidRDefault="001D5881" w:rsidP="001D5881">
            <w:pPr>
              <w:rPr>
                <w:rFonts w:ascii="Arial" w:eastAsia="SimSun" w:hAnsi="Arial" w:cs="Arial"/>
                <w:color w:val="000000"/>
                <w:shd w:val="clear" w:color="auto" w:fill="FFFFFF"/>
              </w:rPr>
            </w:pPr>
          </w:p>
        </w:tc>
      </w:tr>
      <w:tr w:rsidR="001D5881" w:rsidRPr="009F56AC" w14:paraId="77F275E1" w14:textId="77777777" w:rsidTr="007438CD">
        <w:trPr>
          <w:jc w:val="center"/>
        </w:trPr>
        <w:tc>
          <w:tcPr>
            <w:tcW w:w="212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B72FEBC"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w:t>
            </w:r>
            <w:proofErr w:type="spellStart"/>
            <w:r w:rsidRPr="009F56AC">
              <w:rPr>
                <w:rFonts w:ascii="Arial" w:eastAsia="SimSun" w:hAnsi="Arial" w:cs="Arial"/>
                <w:color w:val="000000"/>
                <w:shd w:val="clear" w:color="auto" w:fill="FFFFFF"/>
              </w:rPr>
              <w:t>pubs</w:t>
            </w:r>
            <w:proofErr w:type="spellEnd"/>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5A37EB7"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POST</w:t>
            </w:r>
          </w:p>
        </w:tc>
        <w:tc>
          <w:tcPr>
            <w:tcW w:w="368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C40F53D" w14:textId="77777777" w:rsidR="001D5881" w:rsidRPr="009F56AC" w:rsidRDefault="001D5881" w:rsidP="00EB7772">
            <w:pPr>
              <w:jc w:val="both"/>
              <w:rPr>
                <w:rFonts w:ascii="Arial" w:eastAsia="SimSun" w:hAnsi="Arial" w:cs="Arial"/>
                <w:color w:val="000000"/>
                <w:shd w:val="clear" w:color="auto" w:fill="FFFFFF"/>
              </w:rPr>
            </w:pPr>
            <w:r w:rsidRPr="009F56AC">
              <w:rPr>
                <w:rFonts w:ascii="Arial" w:eastAsia="SimSun" w:hAnsi="Arial" w:cs="Arial"/>
                <w:color w:val="000000"/>
                <w:shd w:val="clear" w:color="auto" w:fill="FFFFFF"/>
              </w:rPr>
              <w:t>dodaje pub</w:t>
            </w:r>
          </w:p>
        </w:tc>
        <w:tc>
          <w:tcPr>
            <w:tcW w:w="212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30D1F4C"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AddPubName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9765D14" w14:textId="77777777" w:rsidR="001D5881" w:rsidRPr="009F56AC" w:rsidRDefault="001D5881" w:rsidP="00EB7772">
            <w:pPr>
              <w:jc w:val="both"/>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PubName</w:t>
            </w:r>
            <w:proofErr w:type="spellEnd"/>
          </w:p>
        </w:tc>
        <w:tc>
          <w:tcPr>
            <w:tcW w:w="1560"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4CDDCA7E" w14:textId="77777777" w:rsidR="001D5881" w:rsidRPr="009F56AC" w:rsidRDefault="001D5881" w:rsidP="001D5881">
            <w:pPr>
              <w:rPr>
                <w:rFonts w:ascii="Arial" w:eastAsia="SimSun" w:hAnsi="Arial" w:cs="Arial"/>
              </w:rPr>
            </w:pPr>
          </w:p>
        </w:tc>
        <w:tc>
          <w:tcPr>
            <w:tcW w:w="165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3AE11EC" w14:textId="77777777" w:rsidR="001D5881" w:rsidRPr="009F56AC" w:rsidRDefault="001D5881" w:rsidP="001D5881">
            <w:pPr>
              <w:rPr>
                <w:rFonts w:ascii="Arial" w:eastAsia="SimSun" w:hAnsi="Arial" w:cs="Arial"/>
              </w:rPr>
            </w:pPr>
            <w:r w:rsidRPr="009F56AC">
              <w:rPr>
                <w:rFonts w:ascii="Arial" w:eastAsia="SimSun" w:hAnsi="Arial" w:cs="Arial"/>
              </w:rPr>
              <w:t>Zalogowany</w:t>
            </w:r>
          </w:p>
        </w:tc>
      </w:tr>
      <w:tr w:rsidR="001D5881" w:rsidRPr="009F56AC" w14:paraId="337D620B" w14:textId="77777777" w:rsidTr="007438CD">
        <w:trPr>
          <w:jc w:val="center"/>
        </w:trPr>
        <w:tc>
          <w:tcPr>
            <w:tcW w:w="212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BA12F5A"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w:t>
            </w:r>
            <w:proofErr w:type="spellStart"/>
            <w:r w:rsidRPr="009F56AC">
              <w:rPr>
                <w:rFonts w:ascii="Arial" w:eastAsia="SimSun" w:hAnsi="Arial" w:cs="Arial"/>
                <w:color w:val="000000"/>
                <w:shd w:val="clear" w:color="auto" w:fill="FFFFFF"/>
              </w:rPr>
              <w:t>pubs</w:t>
            </w:r>
            <w:proofErr w:type="spellEnd"/>
            <w:r w:rsidRPr="009F56AC">
              <w:rPr>
                <w:rFonts w:ascii="Arial" w:eastAsia="SimSun" w:hAnsi="Arial" w:cs="Arial"/>
                <w:color w:val="000000"/>
                <w:shd w:val="clear" w:color="auto" w:fill="FFFFFF"/>
              </w:rPr>
              <w:t>/{id}/info</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1A257D9"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PATCH</w:t>
            </w:r>
          </w:p>
        </w:tc>
        <w:tc>
          <w:tcPr>
            <w:tcW w:w="368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C111CF7" w14:textId="77777777" w:rsidR="001D5881" w:rsidRPr="009F56AC" w:rsidRDefault="001D5881" w:rsidP="00EB7772">
            <w:pPr>
              <w:jc w:val="both"/>
              <w:rPr>
                <w:rFonts w:ascii="Arial" w:eastAsia="SimSun" w:hAnsi="Arial" w:cs="Arial"/>
                <w:color w:val="000000"/>
                <w:shd w:val="clear" w:color="auto" w:fill="FFFFFF"/>
              </w:rPr>
            </w:pPr>
            <w:r w:rsidRPr="009F56AC">
              <w:rPr>
                <w:rFonts w:ascii="Arial" w:eastAsia="SimSun" w:hAnsi="Arial" w:cs="Arial"/>
                <w:color w:val="000000"/>
                <w:shd w:val="clear" w:color="auto" w:fill="FFFFFF"/>
              </w:rPr>
              <w:t>dodaje opis pubu</w:t>
            </w:r>
          </w:p>
        </w:tc>
        <w:tc>
          <w:tcPr>
            <w:tcW w:w="212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790F03F"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AddPubInfo</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E5D636B" w14:textId="77777777" w:rsidR="001D5881" w:rsidRPr="009F56AC" w:rsidRDefault="001D5881" w:rsidP="00EB7772">
            <w:pPr>
              <w:jc w:val="both"/>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PubInfo</w:t>
            </w:r>
            <w:proofErr w:type="spellEnd"/>
          </w:p>
        </w:tc>
        <w:tc>
          <w:tcPr>
            <w:tcW w:w="1560"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5FBC0B76"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65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C1096FE"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Zalogowany</w:t>
            </w:r>
          </w:p>
        </w:tc>
      </w:tr>
      <w:tr w:rsidR="001D5881" w:rsidRPr="009F56AC" w14:paraId="260AA172" w14:textId="77777777" w:rsidTr="007438CD">
        <w:trPr>
          <w:jc w:val="center"/>
        </w:trPr>
        <w:tc>
          <w:tcPr>
            <w:tcW w:w="212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C271CAE"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w:t>
            </w:r>
            <w:proofErr w:type="spellStart"/>
            <w:r w:rsidRPr="009F56AC">
              <w:rPr>
                <w:rFonts w:ascii="Arial" w:eastAsia="SimSun" w:hAnsi="Arial" w:cs="Arial"/>
                <w:color w:val="000000"/>
                <w:shd w:val="clear" w:color="auto" w:fill="FFFFFF"/>
              </w:rPr>
              <w:t>pubs</w:t>
            </w:r>
            <w:proofErr w:type="spellEnd"/>
            <w:r w:rsidRPr="009F56AC">
              <w:rPr>
                <w:rFonts w:ascii="Arial" w:eastAsia="SimSun" w:hAnsi="Arial" w:cs="Arial"/>
                <w:color w:val="000000"/>
                <w:shd w:val="clear" w:color="auto" w:fill="FFFFFF"/>
              </w:rPr>
              <w:t>/{id}/info</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3843380"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GET</w:t>
            </w:r>
          </w:p>
        </w:tc>
        <w:tc>
          <w:tcPr>
            <w:tcW w:w="368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1B88BBD" w14:textId="77777777" w:rsidR="001D5881" w:rsidRPr="009F56AC" w:rsidRDefault="001D5881" w:rsidP="00EB7772">
            <w:pPr>
              <w:jc w:val="both"/>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wyswietla</w:t>
            </w:r>
            <w:proofErr w:type="spellEnd"/>
            <w:r w:rsidRPr="009F56AC">
              <w:rPr>
                <w:rFonts w:ascii="Arial" w:eastAsia="SimSun" w:hAnsi="Arial" w:cs="Arial"/>
                <w:color w:val="000000"/>
                <w:shd w:val="clear" w:color="auto" w:fill="FFFFFF"/>
              </w:rPr>
              <w:t xml:space="preserve"> opis</w:t>
            </w:r>
          </w:p>
        </w:tc>
        <w:tc>
          <w:tcPr>
            <w:tcW w:w="212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FD5D47C"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9457894" w14:textId="77777777" w:rsidR="001D5881" w:rsidRPr="009F56AC" w:rsidRDefault="001D5881" w:rsidP="00EB7772">
            <w:pPr>
              <w:jc w:val="both"/>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PubInfo</w:t>
            </w:r>
            <w:proofErr w:type="spellEnd"/>
          </w:p>
        </w:tc>
        <w:tc>
          <w:tcPr>
            <w:tcW w:w="1560"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592FB64F"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65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671C7CC" w14:textId="77777777" w:rsidR="001D5881" w:rsidRPr="009F56AC" w:rsidRDefault="001D5881" w:rsidP="001D5881">
            <w:pPr>
              <w:rPr>
                <w:rFonts w:ascii="Arial" w:eastAsia="SimSun" w:hAnsi="Arial" w:cs="Arial"/>
                <w:color w:val="000000"/>
                <w:shd w:val="clear" w:color="auto" w:fill="FFFFFF"/>
              </w:rPr>
            </w:pPr>
          </w:p>
        </w:tc>
      </w:tr>
      <w:tr w:rsidR="001D5881" w:rsidRPr="009F56AC" w14:paraId="15E742EF" w14:textId="77777777" w:rsidTr="007438CD">
        <w:trPr>
          <w:jc w:val="center"/>
        </w:trPr>
        <w:tc>
          <w:tcPr>
            <w:tcW w:w="212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0E05F12"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w:t>
            </w:r>
            <w:proofErr w:type="spellStart"/>
            <w:r w:rsidRPr="009F56AC">
              <w:rPr>
                <w:rFonts w:ascii="Arial" w:eastAsia="SimSun" w:hAnsi="Arial" w:cs="Arial"/>
                <w:color w:val="000000"/>
                <w:shd w:val="clear" w:color="auto" w:fill="FFFFFF"/>
              </w:rPr>
              <w:t>pubs</w:t>
            </w:r>
            <w:proofErr w:type="spellEnd"/>
            <w:r w:rsidRPr="009F56AC">
              <w:rPr>
                <w:rFonts w:ascii="Arial" w:eastAsia="SimSun" w:hAnsi="Arial" w:cs="Arial"/>
                <w:color w:val="000000"/>
                <w:shd w:val="clear" w:color="auto" w:fill="FFFFFF"/>
              </w:rPr>
              <w:t>/{id}/</w:t>
            </w:r>
            <w:proofErr w:type="spellStart"/>
            <w:r w:rsidRPr="009F56AC">
              <w:rPr>
                <w:rFonts w:ascii="Arial" w:eastAsia="SimSun" w:hAnsi="Arial" w:cs="Arial"/>
                <w:color w:val="000000"/>
                <w:shd w:val="clear" w:color="auto" w:fill="FFFFFF"/>
              </w:rPr>
              <w:t>city</w:t>
            </w:r>
            <w:proofErr w:type="spellEnd"/>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AABE20C"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PATCH</w:t>
            </w:r>
          </w:p>
        </w:tc>
        <w:tc>
          <w:tcPr>
            <w:tcW w:w="368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F0BBC27" w14:textId="77777777" w:rsidR="001D5881" w:rsidRPr="009F56AC" w:rsidRDefault="001D5881" w:rsidP="00EB7772">
            <w:pPr>
              <w:jc w:val="both"/>
              <w:rPr>
                <w:rFonts w:ascii="Arial" w:eastAsia="SimSun" w:hAnsi="Arial" w:cs="Arial"/>
                <w:color w:val="000000"/>
                <w:shd w:val="clear" w:color="auto" w:fill="FFFFFF"/>
              </w:rPr>
            </w:pPr>
            <w:r w:rsidRPr="009F56AC">
              <w:rPr>
                <w:rFonts w:ascii="Arial" w:eastAsia="SimSun" w:hAnsi="Arial" w:cs="Arial"/>
                <w:color w:val="000000"/>
                <w:shd w:val="clear" w:color="auto" w:fill="FFFFFF"/>
              </w:rPr>
              <w:t>dodaje miasto</w:t>
            </w:r>
          </w:p>
        </w:tc>
        <w:tc>
          <w:tcPr>
            <w:tcW w:w="212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03E08A6"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AddPubCity</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6DE921C" w14:textId="77777777" w:rsidR="001D5881" w:rsidRPr="009F56AC" w:rsidRDefault="001D5881" w:rsidP="00EB7772">
            <w:pPr>
              <w:jc w:val="both"/>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PubCity</w:t>
            </w:r>
            <w:proofErr w:type="spellEnd"/>
          </w:p>
        </w:tc>
        <w:tc>
          <w:tcPr>
            <w:tcW w:w="1560"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339812CA"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65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C15A852"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Zalogowany</w:t>
            </w:r>
          </w:p>
        </w:tc>
      </w:tr>
      <w:tr w:rsidR="001D5881" w:rsidRPr="009F56AC" w14:paraId="0879DB6A" w14:textId="77777777" w:rsidTr="007438CD">
        <w:trPr>
          <w:jc w:val="center"/>
        </w:trPr>
        <w:tc>
          <w:tcPr>
            <w:tcW w:w="212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3FF8916"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w:t>
            </w:r>
            <w:proofErr w:type="spellStart"/>
            <w:r w:rsidRPr="009F56AC">
              <w:rPr>
                <w:rFonts w:ascii="Arial" w:eastAsia="SimSun" w:hAnsi="Arial" w:cs="Arial"/>
                <w:color w:val="000000"/>
                <w:shd w:val="clear" w:color="auto" w:fill="FFFFFF"/>
              </w:rPr>
              <w:t>pubs</w:t>
            </w:r>
            <w:proofErr w:type="spellEnd"/>
            <w:r w:rsidRPr="009F56AC">
              <w:rPr>
                <w:rFonts w:ascii="Arial" w:eastAsia="SimSun" w:hAnsi="Arial" w:cs="Arial"/>
                <w:color w:val="000000"/>
                <w:shd w:val="clear" w:color="auto" w:fill="FFFFFF"/>
              </w:rPr>
              <w:t>/{id}/</w:t>
            </w:r>
            <w:proofErr w:type="spellStart"/>
            <w:r w:rsidRPr="009F56AC">
              <w:rPr>
                <w:rFonts w:ascii="Arial" w:eastAsia="SimSun" w:hAnsi="Arial" w:cs="Arial"/>
                <w:color w:val="000000"/>
                <w:shd w:val="clear" w:color="auto" w:fill="FFFFFF"/>
              </w:rPr>
              <w:t>city</w:t>
            </w:r>
            <w:proofErr w:type="spellEnd"/>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D3B0F05"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GET</w:t>
            </w:r>
          </w:p>
        </w:tc>
        <w:tc>
          <w:tcPr>
            <w:tcW w:w="368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DBC2096" w14:textId="77777777" w:rsidR="001D5881" w:rsidRPr="009F56AC" w:rsidRDefault="001D5881" w:rsidP="00EB7772">
            <w:pPr>
              <w:jc w:val="both"/>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wyswietla</w:t>
            </w:r>
            <w:proofErr w:type="spellEnd"/>
            <w:r w:rsidRPr="009F56AC">
              <w:rPr>
                <w:rFonts w:ascii="Arial" w:eastAsia="SimSun" w:hAnsi="Arial" w:cs="Arial"/>
                <w:color w:val="000000"/>
                <w:shd w:val="clear" w:color="auto" w:fill="FFFFFF"/>
              </w:rPr>
              <w:t xml:space="preserve"> miasto</w:t>
            </w:r>
          </w:p>
        </w:tc>
        <w:tc>
          <w:tcPr>
            <w:tcW w:w="212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53AF84D"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2548BB2" w14:textId="77777777" w:rsidR="001D5881" w:rsidRPr="009F56AC" w:rsidRDefault="001D5881" w:rsidP="00EB7772">
            <w:pPr>
              <w:jc w:val="both"/>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PubCity</w:t>
            </w:r>
            <w:proofErr w:type="spellEnd"/>
          </w:p>
        </w:tc>
        <w:tc>
          <w:tcPr>
            <w:tcW w:w="1560"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308010E5"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65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C14E3F4" w14:textId="77777777" w:rsidR="001D5881" w:rsidRPr="009F56AC" w:rsidRDefault="001D5881" w:rsidP="001D5881">
            <w:pPr>
              <w:rPr>
                <w:rFonts w:ascii="Arial" w:eastAsia="SimSun" w:hAnsi="Arial" w:cs="Arial"/>
                <w:color w:val="000000"/>
                <w:shd w:val="clear" w:color="auto" w:fill="FFFFFF"/>
              </w:rPr>
            </w:pPr>
          </w:p>
        </w:tc>
      </w:tr>
      <w:tr w:rsidR="001D5881" w:rsidRPr="009F56AC" w14:paraId="1A960F0D" w14:textId="77777777" w:rsidTr="007438CD">
        <w:trPr>
          <w:jc w:val="center"/>
        </w:trPr>
        <w:tc>
          <w:tcPr>
            <w:tcW w:w="212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5E327D5"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w:t>
            </w:r>
            <w:proofErr w:type="spellStart"/>
            <w:r w:rsidRPr="009F56AC">
              <w:rPr>
                <w:rFonts w:ascii="Arial" w:eastAsia="SimSun" w:hAnsi="Arial" w:cs="Arial"/>
                <w:color w:val="000000"/>
                <w:shd w:val="clear" w:color="auto" w:fill="FFFFFF"/>
              </w:rPr>
              <w:t>pubs</w:t>
            </w:r>
            <w:proofErr w:type="spellEnd"/>
            <w:r w:rsidRPr="009F56AC">
              <w:rPr>
                <w:rFonts w:ascii="Arial" w:eastAsia="SimSun" w:hAnsi="Arial" w:cs="Arial"/>
                <w:color w:val="000000"/>
                <w:shd w:val="clear" w:color="auto" w:fill="FFFFFF"/>
              </w:rPr>
              <w:t>/{id}</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67BE44E"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DELETE</w:t>
            </w:r>
          </w:p>
        </w:tc>
        <w:tc>
          <w:tcPr>
            <w:tcW w:w="368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9F25A94" w14:textId="77777777" w:rsidR="001D5881" w:rsidRPr="009F56AC" w:rsidRDefault="001D5881" w:rsidP="00EB7772">
            <w:pPr>
              <w:jc w:val="both"/>
              <w:rPr>
                <w:rFonts w:ascii="Arial" w:eastAsia="SimSun" w:hAnsi="Arial" w:cs="Arial"/>
                <w:color w:val="000000"/>
                <w:shd w:val="clear" w:color="auto" w:fill="FFFFFF"/>
              </w:rPr>
            </w:pPr>
            <w:r w:rsidRPr="009F56AC">
              <w:rPr>
                <w:rFonts w:ascii="Arial" w:eastAsia="SimSun" w:hAnsi="Arial" w:cs="Arial"/>
                <w:color w:val="000000"/>
                <w:shd w:val="clear" w:color="auto" w:fill="FFFFFF"/>
              </w:rPr>
              <w:t>usuwa pub</w:t>
            </w:r>
          </w:p>
        </w:tc>
        <w:tc>
          <w:tcPr>
            <w:tcW w:w="212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189BC39"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C06DC74" w14:textId="77777777" w:rsidR="001D5881" w:rsidRPr="009F56AC" w:rsidRDefault="001D5881" w:rsidP="00EB7772">
            <w:pPr>
              <w:jc w:val="both"/>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DeletetedPubName</w:t>
            </w:r>
            <w:proofErr w:type="spellEnd"/>
          </w:p>
        </w:tc>
        <w:tc>
          <w:tcPr>
            <w:tcW w:w="1560"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3E4430D2"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65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911CA98"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Admin</w:t>
            </w:r>
          </w:p>
        </w:tc>
      </w:tr>
      <w:tr w:rsidR="001D5881" w:rsidRPr="009F56AC" w14:paraId="543DF882" w14:textId="77777777" w:rsidTr="007438CD">
        <w:trPr>
          <w:jc w:val="center"/>
        </w:trPr>
        <w:tc>
          <w:tcPr>
            <w:tcW w:w="212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9CC136F" w14:textId="77777777" w:rsidR="001D5881" w:rsidRPr="009F56AC" w:rsidRDefault="001D5881" w:rsidP="001D5881">
            <w:pPr>
              <w:rPr>
                <w:rFonts w:ascii="Arial" w:eastAsia="SimSun" w:hAnsi="Arial" w:cs="Arial"/>
                <w:color w:val="000000"/>
              </w:rPr>
            </w:pPr>
            <w:r w:rsidRPr="009F56AC">
              <w:rPr>
                <w:rFonts w:ascii="Arial" w:eastAsia="SimSun" w:hAnsi="Arial" w:cs="Arial"/>
                <w:color w:val="000000"/>
              </w:rPr>
              <w:t>/</w:t>
            </w:r>
            <w:proofErr w:type="spellStart"/>
            <w:r w:rsidRPr="009F56AC">
              <w:rPr>
                <w:rFonts w:ascii="Arial" w:eastAsia="SimSun" w:hAnsi="Arial" w:cs="Arial"/>
                <w:color w:val="000000"/>
              </w:rPr>
              <w:t>pubs</w:t>
            </w:r>
            <w:proofErr w:type="spellEnd"/>
            <w:r w:rsidRPr="009F56AC">
              <w:rPr>
                <w:rFonts w:ascii="Arial" w:eastAsia="SimSun" w:hAnsi="Arial" w:cs="Arial"/>
                <w:color w:val="000000"/>
              </w:rPr>
              <w:t>/{id}/</w:t>
            </w:r>
            <w:proofErr w:type="spellStart"/>
            <w:r w:rsidRPr="009F56AC">
              <w:rPr>
                <w:rFonts w:ascii="Arial" w:eastAsia="SimSun" w:hAnsi="Arial" w:cs="Arial"/>
                <w:color w:val="000000"/>
              </w:rPr>
              <w:t>tag</w:t>
            </w:r>
            <w:proofErr w:type="spellEnd"/>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5123528" w14:textId="77777777" w:rsidR="001D5881" w:rsidRPr="009F56AC" w:rsidRDefault="001D5881" w:rsidP="001D5881">
            <w:pPr>
              <w:rPr>
                <w:rFonts w:ascii="Arial" w:eastAsia="SimSun" w:hAnsi="Arial" w:cs="Arial"/>
                <w:color w:val="000000"/>
              </w:rPr>
            </w:pPr>
            <w:r w:rsidRPr="009F56AC">
              <w:rPr>
                <w:rFonts w:ascii="Arial" w:eastAsia="SimSun" w:hAnsi="Arial" w:cs="Arial"/>
                <w:color w:val="000000"/>
              </w:rPr>
              <w:t>GET</w:t>
            </w:r>
          </w:p>
        </w:tc>
        <w:tc>
          <w:tcPr>
            <w:tcW w:w="368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68E2356" w14:textId="77777777" w:rsidR="001D5881" w:rsidRPr="009F56AC" w:rsidRDefault="001D5881" w:rsidP="00EB7772">
            <w:pPr>
              <w:jc w:val="both"/>
              <w:rPr>
                <w:rFonts w:ascii="Arial" w:eastAsia="SimSun" w:hAnsi="Arial" w:cs="Arial"/>
              </w:rPr>
            </w:pPr>
            <w:r w:rsidRPr="009F56AC">
              <w:rPr>
                <w:rFonts w:ascii="Arial" w:eastAsia="SimSun" w:hAnsi="Arial" w:cs="Arial"/>
              </w:rPr>
              <w:t xml:space="preserve">Wyświetla </w:t>
            </w:r>
            <w:proofErr w:type="spellStart"/>
            <w:r w:rsidRPr="009F56AC">
              <w:rPr>
                <w:rFonts w:ascii="Arial" w:eastAsia="SimSun" w:hAnsi="Arial" w:cs="Arial"/>
              </w:rPr>
              <w:t>tagi</w:t>
            </w:r>
            <w:proofErr w:type="spellEnd"/>
          </w:p>
        </w:tc>
        <w:tc>
          <w:tcPr>
            <w:tcW w:w="212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5EE71FC"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7979EEC" w14:textId="77777777" w:rsidR="001D5881" w:rsidRPr="009F56AC" w:rsidRDefault="001D5881" w:rsidP="00EB7772">
            <w:pPr>
              <w:jc w:val="both"/>
              <w:rPr>
                <w:rFonts w:ascii="Arial" w:hAnsi="Arial" w:cs="Arial"/>
              </w:rPr>
            </w:pPr>
            <w:proofErr w:type="spellStart"/>
            <w:r w:rsidRPr="009F56AC">
              <w:rPr>
                <w:rFonts w:ascii="Arial" w:eastAsia="SimSun" w:hAnsi="Arial" w:cs="Arial"/>
              </w:rPr>
              <w:t>TagInfoAndId</w:t>
            </w:r>
            <w:proofErr w:type="spellEnd"/>
            <w:r w:rsidRPr="009F56AC">
              <w:rPr>
                <w:rFonts w:ascii="Arial" w:eastAsia="SimSun" w:hAnsi="Arial" w:cs="Arial"/>
              </w:rPr>
              <w:t xml:space="preserve"> []</w:t>
            </w:r>
            <w:proofErr w:type="spellStart"/>
            <w:r w:rsidRPr="009F56AC">
              <w:rPr>
                <w:rFonts w:ascii="Arial" w:eastAsia="SimSun" w:hAnsi="Arial" w:cs="Arial"/>
                <w:color w:val="000000"/>
                <w:shd w:val="clear" w:color="auto" w:fill="FFFFFF"/>
              </w:rPr>
              <w:t>IdNotFound</w:t>
            </w:r>
            <w:proofErr w:type="spellEnd"/>
          </w:p>
        </w:tc>
        <w:tc>
          <w:tcPr>
            <w:tcW w:w="1560"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1EB89D6D"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65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B7C2256" w14:textId="77777777" w:rsidR="001D5881" w:rsidRPr="009F56AC" w:rsidRDefault="001D5881" w:rsidP="001D5881">
            <w:pPr>
              <w:rPr>
                <w:rFonts w:ascii="Arial" w:eastAsia="SimSun" w:hAnsi="Arial" w:cs="Arial"/>
                <w:color w:val="000000"/>
                <w:shd w:val="clear" w:color="auto" w:fill="FFFFFF"/>
              </w:rPr>
            </w:pPr>
          </w:p>
        </w:tc>
      </w:tr>
      <w:tr w:rsidR="001D5881" w:rsidRPr="009F56AC" w14:paraId="09CFC31F" w14:textId="77777777" w:rsidTr="007438CD">
        <w:trPr>
          <w:jc w:val="center"/>
        </w:trPr>
        <w:tc>
          <w:tcPr>
            <w:tcW w:w="2124"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8738710" w14:textId="77777777" w:rsidR="001D5881" w:rsidRPr="009F56AC" w:rsidRDefault="001D5881" w:rsidP="001D5881">
            <w:pPr>
              <w:rPr>
                <w:rFonts w:ascii="Arial" w:eastAsia="SimSun" w:hAnsi="Arial" w:cs="Arial"/>
                <w:color w:val="000000"/>
              </w:rPr>
            </w:pPr>
            <w:r w:rsidRPr="009F56AC">
              <w:rPr>
                <w:rFonts w:ascii="Arial" w:eastAsia="SimSun" w:hAnsi="Arial" w:cs="Arial"/>
                <w:color w:val="000000"/>
              </w:rPr>
              <w:lastRenderedPageBreak/>
              <w:t>/</w:t>
            </w:r>
            <w:proofErr w:type="spellStart"/>
            <w:r w:rsidRPr="009F56AC">
              <w:rPr>
                <w:rFonts w:ascii="Arial" w:eastAsia="SimSun" w:hAnsi="Arial" w:cs="Arial"/>
                <w:color w:val="000000"/>
              </w:rPr>
              <w:t>pubs</w:t>
            </w:r>
            <w:proofErr w:type="spellEnd"/>
            <w:r w:rsidRPr="009F56AC">
              <w:rPr>
                <w:rFonts w:ascii="Arial" w:eastAsia="SimSun" w:hAnsi="Arial" w:cs="Arial"/>
                <w:color w:val="000000"/>
              </w:rPr>
              <w:t>/</w:t>
            </w:r>
            <w:proofErr w:type="spellStart"/>
            <w:r w:rsidRPr="009F56AC">
              <w:rPr>
                <w:rFonts w:ascii="Arial" w:eastAsia="SimSun" w:hAnsi="Arial" w:cs="Arial"/>
                <w:color w:val="000000"/>
              </w:rPr>
              <w:t>tag</w:t>
            </w:r>
            <w:proofErr w:type="spellEnd"/>
          </w:p>
        </w:tc>
        <w:tc>
          <w:tcPr>
            <w:tcW w:w="1134"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31169F9"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685"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E1B4448" w14:textId="77777777" w:rsidR="001D5881" w:rsidRPr="009F56AC" w:rsidRDefault="001D5881" w:rsidP="00EB7772">
            <w:pPr>
              <w:jc w:val="both"/>
              <w:rPr>
                <w:rFonts w:ascii="Arial" w:eastAsia="SimSun" w:hAnsi="Arial" w:cs="Arial"/>
              </w:rPr>
            </w:pPr>
            <w:r w:rsidRPr="009F56AC">
              <w:rPr>
                <w:rFonts w:ascii="Arial" w:eastAsia="SimSun" w:hAnsi="Arial" w:cs="Arial"/>
              </w:rPr>
              <w:t xml:space="preserve">Puby z danym </w:t>
            </w:r>
            <w:proofErr w:type="spellStart"/>
            <w:r w:rsidRPr="009F56AC">
              <w:rPr>
                <w:rFonts w:ascii="Arial" w:eastAsia="SimSun" w:hAnsi="Arial" w:cs="Arial"/>
              </w:rPr>
              <w:t>tagiem</w:t>
            </w:r>
            <w:proofErr w:type="spellEnd"/>
          </w:p>
        </w:tc>
        <w:tc>
          <w:tcPr>
            <w:tcW w:w="212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7175B4B"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TagName</w:t>
            </w:r>
            <w:proofErr w:type="spellEnd"/>
          </w:p>
        </w:tc>
        <w:tc>
          <w:tcPr>
            <w:tcW w:w="226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6161D9F" w14:textId="77777777" w:rsidR="001D5881" w:rsidRPr="009F56AC" w:rsidRDefault="001D5881" w:rsidP="00EB7772">
            <w:pPr>
              <w:jc w:val="both"/>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BasicIPubsInfo</w:t>
            </w:r>
            <w:proofErr w:type="spellEnd"/>
            <w:r w:rsidRPr="009F56AC">
              <w:rPr>
                <w:rFonts w:ascii="Arial" w:eastAsia="SimSun" w:hAnsi="Arial" w:cs="Arial"/>
                <w:color w:val="000000"/>
                <w:shd w:val="clear" w:color="auto" w:fill="FFFFFF"/>
              </w:rPr>
              <w:t xml:space="preserve"> []</w:t>
            </w:r>
          </w:p>
        </w:tc>
        <w:tc>
          <w:tcPr>
            <w:tcW w:w="1560"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697B1A47"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TagNotFound</w:t>
            </w:r>
            <w:proofErr w:type="spellEnd"/>
          </w:p>
        </w:tc>
        <w:tc>
          <w:tcPr>
            <w:tcW w:w="1653"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2ABF481" w14:textId="77777777" w:rsidR="001D5881" w:rsidRPr="009F56AC" w:rsidRDefault="001D5881" w:rsidP="001D5881">
            <w:pPr>
              <w:rPr>
                <w:rFonts w:ascii="Arial" w:eastAsia="SimSun" w:hAnsi="Arial" w:cs="Arial"/>
                <w:color w:val="000000"/>
                <w:shd w:val="clear" w:color="auto" w:fill="FFFFFF"/>
              </w:rPr>
            </w:pPr>
          </w:p>
        </w:tc>
      </w:tr>
      <w:tr w:rsidR="001D5881" w:rsidRPr="009F56AC" w14:paraId="15C821DB" w14:textId="77777777" w:rsidTr="007438CD">
        <w:trPr>
          <w:jc w:val="center"/>
        </w:trPr>
        <w:tc>
          <w:tcPr>
            <w:tcW w:w="2124"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27D2FF7" w14:textId="77777777" w:rsidR="001D5881" w:rsidRPr="009F56AC" w:rsidRDefault="001D5881" w:rsidP="001D5881">
            <w:pPr>
              <w:rPr>
                <w:rFonts w:ascii="Arial" w:eastAsia="SimSun" w:hAnsi="Arial" w:cs="Arial"/>
                <w:color w:val="000000"/>
              </w:rPr>
            </w:pPr>
            <w:r w:rsidRPr="009F56AC">
              <w:rPr>
                <w:rFonts w:ascii="Arial" w:eastAsia="SimSun" w:hAnsi="Arial" w:cs="Arial"/>
                <w:color w:val="000000"/>
              </w:rPr>
              <w:t>/</w:t>
            </w:r>
            <w:proofErr w:type="spellStart"/>
            <w:r w:rsidRPr="009F56AC">
              <w:rPr>
                <w:rFonts w:ascii="Arial" w:eastAsia="SimSun" w:hAnsi="Arial" w:cs="Arial"/>
                <w:color w:val="000000"/>
              </w:rPr>
              <w:t>pubs</w:t>
            </w:r>
            <w:proofErr w:type="spellEnd"/>
            <w:r w:rsidRPr="009F56AC">
              <w:rPr>
                <w:rFonts w:ascii="Arial" w:eastAsia="SimSun" w:hAnsi="Arial" w:cs="Arial"/>
                <w:color w:val="000000"/>
              </w:rPr>
              <w:t>/</w:t>
            </w:r>
            <w:proofErr w:type="spellStart"/>
            <w:r w:rsidRPr="009F56AC">
              <w:rPr>
                <w:rFonts w:ascii="Arial" w:eastAsia="SimSun" w:hAnsi="Arial" w:cs="Arial"/>
                <w:color w:val="000000"/>
              </w:rPr>
              <w:t>city</w:t>
            </w:r>
            <w:proofErr w:type="spellEnd"/>
          </w:p>
        </w:tc>
        <w:tc>
          <w:tcPr>
            <w:tcW w:w="1134"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7A5D6F2" w14:textId="77777777" w:rsidR="001D5881" w:rsidRPr="009F56AC" w:rsidRDefault="001D5881" w:rsidP="001D5881">
            <w:pPr>
              <w:rPr>
                <w:rFonts w:ascii="Arial" w:eastAsia="SimSun" w:hAnsi="Arial" w:cs="Arial"/>
                <w:color w:val="000000"/>
              </w:rPr>
            </w:pPr>
            <w:r w:rsidRPr="009F56AC">
              <w:rPr>
                <w:rFonts w:ascii="Arial" w:eastAsia="SimSun" w:hAnsi="Arial" w:cs="Arial"/>
                <w:color w:val="000000"/>
              </w:rPr>
              <w:t>GET</w:t>
            </w:r>
          </w:p>
        </w:tc>
        <w:tc>
          <w:tcPr>
            <w:tcW w:w="3685"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033CEF1" w14:textId="77777777" w:rsidR="001D5881" w:rsidRPr="009F56AC" w:rsidRDefault="001D5881" w:rsidP="00EB7772">
            <w:pPr>
              <w:jc w:val="both"/>
              <w:rPr>
                <w:rFonts w:ascii="Arial" w:eastAsia="SimSun" w:hAnsi="Arial" w:cs="Arial"/>
              </w:rPr>
            </w:pPr>
            <w:r w:rsidRPr="009F56AC">
              <w:rPr>
                <w:rFonts w:ascii="Arial" w:eastAsia="SimSun" w:hAnsi="Arial" w:cs="Arial"/>
              </w:rPr>
              <w:t>Puby w mieście</w:t>
            </w:r>
          </w:p>
        </w:tc>
        <w:tc>
          <w:tcPr>
            <w:tcW w:w="212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E96D9E6"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CityName</w:t>
            </w:r>
            <w:proofErr w:type="spellEnd"/>
          </w:p>
        </w:tc>
        <w:tc>
          <w:tcPr>
            <w:tcW w:w="226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C325167" w14:textId="77777777" w:rsidR="001D5881" w:rsidRPr="009F56AC" w:rsidRDefault="001D5881" w:rsidP="00EB7772">
            <w:pPr>
              <w:jc w:val="both"/>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BasicIPubsInfo</w:t>
            </w:r>
            <w:proofErr w:type="spellEnd"/>
            <w:r w:rsidRPr="009F56AC">
              <w:rPr>
                <w:rFonts w:ascii="Arial" w:eastAsia="SimSun" w:hAnsi="Arial" w:cs="Arial"/>
                <w:color w:val="000000"/>
                <w:shd w:val="clear" w:color="auto" w:fill="FFFFFF"/>
              </w:rPr>
              <w:t xml:space="preserve"> []</w:t>
            </w:r>
          </w:p>
        </w:tc>
        <w:tc>
          <w:tcPr>
            <w:tcW w:w="1560"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2169B835"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CitydNotFound</w:t>
            </w:r>
            <w:proofErr w:type="spellEnd"/>
          </w:p>
        </w:tc>
        <w:tc>
          <w:tcPr>
            <w:tcW w:w="1653"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FCC9049" w14:textId="77777777" w:rsidR="001D5881" w:rsidRPr="009F56AC" w:rsidRDefault="001D5881" w:rsidP="001D5881">
            <w:pPr>
              <w:rPr>
                <w:rFonts w:ascii="Arial" w:eastAsia="SimSun" w:hAnsi="Arial" w:cs="Arial"/>
                <w:color w:val="000000"/>
                <w:shd w:val="clear" w:color="auto" w:fill="FFFFFF"/>
              </w:rPr>
            </w:pPr>
          </w:p>
        </w:tc>
      </w:tr>
      <w:tr w:rsidR="001D5881" w:rsidRPr="009F56AC" w14:paraId="147668FE" w14:textId="77777777" w:rsidTr="007438CD">
        <w:trPr>
          <w:jc w:val="center"/>
        </w:trPr>
        <w:tc>
          <w:tcPr>
            <w:tcW w:w="2124"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9C7803D" w14:textId="77777777" w:rsidR="001D5881" w:rsidRPr="009F56AC" w:rsidRDefault="001D5881" w:rsidP="001D5881">
            <w:pPr>
              <w:rPr>
                <w:rFonts w:ascii="Arial" w:eastAsia="SimSun" w:hAnsi="Arial" w:cs="Arial"/>
                <w:color w:val="000000"/>
              </w:rPr>
            </w:pPr>
            <w:r w:rsidRPr="009F56AC">
              <w:rPr>
                <w:rFonts w:ascii="Arial" w:eastAsia="SimSun" w:hAnsi="Arial" w:cs="Arial"/>
                <w:color w:val="000000"/>
              </w:rPr>
              <w:t>/</w:t>
            </w:r>
            <w:proofErr w:type="spellStart"/>
            <w:r w:rsidRPr="009F56AC">
              <w:rPr>
                <w:rFonts w:ascii="Arial" w:eastAsia="SimSun" w:hAnsi="Arial" w:cs="Arial"/>
                <w:color w:val="000000"/>
              </w:rPr>
              <w:t>pubs</w:t>
            </w:r>
            <w:proofErr w:type="spellEnd"/>
            <w:r w:rsidRPr="009F56AC">
              <w:rPr>
                <w:rFonts w:ascii="Arial" w:eastAsia="SimSun" w:hAnsi="Arial" w:cs="Arial"/>
                <w:color w:val="000000"/>
              </w:rPr>
              <w:t>/{id}/</w:t>
            </w:r>
            <w:proofErr w:type="spellStart"/>
            <w:r w:rsidRPr="009F56AC">
              <w:rPr>
                <w:rFonts w:ascii="Arial" w:eastAsia="SimSun" w:hAnsi="Arial" w:cs="Arial"/>
                <w:color w:val="000000"/>
              </w:rPr>
              <w:t>photo</w:t>
            </w:r>
            <w:proofErr w:type="spellEnd"/>
          </w:p>
        </w:tc>
        <w:tc>
          <w:tcPr>
            <w:tcW w:w="1134"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58F680C" w14:textId="77777777" w:rsidR="001D5881" w:rsidRPr="009F56AC" w:rsidRDefault="001D5881" w:rsidP="001D5881">
            <w:pPr>
              <w:rPr>
                <w:rFonts w:ascii="Arial" w:eastAsia="SimSun" w:hAnsi="Arial" w:cs="Arial"/>
                <w:color w:val="000000"/>
              </w:rPr>
            </w:pPr>
            <w:r w:rsidRPr="009F56AC">
              <w:rPr>
                <w:rFonts w:ascii="Arial" w:eastAsia="SimSun" w:hAnsi="Arial" w:cs="Arial"/>
                <w:color w:val="000000"/>
              </w:rPr>
              <w:t>POST</w:t>
            </w:r>
          </w:p>
        </w:tc>
        <w:tc>
          <w:tcPr>
            <w:tcW w:w="3685"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9975D90" w14:textId="77777777" w:rsidR="001D5881" w:rsidRPr="009F56AC" w:rsidRDefault="001D5881" w:rsidP="00EB7772">
            <w:pPr>
              <w:jc w:val="both"/>
              <w:rPr>
                <w:rFonts w:ascii="Arial" w:eastAsia="SimSun" w:hAnsi="Arial" w:cs="Arial"/>
              </w:rPr>
            </w:pPr>
            <w:r w:rsidRPr="009F56AC">
              <w:rPr>
                <w:rFonts w:ascii="Arial" w:eastAsia="SimSun" w:hAnsi="Arial" w:cs="Arial"/>
              </w:rPr>
              <w:t xml:space="preserve">Dodaje </w:t>
            </w:r>
            <w:proofErr w:type="spellStart"/>
            <w:r w:rsidRPr="009F56AC">
              <w:rPr>
                <w:rFonts w:ascii="Arial" w:eastAsia="SimSun" w:hAnsi="Arial" w:cs="Arial"/>
              </w:rPr>
              <w:t>zdjecie</w:t>
            </w:r>
            <w:proofErr w:type="spellEnd"/>
          </w:p>
        </w:tc>
        <w:tc>
          <w:tcPr>
            <w:tcW w:w="212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EED48E9"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AddPhotoFile</w:t>
            </w:r>
            <w:proofErr w:type="spellEnd"/>
          </w:p>
        </w:tc>
        <w:tc>
          <w:tcPr>
            <w:tcW w:w="226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012E631" w14:textId="77777777" w:rsidR="001D5881" w:rsidRPr="009F56AC" w:rsidRDefault="001D5881" w:rsidP="00EB7772">
            <w:pPr>
              <w:jc w:val="both"/>
              <w:rPr>
                <w:rFonts w:ascii="Arial" w:eastAsia="SimSun" w:hAnsi="Arial" w:cs="Arial"/>
              </w:rPr>
            </w:pPr>
            <w:proofErr w:type="spellStart"/>
            <w:r w:rsidRPr="009F56AC">
              <w:rPr>
                <w:rFonts w:ascii="Arial" w:eastAsia="SimSun" w:hAnsi="Arial" w:cs="Arial"/>
              </w:rPr>
              <w:t>AddedConfirmation</w:t>
            </w:r>
            <w:proofErr w:type="spellEnd"/>
          </w:p>
        </w:tc>
        <w:tc>
          <w:tcPr>
            <w:tcW w:w="1560"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4015AD95"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UploadError</w:t>
            </w:r>
            <w:proofErr w:type="spellEnd"/>
          </w:p>
        </w:tc>
        <w:tc>
          <w:tcPr>
            <w:tcW w:w="1653"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AB1076C"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Zalogowany</w:t>
            </w:r>
          </w:p>
        </w:tc>
      </w:tr>
      <w:tr w:rsidR="001D5881" w:rsidRPr="009F56AC" w14:paraId="56C73083" w14:textId="77777777" w:rsidTr="007438CD">
        <w:trPr>
          <w:jc w:val="center"/>
        </w:trPr>
        <w:tc>
          <w:tcPr>
            <w:tcW w:w="2124"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DA698F0" w14:textId="77777777" w:rsidR="001D5881" w:rsidRPr="009F56AC" w:rsidRDefault="001D5881" w:rsidP="001D5881">
            <w:pPr>
              <w:rPr>
                <w:rFonts w:ascii="Arial" w:eastAsia="SimSun" w:hAnsi="Arial" w:cs="Arial"/>
                <w:color w:val="000000"/>
              </w:rPr>
            </w:pPr>
            <w:r w:rsidRPr="009F56AC">
              <w:rPr>
                <w:rFonts w:ascii="Arial" w:eastAsia="SimSun" w:hAnsi="Arial" w:cs="Arial"/>
                <w:color w:val="000000"/>
              </w:rPr>
              <w:t>/</w:t>
            </w:r>
            <w:proofErr w:type="spellStart"/>
            <w:r w:rsidRPr="009F56AC">
              <w:rPr>
                <w:rFonts w:ascii="Arial" w:eastAsia="SimSun" w:hAnsi="Arial" w:cs="Arial"/>
                <w:color w:val="000000"/>
              </w:rPr>
              <w:t>pubs</w:t>
            </w:r>
            <w:proofErr w:type="spellEnd"/>
            <w:r w:rsidRPr="009F56AC">
              <w:rPr>
                <w:rFonts w:ascii="Arial" w:eastAsia="SimSun" w:hAnsi="Arial" w:cs="Arial"/>
                <w:color w:val="000000"/>
              </w:rPr>
              <w:t>/{id}</w:t>
            </w:r>
            <w:proofErr w:type="spellStart"/>
            <w:r w:rsidRPr="009F56AC">
              <w:rPr>
                <w:rFonts w:ascii="Arial" w:eastAsia="SimSun" w:hAnsi="Arial" w:cs="Arial"/>
                <w:color w:val="000000"/>
              </w:rPr>
              <w:t>photo</w:t>
            </w:r>
            <w:proofErr w:type="spellEnd"/>
          </w:p>
        </w:tc>
        <w:tc>
          <w:tcPr>
            <w:tcW w:w="1134"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B45FFAA" w14:textId="77777777" w:rsidR="001D5881" w:rsidRPr="009F56AC" w:rsidRDefault="001D5881" w:rsidP="001D5881">
            <w:pPr>
              <w:rPr>
                <w:rFonts w:ascii="Arial" w:eastAsia="SimSun" w:hAnsi="Arial" w:cs="Arial"/>
                <w:color w:val="000000"/>
              </w:rPr>
            </w:pPr>
            <w:r w:rsidRPr="009F56AC">
              <w:rPr>
                <w:rFonts w:ascii="Arial" w:eastAsia="SimSun" w:hAnsi="Arial" w:cs="Arial"/>
                <w:color w:val="000000"/>
              </w:rPr>
              <w:t>GET</w:t>
            </w:r>
          </w:p>
        </w:tc>
        <w:tc>
          <w:tcPr>
            <w:tcW w:w="3685"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76DD361" w14:textId="77777777" w:rsidR="001D5881" w:rsidRPr="009F56AC" w:rsidRDefault="001D5881" w:rsidP="00EB7772">
            <w:pPr>
              <w:jc w:val="both"/>
              <w:rPr>
                <w:rFonts w:ascii="Arial" w:eastAsia="SimSun" w:hAnsi="Arial" w:cs="Arial"/>
              </w:rPr>
            </w:pPr>
            <w:r w:rsidRPr="009F56AC">
              <w:rPr>
                <w:rFonts w:ascii="Arial" w:eastAsia="SimSun" w:hAnsi="Arial" w:cs="Arial"/>
              </w:rPr>
              <w:t xml:space="preserve">Pobiera </w:t>
            </w:r>
            <w:proofErr w:type="spellStart"/>
            <w:r w:rsidRPr="009F56AC">
              <w:rPr>
                <w:rFonts w:ascii="Arial" w:eastAsia="SimSun" w:hAnsi="Arial" w:cs="Arial"/>
              </w:rPr>
              <w:t>zdjecia</w:t>
            </w:r>
            <w:proofErr w:type="spellEnd"/>
            <w:r w:rsidRPr="009F56AC">
              <w:rPr>
                <w:rFonts w:ascii="Arial" w:eastAsia="SimSun" w:hAnsi="Arial" w:cs="Arial"/>
              </w:rPr>
              <w:t xml:space="preserve"> w formacie Base64</w:t>
            </w:r>
          </w:p>
        </w:tc>
        <w:tc>
          <w:tcPr>
            <w:tcW w:w="212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B531A09"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E1AB764" w14:textId="77777777" w:rsidR="001D5881" w:rsidRPr="009F56AC" w:rsidRDefault="001D5881" w:rsidP="00EB7772">
            <w:pPr>
              <w:jc w:val="both"/>
              <w:rPr>
                <w:rFonts w:ascii="Arial" w:eastAsia="SimSun" w:hAnsi="Arial" w:cs="Arial"/>
              </w:rPr>
            </w:pPr>
            <w:r w:rsidRPr="009F56AC">
              <w:rPr>
                <w:rFonts w:ascii="Arial" w:eastAsia="SimSun" w:hAnsi="Arial" w:cs="Arial"/>
              </w:rPr>
              <w:t>Base64Photo []</w:t>
            </w:r>
          </w:p>
        </w:tc>
        <w:tc>
          <w:tcPr>
            <w:tcW w:w="1560"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21FA555E"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653"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BA9A90E" w14:textId="77777777" w:rsidR="001D5881" w:rsidRPr="009F56AC" w:rsidRDefault="001D5881" w:rsidP="001D5881">
            <w:pPr>
              <w:rPr>
                <w:rFonts w:ascii="Arial" w:eastAsia="SimSun" w:hAnsi="Arial" w:cs="Arial"/>
                <w:color w:val="000000"/>
                <w:shd w:val="clear" w:color="auto" w:fill="FFFFFF"/>
              </w:rPr>
            </w:pPr>
          </w:p>
        </w:tc>
      </w:tr>
      <w:tr w:rsidR="001D5881" w:rsidRPr="009F56AC" w14:paraId="691DDED1" w14:textId="77777777" w:rsidTr="007438CD">
        <w:trPr>
          <w:jc w:val="center"/>
        </w:trPr>
        <w:tc>
          <w:tcPr>
            <w:tcW w:w="2124"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29CF4CC" w14:textId="77777777" w:rsidR="001D5881" w:rsidRPr="009F56AC" w:rsidRDefault="001D5881" w:rsidP="001D5881">
            <w:pPr>
              <w:rPr>
                <w:rFonts w:ascii="Arial" w:eastAsia="SimSun" w:hAnsi="Arial" w:cs="Arial"/>
                <w:color w:val="000000"/>
              </w:rPr>
            </w:pPr>
            <w:r w:rsidRPr="009F56AC">
              <w:rPr>
                <w:rFonts w:ascii="Arial" w:eastAsia="SimSun" w:hAnsi="Arial" w:cs="Arial"/>
                <w:color w:val="000000"/>
              </w:rPr>
              <w:t>/</w:t>
            </w:r>
            <w:proofErr w:type="spellStart"/>
            <w:r w:rsidRPr="009F56AC">
              <w:rPr>
                <w:rFonts w:ascii="Arial" w:eastAsia="SimSun" w:hAnsi="Arial" w:cs="Arial"/>
                <w:color w:val="000000"/>
              </w:rPr>
              <w:t>pubs</w:t>
            </w:r>
            <w:proofErr w:type="spellEnd"/>
            <w:r w:rsidRPr="009F56AC">
              <w:rPr>
                <w:rFonts w:ascii="Arial" w:eastAsia="SimSun" w:hAnsi="Arial" w:cs="Arial"/>
                <w:color w:val="000000"/>
              </w:rPr>
              <w:t>/</w:t>
            </w:r>
            <w:proofErr w:type="spellStart"/>
            <w:r w:rsidRPr="009F56AC">
              <w:rPr>
                <w:rFonts w:ascii="Arial" w:eastAsia="SimSun" w:hAnsi="Arial" w:cs="Arial"/>
                <w:color w:val="000000"/>
              </w:rPr>
              <w:t>check</w:t>
            </w:r>
            <w:proofErr w:type="spellEnd"/>
          </w:p>
        </w:tc>
        <w:tc>
          <w:tcPr>
            <w:tcW w:w="1134"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A67FC77" w14:textId="77777777" w:rsidR="001D5881" w:rsidRPr="009F56AC" w:rsidRDefault="001D5881" w:rsidP="001D5881">
            <w:pPr>
              <w:rPr>
                <w:rFonts w:ascii="Arial" w:eastAsia="SimSun" w:hAnsi="Arial" w:cs="Arial"/>
                <w:color w:val="000000"/>
              </w:rPr>
            </w:pPr>
            <w:r w:rsidRPr="009F56AC">
              <w:rPr>
                <w:rFonts w:ascii="Arial" w:eastAsia="SimSun" w:hAnsi="Arial" w:cs="Arial"/>
                <w:color w:val="000000"/>
              </w:rPr>
              <w:t>GET</w:t>
            </w:r>
          </w:p>
        </w:tc>
        <w:tc>
          <w:tcPr>
            <w:tcW w:w="3685"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24D5094" w14:textId="77777777" w:rsidR="001D5881" w:rsidRPr="009F56AC" w:rsidRDefault="001D5881" w:rsidP="00EB7772">
            <w:pPr>
              <w:jc w:val="both"/>
              <w:rPr>
                <w:rFonts w:ascii="Arial" w:eastAsia="SimSun" w:hAnsi="Arial" w:cs="Arial"/>
              </w:rPr>
            </w:pPr>
            <w:r w:rsidRPr="009F56AC">
              <w:rPr>
                <w:rFonts w:ascii="Arial" w:eastAsia="SimSun" w:hAnsi="Arial" w:cs="Arial"/>
              </w:rPr>
              <w:t>Zwraca istnienie pubu</w:t>
            </w:r>
          </w:p>
        </w:tc>
        <w:tc>
          <w:tcPr>
            <w:tcW w:w="212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B18EE18"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PubId</w:t>
            </w:r>
            <w:proofErr w:type="spellEnd"/>
          </w:p>
        </w:tc>
        <w:tc>
          <w:tcPr>
            <w:tcW w:w="226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672EEA0" w14:textId="77777777" w:rsidR="001D5881" w:rsidRPr="009F56AC" w:rsidRDefault="001D5881" w:rsidP="00EB7772">
            <w:pPr>
              <w:jc w:val="both"/>
              <w:rPr>
                <w:rFonts w:ascii="Arial" w:eastAsia="SimSun" w:hAnsi="Arial" w:cs="Arial"/>
              </w:rPr>
            </w:pPr>
            <w:proofErr w:type="spellStart"/>
            <w:r w:rsidRPr="009F56AC">
              <w:rPr>
                <w:rFonts w:ascii="Arial" w:eastAsia="SimSun" w:hAnsi="Arial" w:cs="Arial"/>
              </w:rPr>
              <w:t>Boolinfo</w:t>
            </w:r>
            <w:proofErr w:type="spellEnd"/>
          </w:p>
        </w:tc>
        <w:tc>
          <w:tcPr>
            <w:tcW w:w="1560"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42395D25" w14:textId="77777777" w:rsidR="001D5881" w:rsidRPr="009F56AC" w:rsidRDefault="001D5881" w:rsidP="001D5881">
            <w:pPr>
              <w:rPr>
                <w:rFonts w:ascii="Arial" w:eastAsia="SimSun" w:hAnsi="Arial" w:cs="Arial"/>
                <w:color w:val="000000"/>
                <w:shd w:val="clear" w:color="auto" w:fill="FFFFFF"/>
              </w:rPr>
            </w:pPr>
          </w:p>
        </w:tc>
        <w:tc>
          <w:tcPr>
            <w:tcW w:w="1653"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DB7394C" w14:textId="77777777" w:rsidR="001D5881" w:rsidRPr="009F56AC" w:rsidRDefault="001D5881" w:rsidP="001D5881">
            <w:pPr>
              <w:rPr>
                <w:rFonts w:ascii="Arial" w:eastAsia="SimSun" w:hAnsi="Arial" w:cs="Arial"/>
                <w:color w:val="000000"/>
                <w:shd w:val="clear" w:color="auto" w:fill="FFFFFF"/>
              </w:rPr>
            </w:pPr>
          </w:p>
        </w:tc>
      </w:tr>
    </w:tbl>
    <w:p w14:paraId="39F9D955" w14:textId="77777777" w:rsidR="001D5881" w:rsidRDefault="001D5881" w:rsidP="001D5881">
      <w:pPr>
        <w:rPr>
          <w:rFonts w:ascii="Arial" w:hAnsi="Arial" w:cs="Arial"/>
        </w:rPr>
      </w:pPr>
    </w:p>
    <w:p w14:paraId="411370D0" w14:textId="77777777" w:rsidR="00EB7772" w:rsidRDefault="00EB7772" w:rsidP="001D5881">
      <w:pPr>
        <w:rPr>
          <w:rFonts w:ascii="Arial" w:hAnsi="Arial" w:cs="Arial"/>
        </w:rPr>
      </w:pPr>
    </w:p>
    <w:p w14:paraId="21DBBAB9" w14:textId="77777777" w:rsidR="007438CD" w:rsidRPr="009F56AC" w:rsidRDefault="007438CD" w:rsidP="001D5881">
      <w:pPr>
        <w:rPr>
          <w:rFonts w:ascii="Arial" w:hAnsi="Arial" w:cs="Arial"/>
        </w:rPr>
      </w:pPr>
    </w:p>
    <w:p w14:paraId="059718E9" w14:textId="77777777" w:rsidR="001D5881" w:rsidRPr="004F6EA7" w:rsidRDefault="001D5881" w:rsidP="009F56AC">
      <w:pPr>
        <w:pStyle w:val="Nagwek2"/>
        <w:numPr>
          <w:ilvl w:val="1"/>
          <w:numId w:val="15"/>
        </w:numPr>
        <w:suppressAutoHyphens/>
        <w:autoSpaceDN w:val="0"/>
        <w:spacing w:line="249" w:lineRule="auto"/>
        <w:textAlignment w:val="baseline"/>
        <w:rPr>
          <w:rFonts w:ascii="Arial" w:hAnsi="Arial" w:cs="Arial"/>
          <w:lang w:val="pl-PL"/>
        </w:rPr>
      </w:pPr>
      <w:bookmarkStart w:id="16" w:name="_Toc10758612"/>
      <w:r w:rsidRPr="004F6EA7">
        <w:rPr>
          <w:rFonts w:ascii="Arial" w:hAnsi="Arial" w:cs="Arial"/>
          <w:lang w:val="pl-PL"/>
        </w:rPr>
        <w:t>Serwis recenzji</w:t>
      </w:r>
      <w:bookmarkEnd w:id="16"/>
    </w:p>
    <w:p w14:paraId="10A363FC" w14:textId="77777777" w:rsidR="001D5881" w:rsidRPr="009F56AC" w:rsidRDefault="001D5881" w:rsidP="00527A7C">
      <w:pPr>
        <w:spacing w:after="0" w:line="254" w:lineRule="auto"/>
        <w:rPr>
          <w:rFonts w:ascii="Arial" w:eastAsia="SimSun" w:hAnsi="Arial" w:cs="Arial"/>
          <w:color w:val="3399FF"/>
          <w:sz w:val="26"/>
          <w:szCs w:val="26"/>
        </w:rPr>
      </w:pPr>
    </w:p>
    <w:tbl>
      <w:tblPr>
        <w:tblW w:w="14150" w:type="dxa"/>
        <w:tblInd w:w="-550" w:type="dxa"/>
        <w:tblLayout w:type="fixed"/>
        <w:tblCellMar>
          <w:left w:w="10" w:type="dxa"/>
          <w:right w:w="10" w:type="dxa"/>
        </w:tblCellMar>
        <w:tblLook w:val="0000" w:firstRow="0" w:lastRow="0" w:firstColumn="0" w:lastColumn="0" w:noHBand="0" w:noVBand="0"/>
      </w:tblPr>
      <w:tblGrid>
        <w:gridCol w:w="2107"/>
        <w:gridCol w:w="992"/>
        <w:gridCol w:w="3544"/>
        <w:gridCol w:w="2268"/>
        <w:gridCol w:w="2268"/>
        <w:gridCol w:w="1417"/>
        <w:gridCol w:w="1554"/>
      </w:tblGrid>
      <w:tr w:rsidR="001D5881" w:rsidRPr="009F56AC" w14:paraId="70A07047" w14:textId="77777777" w:rsidTr="00EB7772">
        <w:tc>
          <w:tcPr>
            <w:tcW w:w="210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73F7D02" w14:textId="77777777" w:rsidR="001D5881" w:rsidRPr="00EB7772" w:rsidRDefault="001D5881" w:rsidP="00EB7772">
            <w:pPr>
              <w:spacing w:after="0"/>
              <w:rPr>
                <w:rFonts w:ascii="Arial" w:eastAsia="SimSun" w:hAnsi="Arial" w:cs="Arial"/>
                <w:b/>
                <w:bCs/>
                <w:color w:val="000000"/>
                <w:shd w:val="clear" w:color="auto" w:fill="FFFFFF"/>
              </w:rPr>
            </w:pPr>
            <w:r w:rsidRPr="00EB7772">
              <w:rPr>
                <w:rFonts w:ascii="Arial" w:eastAsia="SimSun" w:hAnsi="Arial" w:cs="Arial"/>
                <w:b/>
                <w:bCs/>
                <w:color w:val="000000"/>
                <w:shd w:val="clear" w:color="auto" w:fill="FFFFFF"/>
              </w:rPr>
              <w:t>Ścieżka  względna</w:t>
            </w:r>
          </w:p>
        </w:tc>
        <w:tc>
          <w:tcPr>
            <w:tcW w:w="992"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9AB93FD" w14:textId="77777777" w:rsidR="001D5881" w:rsidRPr="00EB7772" w:rsidRDefault="001D5881" w:rsidP="00EB7772">
            <w:pPr>
              <w:spacing w:after="0"/>
              <w:rPr>
                <w:rFonts w:ascii="Arial" w:eastAsia="SimSun" w:hAnsi="Arial" w:cs="Arial"/>
                <w:b/>
                <w:color w:val="000000"/>
                <w:shd w:val="clear" w:color="auto" w:fill="FFFFFF"/>
              </w:rPr>
            </w:pPr>
            <w:r w:rsidRPr="00EB7772">
              <w:rPr>
                <w:rFonts w:ascii="Arial" w:eastAsia="SimSun" w:hAnsi="Arial" w:cs="Arial"/>
                <w:b/>
                <w:color w:val="000000"/>
                <w:shd w:val="clear" w:color="auto" w:fill="FFFFFF"/>
              </w:rPr>
              <w:t>Metoda HTTP</w:t>
            </w:r>
          </w:p>
        </w:tc>
        <w:tc>
          <w:tcPr>
            <w:tcW w:w="354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165917B8" w14:textId="77777777" w:rsidR="001D5881" w:rsidRPr="00EB7772" w:rsidRDefault="00EB7772" w:rsidP="00EB7772">
            <w:pPr>
              <w:spacing w:after="0" w:line="288" w:lineRule="auto"/>
              <w:rPr>
                <w:rFonts w:ascii="Arial" w:hAnsi="Arial" w:cs="Arial"/>
                <w:b/>
              </w:rPr>
            </w:pPr>
            <w:r w:rsidRPr="00EB7772">
              <w:rPr>
                <w:rFonts w:ascii="Arial" w:eastAsia="SimSun" w:hAnsi="Arial" w:cs="Arial"/>
                <w:b/>
                <w:color w:val="000000"/>
                <w:shd w:val="clear" w:color="auto" w:fill="FFFFFF"/>
              </w:rPr>
              <w:t>Działanie</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2EFBA45" w14:textId="77777777" w:rsidR="001D5881" w:rsidRPr="00EB7772" w:rsidRDefault="00EB7772" w:rsidP="00EB7772">
            <w:pPr>
              <w:spacing w:after="0" w:line="288" w:lineRule="auto"/>
              <w:rPr>
                <w:rFonts w:ascii="Arial" w:hAnsi="Arial" w:cs="Arial"/>
                <w:b/>
              </w:rPr>
            </w:pPr>
            <w:r w:rsidRPr="00EB7772">
              <w:rPr>
                <w:rFonts w:ascii="Arial" w:eastAsia="SimSun" w:hAnsi="Arial" w:cs="Arial"/>
                <w:b/>
                <w:color w:val="000000"/>
                <w:shd w:val="clear" w:color="auto" w:fill="FFFFFF"/>
              </w:rPr>
              <w:t>Parametry</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1C9CD65" w14:textId="77777777" w:rsidR="001D5881" w:rsidRPr="00EB7772" w:rsidRDefault="00EB7772" w:rsidP="00EB7772">
            <w:pPr>
              <w:spacing w:after="0" w:line="288" w:lineRule="auto"/>
              <w:rPr>
                <w:rFonts w:ascii="Arial" w:hAnsi="Arial" w:cs="Arial"/>
                <w:b/>
              </w:rPr>
            </w:pPr>
            <w:r w:rsidRPr="00EB7772">
              <w:rPr>
                <w:rFonts w:ascii="Arial" w:eastAsia="SimSun" w:hAnsi="Arial" w:cs="Arial"/>
                <w:b/>
                <w:color w:val="000000"/>
                <w:shd w:val="clear" w:color="auto" w:fill="FFFFFF"/>
              </w:rPr>
              <w:t xml:space="preserve">Informacje </w:t>
            </w:r>
            <w:r w:rsidR="001D5881" w:rsidRPr="00EB7772">
              <w:rPr>
                <w:rFonts w:ascii="Arial" w:eastAsia="SimSun" w:hAnsi="Arial" w:cs="Arial"/>
                <w:b/>
                <w:color w:val="000000"/>
                <w:shd w:val="clear" w:color="auto" w:fill="FFFFFF"/>
              </w:rPr>
              <w:t>zwrotne</w:t>
            </w:r>
          </w:p>
        </w:tc>
        <w:tc>
          <w:tcPr>
            <w:tcW w:w="1417"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65D97DEC" w14:textId="77777777" w:rsidR="001D5881" w:rsidRPr="00EB7772" w:rsidRDefault="00EB7772" w:rsidP="00EB7772">
            <w:pPr>
              <w:spacing w:after="0" w:line="288" w:lineRule="auto"/>
              <w:rPr>
                <w:rFonts w:ascii="Arial" w:hAnsi="Arial" w:cs="Arial"/>
                <w:b/>
              </w:rPr>
            </w:pPr>
            <w:r w:rsidRPr="00EB7772">
              <w:rPr>
                <w:rFonts w:ascii="Arial" w:eastAsia="SimSun" w:hAnsi="Arial" w:cs="Arial"/>
                <w:b/>
                <w:color w:val="000000"/>
                <w:shd w:val="clear" w:color="auto" w:fill="FFFFFF"/>
              </w:rPr>
              <w:t>Błędy</w:t>
            </w:r>
          </w:p>
        </w:tc>
        <w:tc>
          <w:tcPr>
            <w:tcW w:w="155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3C0A5AB" w14:textId="77777777" w:rsidR="001D5881" w:rsidRPr="00EB7772" w:rsidRDefault="001D5881" w:rsidP="00EB7772">
            <w:pPr>
              <w:spacing w:after="0" w:line="288" w:lineRule="auto"/>
              <w:rPr>
                <w:rFonts w:ascii="Arial" w:hAnsi="Arial" w:cs="Arial"/>
                <w:b/>
              </w:rPr>
            </w:pPr>
            <w:r w:rsidRPr="00EB7772">
              <w:rPr>
                <w:rFonts w:ascii="Arial" w:eastAsia="SimSun" w:hAnsi="Arial" w:cs="Arial"/>
                <w:b/>
              </w:rPr>
              <w:t>Up</w:t>
            </w:r>
            <w:r w:rsidRPr="00EB7772">
              <w:rPr>
                <w:rFonts w:ascii="Arial" w:eastAsia="SimSun" w:hAnsi="Arial" w:cs="Arial"/>
                <w:b/>
                <w:bCs/>
              </w:rPr>
              <w:t>rawnienia</w:t>
            </w:r>
          </w:p>
        </w:tc>
      </w:tr>
      <w:tr w:rsidR="001D5881" w:rsidRPr="009F56AC" w14:paraId="56D86523" w14:textId="77777777" w:rsidTr="00EB7772">
        <w:tc>
          <w:tcPr>
            <w:tcW w:w="2107" w:type="dxa"/>
            <w:tcBorders>
              <w:top w:val="single" w:sz="2" w:space="0" w:color="000001"/>
              <w:left w:val="single" w:sz="2" w:space="0" w:color="000001"/>
              <w:bottom w:val="single" w:sz="2" w:space="0" w:color="000001"/>
              <w:right w:val="single" w:sz="2" w:space="0" w:color="000001"/>
            </w:tcBorders>
            <w:shd w:val="clear" w:color="auto" w:fill="auto"/>
            <w:tcMar>
              <w:top w:w="100" w:type="dxa"/>
              <w:left w:w="70" w:type="dxa"/>
              <w:bottom w:w="100" w:type="dxa"/>
              <w:right w:w="100" w:type="dxa"/>
            </w:tcMar>
            <w:vAlign w:val="center"/>
          </w:tcPr>
          <w:p w14:paraId="560047DB"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 xml:space="preserve"> /</w:t>
            </w:r>
            <w:proofErr w:type="spellStart"/>
            <w:r w:rsidRPr="009F56AC">
              <w:rPr>
                <w:rFonts w:ascii="Arial" w:eastAsia="SimSun" w:hAnsi="Arial" w:cs="Arial"/>
                <w:color w:val="000000"/>
                <w:shd w:val="clear" w:color="auto" w:fill="FFFFFF"/>
              </w:rPr>
              <w:t>reviews</w:t>
            </w:r>
            <w:proofErr w:type="spellEnd"/>
          </w:p>
        </w:tc>
        <w:tc>
          <w:tcPr>
            <w:tcW w:w="992"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3D18455"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GET</w:t>
            </w:r>
          </w:p>
        </w:tc>
        <w:tc>
          <w:tcPr>
            <w:tcW w:w="354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7CEA0AB" w14:textId="77777777" w:rsidR="001D5881" w:rsidRPr="009F56AC" w:rsidRDefault="001D5881" w:rsidP="00EB7772">
            <w:pPr>
              <w:spacing w:after="0" w:line="288" w:lineRule="auto"/>
              <w:jc w:val="both"/>
              <w:rPr>
                <w:rFonts w:ascii="Arial" w:hAnsi="Arial" w:cs="Arial"/>
              </w:rPr>
            </w:pPr>
            <w:r w:rsidRPr="009F56AC">
              <w:rPr>
                <w:rFonts w:ascii="Arial" w:eastAsia="SimSun" w:hAnsi="Arial" w:cs="Arial"/>
                <w:color w:val="000000"/>
                <w:shd w:val="clear" w:color="auto" w:fill="FFFFFF"/>
              </w:rPr>
              <w:t>lista ID recenzji I ID pubów, których dotyczą</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CF6C09F" w14:textId="77777777" w:rsidR="001D5881" w:rsidRPr="009F56AC" w:rsidRDefault="001D5881" w:rsidP="00EB7772">
            <w:pPr>
              <w:spacing w:after="0" w:line="254" w:lineRule="auto"/>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31488162"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IDReviewIDPub</w:t>
            </w:r>
            <w:proofErr w:type="spellEnd"/>
            <w:r w:rsidRPr="009F56AC">
              <w:rPr>
                <w:rFonts w:ascii="Arial" w:eastAsia="SimSun" w:hAnsi="Arial" w:cs="Arial"/>
                <w:color w:val="000000"/>
                <w:shd w:val="clear" w:color="auto" w:fill="FFFFFF"/>
              </w:rPr>
              <w:t>[]</w:t>
            </w:r>
          </w:p>
        </w:tc>
        <w:tc>
          <w:tcPr>
            <w:tcW w:w="1417"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45985C7A" w14:textId="77777777" w:rsidR="001D5881" w:rsidRPr="009F56AC" w:rsidRDefault="001D5881" w:rsidP="00EB7772">
            <w:pPr>
              <w:spacing w:after="0" w:line="288" w:lineRule="auto"/>
              <w:rPr>
                <w:rFonts w:ascii="Arial" w:eastAsia="SimSun" w:hAnsi="Arial" w:cs="Arial"/>
              </w:rPr>
            </w:pPr>
          </w:p>
        </w:tc>
        <w:tc>
          <w:tcPr>
            <w:tcW w:w="155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1207FED" w14:textId="77777777" w:rsidR="001D5881" w:rsidRPr="009F56AC" w:rsidRDefault="001D5881" w:rsidP="00EB7772">
            <w:pPr>
              <w:spacing w:after="0" w:line="288" w:lineRule="auto"/>
              <w:rPr>
                <w:rFonts w:ascii="Arial" w:eastAsia="SimSun" w:hAnsi="Arial" w:cs="Arial"/>
              </w:rPr>
            </w:pPr>
          </w:p>
        </w:tc>
      </w:tr>
      <w:tr w:rsidR="001D5881" w:rsidRPr="009F56AC" w14:paraId="6DC22AF0" w14:textId="77777777" w:rsidTr="00EB7772">
        <w:tc>
          <w:tcPr>
            <w:tcW w:w="210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6ACD8D7"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 xml:space="preserve"> /</w:t>
            </w:r>
            <w:proofErr w:type="spellStart"/>
            <w:r w:rsidRPr="009F56AC">
              <w:rPr>
                <w:rFonts w:ascii="Arial" w:eastAsia="SimSun" w:hAnsi="Arial" w:cs="Arial"/>
                <w:color w:val="000000"/>
                <w:shd w:val="clear" w:color="auto" w:fill="FFFFFF"/>
              </w:rPr>
              <w:t>reviews</w:t>
            </w:r>
            <w:proofErr w:type="spellEnd"/>
            <w:r w:rsidRPr="009F56AC">
              <w:rPr>
                <w:rFonts w:ascii="Arial" w:eastAsia="SimSun" w:hAnsi="Arial" w:cs="Arial"/>
                <w:color w:val="000000"/>
                <w:shd w:val="clear" w:color="auto" w:fill="FFFFFF"/>
              </w:rPr>
              <w:t>/{id}</w:t>
            </w:r>
          </w:p>
        </w:tc>
        <w:tc>
          <w:tcPr>
            <w:tcW w:w="992"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0078F56"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GET</w:t>
            </w:r>
          </w:p>
        </w:tc>
        <w:tc>
          <w:tcPr>
            <w:tcW w:w="354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D12D146" w14:textId="77777777" w:rsidR="001D5881" w:rsidRPr="009F56AC" w:rsidRDefault="001D5881" w:rsidP="00EB7772">
            <w:pPr>
              <w:spacing w:after="0" w:line="288" w:lineRule="auto"/>
              <w:jc w:val="both"/>
              <w:rPr>
                <w:rFonts w:ascii="Arial" w:hAnsi="Arial" w:cs="Arial"/>
              </w:rPr>
            </w:pPr>
            <w:r w:rsidRPr="009F56AC">
              <w:rPr>
                <w:rFonts w:ascii="Arial" w:eastAsia="SimSun" w:hAnsi="Arial" w:cs="Arial"/>
                <w:color w:val="000000"/>
                <w:shd w:val="clear" w:color="auto" w:fill="FFFFFF"/>
              </w:rPr>
              <w:t xml:space="preserve">info </w:t>
            </w:r>
            <w:proofErr w:type="spellStart"/>
            <w:r w:rsidRPr="009F56AC">
              <w:rPr>
                <w:rFonts w:ascii="Arial" w:eastAsia="SimSun" w:hAnsi="Arial" w:cs="Arial"/>
                <w:color w:val="000000"/>
                <w:shd w:val="clear" w:color="auto" w:fill="FFFFFF"/>
              </w:rPr>
              <w:t>szczegolowe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5F34E2A" w14:textId="77777777" w:rsidR="001D5881" w:rsidRPr="009F56AC" w:rsidRDefault="001D5881" w:rsidP="00EB7772">
            <w:pPr>
              <w:spacing w:after="0" w:line="254" w:lineRule="auto"/>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20A4BBE"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SpecificReview</w:t>
            </w:r>
            <w:proofErr w:type="spellEnd"/>
          </w:p>
        </w:tc>
        <w:tc>
          <w:tcPr>
            <w:tcW w:w="1417"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4008917D" w14:textId="77777777" w:rsidR="001D5881" w:rsidRPr="009F56AC" w:rsidRDefault="001D5881" w:rsidP="00EB7772">
            <w:pPr>
              <w:spacing w:after="0"/>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55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3C23D9B" w14:textId="77777777" w:rsidR="001D5881" w:rsidRPr="009F56AC" w:rsidRDefault="001D5881" w:rsidP="00EB7772">
            <w:pPr>
              <w:spacing w:after="0" w:line="288" w:lineRule="auto"/>
              <w:rPr>
                <w:rFonts w:ascii="Arial" w:eastAsia="SimSun" w:hAnsi="Arial" w:cs="Arial"/>
              </w:rPr>
            </w:pPr>
          </w:p>
        </w:tc>
      </w:tr>
      <w:tr w:rsidR="001D5881" w:rsidRPr="009F56AC" w14:paraId="0FE7E8C2" w14:textId="77777777" w:rsidTr="00EB7772">
        <w:tc>
          <w:tcPr>
            <w:tcW w:w="210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CF62BE7"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 xml:space="preserve"> / </w:t>
            </w:r>
            <w:proofErr w:type="spellStart"/>
            <w:r w:rsidRPr="009F56AC">
              <w:rPr>
                <w:rFonts w:ascii="Arial" w:eastAsia="SimSun" w:hAnsi="Arial" w:cs="Arial"/>
                <w:color w:val="000000"/>
                <w:shd w:val="clear" w:color="auto" w:fill="FFFFFF"/>
              </w:rPr>
              <w:t>reviews</w:t>
            </w:r>
            <w:proofErr w:type="spellEnd"/>
            <w:r w:rsidRPr="009F56AC">
              <w:rPr>
                <w:rFonts w:ascii="Arial" w:eastAsia="SimSun" w:hAnsi="Arial" w:cs="Arial"/>
                <w:color w:val="000000"/>
                <w:shd w:val="clear" w:color="auto" w:fill="FFFFFF"/>
              </w:rPr>
              <w:t>/{id}/</w:t>
            </w:r>
            <w:proofErr w:type="spellStart"/>
            <w:r w:rsidRPr="009F56AC">
              <w:rPr>
                <w:rFonts w:ascii="Arial" w:eastAsia="SimSun" w:hAnsi="Arial" w:cs="Arial"/>
                <w:color w:val="000000"/>
                <w:shd w:val="clear" w:color="auto" w:fill="FFFFFF"/>
              </w:rPr>
              <w:t>opinion</w:t>
            </w:r>
            <w:proofErr w:type="spellEnd"/>
          </w:p>
        </w:tc>
        <w:tc>
          <w:tcPr>
            <w:tcW w:w="992"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1AFF1A5B"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PUT</w:t>
            </w:r>
          </w:p>
        </w:tc>
        <w:tc>
          <w:tcPr>
            <w:tcW w:w="354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7A2DBF1" w14:textId="77777777" w:rsidR="001D5881" w:rsidRPr="009F56AC" w:rsidRDefault="001D5881" w:rsidP="00EB7772">
            <w:pPr>
              <w:spacing w:after="0" w:line="288" w:lineRule="auto"/>
              <w:jc w:val="both"/>
              <w:rPr>
                <w:rFonts w:ascii="Arial" w:hAnsi="Arial" w:cs="Arial"/>
              </w:rPr>
            </w:pPr>
            <w:r w:rsidRPr="009F56AC">
              <w:rPr>
                <w:rFonts w:ascii="Arial" w:eastAsia="SimSun" w:hAnsi="Arial" w:cs="Arial"/>
                <w:color w:val="000000"/>
                <w:shd w:val="clear" w:color="auto" w:fill="FFFFFF"/>
              </w:rPr>
              <w:t>dodaje tekst recenzji</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DDC7FF2"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AddOpinion</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1F254720"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Opinion</w:t>
            </w:r>
            <w:proofErr w:type="spellEnd"/>
          </w:p>
        </w:tc>
        <w:tc>
          <w:tcPr>
            <w:tcW w:w="1417"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742652CA" w14:textId="77777777" w:rsidR="001D5881" w:rsidRPr="009F56AC" w:rsidRDefault="001D5881" w:rsidP="00EB7772">
            <w:pPr>
              <w:spacing w:after="0"/>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55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D430A1D" w14:textId="77777777" w:rsidR="001D5881" w:rsidRPr="009F56AC" w:rsidRDefault="001D5881" w:rsidP="00EB7772">
            <w:pPr>
              <w:spacing w:after="0" w:line="288" w:lineRule="auto"/>
              <w:rPr>
                <w:rFonts w:ascii="Arial" w:eastAsia="SimSun" w:hAnsi="Arial" w:cs="Arial"/>
              </w:rPr>
            </w:pPr>
          </w:p>
        </w:tc>
      </w:tr>
      <w:tr w:rsidR="001D5881" w:rsidRPr="009F56AC" w14:paraId="33CD021A" w14:textId="77777777" w:rsidTr="00EB7772">
        <w:tc>
          <w:tcPr>
            <w:tcW w:w="210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ED91572"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 xml:space="preserve">/ </w:t>
            </w:r>
            <w:proofErr w:type="spellStart"/>
            <w:r w:rsidRPr="009F56AC">
              <w:rPr>
                <w:rFonts w:ascii="Arial" w:eastAsia="SimSun" w:hAnsi="Arial" w:cs="Arial"/>
                <w:color w:val="000000"/>
                <w:shd w:val="clear" w:color="auto" w:fill="FFFFFF"/>
              </w:rPr>
              <w:t>reviews</w:t>
            </w:r>
            <w:proofErr w:type="spellEnd"/>
            <w:r w:rsidRPr="009F56AC">
              <w:rPr>
                <w:rFonts w:ascii="Arial" w:eastAsia="SimSun" w:hAnsi="Arial" w:cs="Arial"/>
                <w:color w:val="000000"/>
                <w:shd w:val="clear" w:color="auto" w:fill="FFFFFF"/>
              </w:rPr>
              <w:t>/{id}/</w:t>
            </w:r>
            <w:proofErr w:type="spellStart"/>
            <w:r w:rsidRPr="009F56AC">
              <w:rPr>
                <w:rFonts w:ascii="Arial" w:eastAsia="SimSun" w:hAnsi="Arial" w:cs="Arial"/>
                <w:color w:val="000000"/>
                <w:shd w:val="clear" w:color="auto" w:fill="FFFFFF"/>
              </w:rPr>
              <w:t>opinion</w:t>
            </w:r>
            <w:proofErr w:type="spellEnd"/>
          </w:p>
        </w:tc>
        <w:tc>
          <w:tcPr>
            <w:tcW w:w="992"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9188E60"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GET</w:t>
            </w:r>
          </w:p>
        </w:tc>
        <w:tc>
          <w:tcPr>
            <w:tcW w:w="354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3E1B0285" w14:textId="77777777" w:rsidR="001D5881" w:rsidRPr="009F56AC" w:rsidRDefault="001D5881" w:rsidP="00EB7772">
            <w:pPr>
              <w:spacing w:after="0" w:line="288" w:lineRule="auto"/>
              <w:jc w:val="both"/>
              <w:rPr>
                <w:rFonts w:ascii="Arial" w:hAnsi="Arial" w:cs="Arial"/>
              </w:rPr>
            </w:pPr>
            <w:proofErr w:type="spellStart"/>
            <w:r w:rsidRPr="009F56AC">
              <w:rPr>
                <w:rFonts w:ascii="Arial" w:eastAsia="SimSun" w:hAnsi="Arial" w:cs="Arial"/>
                <w:color w:val="000000"/>
                <w:shd w:val="clear" w:color="auto" w:fill="FFFFFF"/>
              </w:rPr>
              <w:t>wyswietla</w:t>
            </w:r>
            <w:proofErr w:type="spellEnd"/>
            <w:r w:rsidRPr="009F56AC">
              <w:rPr>
                <w:rFonts w:ascii="Arial" w:eastAsia="SimSun" w:hAnsi="Arial" w:cs="Arial"/>
                <w:color w:val="000000"/>
                <w:shd w:val="clear" w:color="auto" w:fill="FFFFFF"/>
              </w:rPr>
              <w:t xml:space="preserve"> tekst recenzji</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D3C75B8" w14:textId="77777777" w:rsidR="001D5881" w:rsidRPr="009F56AC" w:rsidRDefault="001D5881" w:rsidP="00EB7772">
            <w:pPr>
              <w:spacing w:after="0" w:line="254" w:lineRule="auto"/>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37CDFAD"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Opinion</w:t>
            </w:r>
            <w:proofErr w:type="spellEnd"/>
          </w:p>
        </w:tc>
        <w:tc>
          <w:tcPr>
            <w:tcW w:w="1417"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689D9C6E" w14:textId="77777777" w:rsidR="001D5881" w:rsidRPr="009F56AC" w:rsidRDefault="001D5881" w:rsidP="00EB7772">
            <w:pPr>
              <w:spacing w:after="0"/>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55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18704BA" w14:textId="77777777" w:rsidR="001D5881" w:rsidRPr="009F56AC" w:rsidRDefault="001D5881" w:rsidP="00EB7772">
            <w:pPr>
              <w:spacing w:after="0" w:line="288" w:lineRule="auto"/>
              <w:rPr>
                <w:rFonts w:ascii="Arial" w:eastAsia="SimSun" w:hAnsi="Arial" w:cs="Arial"/>
              </w:rPr>
            </w:pPr>
          </w:p>
        </w:tc>
      </w:tr>
      <w:tr w:rsidR="001D5881" w:rsidRPr="009F56AC" w14:paraId="1D8D27AE" w14:textId="77777777" w:rsidTr="00EB7772">
        <w:trPr>
          <w:trHeight w:val="1033"/>
        </w:trPr>
        <w:tc>
          <w:tcPr>
            <w:tcW w:w="210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5AD67191"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lastRenderedPageBreak/>
              <w:t xml:space="preserve">/ </w:t>
            </w:r>
            <w:proofErr w:type="spellStart"/>
            <w:r w:rsidRPr="009F56AC">
              <w:rPr>
                <w:rFonts w:ascii="Arial" w:eastAsia="SimSun" w:hAnsi="Arial" w:cs="Arial"/>
                <w:color w:val="000000"/>
                <w:shd w:val="clear" w:color="auto" w:fill="FFFFFF"/>
              </w:rPr>
              <w:t>reviews</w:t>
            </w:r>
            <w:proofErr w:type="spellEnd"/>
            <w:r w:rsidRPr="009F56AC">
              <w:rPr>
                <w:rFonts w:ascii="Arial" w:eastAsia="SimSun" w:hAnsi="Arial" w:cs="Arial"/>
                <w:color w:val="000000"/>
                <w:shd w:val="clear" w:color="auto" w:fill="FFFFFF"/>
              </w:rPr>
              <w:t>/{id}/</w:t>
            </w:r>
            <w:proofErr w:type="spellStart"/>
            <w:r w:rsidRPr="009F56AC">
              <w:rPr>
                <w:rFonts w:ascii="Arial" w:eastAsia="SimSun" w:hAnsi="Arial" w:cs="Arial"/>
                <w:color w:val="000000"/>
                <w:shd w:val="clear" w:color="auto" w:fill="FFFFFF"/>
              </w:rPr>
              <w:t>stars</w:t>
            </w:r>
            <w:proofErr w:type="spellEnd"/>
          </w:p>
        </w:tc>
        <w:tc>
          <w:tcPr>
            <w:tcW w:w="992"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FCFB003"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PUT</w:t>
            </w:r>
          </w:p>
        </w:tc>
        <w:tc>
          <w:tcPr>
            <w:tcW w:w="354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DA04DA4" w14:textId="77777777" w:rsidR="001D5881" w:rsidRPr="009F56AC" w:rsidRDefault="001D5881" w:rsidP="00EB7772">
            <w:pPr>
              <w:spacing w:after="0" w:line="288" w:lineRule="auto"/>
              <w:jc w:val="both"/>
              <w:rPr>
                <w:rFonts w:ascii="Arial" w:hAnsi="Arial" w:cs="Arial"/>
              </w:rPr>
            </w:pPr>
            <w:r w:rsidRPr="009F56AC">
              <w:rPr>
                <w:rFonts w:ascii="Arial" w:eastAsia="SimSun" w:hAnsi="Arial" w:cs="Arial"/>
                <w:color w:val="000000"/>
                <w:shd w:val="clear" w:color="auto" w:fill="FFFFFF"/>
              </w:rPr>
              <w:t>dodaje ocenę</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59CF4B71"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AddStars</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08E171B"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Stars</w:t>
            </w:r>
          </w:p>
        </w:tc>
        <w:tc>
          <w:tcPr>
            <w:tcW w:w="1417"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66190D3F" w14:textId="77777777" w:rsidR="001D5881" w:rsidRPr="009F56AC" w:rsidRDefault="001D5881" w:rsidP="00EB7772">
            <w:pPr>
              <w:spacing w:after="0"/>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55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A1E0AB1" w14:textId="77777777" w:rsidR="001D5881" w:rsidRPr="009F56AC" w:rsidRDefault="001D5881" w:rsidP="00EB7772">
            <w:pPr>
              <w:spacing w:after="0" w:line="288" w:lineRule="auto"/>
              <w:rPr>
                <w:rFonts w:ascii="Arial" w:eastAsia="SimSun" w:hAnsi="Arial" w:cs="Arial"/>
              </w:rPr>
            </w:pPr>
          </w:p>
        </w:tc>
      </w:tr>
      <w:tr w:rsidR="001D5881" w:rsidRPr="009F56AC" w14:paraId="45D935C7" w14:textId="77777777" w:rsidTr="00EB7772">
        <w:tc>
          <w:tcPr>
            <w:tcW w:w="210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B380FF5"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 xml:space="preserve">/ </w:t>
            </w:r>
            <w:proofErr w:type="spellStart"/>
            <w:r w:rsidRPr="009F56AC">
              <w:rPr>
                <w:rFonts w:ascii="Arial" w:eastAsia="SimSun" w:hAnsi="Arial" w:cs="Arial"/>
                <w:color w:val="000000"/>
                <w:shd w:val="clear" w:color="auto" w:fill="FFFFFF"/>
              </w:rPr>
              <w:t>reviews</w:t>
            </w:r>
            <w:proofErr w:type="spellEnd"/>
            <w:r w:rsidRPr="009F56AC">
              <w:rPr>
                <w:rFonts w:ascii="Arial" w:eastAsia="SimSun" w:hAnsi="Arial" w:cs="Arial"/>
                <w:color w:val="000000"/>
                <w:shd w:val="clear" w:color="auto" w:fill="FFFFFF"/>
              </w:rPr>
              <w:t xml:space="preserve"> /{id}/</w:t>
            </w:r>
            <w:proofErr w:type="spellStart"/>
            <w:r w:rsidRPr="009F56AC">
              <w:rPr>
                <w:rFonts w:ascii="Arial" w:eastAsia="SimSun" w:hAnsi="Arial" w:cs="Arial"/>
                <w:color w:val="000000"/>
                <w:shd w:val="clear" w:color="auto" w:fill="FFFFFF"/>
              </w:rPr>
              <w:t>city</w:t>
            </w:r>
            <w:proofErr w:type="spellEnd"/>
          </w:p>
        </w:tc>
        <w:tc>
          <w:tcPr>
            <w:tcW w:w="992"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0C90A5D"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GET</w:t>
            </w:r>
          </w:p>
        </w:tc>
        <w:tc>
          <w:tcPr>
            <w:tcW w:w="354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B9F5BE3" w14:textId="77777777" w:rsidR="001D5881" w:rsidRPr="009F56AC" w:rsidRDefault="001D5881" w:rsidP="00EB7772">
            <w:pPr>
              <w:spacing w:after="0" w:line="288" w:lineRule="auto"/>
              <w:jc w:val="both"/>
              <w:rPr>
                <w:rFonts w:ascii="Arial" w:hAnsi="Arial" w:cs="Arial"/>
              </w:rPr>
            </w:pPr>
            <w:r w:rsidRPr="009F56AC">
              <w:rPr>
                <w:rFonts w:ascii="Arial" w:eastAsia="SimSun" w:hAnsi="Arial" w:cs="Arial"/>
                <w:color w:val="000000"/>
                <w:shd w:val="clear" w:color="auto" w:fill="FFFFFF"/>
              </w:rPr>
              <w:t>wyświetla ocenę</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B9505F5" w14:textId="77777777" w:rsidR="001D5881" w:rsidRPr="009F56AC" w:rsidRDefault="001D5881" w:rsidP="00EB7772">
            <w:pPr>
              <w:spacing w:after="0" w:line="254" w:lineRule="auto"/>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F125076"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Stars</w:t>
            </w:r>
          </w:p>
        </w:tc>
        <w:tc>
          <w:tcPr>
            <w:tcW w:w="1417"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4CA58B25" w14:textId="77777777" w:rsidR="001D5881" w:rsidRPr="009F56AC" w:rsidRDefault="001D5881" w:rsidP="00EB7772">
            <w:pPr>
              <w:spacing w:after="0"/>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55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5D7E0D6" w14:textId="77777777" w:rsidR="001D5881" w:rsidRPr="009F56AC" w:rsidRDefault="001D5881" w:rsidP="00EB7772">
            <w:pPr>
              <w:spacing w:after="0" w:line="288" w:lineRule="auto"/>
              <w:rPr>
                <w:rFonts w:ascii="Arial" w:eastAsia="SimSun" w:hAnsi="Arial" w:cs="Arial"/>
              </w:rPr>
            </w:pPr>
          </w:p>
        </w:tc>
      </w:tr>
      <w:tr w:rsidR="001D5881" w:rsidRPr="009F56AC" w14:paraId="53ACE4F7" w14:textId="77777777" w:rsidTr="00EB7772">
        <w:tc>
          <w:tcPr>
            <w:tcW w:w="210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38F0EA6F"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 xml:space="preserve">/ </w:t>
            </w:r>
            <w:proofErr w:type="spellStart"/>
            <w:r w:rsidRPr="009F56AC">
              <w:rPr>
                <w:rFonts w:ascii="Arial" w:eastAsia="SimSun" w:hAnsi="Arial" w:cs="Arial"/>
                <w:color w:val="000000"/>
                <w:shd w:val="clear" w:color="auto" w:fill="FFFFFF"/>
              </w:rPr>
              <w:t>reviews</w:t>
            </w:r>
            <w:proofErr w:type="spellEnd"/>
            <w:r w:rsidRPr="009F56AC">
              <w:rPr>
                <w:rFonts w:ascii="Arial" w:eastAsia="SimSun" w:hAnsi="Arial" w:cs="Arial"/>
                <w:color w:val="000000"/>
                <w:shd w:val="clear" w:color="auto" w:fill="FFFFFF"/>
              </w:rPr>
              <w:t>/{id}/</w:t>
            </w:r>
            <w:proofErr w:type="spellStart"/>
            <w:r w:rsidRPr="009F56AC">
              <w:rPr>
                <w:rFonts w:ascii="Arial" w:eastAsia="SimSun" w:hAnsi="Arial" w:cs="Arial"/>
                <w:color w:val="000000"/>
                <w:shd w:val="clear" w:color="auto" w:fill="FFFFFF"/>
              </w:rPr>
              <w:t>user_id</w:t>
            </w:r>
            <w:proofErr w:type="spellEnd"/>
          </w:p>
        </w:tc>
        <w:tc>
          <w:tcPr>
            <w:tcW w:w="992"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D5E87AF"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PUT</w:t>
            </w:r>
          </w:p>
        </w:tc>
        <w:tc>
          <w:tcPr>
            <w:tcW w:w="354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E87F280" w14:textId="77777777" w:rsidR="001D5881" w:rsidRPr="009F56AC" w:rsidRDefault="001D5881" w:rsidP="00EB7772">
            <w:pPr>
              <w:spacing w:after="0" w:line="288" w:lineRule="auto"/>
              <w:jc w:val="both"/>
              <w:rPr>
                <w:rFonts w:ascii="Arial" w:hAnsi="Arial" w:cs="Arial"/>
              </w:rPr>
            </w:pPr>
            <w:r w:rsidRPr="009F56AC">
              <w:rPr>
                <w:rFonts w:ascii="Arial" w:eastAsia="SimSun" w:hAnsi="Arial" w:cs="Arial"/>
                <w:color w:val="000000"/>
                <w:shd w:val="clear" w:color="auto" w:fill="FFFFFF"/>
              </w:rPr>
              <w:t>dodaje ID użytkownika autora recenzji</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06F25F7"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AddUserId</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3104C2D"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UserId</w:t>
            </w:r>
            <w:proofErr w:type="spellEnd"/>
          </w:p>
        </w:tc>
        <w:tc>
          <w:tcPr>
            <w:tcW w:w="1417"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23470CDA" w14:textId="77777777" w:rsidR="001D5881" w:rsidRPr="009F56AC" w:rsidRDefault="001D5881" w:rsidP="00EB7772">
            <w:pPr>
              <w:spacing w:after="0"/>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55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7C4CB01" w14:textId="77777777" w:rsidR="001D5881" w:rsidRPr="009F56AC" w:rsidRDefault="001D5881" w:rsidP="00EB7772">
            <w:pPr>
              <w:spacing w:after="0" w:line="288" w:lineRule="auto"/>
              <w:rPr>
                <w:rFonts w:ascii="Arial" w:eastAsia="SimSun" w:hAnsi="Arial" w:cs="Arial"/>
              </w:rPr>
            </w:pPr>
          </w:p>
        </w:tc>
      </w:tr>
      <w:tr w:rsidR="001D5881" w:rsidRPr="009F56AC" w14:paraId="560AFB28" w14:textId="77777777" w:rsidTr="00EB7772">
        <w:trPr>
          <w:trHeight w:val="1011"/>
        </w:trPr>
        <w:tc>
          <w:tcPr>
            <w:tcW w:w="210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AD8BE75"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 xml:space="preserve">/ </w:t>
            </w:r>
            <w:proofErr w:type="spellStart"/>
            <w:r w:rsidRPr="009F56AC">
              <w:rPr>
                <w:rFonts w:ascii="Arial" w:eastAsia="SimSun" w:hAnsi="Arial" w:cs="Arial"/>
                <w:color w:val="000000"/>
                <w:shd w:val="clear" w:color="auto" w:fill="FFFFFF"/>
              </w:rPr>
              <w:t>reviews</w:t>
            </w:r>
            <w:proofErr w:type="spellEnd"/>
            <w:r w:rsidRPr="009F56AC">
              <w:rPr>
                <w:rFonts w:ascii="Arial" w:eastAsia="SimSun" w:hAnsi="Arial" w:cs="Arial"/>
                <w:color w:val="000000"/>
                <w:shd w:val="clear" w:color="auto" w:fill="FFFFFF"/>
              </w:rPr>
              <w:t xml:space="preserve"> /{id}/</w:t>
            </w:r>
            <w:proofErr w:type="spellStart"/>
            <w:r w:rsidRPr="009F56AC">
              <w:rPr>
                <w:rFonts w:ascii="Arial" w:eastAsia="SimSun" w:hAnsi="Arial" w:cs="Arial"/>
                <w:color w:val="000000"/>
                <w:shd w:val="clear" w:color="auto" w:fill="FFFFFF"/>
              </w:rPr>
              <w:t>user_id</w:t>
            </w:r>
            <w:proofErr w:type="spellEnd"/>
          </w:p>
        </w:tc>
        <w:tc>
          <w:tcPr>
            <w:tcW w:w="992"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580F6977"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GET</w:t>
            </w:r>
          </w:p>
        </w:tc>
        <w:tc>
          <w:tcPr>
            <w:tcW w:w="354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24DE7B3" w14:textId="77777777" w:rsidR="001D5881" w:rsidRPr="009F56AC" w:rsidRDefault="001D5881" w:rsidP="00EB7772">
            <w:pPr>
              <w:spacing w:after="0" w:line="288" w:lineRule="auto"/>
              <w:jc w:val="both"/>
              <w:rPr>
                <w:rFonts w:ascii="Arial" w:hAnsi="Arial" w:cs="Arial"/>
              </w:rPr>
            </w:pPr>
            <w:r w:rsidRPr="009F56AC">
              <w:rPr>
                <w:rFonts w:ascii="Arial" w:eastAsia="SimSun" w:hAnsi="Arial" w:cs="Arial"/>
                <w:color w:val="000000"/>
                <w:shd w:val="clear" w:color="auto" w:fill="FFFFFF"/>
              </w:rPr>
              <w:t>wyświetla ID użytkownika autora recenzji</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1BEA653" w14:textId="77777777" w:rsidR="001D5881" w:rsidRPr="009F56AC" w:rsidRDefault="001D5881" w:rsidP="00EB7772">
            <w:pPr>
              <w:spacing w:after="0" w:line="254" w:lineRule="auto"/>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9FFB85C"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UserId</w:t>
            </w:r>
            <w:proofErr w:type="spellEnd"/>
          </w:p>
        </w:tc>
        <w:tc>
          <w:tcPr>
            <w:tcW w:w="1417"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12508514" w14:textId="77777777" w:rsidR="001D5881" w:rsidRPr="009F56AC" w:rsidRDefault="001D5881" w:rsidP="00EB7772">
            <w:pPr>
              <w:spacing w:after="0"/>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55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360E1A12" w14:textId="77777777" w:rsidR="001D5881" w:rsidRPr="009F56AC" w:rsidRDefault="001D5881" w:rsidP="00EB7772">
            <w:pPr>
              <w:spacing w:after="0" w:line="288" w:lineRule="auto"/>
              <w:rPr>
                <w:rFonts w:ascii="Arial" w:eastAsia="SimSun" w:hAnsi="Arial" w:cs="Arial"/>
              </w:rPr>
            </w:pPr>
          </w:p>
        </w:tc>
      </w:tr>
      <w:tr w:rsidR="001D5881" w:rsidRPr="009F56AC" w14:paraId="798183EE" w14:textId="77777777" w:rsidTr="00EB7772">
        <w:tc>
          <w:tcPr>
            <w:tcW w:w="210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E520678"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 xml:space="preserve">/ </w:t>
            </w:r>
            <w:proofErr w:type="spellStart"/>
            <w:r w:rsidRPr="009F56AC">
              <w:rPr>
                <w:rFonts w:ascii="Arial" w:eastAsia="SimSun" w:hAnsi="Arial" w:cs="Arial"/>
                <w:color w:val="000000"/>
                <w:shd w:val="clear" w:color="auto" w:fill="FFFFFF"/>
              </w:rPr>
              <w:t>reviews</w:t>
            </w:r>
            <w:proofErr w:type="spellEnd"/>
            <w:r w:rsidRPr="009F56AC">
              <w:rPr>
                <w:rFonts w:ascii="Arial" w:eastAsia="SimSun" w:hAnsi="Arial" w:cs="Arial"/>
                <w:color w:val="000000"/>
                <w:shd w:val="clear" w:color="auto" w:fill="FFFFFF"/>
              </w:rPr>
              <w:t>/{id}/</w:t>
            </w:r>
            <w:proofErr w:type="spellStart"/>
            <w:r w:rsidRPr="009F56AC">
              <w:rPr>
                <w:rFonts w:ascii="Arial" w:eastAsia="SimSun" w:hAnsi="Arial" w:cs="Arial"/>
                <w:color w:val="000000"/>
                <w:shd w:val="clear" w:color="auto" w:fill="FFFFFF"/>
              </w:rPr>
              <w:t>pub_id</w:t>
            </w:r>
            <w:proofErr w:type="spellEnd"/>
          </w:p>
        </w:tc>
        <w:tc>
          <w:tcPr>
            <w:tcW w:w="992"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BCF1ABD"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PUT</w:t>
            </w:r>
          </w:p>
        </w:tc>
        <w:tc>
          <w:tcPr>
            <w:tcW w:w="354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34182ED" w14:textId="77777777" w:rsidR="001D5881" w:rsidRPr="009F56AC" w:rsidRDefault="001D5881" w:rsidP="00EB7772">
            <w:pPr>
              <w:spacing w:after="0" w:line="288" w:lineRule="auto"/>
              <w:jc w:val="both"/>
              <w:rPr>
                <w:rFonts w:ascii="Arial" w:hAnsi="Arial" w:cs="Arial"/>
              </w:rPr>
            </w:pPr>
            <w:r w:rsidRPr="009F56AC">
              <w:rPr>
                <w:rFonts w:ascii="Arial" w:eastAsia="SimSun" w:hAnsi="Arial" w:cs="Arial"/>
                <w:color w:val="000000"/>
                <w:shd w:val="clear" w:color="auto" w:fill="FFFFFF"/>
              </w:rPr>
              <w:t>dodaje ID pubu do recenzji</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34895C4"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AddPubId</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52A6479C"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PubId</w:t>
            </w:r>
            <w:proofErr w:type="spellEnd"/>
          </w:p>
        </w:tc>
        <w:tc>
          <w:tcPr>
            <w:tcW w:w="1417"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5016097B" w14:textId="77777777" w:rsidR="001D5881" w:rsidRPr="009F56AC" w:rsidRDefault="001D5881" w:rsidP="00EB7772">
            <w:pPr>
              <w:spacing w:after="0"/>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55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8769D67" w14:textId="77777777" w:rsidR="001D5881" w:rsidRPr="009F56AC" w:rsidRDefault="001D5881" w:rsidP="00EB7772">
            <w:pPr>
              <w:spacing w:after="0" w:line="288" w:lineRule="auto"/>
              <w:rPr>
                <w:rFonts w:ascii="Arial" w:eastAsia="SimSun" w:hAnsi="Arial" w:cs="Arial"/>
              </w:rPr>
            </w:pPr>
          </w:p>
        </w:tc>
      </w:tr>
      <w:tr w:rsidR="001D5881" w:rsidRPr="009F56AC" w14:paraId="058E680B" w14:textId="77777777" w:rsidTr="00EB7772">
        <w:tc>
          <w:tcPr>
            <w:tcW w:w="210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8AF4A0D"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 xml:space="preserve">/ </w:t>
            </w:r>
            <w:proofErr w:type="spellStart"/>
            <w:r w:rsidRPr="009F56AC">
              <w:rPr>
                <w:rFonts w:ascii="Arial" w:eastAsia="SimSun" w:hAnsi="Arial" w:cs="Arial"/>
                <w:color w:val="000000"/>
                <w:shd w:val="clear" w:color="auto" w:fill="FFFFFF"/>
              </w:rPr>
              <w:t>reviews</w:t>
            </w:r>
            <w:proofErr w:type="spellEnd"/>
            <w:r w:rsidRPr="009F56AC">
              <w:rPr>
                <w:rFonts w:ascii="Arial" w:eastAsia="SimSun" w:hAnsi="Arial" w:cs="Arial"/>
                <w:color w:val="000000"/>
                <w:shd w:val="clear" w:color="auto" w:fill="FFFFFF"/>
              </w:rPr>
              <w:t xml:space="preserve"> /{id}/</w:t>
            </w:r>
            <w:proofErr w:type="spellStart"/>
            <w:r w:rsidRPr="009F56AC">
              <w:rPr>
                <w:rFonts w:ascii="Arial" w:eastAsia="SimSun" w:hAnsi="Arial" w:cs="Arial"/>
                <w:color w:val="000000"/>
                <w:shd w:val="clear" w:color="auto" w:fill="FFFFFF"/>
              </w:rPr>
              <w:t>pub_id</w:t>
            </w:r>
            <w:proofErr w:type="spellEnd"/>
          </w:p>
        </w:tc>
        <w:tc>
          <w:tcPr>
            <w:tcW w:w="992"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7B8DA04"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GET</w:t>
            </w:r>
          </w:p>
        </w:tc>
        <w:tc>
          <w:tcPr>
            <w:tcW w:w="354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990D10E" w14:textId="77777777" w:rsidR="001D5881" w:rsidRPr="009F56AC" w:rsidRDefault="001D5881" w:rsidP="00EB7772">
            <w:pPr>
              <w:spacing w:after="0" w:line="288" w:lineRule="auto"/>
              <w:jc w:val="both"/>
              <w:rPr>
                <w:rFonts w:ascii="Arial" w:hAnsi="Arial" w:cs="Arial"/>
              </w:rPr>
            </w:pPr>
            <w:r w:rsidRPr="009F56AC">
              <w:rPr>
                <w:rFonts w:ascii="Arial" w:eastAsia="SimSun" w:hAnsi="Arial" w:cs="Arial"/>
                <w:color w:val="000000"/>
                <w:shd w:val="clear" w:color="auto" w:fill="FFFFFF"/>
              </w:rPr>
              <w:t>wyświetla ID recenzowanego pubu</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13B0B478" w14:textId="77777777" w:rsidR="001D5881" w:rsidRPr="009F56AC" w:rsidRDefault="001D5881" w:rsidP="00EB7772">
            <w:pPr>
              <w:spacing w:after="0" w:line="254" w:lineRule="auto"/>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D0823C6"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PubId</w:t>
            </w:r>
            <w:proofErr w:type="spellEnd"/>
          </w:p>
        </w:tc>
        <w:tc>
          <w:tcPr>
            <w:tcW w:w="1417"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3C516E5F" w14:textId="77777777" w:rsidR="001D5881" w:rsidRPr="009F56AC" w:rsidRDefault="001D5881" w:rsidP="00EB7772">
            <w:pPr>
              <w:spacing w:after="0"/>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55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1B040DB4" w14:textId="77777777" w:rsidR="001D5881" w:rsidRPr="009F56AC" w:rsidRDefault="001D5881" w:rsidP="00EB7772">
            <w:pPr>
              <w:spacing w:after="0" w:line="288" w:lineRule="auto"/>
              <w:rPr>
                <w:rFonts w:ascii="Arial" w:eastAsia="SimSun" w:hAnsi="Arial" w:cs="Arial"/>
              </w:rPr>
            </w:pPr>
          </w:p>
        </w:tc>
      </w:tr>
      <w:tr w:rsidR="001D5881" w:rsidRPr="009F56AC" w14:paraId="21402D2E" w14:textId="77777777" w:rsidTr="00EB7772">
        <w:tc>
          <w:tcPr>
            <w:tcW w:w="210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33A2392"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 xml:space="preserve"> /</w:t>
            </w:r>
            <w:proofErr w:type="spellStart"/>
            <w:r w:rsidRPr="009F56AC">
              <w:rPr>
                <w:rFonts w:ascii="Arial" w:eastAsia="SimSun" w:hAnsi="Arial" w:cs="Arial"/>
                <w:color w:val="000000"/>
                <w:shd w:val="clear" w:color="auto" w:fill="FFFFFF"/>
              </w:rPr>
              <w:t>reviews</w:t>
            </w:r>
            <w:proofErr w:type="spellEnd"/>
            <w:r w:rsidRPr="009F56AC">
              <w:rPr>
                <w:rFonts w:ascii="Arial" w:eastAsia="SimSun" w:hAnsi="Arial" w:cs="Arial"/>
                <w:color w:val="000000"/>
                <w:shd w:val="clear" w:color="auto" w:fill="FFFFFF"/>
              </w:rPr>
              <w:t>/{id}</w:t>
            </w:r>
          </w:p>
        </w:tc>
        <w:tc>
          <w:tcPr>
            <w:tcW w:w="992"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8736D02"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DELETE</w:t>
            </w:r>
          </w:p>
        </w:tc>
        <w:tc>
          <w:tcPr>
            <w:tcW w:w="354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F29BED0" w14:textId="77777777" w:rsidR="001D5881" w:rsidRPr="009F56AC" w:rsidRDefault="001D5881" w:rsidP="00EB7772">
            <w:pPr>
              <w:spacing w:after="0" w:line="288" w:lineRule="auto"/>
              <w:jc w:val="both"/>
              <w:rPr>
                <w:rFonts w:ascii="Arial" w:hAnsi="Arial" w:cs="Arial"/>
              </w:rPr>
            </w:pPr>
            <w:r w:rsidRPr="009F56AC">
              <w:rPr>
                <w:rFonts w:ascii="Arial" w:eastAsia="SimSun" w:hAnsi="Arial" w:cs="Arial"/>
                <w:color w:val="000000"/>
                <w:shd w:val="clear" w:color="auto" w:fill="FFFFFF"/>
              </w:rPr>
              <w:t>usuwa recenzje</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F8A30A4" w14:textId="77777777" w:rsidR="001D5881" w:rsidRPr="009F56AC" w:rsidRDefault="001D5881" w:rsidP="00EB7772">
            <w:pPr>
              <w:spacing w:after="0" w:line="254" w:lineRule="auto"/>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378DFD0"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DeletedId</w:t>
            </w:r>
            <w:proofErr w:type="spellEnd"/>
          </w:p>
        </w:tc>
        <w:tc>
          <w:tcPr>
            <w:tcW w:w="1417"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2F2F1F68" w14:textId="77777777" w:rsidR="001D5881" w:rsidRPr="009F56AC" w:rsidRDefault="001D5881" w:rsidP="00EB7772">
            <w:pPr>
              <w:spacing w:after="0"/>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55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3DD4A163" w14:textId="77777777" w:rsidR="001D5881" w:rsidRPr="009F56AC" w:rsidRDefault="001D5881" w:rsidP="00EB7772">
            <w:pPr>
              <w:spacing w:after="0" w:line="288" w:lineRule="auto"/>
              <w:rPr>
                <w:rFonts w:ascii="Arial" w:eastAsia="SimSun" w:hAnsi="Arial" w:cs="Arial"/>
              </w:rPr>
            </w:pPr>
          </w:p>
        </w:tc>
      </w:tr>
      <w:bookmarkEnd w:id="5"/>
    </w:tbl>
    <w:p w14:paraId="36120BDD" w14:textId="77777777" w:rsidR="001D5881" w:rsidRPr="009F56AC" w:rsidRDefault="001D5881" w:rsidP="001D5881">
      <w:pPr>
        <w:spacing w:line="254" w:lineRule="auto"/>
        <w:rPr>
          <w:rFonts w:ascii="Arial" w:eastAsia="SimSun" w:hAnsi="Arial" w:cs="Arial"/>
        </w:rPr>
      </w:pPr>
    </w:p>
    <w:bookmarkEnd w:id="6"/>
    <w:p w14:paraId="6D5DE211" w14:textId="77777777" w:rsidR="001D5881" w:rsidRPr="009F56AC" w:rsidRDefault="001D5881" w:rsidP="001D5881">
      <w:pPr>
        <w:pStyle w:val="Standard"/>
        <w:rPr>
          <w:rFonts w:ascii="Arial" w:hAnsi="Arial" w:cs="Arial"/>
        </w:rPr>
        <w:sectPr w:rsidR="001D5881" w:rsidRPr="009F56AC" w:rsidSect="00D32398">
          <w:pgSz w:w="15840" w:h="12240" w:orient="landscape"/>
          <w:pgMar w:top="1440" w:right="1440" w:bottom="1440" w:left="1440" w:header="708" w:footer="708" w:gutter="0"/>
          <w:cols w:space="708"/>
        </w:sectPr>
      </w:pPr>
    </w:p>
    <w:p w14:paraId="45B69CA3" w14:textId="489C9C57" w:rsidR="001D5881" w:rsidRDefault="00C91669" w:rsidP="009F56AC">
      <w:pPr>
        <w:pStyle w:val="Nagwek1"/>
        <w:numPr>
          <w:ilvl w:val="0"/>
          <w:numId w:val="15"/>
        </w:numPr>
        <w:suppressAutoHyphens/>
        <w:autoSpaceDN w:val="0"/>
        <w:spacing w:line="249" w:lineRule="auto"/>
        <w:textAlignment w:val="baseline"/>
        <w:rPr>
          <w:rFonts w:ascii="Arial" w:hAnsi="Arial" w:cs="Arial"/>
        </w:rPr>
      </w:pPr>
      <w:bookmarkStart w:id="17" w:name="docs-internal-guid-9d9cf3c8-7fff-e974-4a"/>
      <w:bookmarkStart w:id="18" w:name="_Toc10758613"/>
      <w:bookmarkEnd w:id="17"/>
      <w:r>
        <w:rPr>
          <w:rFonts w:ascii="Arial" w:hAnsi="Arial" w:cs="Arial"/>
        </w:rPr>
        <w:lastRenderedPageBreak/>
        <w:t>Ogólny opis rozwiązań architektonicznych</w:t>
      </w:r>
      <w:bookmarkEnd w:id="18"/>
    </w:p>
    <w:p w14:paraId="09A3F9CD" w14:textId="77777777" w:rsidR="00C91669" w:rsidRPr="00C91669" w:rsidRDefault="00C91669" w:rsidP="00C91669">
      <w:pPr>
        <w:spacing w:after="0"/>
      </w:pPr>
    </w:p>
    <w:p w14:paraId="72B2E61E" w14:textId="77777777" w:rsidR="00C91669" w:rsidRPr="00B04BDA" w:rsidRDefault="00C91669" w:rsidP="00C91669">
      <w:pPr>
        <w:spacing w:line="276" w:lineRule="auto"/>
        <w:rPr>
          <w:rFonts w:ascii="Arial" w:hAnsi="Arial" w:cs="Arial"/>
          <w:sz w:val="24"/>
          <w:szCs w:val="24"/>
        </w:rPr>
      </w:pPr>
      <w:r w:rsidRPr="00B04BDA">
        <w:rPr>
          <w:rFonts w:asciiTheme="majorHAnsi" w:hAnsiTheme="majorHAnsi" w:cstheme="majorHAnsi"/>
          <w:sz w:val="24"/>
          <w:szCs w:val="24"/>
        </w:rPr>
        <w:t xml:space="preserve">W celu zrealizowania celów stawianych systemowi zdecydowaliśmy się wprowadzić architekturę opartą na </w:t>
      </w:r>
      <w:proofErr w:type="spellStart"/>
      <w:r w:rsidRPr="00B04BDA">
        <w:rPr>
          <w:rFonts w:asciiTheme="majorHAnsi" w:hAnsiTheme="majorHAnsi" w:cstheme="majorHAnsi"/>
          <w:sz w:val="24"/>
          <w:szCs w:val="24"/>
        </w:rPr>
        <w:t>mikroserwisach</w:t>
      </w:r>
      <w:proofErr w:type="spellEnd"/>
      <w:r w:rsidRPr="00B04BDA">
        <w:rPr>
          <w:rFonts w:asciiTheme="majorHAnsi" w:hAnsiTheme="majorHAnsi" w:cstheme="majorHAnsi"/>
          <w:sz w:val="24"/>
          <w:szCs w:val="24"/>
        </w:rPr>
        <w:t>. Dają one możliwość konteneryzacji poszczególnych części aplikacji, a w efekcie wdrożenie w środowiskach chmurowych jest nieskomplikowane. Wzorce architektoniczne opisane są przy diagramie fizycznym.</w:t>
      </w:r>
      <w:r w:rsidRPr="00B04BDA">
        <w:rPr>
          <w:rFonts w:ascii="Arial" w:hAnsi="Arial" w:cs="Arial"/>
          <w:sz w:val="24"/>
          <w:szCs w:val="24"/>
        </w:rPr>
        <w:t xml:space="preserve"> </w:t>
      </w:r>
    </w:p>
    <w:p w14:paraId="5432F306" w14:textId="77777777" w:rsidR="001D5881" w:rsidRPr="009F56AC" w:rsidRDefault="001D5881" w:rsidP="00A9752A">
      <w:pPr>
        <w:spacing w:after="0"/>
        <w:rPr>
          <w:rFonts w:ascii="Arial" w:hAnsi="Arial" w:cs="Arial"/>
        </w:rPr>
      </w:pPr>
    </w:p>
    <w:p w14:paraId="41A21D33" w14:textId="003F6DE8" w:rsidR="001D5881" w:rsidRPr="009F56AC" w:rsidRDefault="00C91669" w:rsidP="009F56AC">
      <w:pPr>
        <w:pStyle w:val="Nagwek1"/>
        <w:numPr>
          <w:ilvl w:val="0"/>
          <w:numId w:val="15"/>
        </w:numPr>
        <w:suppressAutoHyphens/>
        <w:autoSpaceDN w:val="0"/>
        <w:spacing w:line="249" w:lineRule="auto"/>
        <w:textAlignment w:val="baseline"/>
        <w:rPr>
          <w:rFonts w:ascii="Arial" w:hAnsi="Arial" w:cs="Arial"/>
        </w:rPr>
      </w:pPr>
      <w:bookmarkStart w:id="19" w:name="_Toc10758614"/>
      <w:r>
        <w:rPr>
          <w:rFonts w:ascii="Arial" w:hAnsi="Arial" w:cs="Arial"/>
        </w:rPr>
        <w:t xml:space="preserve">4 </w:t>
      </w:r>
      <w:proofErr w:type="spellStart"/>
      <w:r>
        <w:rPr>
          <w:rFonts w:ascii="Arial" w:hAnsi="Arial" w:cs="Arial"/>
        </w:rPr>
        <w:t>Views</w:t>
      </w:r>
      <w:bookmarkEnd w:id="19"/>
      <w:proofErr w:type="spellEnd"/>
    </w:p>
    <w:p w14:paraId="0346F636" w14:textId="77777777" w:rsidR="001D5881" w:rsidRPr="009F56AC" w:rsidRDefault="001D5881" w:rsidP="00527A7C">
      <w:pPr>
        <w:spacing w:after="0"/>
        <w:rPr>
          <w:rFonts w:ascii="Arial" w:hAnsi="Arial" w:cs="Arial"/>
        </w:rPr>
      </w:pPr>
    </w:p>
    <w:p w14:paraId="5460306F" w14:textId="76F67ECE" w:rsidR="001D5881" w:rsidRPr="004F6EA7" w:rsidRDefault="00C91669" w:rsidP="009F56AC">
      <w:pPr>
        <w:pStyle w:val="Nagwek2"/>
        <w:numPr>
          <w:ilvl w:val="1"/>
          <w:numId w:val="15"/>
        </w:numPr>
        <w:suppressAutoHyphens/>
        <w:autoSpaceDN w:val="0"/>
        <w:spacing w:line="249" w:lineRule="auto"/>
        <w:textAlignment w:val="baseline"/>
        <w:rPr>
          <w:rFonts w:ascii="Arial" w:hAnsi="Arial" w:cs="Arial"/>
        </w:rPr>
      </w:pPr>
      <w:bookmarkStart w:id="20" w:name="_Toc10758615"/>
      <w:proofErr w:type="spellStart"/>
      <w:r w:rsidRPr="004F6EA7">
        <w:rPr>
          <w:rFonts w:ascii="Arial" w:hAnsi="Arial" w:cs="Arial"/>
        </w:rPr>
        <w:t>Widok</w:t>
      </w:r>
      <w:proofErr w:type="spellEnd"/>
      <w:r w:rsidRPr="004F6EA7">
        <w:rPr>
          <w:rFonts w:ascii="Arial" w:hAnsi="Arial" w:cs="Arial"/>
        </w:rPr>
        <w:t xml:space="preserve"> </w:t>
      </w:r>
      <w:proofErr w:type="spellStart"/>
      <w:r w:rsidRPr="004F6EA7">
        <w:rPr>
          <w:rFonts w:ascii="Arial" w:hAnsi="Arial" w:cs="Arial"/>
        </w:rPr>
        <w:t>fizyczny</w:t>
      </w:r>
      <w:proofErr w:type="spellEnd"/>
      <w:r w:rsidRPr="004F6EA7">
        <w:rPr>
          <w:rFonts w:ascii="Arial" w:hAnsi="Arial" w:cs="Arial"/>
        </w:rPr>
        <w:t xml:space="preserve"> </w:t>
      </w:r>
      <w:proofErr w:type="spellStart"/>
      <w:r w:rsidRPr="004F6EA7">
        <w:rPr>
          <w:rFonts w:ascii="Arial" w:hAnsi="Arial" w:cs="Arial"/>
        </w:rPr>
        <w:t>rozwiązania</w:t>
      </w:r>
      <w:bookmarkEnd w:id="20"/>
      <w:proofErr w:type="spellEnd"/>
    </w:p>
    <w:p w14:paraId="092F02B9" w14:textId="77777777" w:rsidR="00C91669" w:rsidRPr="009F56AC" w:rsidRDefault="00C91669" w:rsidP="00C91669"/>
    <w:p w14:paraId="6B882901" w14:textId="77777777" w:rsidR="001D5881" w:rsidRDefault="00C91669" w:rsidP="00527A7C">
      <w:pPr>
        <w:spacing w:after="0"/>
        <w:rPr>
          <w:rFonts w:ascii="Arial" w:hAnsi="Arial" w:cs="Arial"/>
        </w:rPr>
      </w:pPr>
      <w:r w:rsidRPr="009F56AC">
        <w:rPr>
          <w:rFonts w:ascii="Arial" w:hAnsi="Arial" w:cs="Arial"/>
          <w:noProof/>
          <w:lang w:eastAsia="pl-PL"/>
        </w:rPr>
        <w:drawing>
          <wp:inline distT="0" distB="0" distL="0" distR="0" wp14:anchorId="7DAA212B" wp14:editId="02C75B45">
            <wp:extent cx="5943600" cy="4272409"/>
            <wp:effectExtent l="0" t="0" r="0" b="0"/>
            <wp:docPr id="2" name="Obraz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5943600" cy="4272409"/>
                    </a:xfrm>
                    <a:prstGeom prst="rect">
                      <a:avLst/>
                    </a:prstGeom>
                    <a:noFill/>
                    <a:ln>
                      <a:noFill/>
                      <a:prstDash/>
                    </a:ln>
                  </pic:spPr>
                </pic:pic>
              </a:graphicData>
            </a:graphic>
          </wp:inline>
        </w:drawing>
      </w:r>
    </w:p>
    <w:p w14:paraId="6199F53C" w14:textId="77777777" w:rsidR="00C91669" w:rsidRPr="009F56AC" w:rsidRDefault="00C91669" w:rsidP="00527A7C">
      <w:pPr>
        <w:spacing w:after="0"/>
        <w:rPr>
          <w:rFonts w:ascii="Arial" w:hAnsi="Arial" w:cs="Arial"/>
        </w:rPr>
      </w:pPr>
    </w:p>
    <w:p w14:paraId="6A61F1F6" w14:textId="77777777" w:rsidR="001D5881" w:rsidRPr="00B04BDA" w:rsidRDefault="001D5881" w:rsidP="009A2458">
      <w:pPr>
        <w:spacing w:line="276" w:lineRule="auto"/>
        <w:ind w:firstLine="720"/>
        <w:jc w:val="both"/>
        <w:rPr>
          <w:rFonts w:asciiTheme="majorHAnsi" w:hAnsiTheme="majorHAnsi" w:cstheme="majorHAnsi"/>
          <w:sz w:val="24"/>
          <w:szCs w:val="24"/>
        </w:rPr>
      </w:pPr>
      <w:proofErr w:type="spellStart"/>
      <w:r w:rsidRPr="00B04BDA">
        <w:rPr>
          <w:rFonts w:asciiTheme="majorHAnsi" w:hAnsiTheme="majorHAnsi" w:cstheme="majorHAnsi"/>
          <w:color w:val="000000"/>
          <w:sz w:val="24"/>
          <w:szCs w:val="24"/>
        </w:rPr>
        <w:t>Zuul</w:t>
      </w:r>
      <w:proofErr w:type="spellEnd"/>
      <w:r w:rsidRPr="00B04BDA">
        <w:rPr>
          <w:rFonts w:asciiTheme="majorHAnsi" w:hAnsiTheme="majorHAnsi" w:cstheme="majorHAnsi"/>
          <w:color w:val="000000"/>
          <w:sz w:val="24"/>
          <w:szCs w:val="24"/>
        </w:rPr>
        <w:t xml:space="preserve"> – jest to </w:t>
      </w:r>
      <w:proofErr w:type="spellStart"/>
      <w:r w:rsidRPr="00B04BDA">
        <w:rPr>
          <w:rFonts w:asciiTheme="majorHAnsi" w:hAnsiTheme="majorHAnsi" w:cstheme="majorHAnsi"/>
          <w:color w:val="000000"/>
          <w:sz w:val="24"/>
          <w:szCs w:val="24"/>
        </w:rPr>
        <w:t>proxy</w:t>
      </w:r>
      <w:proofErr w:type="spellEnd"/>
      <w:r w:rsidRPr="00B04BDA">
        <w:rPr>
          <w:rFonts w:asciiTheme="majorHAnsi" w:hAnsiTheme="majorHAnsi" w:cstheme="majorHAnsi"/>
          <w:color w:val="000000"/>
          <w:sz w:val="24"/>
          <w:szCs w:val="24"/>
        </w:rPr>
        <w:t xml:space="preserve"> ze stajni </w:t>
      </w:r>
      <w:proofErr w:type="spellStart"/>
      <w:r w:rsidRPr="00B04BDA">
        <w:rPr>
          <w:rFonts w:asciiTheme="majorHAnsi" w:hAnsiTheme="majorHAnsi" w:cstheme="majorHAnsi"/>
          <w:color w:val="000000"/>
          <w:sz w:val="24"/>
          <w:szCs w:val="24"/>
        </w:rPr>
        <w:t>Netflixa</w:t>
      </w:r>
      <w:proofErr w:type="spellEnd"/>
      <w:r w:rsidRPr="00B04BDA">
        <w:rPr>
          <w:rFonts w:asciiTheme="majorHAnsi" w:hAnsiTheme="majorHAnsi" w:cstheme="majorHAnsi"/>
          <w:color w:val="000000"/>
          <w:sz w:val="24"/>
          <w:szCs w:val="24"/>
        </w:rPr>
        <w:t xml:space="preserve">. Zapewnia jeden wspólny interfejs dla wszystkich serwisów (realizacja wzorca </w:t>
      </w:r>
      <w:r w:rsidRPr="00B04BDA">
        <w:rPr>
          <w:rFonts w:asciiTheme="majorHAnsi" w:hAnsiTheme="majorHAnsi" w:cstheme="majorHAnsi"/>
          <w:i/>
          <w:color w:val="000000"/>
          <w:sz w:val="24"/>
          <w:szCs w:val="24"/>
        </w:rPr>
        <w:t xml:space="preserve">API </w:t>
      </w:r>
      <w:proofErr w:type="spellStart"/>
      <w:r w:rsidRPr="00B04BDA">
        <w:rPr>
          <w:rFonts w:asciiTheme="majorHAnsi" w:hAnsiTheme="majorHAnsi" w:cstheme="majorHAnsi"/>
          <w:i/>
          <w:color w:val="000000"/>
          <w:sz w:val="24"/>
          <w:szCs w:val="24"/>
        </w:rPr>
        <w:t>gateway</w:t>
      </w:r>
      <w:proofErr w:type="spellEnd"/>
      <w:r w:rsidRPr="00B04BDA">
        <w:rPr>
          <w:rFonts w:asciiTheme="majorHAnsi" w:hAnsiTheme="majorHAnsi" w:cstheme="majorHAnsi"/>
          <w:color w:val="000000"/>
          <w:sz w:val="24"/>
          <w:szCs w:val="24"/>
        </w:rPr>
        <w:t xml:space="preserve"> nazywanego dalej bramą API). Pozwala ukryć </w:t>
      </w:r>
      <w:proofErr w:type="spellStart"/>
      <w:r w:rsidRPr="00B04BDA">
        <w:rPr>
          <w:rFonts w:asciiTheme="majorHAnsi" w:hAnsiTheme="majorHAnsi" w:cstheme="majorHAnsi"/>
          <w:color w:val="000000"/>
          <w:sz w:val="24"/>
          <w:szCs w:val="24"/>
        </w:rPr>
        <w:t>implemntację</w:t>
      </w:r>
      <w:proofErr w:type="spellEnd"/>
      <w:r w:rsidRPr="00B04BDA">
        <w:rPr>
          <w:rFonts w:asciiTheme="majorHAnsi" w:hAnsiTheme="majorHAnsi" w:cstheme="majorHAnsi"/>
          <w:color w:val="000000"/>
          <w:sz w:val="24"/>
          <w:szCs w:val="24"/>
        </w:rPr>
        <w:t xml:space="preserve"> i rzeczywiste rozmieszczenie serwisów. Klient aplikacji zna jedynie adres bramy API. Daje to możliwość zarówno łatwiejszego dostęp do API jak i  oddzielenie interfejsów oraz </w:t>
      </w:r>
      <w:r w:rsidRPr="00B04BDA">
        <w:rPr>
          <w:rFonts w:asciiTheme="majorHAnsi" w:hAnsiTheme="majorHAnsi" w:cstheme="majorHAnsi"/>
          <w:color w:val="000000"/>
          <w:sz w:val="24"/>
          <w:szCs w:val="24"/>
        </w:rPr>
        <w:lastRenderedPageBreak/>
        <w:t>implementacji. Możliwe jest również zdefiniowanie ustawień bezpieczeństwa (w omawianym przypadku niewykorzystywane, zarządzanie nimi odbywa się na poziomie aplikacji).</w:t>
      </w:r>
    </w:p>
    <w:p w14:paraId="4A8C4B2D" w14:textId="77777777" w:rsidR="001D5881" w:rsidRPr="00B04BDA" w:rsidRDefault="001D5881" w:rsidP="009A2458">
      <w:pPr>
        <w:spacing w:line="276" w:lineRule="auto"/>
        <w:ind w:firstLine="720"/>
        <w:jc w:val="both"/>
        <w:rPr>
          <w:rFonts w:asciiTheme="majorHAnsi" w:hAnsiTheme="majorHAnsi" w:cstheme="majorHAnsi"/>
          <w:sz w:val="24"/>
          <w:szCs w:val="24"/>
        </w:rPr>
      </w:pPr>
      <w:r w:rsidRPr="00B04BDA">
        <w:rPr>
          <w:rFonts w:asciiTheme="majorHAnsi" w:hAnsiTheme="majorHAnsi" w:cstheme="majorHAnsi"/>
          <w:sz w:val="24"/>
          <w:szCs w:val="24"/>
        </w:rPr>
        <w:t xml:space="preserve">Eureka – jest to serwer </w:t>
      </w:r>
      <w:r w:rsidRPr="00B04BDA">
        <w:rPr>
          <w:rFonts w:asciiTheme="majorHAnsi" w:hAnsiTheme="majorHAnsi" w:cstheme="majorHAnsi"/>
          <w:i/>
          <w:sz w:val="24"/>
          <w:szCs w:val="24"/>
        </w:rPr>
        <w:t xml:space="preserve">service </w:t>
      </w:r>
      <w:proofErr w:type="spellStart"/>
      <w:r w:rsidRPr="00B04BDA">
        <w:rPr>
          <w:rFonts w:asciiTheme="majorHAnsi" w:hAnsiTheme="majorHAnsi" w:cstheme="majorHAnsi"/>
          <w:i/>
          <w:sz w:val="24"/>
          <w:szCs w:val="24"/>
        </w:rPr>
        <w:t>discovery</w:t>
      </w:r>
      <w:proofErr w:type="spellEnd"/>
      <w:r w:rsidRPr="00B04BDA">
        <w:rPr>
          <w:rFonts w:asciiTheme="majorHAnsi" w:hAnsiTheme="majorHAnsi" w:cstheme="majorHAnsi"/>
          <w:sz w:val="24"/>
          <w:szCs w:val="24"/>
        </w:rPr>
        <w:t xml:space="preserve">. W przypadku </w:t>
      </w:r>
      <w:proofErr w:type="spellStart"/>
      <w:r w:rsidRPr="00B04BDA">
        <w:rPr>
          <w:rFonts w:asciiTheme="majorHAnsi" w:hAnsiTheme="majorHAnsi" w:cstheme="majorHAnsi"/>
          <w:sz w:val="24"/>
          <w:szCs w:val="24"/>
        </w:rPr>
        <w:t>mikroserwisów</w:t>
      </w:r>
      <w:proofErr w:type="spellEnd"/>
      <w:r w:rsidRPr="00B04BDA">
        <w:rPr>
          <w:rFonts w:asciiTheme="majorHAnsi" w:hAnsiTheme="majorHAnsi" w:cstheme="majorHAnsi"/>
          <w:sz w:val="24"/>
          <w:szCs w:val="24"/>
        </w:rPr>
        <w:t xml:space="preserve"> ręczne zmiany konfiguracji w momencie pojawienia się nowej </w:t>
      </w:r>
      <w:proofErr w:type="spellStart"/>
      <w:r w:rsidRPr="00B04BDA">
        <w:rPr>
          <w:rFonts w:asciiTheme="majorHAnsi" w:hAnsiTheme="majorHAnsi" w:cstheme="majorHAnsi"/>
          <w:sz w:val="24"/>
          <w:szCs w:val="24"/>
        </w:rPr>
        <w:t>instacji</w:t>
      </w:r>
      <w:proofErr w:type="spellEnd"/>
      <w:r w:rsidRPr="00B04BDA">
        <w:rPr>
          <w:rFonts w:asciiTheme="majorHAnsi" w:hAnsiTheme="majorHAnsi" w:cstheme="majorHAnsi"/>
          <w:sz w:val="24"/>
          <w:szCs w:val="24"/>
        </w:rPr>
        <w:t xml:space="preserve"> lub przeniesienia </w:t>
      </w:r>
      <w:proofErr w:type="spellStart"/>
      <w:r w:rsidRPr="00B04BDA">
        <w:rPr>
          <w:rFonts w:asciiTheme="majorHAnsi" w:hAnsiTheme="majorHAnsi" w:cstheme="majorHAnsi"/>
          <w:sz w:val="24"/>
          <w:szCs w:val="24"/>
        </w:rPr>
        <w:t>instniejącej</w:t>
      </w:r>
      <w:proofErr w:type="spellEnd"/>
      <w:r w:rsidRPr="00B04BDA">
        <w:rPr>
          <w:rFonts w:asciiTheme="majorHAnsi" w:hAnsiTheme="majorHAnsi" w:cstheme="majorHAnsi"/>
          <w:sz w:val="24"/>
          <w:szCs w:val="24"/>
        </w:rPr>
        <w:t xml:space="preserve"> instancji </w:t>
      </w:r>
      <w:proofErr w:type="spellStart"/>
      <w:r w:rsidRPr="00B04BDA">
        <w:rPr>
          <w:rFonts w:asciiTheme="majorHAnsi" w:hAnsiTheme="majorHAnsi" w:cstheme="majorHAnsi"/>
          <w:sz w:val="24"/>
          <w:szCs w:val="24"/>
        </w:rPr>
        <w:t>mikroserwisu</w:t>
      </w:r>
      <w:proofErr w:type="spellEnd"/>
      <w:r w:rsidRPr="00B04BDA">
        <w:rPr>
          <w:rFonts w:asciiTheme="majorHAnsi" w:hAnsiTheme="majorHAnsi" w:cstheme="majorHAnsi"/>
          <w:sz w:val="24"/>
          <w:szCs w:val="24"/>
        </w:rPr>
        <w:t xml:space="preserve"> byłyby żmudne. Eureka jest rejestrem serwisów, który wystawia API REST, dzięki czemu </w:t>
      </w:r>
      <w:proofErr w:type="spellStart"/>
      <w:r w:rsidRPr="00B04BDA">
        <w:rPr>
          <w:rFonts w:asciiTheme="majorHAnsi" w:hAnsiTheme="majorHAnsi" w:cstheme="majorHAnsi"/>
          <w:sz w:val="24"/>
          <w:szCs w:val="24"/>
        </w:rPr>
        <w:t>mikroserwis</w:t>
      </w:r>
      <w:proofErr w:type="spellEnd"/>
      <w:r w:rsidRPr="00B04BDA">
        <w:rPr>
          <w:rFonts w:asciiTheme="majorHAnsi" w:hAnsiTheme="majorHAnsi" w:cstheme="majorHAnsi"/>
          <w:sz w:val="24"/>
          <w:szCs w:val="24"/>
        </w:rPr>
        <w:t xml:space="preserve"> sam może zarejestrować swoją obecność pod wskazanym adresem (np. przy uruchomieniu).</w:t>
      </w:r>
    </w:p>
    <w:p w14:paraId="032CCAE7" w14:textId="77777777" w:rsidR="001D5881" w:rsidRPr="00B04BDA" w:rsidRDefault="001D5881" w:rsidP="009A2458">
      <w:pPr>
        <w:spacing w:line="276" w:lineRule="auto"/>
        <w:jc w:val="both"/>
        <w:rPr>
          <w:rFonts w:asciiTheme="majorHAnsi" w:hAnsiTheme="majorHAnsi" w:cstheme="majorHAnsi"/>
          <w:sz w:val="24"/>
          <w:szCs w:val="24"/>
        </w:rPr>
      </w:pPr>
      <w:r w:rsidRPr="00B04BDA">
        <w:rPr>
          <w:rFonts w:asciiTheme="majorHAnsi" w:hAnsiTheme="majorHAnsi" w:cstheme="majorHAnsi"/>
          <w:sz w:val="24"/>
          <w:szCs w:val="24"/>
        </w:rPr>
        <w:t xml:space="preserve">Współpraca </w:t>
      </w:r>
      <w:proofErr w:type="spellStart"/>
      <w:r w:rsidRPr="00B04BDA">
        <w:rPr>
          <w:rFonts w:asciiTheme="majorHAnsi" w:hAnsiTheme="majorHAnsi" w:cstheme="majorHAnsi"/>
          <w:sz w:val="24"/>
          <w:szCs w:val="24"/>
        </w:rPr>
        <w:t>Zuul</w:t>
      </w:r>
      <w:proofErr w:type="spellEnd"/>
      <w:r w:rsidRPr="00B04BDA">
        <w:rPr>
          <w:rFonts w:asciiTheme="majorHAnsi" w:hAnsiTheme="majorHAnsi" w:cstheme="majorHAnsi"/>
          <w:sz w:val="24"/>
          <w:szCs w:val="24"/>
        </w:rPr>
        <w:t xml:space="preserve"> i Eureka:</w:t>
      </w:r>
    </w:p>
    <w:p w14:paraId="6870B351" w14:textId="77777777" w:rsidR="001D5881" w:rsidRPr="00B04BDA" w:rsidRDefault="001D5881" w:rsidP="009A2458">
      <w:pPr>
        <w:spacing w:line="276" w:lineRule="auto"/>
        <w:jc w:val="both"/>
        <w:rPr>
          <w:rFonts w:asciiTheme="majorHAnsi" w:hAnsiTheme="majorHAnsi" w:cstheme="majorHAnsi"/>
          <w:sz w:val="24"/>
          <w:szCs w:val="24"/>
        </w:rPr>
      </w:pPr>
      <w:r w:rsidRPr="00B04BDA">
        <w:rPr>
          <w:rFonts w:asciiTheme="majorHAnsi" w:hAnsiTheme="majorHAnsi" w:cstheme="majorHAnsi"/>
          <w:sz w:val="24"/>
          <w:szCs w:val="24"/>
        </w:rPr>
        <w:t xml:space="preserve">Ze względu na wspólnego dostawcę </w:t>
      </w:r>
      <w:proofErr w:type="spellStart"/>
      <w:r w:rsidRPr="00B04BDA">
        <w:rPr>
          <w:rFonts w:asciiTheme="majorHAnsi" w:hAnsiTheme="majorHAnsi" w:cstheme="majorHAnsi"/>
          <w:sz w:val="24"/>
          <w:szCs w:val="24"/>
        </w:rPr>
        <w:t>Zuul</w:t>
      </w:r>
      <w:proofErr w:type="spellEnd"/>
      <w:r w:rsidRPr="00B04BDA">
        <w:rPr>
          <w:rFonts w:asciiTheme="majorHAnsi" w:hAnsiTheme="majorHAnsi" w:cstheme="majorHAnsi"/>
          <w:sz w:val="24"/>
          <w:szCs w:val="24"/>
        </w:rPr>
        <w:t xml:space="preserve"> i Eureka posiadają mechanizm integracji. </w:t>
      </w:r>
      <w:proofErr w:type="spellStart"/>
      <w:r w:rsidRPr="00B04BDA">
        <w:rPr>
          <w:rFonts w:asciiTheme="majorHAnsi" w:hAnsiTheme="majorHAnsi" w:cstheme="majorHAnsi"/>
          <w:sz w:val="24"/>
          <w:szCs w:val="24"/>
        </w:rPr>
        <w:t>Zuul</w:t>
      </w:r>
      <w:proofErr w:type="spellEnd"/>
      <w:r w:rsidRPr="00B04BDA">
        <w:rPr>
          <w:rFonts w:asciiTheme="majorHAnsi" w:hAnsiTheme="majorHAnsi" w:cstheme="majorHAnsi"/>
          <w:sz w:val="24"/>
          <w:szCs w:val="24"/>
        </w:rPr>
        <w:t xml:space="preserve"> odczytuje rejestr Eureki i trasuje zapytania do poszczególnych serwisów.</w:t>
      </w:r>
    </w:p>
    <w:p w14:paraId="469C1B7F" w14:textId="77777777" w:rsidR="00C91669" w:rsidRPr="009F56AC" w:rsidRDefault="00C91669" w:rsidP="00C91669">
      <w:pPr>
        <w:spacing w:after="0" w:line="276" w:lineRule="auto"/>
        <w:jc w:val="both"/>
        <w:rPr>
          <w:rFonts w:ascii="Arial" w:hAnsi="Arial" w:cs="Arial"/>
          <w:sz w:val="24"/>
          <w:szCs w:val="24"/>
        </w:rPr>
      </w:pPr>
    </w:p>
    <w:p w14:paraId="6DD7A549" w14:textId="486B50A1" w:rsidR="001D5881" w:rsidRPr="004F6EA7" w:rsidRDefault="00C91669" w:rsidP="009F56AC">
      <w:pPr>
        <w:pStyle w:val="Nagwek2"/>
        <w:numPr>
          <w:ilvl w:val="1"/>
          <w:numId w:val="15"/>
        </w:numPr>
        <w:suppressAutoHyphens/>
        <w:autoSpaceDN w:val="0"/>
        <w:spacing w:line="249" w:lineRule="auto"/>
        <w:textAlignment w:val="baseline"/>
        <w:rPr>
          <w:rFonts w:ascii="Arial" w:hAnsi="Arial" w:cs="Arial"/>
        </w:rPr>
      </w:pPr>
      <w:bookmarkStart w:id="21" w:name="_Toc10758616"/>
      <w:proofErr w:type="spellStart"/>
      <w:r w:rsidRPr="004F6EA7">
        <w:rPr>
          <w:rFonts w:ascii="Arial" w:hAnsi="Arial" w:cs="Arial"/>
        </w:rPr>
        <w:t>Widok</w:t>
      </w:r>
      <w:proofErr w:type="spellEnd"/>
      <w:r w:rsidRPr="004F6EA7">
        <w:rPr>
          <w:rFonts w:ascii="Arial" w:hAnsi="Arial" w:cs="Arial"/>
        </w:rPr>
        <w:t xml:space="preserve"> </w:t>
      </w:r>
      <w:proofErr w:type="spellStart"/>
      <w:r w:rsidRPr="004F6EA7">
        <w:rPr>
          <w:rFonts w:ascii="Arial" w:hAnsi="Arial" w:cs="Arial"/>
        </w:rPr>
        <w:t>logiczny</w:t>
      </w:r>
      <w:proofErr w:type="spellEnd"/>
      <w:r w:rsidRPr="004F6EA7">
        <w:rPr>
          <w:rFonts w:ascii="Arial" w:hAnsi="Arial" w:cs="Arial"/>
        </w:rPr>
        <w:t xml:space="preserve">, diagram </w:t>
      </w:r>
      <w:proofErr w:type="spellStart"/>
      <w:r w:rsidRPr="004F6EA7">
        <w:rPr>
          <w:rFonts w:ascii="Arial" w:hAnsi="Arial" w:cs="Arial"/>
        </w:rPr>
        <w:t>klas</w:t>
      </w:r>
      <w:bookmarkEnd w:id="21"/>
      <w:proofErr w:type="spellEnd"/>
    </w:p>
    <w:p w14:paraId="04ECCCAC" w14:textId="77777777" w:rsidR="00C91669" w:rsidRDefault="00C91669" w:rsidP="00C91669">
      <w:r>
        <w:rPr>
          <w:noProof/>
          <w:lang w:eastAsia="pl-PL"/>
        </w:rPr>
        <w:drawing>
          <wp:anchor distT="0" distB="0" distL="114300" distR="114300" simplePos="0" relativeHeight="251662336" behindDoc="0" locked="0" layoutInCell="1" allowOverlap="1" wp14:anchorId="3505283B" wp14:editId="21E521D3">
            <wp:simplePos x="0" y="0"/>
            <wp:positionH relativeFrom="column">
              <wp:posOffset>-438150</wp:posOffset>
            </wp:positionH>
            <wp:positionV relativeFrom="paragraph">
              <wp:posOffset>273050</wp:posOffset>
            </wp:positionV>
            <wp:extent cx="6908165" cy="4204904"/>
            <wp:effectExtent l="0" t="0" r="6985" b="5715"/>
            <wp:wrapSquare wrapText="bothSides"/>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908165" cy="4204904"/>
                    </a:xfrm>
                    <a:prstGeom prst="rect">
                      <a:avLst/>
                    </a:prstGeom>
                  </pic:spPr>
                </pic:pic>
              </a:graphicData>
            </a:graphic>
          </wp:anchor>
        </w:drawing>
      </w:r>
    </w:p>
    <w:p w14:paraId="0B748C5F" w14:textId="77777777" w:rsidR="00C91669" w:rsidRPr="00C91669" w:rsidRDefault="00C91669" w:rsidP="00C91669"/>
    <w:p w14:paraId="1139E099" w14:textId="77777777" w:rsidR="001D5881" w:rsidRPr="00B04BDA" w:rsidRDefault="00C91669" w:rsidP="00C91669">
      <w:pPr>
        <w:jc w:val="both"/>
        <w:rPr>
          <w:rFonts w:asciiTheme="majorHAnsi" w:hAnsiTheme="majorHAnsi" w:cstheme="majorHAnsi"/>
          <w:sz w:val="24"/>
          <w:szCs w:val="24"/>
        </w:rPr>
      </w:pPr>
      <w:r w:rsidRPr="00B04BDA">
        <w:rPr>
          <w:rFonts w:asciiTheme="majorHAnsi" w:hAnsiTheme="majorHAnsi" w:cstheme="majorHAnsi"/>
          <w:sz w:val="24"/>
          <w:szCs w:val="24"/>
        </w:rPr>
        <w:t>Diagram klas obrazuje logiczne zależności pomiędzy poszczególnymi komponentami systemu.</w:t>
      </w:r>
    </w:p>
    <w:p w14:paraId="20363F74" w14:textId="75AB88C8" w:rsidR="00C91669" w:rsidRPr="004F6EA7" w:rsidRDefault="00C91669" w:rsidP="00C91669">
      <w:pPr>
        <w:pStyle w:val="Nagwek2"/>
        <w:numPr>
          <w:ilvl w:val="1"/>
          <w:numId w:val="15"/>
        </w:numPr>
        <w:rPr>
          <w:rFonts w:ascii="Arial" w:hAnsi="Arial" w:cs="Arial"/>
        </w:rPr>
      </w:pPr>
      <w:bookmarkStart w:id="22" w:name="_Toc10758617"/>
      <w:proofErr w:type="spellStart"/>
      <w:r w:rsidRPr="004F6EA7">
        <w:rPr>
          <w:rFonts w:ascii="Arial" w:hAnsi="Arial" w:cs="Arial"/>
        </w:rPr>
        <w:lastRenderedPageBreak/>
        <w:t>Diagramy</w:t>
      </w:r>
      <w:proofErr w:type="spellEnd"/>
      <w:r w:rsidRPr="004F6EA7">
        <w:rPr>
          <w:rFonts w:ascii="Arial" w:hAnsi="Arial" w:cs="Arial"/>
        </w:rPr>
        <w:t xml:space="preserve"> </w:t>
      </w:r>
      <w:proofErr w:type="spellStart"/>
      <w:r w:rsidRPr="004F6EA7">
        <w:rPr>
          <w:rFonts w:ascii="Arial" w:hAnsi="Arial" w:cs="Arial"/>
        </w:rPr>
        <w:t>aktywności</w:t>
      </w:r>
      <w:bookmarkEnd w:id="22"/>
      <w:proofErr w:type="spellEnd"/>
    </w:p>
    <w:p w14:paraId="7218E625" w14:textId="7259AE80" w:rsidR="00DE29AF" w:rsidRDefault="00DE29AF" w:rsidP="001D5881">
      <w:pPr>
        <w:jc w:val="both"/>
        <w:rPr>
          <w:rFonts w:ascii="Arial" w:hAnsi="Arial" w:cs="Arial"/>
        </w:rPr>
      </w:pPr>
    </w:p>
    <w:p w14:paraId="758856EA" w14:textId="032F9BCB" w:rsidR="00DE29AF" w:rsidRPr="000E7D33" w:rsidRDefault="00DE29AF" w:rsidP="000E7D33">
      <w:pPr>
        <w:pStyle w:val="Nagwek3"/>
      </w:pPr>
      <w:bookmarkStart w:id="23" w:name="_Toc10758618"/>
      <w:proofErr w:type="spellStart"/>
      <w:r w:rsidRPr="000E7D33">
        <w:t>Autoryzacja</w:t>
      </w:r>
      <w:proofErr w:type="spellEnd"/>
      <w:r w:rsidRPr="000E7D33">
        <w:t xml:space="preserve"> </w:t>
      </w:r>
      <w:proofErr w:type="spellStart"/>
      <w:r w:rsidRPr="000E7D33">
        <w:t>operacji</w:t>
      </w:r>
      <w:bookmarkEnd w:id="23"/>
      <w:proofErr w:type="spellEnd"/>
    </w:p>
    <w:p w14:paraId="467DFDB9" w14:textId="5CFD208D" w:rsidR="00527A7C" w:rsidRDefault="00DE29AF">
      <w:r w:rsidRPr="004F6EA7">
        <w:rPr>
          <w:noProof/>
          <w:lang w:eastAsia="pl-PL"/>
        </w:rPr>
        <w:drawing>
          <wp:anchor distT="0" distB="0" distL="114300" distR="114300" simplePos="0" relativeHeight="251663360" behindDoc="0" locked="0" layoutInCell="1" allowOverlap="1" wp14:anchorId="6E4F6395" wp14:editId="0DDF6868">
            <wp:simplePos x="0" y="0"/>
            <wp:positionH relativeFrom="margin">
              <wp:align>center</wp:align>
            </wp:positionH>
            <wp:positionV relativeFrom="paragraph">
              <wp:posOffset>576553</wp:posOffset>
            </wp:positionV>
            <wp:extent cx="6667500" cy="5692775"/>
            <wp:effectExtent l="0" t="0" r="0" b="3175"/>
            <wp:wrapSquare wrapText="bothSides"/>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667500" cy="5692775"/>
                    </a:xfrm>
                    <a:prstGeom prst="rect">
                      <a:avLst/>
                    </a:prstGeom>
                  </pic:spPr>
                </pic:pic>
              </a:graphicData>
            </a:graphic>
            <wp14:sizeRelH relativeFrom="margin">
              <wp14:pctWidth>0</wp14:pctWidth>
            </wp14:sizeRelH>
            <wp14:sizeRelV relativeFrom="margin">
              <wp14:pctHeight>0</wp14:pctHeight>
            </wp14:sizeRelV>
          </wp:anchor>
        </w:drawing>
      </w:r>
    </w:p>
    <w:p w14:paraId="1DF0EE6E" w14:textId="31D6E1AA" w:rsidR="001D5881" w:rsidRDefault="00DE29AF" w:rsidP="00C21762">
      <w:pPr>
        <w:pStyle w:val="Nagwek3"/>
      </w:pPr>
      <w:bookmarkStart w:id="24" w:name="_Toc10758619"/>
      <w:proofErr w:type="spellStart"/>
      <w:r>
        <w:lastRenderedPageBreak/>
        <w:t>Tworzenie</w:t>
      </w:r>
      <w:proofErr w:type="spellEnd"/>
      <w:r>
        <w:t xml:space="preserve"> </w:t>
      </w:r>
      <w:proofErr w:type="spellStart"/>
      <w:r>
        <w:t>konta</w:t>
      </w:r>
      <w:bookmarkEnd w:id="24"/>
      <w:proofErr w:type="spellEnd"/>
    </w:p>
    <w:p w14:paraId="16E4F6F4" w14:textId="77777777" w:rsidR="00DE29AF" w:rsidRPr="009F56AC" w:rsidRDefault="00DE29AF" w:rsidP="00DE29AF">
      <w:pPr>
        <w:pStyle w:val="Nagwek2"/>
      </w:pPr>
    </w:p>
    <w:p w14:paraId="3EF7BE03" w14:textId="77777777" w:rsidR="001D5881" w:rsidRPr="009F56AC" w:rsidRDefault="00C91669" w:rsidP="001D5881">
      <w:pPr>
        <w:jc w:val="both"/>
        <w:rPr>
          <w:rFonts w:ascii="Arial" w:hAnsi="Arial" w:cs="Arial"/>
        </w:rPr>
      </w:pPr>
      <w:r>
        <w:rPr>
          <w:noProof/>
          <w:lang w:eastAsia="pl-PL"/>
        </w:rPr>
        <w:drawing>
          <wp:inline distT="0" distB="0" distL="0" distR="0" wp14:anchorId="473AF703" wp14:editId="3C22F68C">
            <wp:extent cx="4572000" cy="6485284"/>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2098" cy="6499608"/>
                    </a:xfrm>
                    <a:prstGeom prst="rect">
                      <a:avLst/>
                    </a:prstGeom>
                  </pic:spPr>
                </pic:pic>
              </a:graphicData>
            </a:graphic>
          </wp:inline>
        </w:drawing>
      </w:r>
    </w:p>
    <w:p w14:paraId="414160F1" w14:textId="77777777" w:rsidR="001D5881" w:rsidRDefault="001D5881" w:rsidP="009A2458"/>
    <w:p w14:paraId="0430CDF4" w14:textId="77777777" w:rsidR="009A2458" w:rsidRDefault="009A2458" w:rsidP="009A2458"/>
    <w:p w14:paraId="5F59B94B" w14:textId="77777777" w:rsidR="00527A7C" w:rsidRDefault="00527A7C">
      <w:r>
        <w:br w:type="page"/>
      </w:r>
    </w:p>
    <w:p w14:paraId="1026602B" w14:textId="4E7C75D6" w:rsidR="001D5881" w:rsidRDefault="001D5881" w:rsidP="000E7D33">
      <w:pPr>
        <w:pStyle w:val="Nagwek2"/>
        <w:numPr>
          <w:ilvl w:val="1"/>
          <w:numId w:val="23"/>
        </w:numPr>
      </w:pPr>
      <w:bookmarkStart w:id="25" w:name="_Toc10758620"/>
      <w:r w:rsidRPr="000E7D33">
        <w:rPr>
          <w:rFonts w:ascii="Arial" w:hAnsi="Arial" w:cs="Arial"/>
        </w:rPr>
        <w:lastRenderedPageBreak/>
        <w:t>Diagram</w:t>
      </w:r>
      <w:r w:rsidRPr="009F56AC">
        <w:t xml:space="preserve"> </w:t>
      </w:r>
      <w:proofErr w:type="spellStart"/>
      <w:r w:rsidRPr="000E7D33">
        <w:rPr>
          <w:rFonts w:ascii="Arial" w:hAnsi="Arial" w:cs="Arial"/>
        </w:rPr>
        <w:t>sekwencji</w:t>
      </w:r>
      <w:bookmarkEnd w:id="25"/>
      <w:proofErr w:type="spellEnd"/>
    </w:p>
    <w:p w14:paraId="2B441702" w14:textId="77777777" w:rsidR="004F6EA7" w:rsidRPr="004F6EA7" w:rsidRDefault="004F6EA7" w:rsidP="00A9752A">
      <w:pPr>
        <w:spacing w:after="0"/>
      </w:pPr>
    </w:p>
    <w:p w14:paraId="6E3362D8" w14:textId="1EED81AD" w:rsidR="00C91669" w:rsidRPr="004F6EA7" w:rsidRDefault="00C91669" w:rsidP="000E7D33">
      <w:pPr>
        <w:pStyle w:val="Nagwek3"/>
      </w:pPr>
      <w:bookmarkStart w:id="26" w:name="_Toc10758621"/>
      <w:proofErr w:type="spellStart"/>
      <w:r w:rsidRPr="004F6EA7">
        <w:t>Dodanie</w:t>
      </w:r>
      <w:proofErr w:type="spellEnd"/>
      <w:r w:rsidRPr="004F6EA7">
        <w:t xml:space="preserve"> </w:t>
      </w:r>
      <w:proofErr w:type="spellStart"/>
      <w:r w:rsidRPr="004F6EA7">
        <w:t>recenzji</w:t>
      </w:r>
      <w:proofErr w:type="spellEnd"/>
      <w:r w:rsidRPr="004F6EA7">
        <w:t xml:space="preserve"> </w:t>
      </w:r>
      <w:proofErr w:type="spellStart"/>
      <w:r w:rsidRPr="004F6EA7">
        <w:t>pubu</w:t>
      </w:r>
      <w:bookmarkEnd w:id="26"/>
      <w:proofErr w:type="spellEnd"/>
    </w:p>
    <w:p w14:paraId="4463DE5F" w14:textId="77777777" w:rsidR="001D5881" w:rsidRPr="009F56AC" w:rsidRDefault="001D5881" w:rsidP="001D5881">
      <w:pPr>
        <w:jc w:val="both"/>
        <w:rPr>
          <w:rFonts w:ascii="Arial" w:hAnsi="Arial" w:cs="Arial"/>
          <w:sz w:val="26"/>
          <w:szCs w:val="26"/>
        </w:rPr>
      </w:pPr>
    </w:p>
    <w:p w14:paraId="4656BD8D" w14:textId="77777777" w:rsidR="001D5881" w:rsidRPr="009F56AC" w:rsidRDefault="00C91669" w:rsidP="001D5881">
      <w:pPr>
        <w:jc w:val="both"/>
        <w:rPr>
          <w:rFonts w:ascii="Arial" w:hAnsi="Arial" w:cs="Arial"/>
        </w:rPr>
      </w:pPr>
      <w:r>
        <w:rPr>
          <w:noProof/>
          <w:lang w:eastAsia="pl-PL"/>
        </w:rPr>
        <w:drawing>
          <wp:inline distT="0" distB="0" distL="0" distR="0" wp14:anchorId="24592523" wp14:editId="0AF2861C">
            <wp:extent cx="5760720" cy="5483762"/>
            <wp:effectExtent l="0" t="0" r="0" b="3175"/>
            <wp:docPr id="11" name="Obraz 11" descr="https://scontent.fwaw3-2.fna.fbcdn.net/v/t1.15752-9/59521619_392694881583985_7594090916265066496_n.png?_nc_cat=104&amp;_nc_ht=scontent.fwaw3-2.fna&amp;oh=96bdefeba757666cbc331e4ed33f6e0e&amp;oe=5D2D40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waw3-2.fna.fbcdn.net/v/t1.15752-9/59521619_392694881583985_7594090916265066496_n.png?_nc_cat=104&amp;_nc_ht=scontent.fwaw3-2.fna&amp;oh=96bdefeba757666cbc331e4ed33f6e0e&amp;oe=5D2D40A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5483762"/>
                    </a:xfrm>
                    <a:prstGeom prst="rect">
                      <a:avLst/>
                    </a:prstGeom>
                    <a:noFill/>
                    <a:ln>
                      <a:noFill/>
                    </a:ln>
                  </pic:spPr>
                </pic:pic>
              </a:graphicData>
            </a:graphic>
          </wp:inline>
        </w:drawing>
      </w:r>
    </w:p>
    <w:p w14:paraId="08B2984D" w14:textId="77777777" w:rsidR="001D5881" w:rsidRDefault="001D5881" w:rsidP="001D5881">
      <w:pPr>
        <w:jc w:val="both"/>
        <w:rPr>
          <w:rFonts w:ascii="Arial" w:hAnsi="Arial" w:cs="Arial"/>
        </w:rPr>
      </w:pPr>
    </w:p>
    <w:p w14:paraId="46897FCA" w14:textId="77777777" w:rsidR="00C91669" w:rsidRDefault="00C91669" w:rsidP="001D5881">
      <w:pPr>
        <w:jc w:val="both"/>
        <w:rPr>
          <w:rFonts w:ascii="Arial" w:hAnsi="Arial" w:cs="Arial"/>
        </w:rPr>
      </w:pPr>
    </w:p>
    <w:p w14:paraId="23F83C9B" w14:textId="77777777" w:rsidR="00C91669" w:rsidRDefault="00C91669" w:rsidP="001D5881">
      <w:pPr>
        <w:jc w:val="both"/>
        <w:rPr>
          <w:rFonts w:ascii="Arial" w:hAnsi="Arial" w:cs="Arial"/>
        </w:rPr>
      </w:pPr>
    </w:p>
    <w:p w14:paraId="0539C015" w14:textId="77777777" w:rsidR="00C91669" w:rsidRDefault="00C91669" w:rsidP="001D5881">
      <w:pPr>
        <w:jc w:val="both"/>
        <w:rPr>
          <w:rFonts w:ascii="Arial" w:hAnsi="Arial" w:cs="Arial"/>
        </w:rPr>
      </w:pPr>
    </w:p>
    <w:p w14:paraId="138A9AD5" w14:textId="77777777" w:rsidR="00C91669" w:rsidRDefault="00C91669" w:rsidP="001D5881">
      <w:pPr>
        <w:jc w:val="both"/>
        <w:rPr>
          <w:rFonts w:ascii="Arial" w:hAnsi="Arial" w:cs="Arial"/>
        </w:rPr>
      </w:pPr>
    </w:p>
    <w:p w14:paraId="47628F81" w14:textId="77777777" w:rsidR="00CB2BC5" w:rsidRPr="009F56AC" w:rsidRDefault="00CB2BC5" w:rsidP="001D5881">
      <w:pPr>
        <w:jc w:val="both"/>
        <w:rPr>
          <w:rFonts w:ascii="Arial" w:hAnsi="Arial" w:cs="Arial"/>
        </w:rPr>
      </w:pPr>
    </w:p>
    <w:p w14:paraId="2B28358F" w14:textId="5AF4517C" w:rsidR="001D5881" w:rsidRPr="004F6EA7" w:rsidRDefault="001D5881" w:rsidP="000E7D33">
      <w:pPr>
        <w:pStyle w:val="Nagwek3"/>
      </w:pPr>
      <w:bookmarkStart w:id="27" w:name="_Toc10758622"/>
      <w:proofErr w:type="spellStart"/>
      <w:r w:rsidRPr="004F6EA7">
        <w:lastRenderedPageBreak/>
        <w:t>Wyświetlanie</w:t>
      </w:r>
      <w:proofErr w:type="spellEnd"/>
      <w:r w:rsidRPr="004F6EA7">
        <w:t xml:space="preserve"> </w:t>
      </w:r>
      <w:proofErr w:type="spellStart"/>
      <w:r w:rsidRPr="004F6EA7">
        <w:t>strony</w:t>
      </w:r>
      <w:proofErr w:type="spellEnd"/>
      <w:r w:rsidRPr="004F6EA7">
        <w:t xml:space="preserve"> </w:t>
      </w:r>
      <w:proofErr w:type="spellStart"/>
      <w:r w:rsidRPr="004F6EA7">
        <w:t>pubu</w:t>
      </w:r>
      <w:bookmarkEnd w:id="27"/>
      <w:proofErr w:type="spellEnd"/>
    </w:p>
    <w:p w14:paraId="409B85CB" w14:textId="77777777" w:rsidR="001D5881" w:rsidRPr="009F56AC" w:rsidRDefault="001D5881" w:rsidP="001D5881">
      <w:pPr>
        <w:jc w:val="both"/>
        <w:rPr>
          <w:rFonts w:ascii="Arial" w:hAnsi="Arial" w:cs="Arial"/>
        </w:rPr>
      </w:pPr>
    </w:p>
    <w:p w14:paraId="2968843B" w14:textId="77777777" w:rsidR="001D5881" w:rsidRDefault="00C91669" w:rsidP="001D5881">
      <w:pPr>
        <w:jc w:val="both"/>
        <w:rPr>
          <w:rFonts w:ascii="Arial" w:hAnsi="Arial" w:cs="Arial"/>
        </w:rPr>
      </w:pPr>
      <w:r>
        <w:rPr>
          <w:noProof/>
          <w:lang w:eastAsia="pl-PL"/>
        </w:rPr>
        <w:drawing>
          <wp:inline distT="0" distB="0" distL="0" distR="0" wp14:anchorId="150FA436" wp14:editId="141B5C66">
            <wp:extent cx="5760720" cy="4312118"/>
            <wp:effectExtent l="0" t="0" r="0" b="0"/>
            <wp:docPr id="12" name="Obraz 12" descr="https://scontent.fwaw3-2.fna.fbcdn.net/v/t1.15752-9/59484312_595962164250619_5071636681791111168_n.png?_nc_cat=100&amp;_nc_ht=scontent.fwaw3-2.fna&amp;oh=146d6b65de29616b165011bf682a2cc5&amp;oe=5D604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waw3-2.fna.fbcdn.net/v/t1.15752-9/59484312_595962164250619_5071636681791111168_n.png?_nc_cat=100&amp;_nc_ht=scontent.fwaw3-2.fna&amp;oh=146d6b65de29616b165011bf682a2cc5&amp;oe=5D604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312118"/>
                    </a:xfrm>
                    <a:prstGeom prst="rect">
                      <a:avLst/>
                    </a:prstGeom>
                    <a:noFill/>
                    <a:ln>
                      <a:noFill/>
                    </a:ln>
                  </pic:spPr>
                </pic:pic>
              </a:graphicData>
            </a:graphic>
          </wp:inline>
        </w:drawing>
      </w:r>
    </w:p>
    <w:p w14:paraId="29A589DA" w14:textId="77777777" w:rsidR="00EB7772" w:rsidRDefault="00EB7772">
      <w:pPr>
        <w:rPr>
          <w:rFonts w:ascii="Arial" w:hAnsi="Arial" w:cs="Arial"/>
        </w:rPr>
      </w:pPr>
      <w:r>
        <w:rPr>
          <w:rFonts w:ascii="Arial" w:hAnsi="Arial" w:cs="Arial"/>
        </w:rPr>
        <w:br w:type="page"/>
      </w:r>
    </w:p>
    <w:p w14:paraId="4EA62F6F" w14:textId="77777777" w:rsidR="00CB2BC5" w:rsidRDefault="00CB2BC5" w:rsidP="001D5881">
      <w:pPr>
        <w:jc w:val="both"/>
        <w:rPr>
          <w:rFonts w:ascii="Arial" w:hAnsi="Arial" w:cs="Arial"/>
        </w:rPr>
      </w:pPr>
    </w:p>
    <w:p w14:paraId="58769ADA" w14:textId="435B1056" w:rsidR="00CB2BC5" w:rsidRPr="000E7D33" w:rsidRDefault="00CB2BC5" w:rsidP="000E7D33">
      <w:pPr>
        <w:pStyle w:val="Nagwek2"/>
        <w:numPr>
          <w:ilvl w:val="1"/>
          <w:numId w:val="23"/>
        </w:numPr>
        <w:rPr>
          <w:rFonts w:ascii="Arial" w:hAnsi="Arial" w:cs="Arial"/>
        </w:rPr>
      </w:pPr>
      <w:bookmarkStart w:id="28" w:name="_Toc10758623"/>
      <w:r w:rsidRPr="000E7D33">
        <w:rPr>
          <w:rFonts w:ascii="Arial" w:hAnsi="Arial" w:cs="Arial"/>
        </w:rPr>
        <w:t xml:space="preserve">Diagram </w:t>
      </w:r>
      <w:proofErr w:type="spellStart"/>
      <w:r w:rsidRPr="000E7D33">
        <w:rPr>
          <w:rFonts w:ascii="Arial" w:hAnsi="Arial" w:cs="Arial"/>
        </w:rPr>
        <w:t>komponentów</w:t>
      </w:r>
      <w:bookmarkEnd w:id="28"/>
      <w:proofErr w:type="spellEnd"/>
    </w:p>
    <w:p w14:paraId="591F7BC1" w14:textId="77777777" w:rsidR="00EB7772" w:rsidRPr="00EB7772" w:rsidRDefault="00EB7772" w:rsidP="00EB7772"/>
    <w:p w14:paraId="27DB7DCC" w14:textId="77777777" w:rsidR="00CB2BC5" w:rsidRDefault="00CB2BC5" w:rsidP="00CB2BC5">
      <w:r>
        <w:rPr>
          <w:noProof/>
          <w:lang w:eastAsia="pl-PL"/>
        </w:rPr>
        <w:drawing>
          <wp:inline distT="0" distB="0" distL="0" distR="0" wp14:anchorId="78B4720B" wp14:editId="3D880AA7">
            <wp:extent cx="5981700" cy="5824113"/>
            <wp:effectExtent l="0" t="0" r="0" b="571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83189" cy="5825563"/>
                    </a:xfrm>
                    <a:prstGeom prst="rect">
                      <a:avLst/>
                    </a:prstGeom>
                  </pic:spPr>
                </pic:pic>
              </a:graphicData>
            </a:graphic>
          </wp:inline>
        </w:drawing>
      </w:r>
    </w:p>
    <w:p w14:paraId="2A75B70E" w14:textId="77777777" w:rsidR="00CB2BC5" w:rsidRDefault="00CB2BC5" w:rsidP="00CB2BC5"/>
    <w:p w14:paraId="00FC538E" w14:textId="77777777" w:rsidR="00A9752A" w:rsidRDefault="00A9752A" w:rsidP="00CB2BC5"/>
    <w:p w14:paraId="6B1E1C4A" w14:textId="77777777" w:rsidR="00A9752A" w:rsidRDefault="00A9752A" w:rsidP="00CB2BC5"/>
    <w:p w14:paraId="7D303B71" w14:textId="77777777" w:rsidR="00A9752A" w:rsidRDefault="00A9752A" w:rsidP="00CB2BC5"/>
    <w:p w14:paraId="3E654D78" w14:textId="77777777" w:rsidR="00A9752A" w:rsidRDefault="00A9752A" w:rsidP="00CB2BC5"/>
    <w:p w14:paraId="4F59D254" w14:textId="77777777" w:rsidR="00A9752A" w:rsidRDefault="00A9752A" w:rsidP="00CB2BC5"/>
    <w:p w14:paraId="43E6C345" w14:textId="295FDAAA" w:rsidR="00CB2BC5" w:rsidRDefault="00CB2BC5" w:rsidP="00CB2BC5">
      <w:pPr>
        <w:pStyle w:val="Nagwek1"/>
        <w:numPr>
          <w:ilvl w:val="0"/>
          <w:numId w:val="15"/>
        </w:numPr>
        <w:rPr>
          <w:rFonts w:ascii="Arial" w:hAnsi="Arial" w:cs="Arial"/>
        </w:rPr>
      </w:pPr>
      <w:bookmarkStart w:id="29" w:name="_Toc10758624"/>
      <w:r w:rsidRPr="00CB2BC5">
        <w:rPr>
          <w:rFonts w:ascii="Arial" w:hAnsi="Arial" w:cs="Arial"/>
        </w:rPr>
        <w:t>Diagramy związków encji</w:t>
      </w:r>
      <w:bookmarkEnd w:id="29"/>
    </w:p>
    <w:p w14:paraId="06DE1758" w14:textId="77777777" w:rsidR="00A9752A" w:rsidRPr="00A9752A" w:rsidRDefault="00A9752A" w:rsidP="00A9752A">
      <w:pPr>
        <w:spacing w:after="0"/>
      </w:pPr>
    </w:p>
    <w:p w14:paraId="11324651" w14:textId="0E40F758" w:rsidR="00CB2BC5" w:rsidRDefault="00CB2BC5" w:rsidP="00CB2BC5">
      <w:pPr>
        <w:pStyle w:val="Nagwek2"/>
        <w:numPr>
          <w:ilvl w:val="1"/>
          <w:numId w:val="15"/>
        </w:numPr>
        <w:rPr>
          <w:rFonts w:ascii="Arial" w:hAnsi="Arial" w:cs="Arial"/>
        </w:rPr>
      </w:pPr>
      <w:bookmarkStart w:id="30" w:name="_Toc10758625"/>
      <w:r w:rsidRPr="004F6EA7">
        <w:rPr>
          <w:rFonts w:ascii="Arial" w:hAnsi="Arial" w:cs="Arial"/>
        </w:rPr>
        <w:t xml:space="preserve">Diagram </w:t>
      </w:r>
      <w:proofErr w:type="spellStart"/>
      <w:r w:rsidRPr="004F6EA7">
        <w:rPr>
          <w:rFonts w:ascii="Arial" w:hAnsi="Arial" w:cs="Arial"/>
        </w:rPr>
        <w:t>związków</w:t>
      </w:r>
      <w:proofErr w:type="spellEnd"/>
      <w:r w:rsidRPr="004F6EA7">
        <w:rPr>
          <w:rFonts w:ascii="Arial" w:hAnsi="Arial" w:cs="Arial"/>
        </w:rPr>
        <w:t xml:space="preserve"> </w:t>
      </w:r>
      <w:proofErr w:type="spellStart"/>
      <w:r w:rsidRPr="004F6EA7">
        <w:rPr>
          <w:rFonts w:ascii="Arial" w:hAnsi="Arial" w:cs="Arial"/>
        </w:rPr>
        <w:t>encji</w:t>
      </w:r>
      <w:proofErr w:type="spellEnd"/>
      <w:r w:rsidRPr="004F6EA7">
        <w:rPr>
          <w:rFonts w:ascii="Arial" w:hAnsi="Arial" w:cs="Arial"/>
        </w:rPr>
        <w:t xml:space="preserve"> </w:t>
      </w:r>
      <w:proofErr w:type="spellStart"/>
      <w:r w:rsidRPr="004F6EA7">
        <w:rPr>
          <w:rFonts w:ascii="Arial" w:hAnsi="Arial" w:cs="Arial"/>
        </w:rPr>
        <w:t>serwisów</w:t>
      </w:r>
      <w:proofErr w:type="spellEnd"/>
      <w:r w:rsidRPr="004F6EA7">
        <w:rPr>
          <w:rFonts w:ascii="Arial" w:hAnsi="Arial" w:cs="Arial"/>
        </w:rPr>
        <w:t xml:space="preserve"> </w:t>
      </w:r>
      <w:proofErr w:type="spellStart"/>
      <w:r w:rsidRPr="004F6EA7">
        <w:rPr>
          <w:rFonts w:ascii="Arial" w:hAnsi="Arial" w:cs="Arial"/>
        </w:rPr>
        <w:t>użytkowników</w:t>
      </w:r>
      <w:proofErr w:type="spellEnd"/>
      <w:r w:rsidRPr="004F6EA7">
        <w:rPr>
          <w:rFonts w:ascii="Arial" w:hAnsi="Arial" w:cs="Arial"/>
        </w:rPr>
        <w:t xml:space="preserve"> </w:t>
      </w:r>
      <w:proofErr w:type="spellStart"/>
      <w:r w:rsidR="004F6EA7">
        <w:rPr>
          <w:rFonts w:ascii="Arial" w:hAnsi="Arial" w:cs="Arial"/>
        </w:rPr>
        <w:t>i</w:t>
      </w:r>
      <w:proofErr w:type="spellEnd"/>
      <w:r w:rsidRPr="004F6EA7">
        <w:rPr>
          <w:rFonts w:ascii="Arial" w:hAnsi="Arial" w:cs="Arial"/>
        </w:rPr>
        <w:t xml:space="preserve"> </w:t>
      </w:r>
      <w:proofErr w:type="spellStart"/>
      <w:r w:rsidRPr="004F6EA7">
        <w:rPr>
          <w:rFonts w:ascii="Arial" w:hAnsi="Arial" w:cs="Arial"/>
        </w:rPr>
        <w:t>autoryzacji</w:t>
      </w:r>
      <w:bookmarkEnd w:id="30"/>
      <w:proofErr w:type="spellEnd"/>
    </w:p>
    <w:p w14:paraId="50C03F82" w14:textId="77777777" w:rsidR="00A9752A" w:rsidRPr="004F6EA7" w:rsidRDefault="00EB7772" w:rsidP="00A9752A">
      <w:pPr>
        <w:spacing w:after="0"/>
      </w:pPr>
      <w:r>
        <w:rPr>
          <w:noProof/>
          <w:lang w:eastAsia="pl-PL"/>
        </w:rPr>
        <w:drawing>
          <wp:anchor distT="0" distB="0" distL="114300" distR="114300" simplePos="0" relativeHeight="251670528" behindDoc="0" locked="0" layoutInCell="1" allowOverlap="1" wp14:anchorId="270D8FD9" wp14:editId="4E542FE1">
            <wp:simplePos x="0" y="0"/>
            <wp:positionH relativeFrom="margin">
              <wp:align>left</wp:align>
            </wp:positionH>
            <wp:positionV relativeFrom="paragraph">
              <wp:posOffset>221615</wp:posOffset>
            </wp:positionV>
            <wp:extent cx="5895975" cy="6214080"/>
            <wp:effectExtent l="0" t="0" r="0" b="0"/>
            <wp:wrapSquare wrapText="bothSides"/>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895975" cy="6214080"/>
                    </a:xfrm>
                    <a:prstGeom prst="rect">
                      <a:avLst/>
                    </a:prstGeom>
                  </pic:spPr>
                </pic:pic>
              </a:graphicData>
            </a:graphic>
          </wp:anchor>
        </w:drawing>
      </w:r>
    </w:p>
    <w:p w14:paraId="7A512CE6" w14:textId="77777777" w:rsidR="00CB2BC5" w:rsidRDefault="00CB2BC5" w:rsidP="00CB2BC5"/>
    <w:p w14:paraId="1734691F" w14:textId="77777777" w:rsidR="0068079C" w:rsidRDefault="0068079C" w:rsidP="00CB2BC5"/>
    <w:p w14:paraId="50B17D96" w14:textId="77777777" w:rsidR="0068079C" w:rsidRDefault="0068079C" w:rsidP="00CB2BC5"/>
    <w:p w14:paraId="442BCD97" w14:textId="77777777" w:rsidR="0068079C" w:rsidRDefault="0068079C" w:rsidP="00CB2BC5"/>
    <w:p w14:paraId="5F7AFB7C" w14:textId="77777777" w:rsidR="0068079C" w:rsidRDefault="0068079C" w:rsidP="00CB2BC5"/>
    <w:p w14:paraId="0C0EB7E4" w14:textId="4B51BC5E" w:rsidR="00CB2BC5" w:rsidRPr="004F6EA7" w:rsidRDefault="00CB2BC5" w:rsidP="00CB2BC5">
      <w:pPr>
        <w:pStyle w:val="Nagwek2"/>
        <w:numPr>
          <w:ilvl w:val="1"/>
          <w:numId w:val="15"/>
        </w:numPr>
        <w:rPr>
          <w:rFonts w:ascii="Arial" w:hAnsi="Arial" w:cs="Arial"/>
        </w:rPr>
      </w:pPr>
      <w:bookmarkStart w:id="31" w:name="_Toc10758626"/>
      <w:r w:rsidRPr="004F6EA7">
        <w:rPr>
          <w:rFonts w:ascii="Arial" w:hAnsi="Arial" w:cs="Arial"/>
        </w:rPr>
        <w:t xml:space="preserve">Diagram </w:t>
      </w:r>
      <w:proofErr w:type="spellStart"/>
      <w:r w:rsidRPr="004F6EA7">
        <w:rPr>
          <w:rFonts w:ascii="Arial" w:hAnsi="Arial" w:cs="Arial"/>
        </w:rPr>
        <w:t>związków</w:t>
      </w:r>
      <w:proofErr w:type="spellEnd"/>
      <w:r w:rsidRPr="004F6EA7">
        <w:rPr>
          <w:rFonts w:ascii="Arial" w:hAnsi="Arial" w:cs="Arial"/>
        </w:rPr>
        <w:t xml:space="preserve"> </w:t>
      </w:r>
      <w:proofErr w:type="spellStart"/>
      <w:r w:rsidRPr="004F6EA7">
        <w:rPr>
          <w:rFonts w:ascii="Arial" w:hAnsi="Arial" w:cs="Arial"/>
        </w:rPr>
        <w:t>encji</w:t>
      </w:r>
      <w:proofErr w:type="spellEnd"/>
      <w:r w:rsidRPr="004F6EA7">
        <w:rPr>
          <w:rFonts w:ascii="Arial" w:hAnsi="Arial" w:cs="Arial"/>
        </w:rPr>
        <w:t xml:space="preserve"> </w:t>
      </w:r>
      <w:proofErr w:type="spellStart"/>
      <w:r w:rsidRPr="004F6EA7">
        <w:rPr>
          <w:rFonts w:ascii="Arial" w:hAnsi="Arial" w:cs="Arial"/>
        </w:rPr>
        <w:t>serwisów</w:t>
      </w:r>
      <w:proofErr w:type="spellEnd"/>
      <w:r w:rsidRPr="004F6EA7">
        <w:rPr>
          <w:rFonts w:ascii="Arial" w:hAnsi="Arial" w:cs="Arial"/>
        </w:rPr>
        <w:t xml:space="preserve"> </w:t>
      </w:r>
      <w:proofErr w:type="spellStart"/>
      <w:r w:rsidRPr="004F6EA7">
        <w:rPr>
          <w:rFonts w:ascii="Arial" w:hAnsi="Arial" w:cs="Arial"/>
        </w:rPr>
        <w:t>pubów</w:t>
      </w:r>
      <w:proofErr w:type="spellEnd"/>
      <w:r w:rsidRPr="004F6EA7">
        <w:rPr>
          <w:rFonts w:ascii="Arial" w:hAnsi="Arial" w:cs="Arial"/>
        </w:rPr>
        <w:t xml:space="preserve"> </w:t>
      </w:r>
      <w:proofErr w:type="spellStart"/>
      <w:r w:rsidR="004F6EA7">
        <w:rPr>
          <w:rFonts w:ascii="Arial" w:hAnsi="Arial" w:cs="Arial"/>
        </w:rPr>
        <w:t>i</w:t>
      </w:r>
      <w:proofErr w:type="spellEnd"/>
      <w:r w:rsidRPr="004F6EA7">
        <w:rPr>
          <w:rFonts w:ascii="Arial" w:hAnsi="Arial" w:cs="Arial"/>
        </w:rPr>
        <w:t xml:space="preserve"> </w:t>
      </w:r>
      <w:proofErr w:type="spellStart"/>
      <w:r w:rsidRPr="004F6EA7">
        <w:rPr>
          <w:rFonts w:ascii="Arial" w:hAnsi="Arial" w:cs="Arial"/>
        </w:rPr>
        <w:t>recenzji</w:t>
      </w:r>
      <w:bookmarkEnd w:id="31"/>
      <w:proofErr w:type="spellEnd"/>
      <w:r w:rsidRPr="004F6EA7">
        <w:rPr>
          <w:rFonts w:ascii="Arial" w:hAnsi="Arial" w:cs="Arial"/>
        </w:rPr>
        <w:t xml:space="preserve"> </w:t>
      </w:r>
    </w:p>
    <w:p w14:paraId="2BB15243" w14:textId="77777777" w:rsidR="0068079C" w:rsidRDefault="0068079C" w:rsidP="0068079C"/>
    <w:p w14:paraId="4CADA32A" w14:textId="77777777" w:rsidR="00CB2BC5" w:rsidRDefault="0068079C" w:rsidP="00CB2BC5">
      <w:r>
        <w:rPr>
          <w:rFonts w:ascii="Arial" w:hAnsi="Arial" w:cs="Arial"/>
          <w:noProof/>
        </w:rPr>
        <w:drawing>
          <wp:inline distT="0" distB="0" distL="0" distR="0" wp14:anchorId="0EBD9F7C" wp14:editId="1B9C1C3C">
            <wp:extent cx="5819775" cy="2009775"/>
            <wp:effectExtent l="0" t="0" r="9525" b="9525"/>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5819775" cy="2009775"/>
                    </a:xfrm>
                    <a:prstGeom prst="rect">
                      <a:avLst/>
                    </a:prstGeom>
                    <a:noFill/>
                    <a:ln>
                      <a:noFill/>
                      <a:prstDash/>
                    </a:ln>
                  </pic:spPr>
                </pic:pic>
              </a:graphicData>
            </a:graphic>
          </wp:inline>
        </w:drawing>
      </w:r>
    </w:p>
    <w:p w14:paraId="3C595F65" w14:textId="77777777" w:rsidR="0068079C" w:rsidRDefault="0068079C" w:rsidP="00CB2BC5"/>
    <w:p w14:paraId="4BAD7710" w14:textId="77777777" w:rsidR="0068079C" w:rsidRPr="00CB2BC5" w:rsidRDefault="0068079C" w:rsidP="00CB2BC5"/>
    <w:p w14:paraId="58BD84B1" w14:textId="11820EC5" w:rsidR="001D5881" w:rsidRDefault="001D5881" w:rsidP="009F56AC">
      <w:pPr>
        <w:pStyle w:val="Nagwek1"/>
        <w:numPr>
          <w:ilvl w:val="0"/>
          <w:numId w:val="15"/>
        </w:numPr>
        <w:suppressAutoHyphens/>
        <w:autoSpaceDN w:val="0"/>
        <w:spacing w:line="249" w:lineRule="auto"/>
        <w:textAlignment w:val="baseline"/>
        <w:rPr>
          <w:rFonts w:ascii="Arial" w:hAnsi="Arial" w:cs="Arial"/>
          <w:lang w:eastAsia="pl-PL"/>
        </w:rPr>
      </w:pPr>
      <w:bookmarkStart w:id="32" w:name="_Toc10758627"/>
      <w:r w:rsidRPr="009F56AC">
        <w:rPr>
          <w:rFonts w:ascii="Arial" w:hAnsi="Arial" w:cs="Arial"/>
          <w:lang w:eastAsia="pl-PL"/>
        </w:rPr>
        <w:t>Modelowanie decyzji architektonicznych w postaci MAD 2.0</w:t>
      </w:r>
      <w:bookmarkEnd w:id="32"/>
    </w:p>
    <w:p w14:paraId="79985902" w14:textId="77777777" w:rsidR="0068079C" w:rsidRPr="0068079C" w:rsidRDefault="0068079C" w:rsidP="0068079C">
      <w:pPr>
        <w:rPr>
          <w:lang w:eastAsia="pl-PL"/>
        </w:rPr>
      </w:pPr>
      <w:r w:rsidRPr="009F56AC">
        <w:rPr>
          <w:rFonts w:ascii="Arial" w:hAnsi="Arial" w:cs="Arial"/>
          <w:noProof/>
        </w:rPr>
        <w:drawing>
          <wp:anchor distT="0" distB="0" distL="114300" distR="114300" simplePos="0" relativeHeight="251665408" behindDoc="0" locked="0" layoutInCell="1" allowOverlap="1" wp14:anchorId="4EF3E883" wp14:editId="7E2BC4B3">
            <wp:simplePos x="0" y="0"/>
            <wp:positionH relativeFrom="margin">
              <wp:align>right</wp:align>
            </wp:positionH>
            <wp:positionV relativeFrom="paragraph">
              <wp:posOffset>285115</wp:posOffset>
            </wp:positionV>
            <wp:extent cx="5943600" cy="3439799"/>
            <wp:effectExtent l="0" t="0" r="0" b="8255"/>
            <wp:wrapSquare wrapText="bothSides"/>
            <wp:docPr id="9" name="grafika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5943600" cy="3439799"/>
                    </a:xfrm>
                    <a:prstGeom prst="rect">
                      <a:avLst/>
                    </a:prstGeom>
                    <a:noFill/>
                    <a:ln>
                      <a:noFill/>
                      <a:prstDash/>
                    </a:ln>
                  </pic:spPr>
                </pic:pic>
              </a:graphicData>
            </a:graphic>
          </wp:anchor>
        </w:drawing>
      </w:r>
    </w:p>
    <w:p w14:paraId="3B58E72D" w14:textId="77777777" w:rsidR="004D58F6" w:rsidRDefault="004D58F6" w:rsidP="00EB7772">
      <w:pPr>
        <w:jc w:val="both"/>
        <w:rPr>
          <w:rFonts w:ascii="Arial" w:hAnsi="Arial" w:cs="Arial"/>
        </w:rPr>
      </w:pPr>
    </w:p>
    <w:p w14:paraId="6F230E35" w14:textId="77777777" w:rsidR="004D58F6" w:rsidRDefault="004D58F6" w:rsidP="00EB7772">
      <w:pPr>
        <w:jc w:val="both"/>
        <w:rPr>
          <w:rFonts w:ascii="Arial" w:hAnsi="Arial" w:cs="Arial"/>
        </w:rPr>
      </w:pPr>
    </w:p>
    <w:p w14:paraId="23F71E45" w14:textId="745C47C9" w:rsidR="004D58F6" w:rsidRDefault="004D58F6" w:rsidP="00EB7772">
      <w:pPr>
        <w:jc w:val="both"/>
        <w:rPr>
          <w:rFonts w:ascii="Arial" w:hAnsi="Arial" w:cs="Arial"/>
        </w:rPr>
      </w:pPr>
      <w:r>
        <w:rPr>
          <w:rFonts w:ascii="Arial" w:hAnsi="Arial" w:cs="Arial"/>
          <w:noProof/>
        </w:rPr>
        <w:lastRenderedPageBreak/>
        <w:drawing>
          <wp:anchor distT="0" distB="0" distL="114300" distR="114300" simplePos="0" relativeHeight="251669504" behindDoc="0" locked="0" layoutInCell="1" allowOverlap="1" wp14:anchorId="7026026E" wp14:editId="49E92F31">
            <wp:simplePos x="0" y="0"/>
            <wp:positionH relativeFrom="margin">
              <wp:posOffset>-73770</wp:posOffset>
            </wp:positionH>
            <wp:positionV relativeFrom="paragraph">
              <wp:posOffset>194</wp:posOffset>
            </wp:positionV>
            <wp:extent cx="6695722" cy="8343900"/>
            <wp:effectExtent l="0" t="0" r="0" b="0"/>
            <wp:wrapSquare wrapText="bothSides"/>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95722" cy="8343900"/>
                    </a:xfrm>
                    <a:prstGeom prst="rect">
                      <a:avLst/>
                    </a:prstGeom>
                    <a:noFill/>
                    <a:ln>
                      <a:noFill/>
                    </a:ln>
                  </pic:spPr>
                </pic:pic>
              </a:graphicData>
            </a:graphic>
          </wp:anchor>
        </w:drawing>
      </w:r>
    </w:p>
    <w:p w14:paraId="70481DB9" w14:textId="2CDB8F5E" w:rsidR="004D58F6" w:rsidRDefault="004D58F6" w:rsidP="00EB7772">
      <w:pPr>
        <w:jc w:val="both"/>
        <w:rPr>
          <w:rFonts w:ascii="Arial" w:hAnsi="Arial" w:cs="Arial"/>
        </w:rPr>
      </w:pPr>
    </w:p>
    <w:p w14:paraId="649B9258" w14:textId="28814037" w:rsidR="001D5881" w:rsidRDefault="004D58F6" w:rsidP="004D58F6">
      <w:pPr>
        <w:pStyle w:val="Nagwek1"/>
        <w:numPr>
          <w:ilvl w:val="0"/>
          <w:numId w:val="15"/>
        </w:numPr>
        <w:rPr>
          <w:rFonts w:ascii="Arial" w:hAnsi="Arial" w:cs="Arial"/>
        </w:rPr>
      </w:pPr>
      <w:r>
        <w:rPr>
          <w:rFonts w:ascii="Arial" w:hAnsi="Arial" w:cs="Arial"/>
        </w:rPr>
        <w:t xml:space="preserve">    </w:t>
      </w:r>
      <w:bookmarkStart w:id="33" w:name="_Toc10758628"/>
      <w:r w:rsidR="00D75903">
        <w:rPr>
          <w:rFonts w:ascii="Arial" w:hAnsi="Arial" w:cs="Arial"/>
        </w:rPr>
        <w:t>Analiza zgodności z RODO</w:t>
      </w:r>
      <w:bookmarkEnd w:id="33"/>
    </w:p>
    <w:p w14:paraId="678B3A51" w14:textId="4DF680B2" w:rsidR="004D58F6" w:rsidRDefault="004D58F6" w:rsidP="004D58F6"/>
    <w:p w14:paraId="101300F2" w14:textId="77777777" w:rsidR="00D75903" w:rsidRPr="00B04BDA" w:rsidRDefault="00D75903" w:rsidP="00D75903">
      <w:pPr>
        <w:ind w:firstLine="360"/>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rPr>
        <w:t>RODO jest skrótem od Rozporządzenia o Ochronie Danych Osobowych (ang</w:t>
      </w:r>
      <w:r w:rsidRPr="00B04BDA">
        <w:rPr>
          <w:rFonts w:asciiTheme="majorHAnsi" w:hAnsiTheme="majorHAnsi" w:cstheme="majorHAnsi"/>
          <w:i/>
          <w:sz w:val="24"/>
          <w:szCs w:val="24"/>
        </w:rPr>
        <w:t xml:space="preserve">. General Data </w:t>
      </w:r>
      <w:proofErr w:type="spellStart"/>
      <w:r w:rsidRPr="00B04BDA">
        <w:rPr>
          <w:rFonts w:asciiTheme="majorHAnsi" w:hAnsiTheme="majorHAnsi" w:cstheme="majorHAnsi"/>
          <w:i/>
          <w:sz w:val="24"/>
          <w:szCs w:val="24"/>
        </w:rPr>
        <w:t>Protection</w:t>
      </w:r>
      <w:proofErr w:type="spellEnd"/>
      <w:r w:rsidRPr="00B04BDA">
        <w:rPr>
          <w:rFonts w:asciiTheme="majorHAnsi" w:hAnsiTheme="majorHAnsi" w:cstheme="majorHAnsi"/>
          <w:i/>
          <w:sz w:val="24"/>
          <w:szCs w:val="24"/>
        </w:rPr>
        <w:t xml:space="preserve"> </w:t>
      </w:r>
      <w:proofErr w:type="spellStart"/>
      <w:r w:rsidRPr="00B04BDA">
        <w:rPr>
          <w:rFonts w:asciiTheme="majorHAnsi" w:hAnsiTheme="majorHAnsi" w:cstheme="majorHAnsi"/>
          <w:i/>
          <w:sz w:val="24"/>
          <w:szCs w:val="24"/>
        </w:rPr>
        <w:t>Regulation</w:t>
      </w:r>
      <w:proofErr w:type="spellEnd"/>
      <w:r w:rsidRPr="00B04BDA">
        <w:rPr>
          <w:rFonts w:asciiTheme="majorHAnsi" w:hAnsiTheme="majorHAnsi" w:cstheme="majorHAnsi"/>
          <w:sz w:val="24"/>
          <w:szCs w:val="24"/>
        </w:rPr>
        <w:t xml:space="preserve"> - GDPR). Jest to rozporządzenie Parlamentu Europejskiego i Rady (UE) 2016/679 z dnia 27 kwietnia 2016 r. w sprawie ochrony osób fizycznych w związku z przetwarzaniem danych osobowych i w sprawie swobodnego przepływu takich danych oraz uchylenia dyrektywy 95/46/WE (ogólne rozporządzenie o ochronie danych)</w:t>
      </w:r>
      <w:r w:rsidRPr="00B04BDA">
        <w:rPr>
          <w:rFonts w:asciiTheme="majorHAnsi" w:hAnsiTheme="majorHAnsi" w:cstheme="majorHAnsi"/>
          <w:sz w:val="24"/>
          <w:szCs w:val="24"/>
          <w:shd w:val="clear" w:color="auto" w:fill="FFFFFF"/>
        </w:rPr>
        <w:t xml:space="preserve">. </w:t>
      </w:r>
      <w:r w:rsidRPr="00B04BDA">
        <w:rPr>
          <w:rFonts w:asciiTheme="majorHAnsi" w:hAnsiTheme="majorHAnsi" w:cstheme="majorHAnsi"/>
          <w:sz w:val="24"/>
          <w:szCs w:val="24"/>
        </w:rPr>
        <w:t>Weszło ono w życie 25 maja 2018 r.</w:t>
      </w:r>
    </w:p>
    <w:p w14:paraId="4417F644" w14:textId="78D82C02" w:rsidR="00D75903" w:rsidRPr="00D75903" w:rsidRDefault="00D75903" w:rsidP="00D75903">
      <w:pPr>
        <w:pStyle w:val="Nagwek2"/>
        <w:numPr>
          <w:ilvl w:val="1"/>
          <w:numId w:val="15"/>
        </w:numPr>
      </w:pPr>
      <w:bookmarkStart w:id="34" w:name="_Toc10758629"/>
      <w:proofErr w:type="spellStart"/>
      <w:r w:rsidRPr="00D75903">
        <w:t>Definicje</w:t>
      </w:r>
      <w:proofErr w:type="spellEnd"/>
      <w:r w:rsidRPr="00D75903">
        <w:t xml:space="preserve"> </w:t>
      </w:r>
      <w:proofErr w:type="spellStart"/>
      <w:r w:rsidRPr="00D75903">
        <w:t>wykorzystywanych</w:t>
      </w:r>
      <w:proofErr w:type="spellEnd"/>
      <w:r w:rsidRPr="00D75903">
        <w:t xml:space="preserve"> </w:t>
      </w:r>
      <w:proofErr w:type="spellStart"/>
      <w:r w:rsidRPr="00D75903">
        <w:t>pojęć</w:t>
      </w:r>
      <w:bookmarkEnd w:id="34"/>
      <w:proofErr w:type="spellEnd"/>
    </w:p>
    <w:p w14:paraId="664F6AF0" w14:textId="77777777" w:rsidR="00D75903" w:rsidRPr="00B04BDA" w:rsidRDefault="00D75903" w:rsidP="00D75903">
      <w:pPr>
        <w:ind w:firstLine="360"/>
        <w:jc w:val="both"/>
        <w:rPr>
          <w:rFonts w:asciiTheme="majorHAnsi" w:hAnsiTheme="majorHAnsi" w:cstheme="majorHAnsi"/>
          <w:sz w:val="24"/>
          <w:szCs w:val="24"/>
        </w:rPr>
      </w:pPr>
      <w:r w:rsidRPr="00B04BDA">
        <w:rPr>
          <w:rFonts w:asciiTheme="majorHAnsi" w:hAnsiTheme="majorHAnsi" w:cstheme="majorHAnsi"/>
          <w:sz w:val="24"/>
          <w:szCs w:val="24"/>
        </w:rPr>
        <w:t>Podczas analizy zgodności systemu z RODO konieczna jest znajomość wykorzystywanych w ustawie pojęć. Jest ona niezbędna do poprawnego zrozumienia wymagań stawianych systemowi wynikających z tego rozporządzenia. W tym celu</w:t>
      </w:r>
    </w:p>
    <w:p w14:paraId="0FC66A08"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b/>
          <w:i/>
          <w:sz w:val="24"/>
          <w:szCs w:val="24"/>
          <w:shd w:val="clear" w:color="auto" w:fill="FFFFFF"/>
        </w:rPr>
        <w:t>„dane osobowe”</w:t>
      </w:r>
      <w:r w:rsidRPr="00B04BDA">
        <w:rPr>
          <w:rFonts w:asciiTheme="majorHAnsi" w:hAnsiTheme="majorHAnsi" w:cstheme="majorHAnsi"/>
          <w:sz w:val="24"/>
          <w:szCs w:val="24"/>
          <w:shd w:val="clear" w:color="auto" w:fill="FFFFFF"/>
        </w:rPr>
        <w:t xml:space="preserve"> oznaczają informacje o zidentyfikowanej lub możliwej do zidentyfikowania osobie fizycznej („osobie, której dane dotyczą”); możliwa do zidentyfikowania osoba fizyczna to osoba, którą można bezpośrednio lub pośrednio zidentyfikować, w szczególności na podstawie identyfikatora takiego jak imię i nazwisko, numer identyfikacyjny, dane o lokalizacji, identyfikator internetowy lub jeden bądź kilka szczególnych czynników określających fizyczną, fizjologiczną, genetyczną, psychiczną, ekonomiczną, kulturową lub społeczną tożsamość osoby fizycznej</w:t>
      </w:r>
    </w:p>
    <w:p w14:paraId="49DE7D83" w14:textId="77777777" w:rsidR="00D75903" w:rsidRPr="00B04BDA" w:rsidRDefault="00D75903" w:rsidP="00D75903">
      <w:pPr>
        <w:jc w:val="both"/>
        <w:rPr>
          <w:rFonts w:asciiTheme="majorHAnsi" w:hAnsiTheme="majorHAnsi" w:cstheme="majorHAnsi"/>
          <w:sz w:val="24"/>
          <w:szCs w:val="24"/>
        </w:rPr>
      </w:pPr>
      <w:r w:rsidRPr="00B04BDA">
        <w:rPr>
          <w:rFonts w:asciiTheme="majorHAnsi" w:hAnsiTheme="majorHAnsi" w:cstheme="majorHAnsi"/>
          <w:sz w:val="24"/>
          <w:szCs w:val="24"/>
        </w:rPr>
        <w:t>„</w:t>
      </w:r>
      <w:r w:rsidRPr="00B04BDA">
        <w:rPr>
          <w:rFonts w:asciiTheme="majorHAnsi" w:hAnsiTheme="majorHAnsi" w:cstheme="majorHAnsi"/>
          <w:b/>
          <w:i/>
          <w:sz w:val="24"/>
          <w:szCs w:val="24"/>
        </w:rPr>
        <w:t>przetwarzanie</w:t>
      </w:r>
      <w:r w:rsidRPr="00B04BDA">
        <w:rPr>
          <w:rFonts w:asciiTheme="majorHAnsi" w:hAnsiTheme="majorHAnsi" w:cstheme="majorHAnsi"/>
          <w:sz w:val="24"/>
          <w:szCs w:val="24"/>
        </w:rPr>
        <w:t>” oznacza operację lub zestaw operacji wykonywanych na danych osobowych lub zestawach danych osobowych w sposób zautomatyzowany lub niezautomatyzowany, taką jak zbieranie, utrwalanie, organizowanie, porządkowanie, przechowywanie, adaptowanie lub modyfikowanie, pobieranie, przeglądanie, wykorzystywanie, ujawnianie poprzez przesłanie, rozpowszechnianie lub innego rodzaju udostępnianie, dopasowywanie lub łączenie, ograniczanie, usuwanie lub niszczenie</w:t>
      </w:r>
    </w:p>
    <w:p w14:paraId="7781E4CD" w14:textId="77777777" w:rsidR="00D75903" w:rsidRPr="00B04BDA" w:rsidRDefault="00D75903" w:rsidP="00D75903">
      <w:pPr>
        <w:jc w:val="both"/>
        <w:rPr>
          <w:rFonts w:asciiTheme="majorHAnsi" w:hAnsiTheme="majorHAnsi" w:cstheme="majorHAnsi"/>
          <w:sz w:val="24"/>
          <w:szCs w:val="24"/>
        </w:rPr>
      </w:pPr>
      <w:r w:rsidRPr="00B04BDA">
        <w:rPr>
          <w:rFonts w:asciiTheme="majorHAnsi" w:hAnsiTheme="majorHAnsi" w:cstheme="majorHAnsi"/>
          <w:b/>
          <w:sz w:val="24"/>
          <w:szCs w:val="24"/>
        </w:rPr>
        <w:t>„ograniczenie przetwarzania”</w:t>
      </w:r>
      <w:r w:rsidRPr="00B04BDA">
        <w:rPr>
          <w:rFonts w:asciiTheme="majorHAnsi" w:hAnsiTheme="majorHAnsi" w:cstheme="majorHAnsi"/>
          <w:sz w:val="24"/>
          <w:szCs w:val="24"/>
        </w:rPr>
        <w:t xml:space="preserve"> oznacza oznaczenie przechowywanych danych osobowych w celu ograniczenia ich przyszłego przetwarzania</w:t>
      </w:r>
    </w:p>
    <w:p w14:paraId="4D3380FC" w14:textId="77777777" w:rsidR="00D75903" w:rsidRPr="00B04BDA" w:rsidRDefault="00D75903" w:rsidP="00D75903">
      <w:pPr>
        <w:jc w:val="both"/>
        <w:rPr>
          <w:rFonts w:asciiTheme="majorHAnsi" w:hAnsiTheme="majorHAnsi" w:cstheme="majorHAnsi"/>
          <w:sz w:val="24"/>
          <w:szCs w:val="24"/>
        </w:rPr>
      </w:pPr>
      <w:r w:rsidRPr="00B04BDA">
        <w:rPr>
          <w:rFonts w:asciiTheme="majorHAnsi" w:hAnsiTheme="majorHAnsi" w:cstheme="majorHAnsi"/>
          <w:b/>
          <w:sz w:val="24"/>
          <w:szCs w:val="24"/>
        </w:rPr>
        <w:t xml:space="preserve">„profilowanie” </w:t>
      </w:r>
      <w:r w:rsidRPr="00B04BDA">
        <w:rPr>
          <w:rFonts w:asciiTheme="majorHAnsi" w:hAnsiTheme="majorHAnsi" w:cstheme="majorHAnsi"/>
          <w:sz w:val="24"/>
          <w:szCs w:val="24"/>
        </w:rPr>
        <w:t>oznacza dowolną formę zautomatyzowanego przetwarzania danych osobowych, które polega na wykorzystaniu danych osobowych do oceny niektórych czynników osobowych osoby fizycznej, w szczególności do analizy lub prognozy aspektów dotyczących efektów pracy tej osoby fizycznej, jej sytuacji ekonomicznej, zdrowia, osobistych preferencji, zainteresowań, wiarygodności, zachowania, lokalizacji lub przemieszczania się;</w:t>
      </w:r>
    </w:p>
    <w:p w14:paraId="4BE82EC5" w14:textId="77777777" w:rsidR="00D75903" w:rsidRPr="00B04BDA" w:rsidRDefault="00D75903" w:rsidP="00D75903">
      <w:pPr>
        <w:jc w:val="both"/>
        <w:rPr>
          <w:rFonts w:asciiTheme="majorHAnsi" w:hAnsiTheme="majorHAnsi" w:cstheme="majorHAnsi"/>
          <w:b/>
          <w:sz w:val="24"/>
          <w:szCs w:val="24"/>
        </w:rPr>
      </w:pPr>
      <w:r w:rsidRPr="00B04BDA">
        <w:rPr>
          <w:rFonts w:asciiTheme="majorHAnsi" w:hAnsiTheme="majorHAnsi" w:cstheme="majorHAnsi"/>
          <w:b/>
          <w:sz w:val="24"/>
          <w:szCs w:val="24"/>
        </w:rPr>
        <w:t>„</w:t>
      </w:r>
      <w:proofErr w:type="spellStart"/>
      <w:r w:rsidRPr="00B04BDA">
        <w:rPr>
          <w:rFonts w:asciiTheme="majorHAnsi" w:hAnsiTheme="majorHAnsi" w:cstheme="majorHAnsi"/>
          <w:b/>
          <w:sz w:val="24"/>
          <w:szCs w:val="24"/>
        </w:rPr>
        <w:t>pseudonimizacja</w:t>
      </w:r>
      <w:proofErr w:type="spellEnd"/>
      <w:r w:rsidRPr="00B04BDA">
        <w:rPr>
          <w:rFonts w:asciiTheme="majorHAnsi" w:hAnsiTheme="majorHAnsi" w:cstheme="majorHAnsi"/>
          <w:b/>
          <w:sz w:val="24"/>
          <w:szCs w:val="24"/>
        </w:rPr>
        <w:t>”</w:t>
      </w:r>
      <w:r w:rsidRPr="00B04BDA">
        <w:rPr>
          <w:rFonts w:asciiTheme="majorHAnsi" w:hAnsiTheme="majorHAnsi" w:cstheme="majorHAnsi"/>
          <w:sz w:val="24"/>
          <w:szCs w:val="24"/>
        </w:rPr>
        <w:t xml:space="preserve"> oznacza przetworzenie danych osobowych w taki sposób, by nie można ich było już przypisać konkretnej osobie, której dane dotyczą, bez użycia dodatkowych informacji, pod warunkiem że takie dodatkowe informacje są przechowywane osobno i są objęte środkami </w:t>
      </w:r>
      <w:r w:rsidRPr="00B04BDA">
        <w:rPr>
          <w:rFonts w:asciiTheme="majorHAnsi" w:hAnsiTheme="majorHAnsi" w:cstheme="majorHAnsi"/>
          <w:sz w:val="24"/>
          <w:szCs w:val="24"/>
        </w:rPr>
        <w:lastRenderedPageBreak/>
        <w:t>technicznymi i organizacyjnymi uniemożliwiającymi ich przypisanie zidentyfikowanej lub możliwej do zidentyfikowania osobie fizycznej</w:t>
      </w:r>
    </w:p>
    <w:p w14:paraId="255712A3" w14:textId="77777777" w:rsidR="00D75903" w:rsidRPr="00B04BDA" w:rsidRDefault="00D75903" w:rsidP="00D75903">
      <w:pPr>
        <w:jc w:val="both"/>
        <w:rPr>
          <w:rFonts w:asciiTheme="majorHAnsi" w:hAnsiTheme="majorHAnsi" w:cstheme="majorHAnsi"/>
          <w:sz w:val="24"/>
          <w:szCs w:val="24"/>
        </w:rPr>
      </w:pPr>
      <w:r w:rsidRPr="00B04BDA">
        <w:rPr>
          <w:rFonts w:asciiTheme="majorHAnsi" w:hAnsiTheme="majorHAnsi" w:cstheme="majorHAnsi"/>
          <w:b/>
          <w:sz w:val="24"/>
          <w:szCs w:val="24"/>
        </w:rPr>
        <w:t>„zgoda</w:t>
      </w:r>
      <w:r w:rsidRPr="00B04BDA">
        <w:rPr>
          <w:rFonts w:asciiTheme="majorHAnsi" w:hAnsiTheme="majorHAnsi" w:cstheme="majorHAnsi"/>
          <w:sz w:val="24"/>
          <w:szCs w:val="24"/>
        </w:rPr>
        <w:t>” osoby, której dane dotyczą oznacza dobrowolne, konkretne, świadome i jednoznaczne okazanie woli, którym osoba, której dane dotyczą, w formie oświadczenia lub wyraźnego działania potwierdzającego, przyzwala na przetwarzanie dotyczących jej danych osobowych</w:t>
      </w:r>
    </w:p>
    <w:p w14:paraId="1872AD3E" w14:textId="2103E589" w:rsidR="00D75903" w:rsidRDefault="00D75903" w:rsidP="00D75903">
      <w:pPr>
        <w:jc w:val="both"/>
        <w:rPr>
          <w:rFonts w:asciiTheme="majorHAnsi" w:hAnsiTheme="majorHAnsi" w:cstheme="majorHAnsi"/>
          <w:sz w:val="24"/>
          <w:szCs w:val="24"/>
        </w:rPr>
      </w:pPr>
      <w:r w:rsidRPr="00B04BDA">
        <w:rPr>
          <w:rFonts w:asciiTheme="majorHAnsi" w:hAnsiTheme="majorHAnsi" w:cstheme="majorHAnsi"/>
          <w:b/>
          <w:sz w:val="24"/>
          <w:szCs w:val="24"/>
        </w:rPr>
        <w:t>„naruszenie ochrony danych osobowych”</w:t>
      </w:r>
      <w:r w:rsidRPr="00B04BDA">
        <w:rPr>
          <w:rFonts w:asciiTheme="majorHAnsi" w:hAnsiTheme="majorHAnsi" w:cstheme="majorHAnsi"/>
          <w:sz w:val="24"/>
          <w:szCs w:val="24"/>
        </w:rPr>
        <w:t xml:space="preserve"> oznacza naruszenie bezpieczeństwa prowadzące do przypadkowego lub niezgodnego z prawem zniszczenia, utracenia, zmodyfikowania, nieuprawnionego ujawnienia lub nieuprawnionego dostępu do danych osobowych przesyłanych, przechowywanych lub w inny sposób przetwarzanych</w:t>
      </w:r>
    </w:p>
    <w:p w14:paraId="2D897490" w14:textId="77777777" w:rsidR="00B04BDA" w:rsidRPr="00B04BDA" w:rsidRDefault="00B04BDA" w:rsidP="00D75903">
      <w:pPr>
        <w:jc w:val="both"/>
        <w:rPr>
          <w:rFonts w:asciiTheme="majorHAnsi" w:hAnsiTheme="majorHAnsi" w:cstheme="majorHAnsi"/>
          <w:sz w:val="24"/>
          <w:szCs w:val="24"/>
          <w:shd w:val="clear" w:color="auto" w:fill="FFFFFF"/>
        </w:rPr>
      </w:pPr>
    </w:p>
    <w:p w14:paraId="026CD594" w14:textId="77777777" w:rsidR="00D75903" w:rsidRPr="0004127D" w:rsidRDefault="00D75903" w:rsidP="00D75903">
      <w:pPr>
        <w:pStyle w:val="Nagwek2"/>
        <w:numPr>
          <w:ilvl w:val="1"/>
          <w:numId w:val="15"/>
        </w:numPr>
        <w:spacing w:line="259" w:lineRule="auto"/>
      </w:pPr>
      <w:bookmarkStart w:id="35" w:name="_Toc10758630"/>
      <w:proofErr w:type="spellStart"/>
      <w:r>
        <w:t>Prezentacja</w:t>
      </w:r>
      <w:proofErr w:type="spellEnd"/>
      <w:r>
        <w:t xml:space="preserve"> </w:t>
      </w:r>
      <w:proofErr w:type="spellStart"/>
      <w:r>
        <w:t>wymagań</w:t>
      </w:r>
      <w:proofErr w:type="spellEnd"/>
      <w:r>
        <w:t xml:space="preserve"> </w:t>
      </w:r>
      <w:proofErr w:type="spellStart"/>
      <w:r>
        <w:t>i</w:t>
      </w:r>
      <w:proofErr w:type="spellEnd"/>
      <w:r>
        <w:t xml:space="preserve"> </w:t>
      </w:r>
      <w:proofErr w:type="spellStart"/>
      <w:r>
        <w:t>rozwiązań</w:t>
      </w:r>
      <w:bookmarkEnd w:id="35"/>
      <w:proofErr w:type="spellEnd"/>
    </w:p>
    <w:p w14:paraId="14EC1B8C" w14:textId="77777777" w:rsidR="00B04BDA" w:rsidRDefault="00B04BDA" w:rsidP="00D75903">
      <w:pPr>
        <w:ind w:firstLine="360"/>
        <w:jc w:val="both"/>
        <w:rPr>
          <w:rFonts w:asciiTheme="majorHAnsi" w:hAnsiTheme="majorHAnsi" w:cstheme="majorHAnsi"/>
          <w:shd w:val="clear" w:color="auto" w:fill="FFFFFF"/>
        </w:rPr>
      </w:pPr>
    </w:p>
    <w:p w14:paraId="244A4F22" w14:textId="673C71F1" w:rsidR="00D75903" w:rsidRPr="00B04BDA" w:rsidRDefault="00D75903" w:rsidP="00D75903">
      <w:pPr>
        <w:ind w:firstLine="360"/>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W tej części zawarto kolejny wymagania stawiane przed systemem, które wynikają z obowiązywania RODO oraz przyjęte rozwiązania odnoszące się do tych wymagań.</w:t>
      </w:r>
    </w:p>
    <w:p w14:paraId="51CA7FF4" w14:textId="77777777" w:rsidR="00D75903" w:rsidRPr="00B04BDA" w:rsidRDefault="00D75903" w:rsidP="00D75903">
      <w:pPr>
        <w:jc w:val="both"/>
        <w:rPr>
          <w:rFonts w:asciiTheme="majorHAnsi" w:hAnsiTheme="majorHAnsi" w:cstheme="majorHAnsi"/>
          <w:b/>
          <w:sz w:val="24"/>
          <w:szCs w:val="24"/>
        </w:rPr>
      </w:pPr>
      <w:r w:rsidRPr="00B04BDA">
        <w:rPr>
          <w:rFonts w:asciiTheme="majorHAnsi" w:hAnsiTheme="majorHAnsi" w:cstheme="majorHAnsi"/>
          <w:b/>
          <w:sz w:val="24"/>
          <w:szCs w:val="24"/>
        </w:rPr>
        <w:t xml:space="preserve">Wymaganie 1: </w:t>
      </w:r>
      <w:proofErr w:type="spellStart"/>
      <w:r w:rsidRPr="00B04BDA">
        <w:rPr>
          <w:rFonts w:asciiTheme="majorHAnsi" w:hAnsiTheme="majorHAnsi" w:cstheme="majorHAnsi"/>
          <w:b/>
          <w:sz w:val="24"/>
          <w:szCs w:val="24"/>
        </w:rPr>
        <w:t>Privacy</w:t>
      </w:r>
      <w:proofErr w:type="spellEnd"/>
      <w:r w:rsidRPr="00B04BDA">
        <w:rPr>
          <w:rFonts w:asciiTheme="majorHAnsi" w:hAnsiTheme="majorHAnsi" w:cstheme="majorHAnsi"/>
          <w:b/>
          <w:sz w:val="24"/>
          <w:szCs w:val="24"/>
        </w:rPr>
        <w:t xml:space="preserve"> by design</w:t>
      </w:r>
    </w:p>
    <w:p w14:paraId="609B91C0" w14:textId="77777777" w:rsidR="00D75903" w:rsidRPr="00B04BDA" w:rsidRDefault="00D75903" w:rsidP="00D75903">
      <w:pPr>
        <w:jc w:val="both"/>
        <w:rPr>
          <w:rFonts w:asciiTheme="majorHAnsi" w:hAnsiTheme="majorHAnsi" w:cstheme="majorHAnsi"/>
          <w:sz w:val="24"/>
          <w:szCs w:val="24"/>
        </w:rPr>
      </w:pPr>
      <w:r w:rsidRPr="00B04BDA">
        <w:rPr>
          <w:rFonts w:asciiTheme="majorHAnsi" w:hAnsiTheme="majorHAnsi" w:cstheme="majorHAnsi"/>
          <w:sz w:val="24"/>
          <w:szCs w:val="24"/>
        </w:rPr>
        <w:t>Zgodnie z Art. 25 ust.1:</w:t>
      </w:r>
    </w:p>
    <w:p w14:paraId="4B3351FC" w14:textId="77777777" w:rsidR="00D75903" w:rsidRPr="00B04BDA" w:rsidRDefault="00D75903" w:rsidP="00D75903">
      <w:pPr>
        <w:jc w:val="both"/>
        <w:rPr>
          <w:rFonts w:asciiTheme="majorHAnsi" w:hAnsiTheme="majorHAnsi" w:cstheme="majorHAnsi"/>
          <w:i/>
          <w:sz w:val="24"/>
          <w:szCs w:val="24"/>
        </w:rPr>
      </w:pPr>
      <w:r w:rsidRPr="00B04BDA">
        <w:rPr>
          <w:rFonts w:asciiTheme="majorHAnsi" w:hAnsiTheme="majorHAnsi" w:cstheme="majorHAnsi"/>
          <w:i/>
          <w:sz w:val="24"/>
          <w:szCs w:val="24"/>
        </w:rPr>
        <w:t xml:space="preserve">Uwzględniając stan wiedzy technicznej, koszt wdrażania oraz charakter, zakres, kontekst i cele przetwarzania oraz ryzyko naruszenia praw lub wolności osób fizycznych o różnym prawdopodobieństwie wystąpienia i wadze zagrożenia wynikające z przetwarzania, administrator – zarówno przy określaniu sposobów przetwarzania, jak i w czasie samego przetwarzania – wdraża odpowiednie środki techniczne i organizacyjne, takie jak </w:t>
      </w:r>
      <w:proofErr w:type="spellStart"/>
      <w:r w:rsidRPr="00B04BDA">
        <w:rPr>
          <w:rFonts w:asciiTheme="majorHAnsi" w:hAnsiTheme="majorHAnsi" w:cstheme="majorHAnsi"/>
          <w:i/>
          <w:sz w:val="24"/>
          <w:szCs w:val="24"/>
        </w:rPr>
        <w:t>pseudonimizacja</w:t>
      </w:r>
      <w:proofErr w:type="spellEnd"/>
      <w:r w:rsidRPr="00B04BDA">
        <w:rPr>
          <w:rFonts w:asciiTheme="majorHAnsi" w:hAnsiTheme="majorHAnsi" w:cstheme="majorHAnsi"/>
          <w:i/>
          <w:sz w:val="24"/>
          <w:szCs w:val="24"/>
        </w:rPr>
        <w:t>, zaprojektowane w celu skutecznej realizacji zasad ochrony danych, takich jak minimalizacja danych, oraz w celu nadania przetwarzaniu niezbędnych zabezpieczeń, tak by spełnić wymogi niniejszego rozporządzenia oraz chronić prawa osób, których dane dotyczą.</w:t>
      </w:r>
    </w:p>
    <w:p w14:paraId="0ADD0538" w14:textId="77777777" w:rsidR="00D75903" w:rsidRPr="00B04BDA" w:rsidRDefault="00D75903" w:rsidP="00D75903">
      <w:pPr>
        <w:jc w:val="both"/>
        <w:rPr>
          <w:rFonts w:asciiTheme="majorHAnsi" w:hAnsiTheme="majorHAnsi" w:cstheme="majorHAnsi"/>
          <w:b/>
          <w:sz w:val="24"/>
          <w:szCs w:val="24"/>
        </w:rPr>
      </w:pPr>
      <w:r w:rsidRPr="00B04BDA">
        <w:rPr>
          <w:rFonts w:asciiTheme="majorHAnsi" w:hAnsiTheme="majorHAnsi" w:cstheme="majorHAnsi"/>
          <w:b/>
          <w:sz w:val="24"/>
          <w:szCs w:val="24"/>
        </w:rPr>
        <w:t xml:space="preserve">Wymaganie 2: </w:t>
      </w:r>
      <w:proofErr w:type="spellStart"/>
      <w:r w:rsidRPr="00B04BDA">
        <w:rPr>
          <w:rFonts w:asciiTheme="majorHAnsi" w:hAnsiTheme="majorHAnsi" w:cstheme="majorHAnsi"/>
          <w:b/>
          <w:sz w:val="24"/>
          <w:szCs w:val="24"/>
        </w:rPr>
        <w:t>Privacy</w:t>
      </w:r>
      <w:proofErr w:type="spellEnd"/>
      <w:r w:rsidRPr="00B04BDA">
        <w:rPr>
          <w:rFonts w:asciiTheme="majorHAnsi" w:hAnsiTheme="majorHAnsi" w:cstheme="majorHAnsi"/>
          <w:b/>
          <w:sz w:val="24"/>
          <w:szCs w:val="24"/>
        </w:rPr>
        <w:t xml:space="preserve"> by </w:t>
      </w:r>
      <w:proofErr w:type="spellStart"/>
      <w:r w:rsidRPr="00B04BDA">
        <w:rPr>
          <w:rFonts w:asciiTheme="majorHAnsi" w:hAnsiTheme="majorHAnsi" w:cstheme="majorHAnsi"/>
          <w:b/>
          <w:sz w:val="24"/>
          <w:szCs w:val="24"/>
        </w:rPr>
        <w:t>default</w:t>
      </w:r>
      <w:proofErr w:type="spellEnd"/>
    </w:p>
    <w:p w14:paraId="5C1DF28F"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rPr>
        <w:t>Zgodnie z Art. 25 ust.2:</w:t>
      </w:r>
    </w:p>
    <w:p w14:paraId="03EF4127" w14:textId="77777777" w:rsidR="00D75903" w:rsidRPr="00B04BDA" w:rsidRDefault="00D75903" w:rsidP="00D75903">
      <w:pPr>
        <w:jc w:val="both"/>
        <w:rPr>
          <w:rFonts w:asciiTheme="majorHAnsi" w:hAnsiTheme="majorHAnsi" w:cstheme="majorHAnsi"/>
          <w:i/>
          <w:sz w:val="24"/>
          <w:szCs w:val="24"/>
        </w:rPr>
      </w:pPr>
      <w:r w:rsidRPr="00B04BDA">
        <w:rPr>
          <w:rFonts w:asciiTheme="majorHAnsi" w:hAnsiTheme="majorHAnsi" w:cstheme="majorHAnsi"/>
          <w:i/>
          <w:sz w:val="24"/>
          <w:szCs w:val="24"/>
        </w:rPr>
        <w:t>Administrator wdraża odpowiednie środki techniczne i organizacyjne, aby domyślnie przetwarzane były wyłącznie te dane osobowe, które są niezbędne dla osiągnięcia każdego konkretnego celu przetwarzania. Obowiązek ten odnosi się do ilości zbieranych danych osobowych, zakresu ich przetwarzania, okresu ich przechowywania oraz ich dostępności. W szczególności środki te zapewniają, by domyślnie dane osobowe nie były udostępniane bez interwencji danej osoby nieokreślonej liczbie osób fizycznych</w:t>
      </w:r>
    </w:p>
    <w:p w14:paraId="0CA3298C" w14:textId="77777777" w:rsidR="00D75903" w:rsidRPr="00B04BDA" w:rsidRDefault="00D75903" w:rsidP="00D75903">
      <w:pPr>
        <w:jc w:val="both"/>
        <w:rPr>
          <w:rFonts w:asciiTheme="majorHAnsi" w:hAnsiTheme="majorHAnsi" w:cstheme="majorHAnsi"/>
          <w:sz w:val="24"/>
          <w:szCs w:val="24"/>
        </w:rPr>
      </w:pPr>
      <w:r w:rsidRPr="00B04BDA">
        <w:rPr>
          <w:rFonts w:asciiTheme="majorHAnsi" w:hAnsiTheme="majorHAnsi" w:cstheme="majorHAnsi"/>
          <w:b/>
          <w:sz w:val="24"/>
          <w:szCs w:val="24"/>
        </w:rPr>
        <w:t xml:space="preserve">Realizacja 1+2: </w:t>
      </w:r>
      <w:r w:rsidRPr="00B04BDA">
        <w:rPr>
          <w:rFonts w:asciiTheme="majorHAnsi" w:hAnsiTheme="majorHAnsi" w:cstheme="majorHAnsi"/>
          <w:sz w:val="24"/>
          <w:szCs w:val="24"/>
        </w:rPr>
        <w:t xml:space="preserve">System nie zbiera na temat użytkowników danych nie mających zastosowania przy jego działaniu. Zminimalizowana jest ilość danych wymaganych przy tworzeniu konta użytkownika </w:t>
      </w:r>
      <w:r w:rsidRPr="00B04BDA">
        <w:rPr>
          <w:rFonts w:asciiTheme="majorHAnsi" w:hAnsiTheme="majorHAnsi" w:cstheme="majorHAnsi"/>
          <w:sz w:val="24"/>
          <w:szCs w:val="24"/>
        </w:rPr>
        <w:lastRenderedPageBreak/>
        <w:t xml:space="preserve">w serwisie. Podanie dodatkowe informacje dotyczących użytkownika jest możliwe poprzez edycje profilu użytkownika i jest całkowicie dobrowolne. Dane użytkownika wykorzystywane są przez system rekomendacji, który przedstawia użytkownikowi spersonalizowane propozycje pubów do odpowiedzenia, jeżeli użytkownik wyrazi na to zgodę. 0 W bazie danych zawierającej dane osobowe użytkowników zastosowany jest mechanizm </w:t>
      </w:r>
      <w:proofErr w:type="spellStart"/>
      <w:r w:rsidRPr="00B04BDA">
        <w:rPr>
          <w:rFonts w:asciiTheme="majorHAnsi" w:hAnsiTheme="majorHAnsi" w:cstheme="majorHAnsi"/>
          <w:sz w:val="24"/>
          <w:szCs w:val="24"/>
        </w:rPr>
        <w:t>pseudonimizacji</w:t>
      </w:r>
      <w:proofErr w:type="spellEnd"/>
      <w:r w:rsidRPr="00B04BDA">
        <w:rPr>
          <w:rFonts w:asciiTheme="majorHAnsi" w:hAnsiTheme="majorHAnsi" w:cstheme="majorHAnsi"/>
          <w:sz w:val="24"/>
          <w:szCs w:val="24"/>
        </w:rPr>
        <w:t>.</w:t>
      </w:r>
    </w:p>
    <w:p w14:paraId="6A7D920F" w14:textId="77777777" w:rsidR="00D75903" w:rsidRPr="00B04BDA" w:rsidRDefault="00D75903" w:rsidP="00D75903">
      <w:pPr>
        <w:jc w:val="both"/>
        <w:rPr>
          <w:rFonts w:asciiTheme="majorHAnsi" w:hAnsiTheme="majorHAnsi" w:cstheme="majorHAnsi"/>
          <w:b/>
          <w:sz w:val="24"/>
          <w:szCs w:val="24"/>
        </w:rPr>
      </w:pPr>
      <w:r w:rsidRPr="00B04BDA">
        <w:rPr>
          <w:rFonts w:asciiTheme="majorHAnsi" w:hAnsiTheme="majorHAnsi" w:cstheme="majorHAnsi"/>
          <w:b/>
          <w:sz w:val="24"/>
          <w:szCs w:val="24"/>
          <w:shd w:val="clear" w:color="auto" w:fill="FFFFFF"/>
        </w:rPr>
        <w:t xml:space="preserve">Wymaganie 3: Brak możliwości przetwarzania, zbierania i przechowywania danych osobowych bez jednej z podstawy wskazanych w przepisach </w:t>
      </w:r>
    </w:p>
    <w:p w14:paraId="6E593E1C"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Zgodnie z Art.  6. Podstawy do przetwarzania danych to:</w:t>
      </w:r>
    </w:p>
    <w:p w14:paraId="70B0B141" w14:textId="77777777" w:rsidR="00D75903" w:rsidRPr="00B04BDA" w:rsidRDefault="00D75903" w:rsidP="00D75903">
      <w:pPr>
        <w:pStyle w:val="Akapitzlist"/>
        <w:numPr>
          <w:ilvl w:val="0"/>
          <w:numId w:val="16"/>
        </w:numPr>
        <w:spacing w:line="259" w:lineRule="auto"/>
        <w:jc w:val="both"/>
        <w:rPr>
          <w:rFonts w:asciiTheme="majorHAnsi" w:hAnsiTheme="majorHAnsi" w:cstheme="majorHAnsi"/>
          <w:sz w:val="24"/>
          <w:szCs w:val="24"/>
          <w:shd w:val="clear" w:color="auto" w:fill="FFFFFF"/>
          <w:lang w:val="pl-PL"/>
        </w:rPr>
      </w:pPr>
      <w:r w:rsidRPr="00B04BDA">
        <w:rPr>
          <w:rFonts w:asciiTheme="majorHAnsi" w:hAnsiTheme="majorHAnsi" w:cstheme="majorHAnsi"/>
          <w:sz w:val="24"/>
          <w:szCs w:val="24"/>
          <w:shd w:val="clear" w:color="auto" w:fill="FFFFFF"/>
          <w:lang w:val="pl-PL"/>
        </w:rPr>
        <w:t>umowa - przetwarzanie jest niezbędne do wykonania umowy</w:t>
      </w:r>
    </w:p>
    <w:p w14:paraId="458CF8D5" w14:textId="77777777" w:rsidR="00D75903" w:rsidRPr="00B04BDA" w:rsidRDefault="00D75903" w:rsidP="00D75903">
      <w:pPr>
        <w:pStyle w:val="Akapitzlist"/>
        <w:numPr>
          <w:ilvl w:val="0"/>
          <w:numId w:val="16"/>
        </w:numPr>
        <w:spacing w:line="259" w:lineRule="auto"/>
        <w:jc w:val="both"/>
        <w:rPr>
          <w:rFonts w:asciiTheme="majorHAnsi" w:hAnsiTheme="majorHAnsi" w:cstheme="majorHAnsi"/>
          <w:sz w:val="24"/>
          <w:szCs w:val="24"/>
          <w:shd w:val="clear" w:color="auto" w:fill="FFFFFF"/>
          <w:lang w:val="pl-PL"/>
        </w:rPr>
      </w:pPr>
      <w:r w:rsidRPr="00B04BDA">
        <w:rPr>
          <w:rFonts w:asciiTheme="majorHAnsi" w:hAnsiTheme="majorHAnsi" w:cstheme="majorHAnsi"/>
          <w:sz w:val="24"/>
          <w:szCs w:val="24"/>
          <w:shd w:val="clear" w:color="auto" w:fill="FFFFFF"/>
          <w:lang w:val="pl-PL"/>
        </w:rPr>
        <w:t>zgoda</w:t>
      </w:r>
      <w:r w:rsidRPr="00B04BDA">
        <w:rPr>
          <w:rFonts w:asciiTheme="majorHAnsi" w:hAnsiTheme="majorHAnsi" w:cstheme="majorHAnsi"/>
          <w:sz w:val="24"/>
          <w:szCs w:val="24"/>
          <w:lang w:val="pl-PL"/>
        </w:rPr>
        <w:t xml:space="preserve"> </w:t>
      </w:r>
      <w:r w:rsidRPr="00B04BDA">
        <w:rPr>
          <w:rFonts w:asciiTheme="majorHAnsi" w:hAnsiTheme="majorHAnsi" w:cstheme="majorHAnsi"/>
          <w:sz w:val="24"/>
          <w:szCs w:val="24"/>
          <w:shd w:val="clear" w:color="auto" w:fill="FFFFFF"/>
          <w:lang w:val="pl-PL"/>
        </w:rPr>
        <w:t>wyrażona przez osobę, której dane dotyczą</w:t>
      </w:r>
    </w:p>
    <w:p w14:paraId="4C32E4B6" w14:textId="77777777" w:rsidR="00D75903" w:rsidRPr="00B04BDA" w:rsidRDefault="00D75903" w:rsidP="00D75903">
      <w:pPr>
        <w:pStyle w:val="Akapitzlist"/>
        <w:numPr>
          <w:ilvl w:val="0"/>
          <w:numId w:val="16"/>
        </w:numPr>
        <w:spacing w:line="259" w:lineRule="auto"/>
        <w:jc w:val="both"/>
        <w:rPr>
          <w:rFonts w:asciiTheme="majorHAnsi" w:hAnsiTheme="majorHAnsi" w:cstheme="majorHAnsi"/>
          <w:sz w:val="24"/>
          <w:szCs w:val="24"/>
          <w:shd w:val="clear" w:color="auto" w:fill="FFFFFF"/>
          <w:lang w:val="pl-PL"/>
        </w:rPr>
      </w:pPr>
      <w:r w:rsidRPr="00B04BDA">
        <w:rPr>
          <w:rFonts w:asciiTheme="majorHAnsi" w:hAnsiTheme="majorHAnsi" w:cstheme="majorHAnsi"/>
          <w:sz w:val="24"/>
          <w:szCs w:val="24"/>
          <w:shd w:val="clear" w:color="auto" w:fill="FFFFFF"/>
          <w:lang w:val="pl-PL"/>
        </w:rPr>
        <w:t>wypełnienie obowiązku prawnego</w:t>
      </w:r>
    </w:p>
    <w:p w14:paraId="577CF215" w14:textId="77777777" w:rsidR="00D75903" w:rsidRPr="00B04BDA" w:rsidRDefault="00D75903" w:rsidP="00D75903">
      <w:pPr>
        <w:pStyle w:val="Akapitzlist"/>
        <w:numPr>
          <w:ilvl w:val="0"/>
          <w:numId w:val="16"/>
        </w:numPr>
        <w:spacing w:line="259" w:lineRule="auto"/>
        <w:jc w:val="both"/>
        <w:rPr>
          <w:rFonts w:asciiTheme="majorHAnsi" w:hAnsiTheme="majorHAnsi" w:cstheme="majorHAnsi"/>
          <w:sz w:val="24"/>
          <w:szCs w:val="24"/>
          <w:shd w:val="clear" w:color="auto" w:fill="FFFFFF"/>
          <w:lang w:val="pl-PL"/>
        </w:rPr>
      </w:pPr>
      <w:r w:rsidRPr="00B04BDA">
        <w:rPr>
          <w:rFonts w:asciiTheme="majorHAnsi" w:hAnsiTheme="majorHAnsi" w:cstheme="majorHAnsi"/>
          <w:sz w:val="24"/>
          <w:szCs w:val="24"/>
          <w:shd w:val="clear" w:color="auto" w:fill="FFFFFF"/>
          <w:lang w:val="pl-PL"/>
        </w:rPr>
        <w:t>realizacja prawnie uzasadnionych interesów administratora danych</w:t>
      </w:r>
    </w:p>
    <w:p w14:paraId="6F5FF2E8"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b/>
          <w:sz w:val="24"/>
          <w:szCs w:val="24"/>
          <w:shd w:val="clear" w:color="auto" w:fill="FFFFFF"/>
        </w:rPr>
        <w:t>Realizacja 3:</w:t>
      </w:r>
      <w:r w:rsidRPr="00B04BDA">
        <w:rPr>
          <w:rFonts w:asciiTheme="majorHAnsi" w:hAnsiTheme="majorHAnsi" w:cstheme="majorHAnsi"/>
          <w:sz w:val="24"/>
          <w:szCs w:val="24"/>
          <w:shd w:val="clear" w:color="auto" w:fill="FFFFFF"/>
        </w:rPr>
        <w:t xml:space="preserve"> Podstawą przetwarzania danych w systemie jest zgoda użytkownika. System przetwarza dane osobowe użytkownika jedynie w wypadku wyrażenia zgody przez użytkownika. Zgoda ta uzyskana jest w sposób prawidłowy, co opisuje </w:t>
      </w:r>
      <w:r w:rsidRPr="00B04BDA">
        <w:rPr>
          <w:rFonts w:asciiTheme="majorHAnsi" w:hAnsiTheme="majorHAnsi" w:cstheme="majorHAnsi"/>
          <w:i/>
          <w:sz w:val="24"/>
          <w:szCs w:val="24"/>
          <w:shd w:val="clear" w:color="auto" w:fill="FFFFFF"/>
        </w:rPr>
        <w:t>Wymaganie 4</w:t>
      </w:r>
      <w:r w:rsidRPr="00B04BDA">
        <w:rPr>
          <w:rFonts w:asciiTheme="majorHAnsi" w:hAnsiTheme="majorHAnsi" w:cstheme="majorHAnsi"/>
          <w:sz w:val="24"/>
          <w:szCs w:val="24"/>
          <w:shd w:val="clear" w:color="auto" w:fill="FFFFFF"/>
        </w:rPr>
        <w:t>.</w:t>
      </w:r>
    </w:p>
    <w:p w14:paraId="4EF6A1F8" w14:textId="77777777" w:rsidR="00D75903" w:rsidRPr="00B04BDA" w:rsidRDefault="00D75903" w:rsidP="00D75903">
      <w:pPr>
        <w:jc w:val="both"/>
        <w:rPr>
          <w:rFonts w:asciiTheme="majorHAnsi" w:hAnsiTheme="majorHAnsi" w:cstheme="majorHAnsi"/>
          <w:b/>
          <w:sz w:val="24"/>
          <w:szCs w:val="24"/>
          <w:shd w:val="clear" w:color="auto" w:fill="FFFFFF"/>
        </w:rPr>
      </w:pPr>
    </w:p>
    <w:p w14:paraId="66B09250" w14:textId="77777777" w:rsidR="00D75903" w:rsidRPr="00B04BDA" w:rsidRDefault="00D75903" w:rsidP="00D75903">
      <w:pPr>
        <w:jc w:val="both"/>
        <w:rPr>
          <w:rFonts w:asciiTheme="majorHAnsi" w:hAnsiTheme="majorHAnsi" w:cstheme="majorHAnsi"/>
          <w:b/>
          <w:sz w:val="24"/>
          <w:szCs w:val="24"/>
          <w:shd w:val="clear" w:color="auto" w:fill="FFFFFF"/>
        </w:rPr>
      </w:pPr>
      <w:r w:rsidRPr="00B04BDA">
        <w:rPr>
          <w:rFonts w:asciiTheme="majorHAnsi" w:hAnsiTheme="majorHAnsi" w:cstheme="majorHAnsi"/>
          <w:b/>
          <w:sz w:val="24"/>
          <w:szCs w:val="24"/>
          <w:shd w:val="clear" w:color="auto" w:fill="FFFFFF"/>
        </w:rPr>
        <w:t>Wymaganie 4: Pozyskanie zgody od użytkownika w sposób prawidłowy</w:t>
      </w:r>
    </w:p>
    <w:p w14:paraId="1EEA047F"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 xml:space="preserve">Zgodnie z Art.7: </w:t>
      </w:r>
    </w:p>
    <w:p w14:paraId="12BB322A" w14:textId="77777777" w:rsidR="00D75903" w:rsidRPr="00B04BDA" w:rsidRDefault="00D75903" w:rsidP="00D75903">
      <w:pPr>
        <w:jc w:val="both"/>
        <w:rPr>
          <w:rFonts w:asciiTheme="majorHAnsi" w:hAnsiTheme="majorHAnsi" w:cstheme="majorHAnsi"/>
          <w:i/>
          <w:sz w:val="24"/>
          <w:szCs w:val="24"/>
          <w:shd w:val="clear" w:color="auto" w:fill="FFFFFF"/>
        </w:rPr>
      </w:pPr>
      <w:r w:rsidRPr="00B04BDA">
        <w:rPr>
          <w:rFonts w:asciiTheme="majorHAnsi" w:hAnsiTheme="majorHAnsi" w:cstheme="majorHAnsi"/>
          <w:i/>
          <w:sz w:val="24"/>
          <w:szCs w:val="24"/>
          <w:shd w:val="clear" w:color="auto" w:fill="FFFFFF"/>
        </w:rPr>
        <w:t xml:space="preserve">1. Jeżeli przetwarzanie odbywa się na podstawie zgody, administrator musi być w stanie wykazać, że osoba, której dane dotyczą, wyraziła zgodę na przetwarzanie swoich danych osobowych.  </w:t>
      </w:r>
    </w:p>
    <w:p w14:paraId="32802750" w14:textId="77777777" w:rsidR="00D75903" w:rsidRPr="00B04BDA" w:rsidRDefault="00D75903" w:rsidP="00D75903">
      <w:pPr>
        <w:jc w:val="both"/>
        <w:rPr>
          <w:rFonts w:asciiTheme="majorHAnsi" w:hAnsiTheme="majorHAnsi" w:cstheme="majorHAnsi"/>
          <w:i/>
          <w:sz w:val="24"/>
          <w:szCs w:val="24"/>
          <w:shd w:val="clear" w:color="auto" w:fill="FFFFFF"/>
        </w:rPr>
      </w:pPr>
      <w:r w:rsidRPr="00B04BDA">
        <w:rPr>
          <w:rFonts w:asciiTheme="majorHAnsi" w:hAnsiTheme="majorHAnsi" w:cstheme="majorHAnsi"/>
          <w:i/>
          <w:sz w:val="24"/>
          <w:szCs w:val="24"/>
          <w:shd w:val="clear" w:color="auto" w:fill="FFFFFF"/>
        </w:rPr>
        <w:t xml:space="preserve">2. Jeżeli osoba, której dane dotyczą, wyrażą zgodę w pisemnym oświadczeniu, które dotyczy także innych kwestii, zapytanie o zgodę musi zostać przedstawione w sposób pozwalający wyraźnie odróżnić je od pozostałych kwestii, w zrozumiałej i łatwo dostępnej formie, jasnym i prostym językiem. Część takiego oświadczenia osoby, której dane dotyczą, stanowiąca naruszenie niniejszego rozporządzenia nie jest wiążąca.  </w:t>
      </w:r>
    </w:p>
    <w:p w14:paraId="7970E86C" w14:textId="77777777" w:rsidR="00D75903" w:rsidRPr="00B04BDA" w:rsidRDefault="00D75903" w:rsidP="00D75903">
      <w:pPr>
        <w:jc w:val="both"/>
        <w:rPr>
          <w:rFonts w:asciiTheme="majorHAnsi" w:hAnsiTheme="majorHAnsi" w:cstheme="majorHAnsi"/>
          <w:i/>
          <w:sz w:val="24"/>
          <w:szCs w:val="24"/>
          <w:shd w:val="clear" w:color="auto" w:fill="FFFFFF"/>
        </w:rPr>
      </w:pPr>
      <w:r w:rsidRPr="00B04BDA">
        <w:rPr>
          <w:rFonts w:asciiTheme="majorHAnsi" w:hAnsiTheme="majorHAnsi" w:cstheme="majorHAnsi"/>
          <w:i/>
          <w:sz w:val="24"/>
          <w:szCs w:val="24"/>
          <w:shd w:val="clear" w:color="auto" w:fill="FFFFFF"/>
        </w:rPr>
        <w:t xml:space="preserve">3. Osoba, której dane dotyczą, ma prawo w dowolnym momencie wycofać zgodę. Wycofanie zgody nie wpływa na zgodność z prawem przetwarzania, którego dokonano na podstawie zgody przed jej wycofaniem. Osoba, której dane dotyczą, jest o tym informowana, zanim wyrazi zgodę. Wycofanie zgody musi być równie łatwe jak jej wyrażenie.  </w:t>
      </w:r>
    </w:p>
    <w:p w14:paraId="7B91788F" w14:textId="77777777" w:rsidR="00D75903" w:rsidRPr="00B04BDA" w:rsidRDefault="00D75903" w:rsidP="00D75903">
      <w:pPr>
        <w:jc w:val="both"/>
        <w:rPr>
          <w:rFonts w:asciiTheme="majorHAnsi" w:hAnsiTheme="majorHAnsi" w:cstheme="majorHAnsi"/>
          <w:i/>
          <w:sz w:val="24"/>
          <w:szCs w:val="24"/>
          <w:shd w:val="clear" w:color="auto" w:fill="FFFFFF"/>
        </w:rPr>
      </w:pPr>
      <w:r w:rsidRPr="00B04BDA">
        <w:rPr>
          <w:rFonts w:asciiTheme="majorHAnsi" w:hAnsiTheme="majorHAnsi" w:cstheme="majorHAnsi"/>
          <w:i/>
          <w:sz w:val="24"/>
          <w:szCs w:val="24"/>
          <w:shd w:val="clear" w:color="auto" w:fill="FFFFFF"/>
        </w:rPr>
        <w:t>4. Oceniając, czy zgodę wyrażono dobrowolnie, w jak największym stopniu uwzględnia się, czy między innymi od zgody na przetwarzanie danych nie jest uzależnione wykonanie umowy, w tym świadczenie usługi, jeśli przetwarzanie danych osobowych nie jest niezbędne do wykonania tej umowy</w:t>
      </w:r>
    </w:p>
    <w:p w14:paraId="16CAF392"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Oznacz to, że:</w:t>
      </w:r>
    </w:p>
    <w:p w14:paraId="02EEF7FE" w14:textId="77777777" w:rsidR="00D75903" w:rsidRPr="00B04BDA" w:rsidRDefault="00D75903" w:rsidP="00D75903">
      <w:pPr>
        <w:spacing w:after="0"/>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lastRenderedPageBreak/>
        <w:t>• zgoda pozyskana musi być zawsze przed rozpoczęciem przetwarzania danych</w:t>
      </w:r>
    </w:p>
    <w:p w14:paraId="24AC777C" w14:textId="77777777" w:rsidR="00D75903" w:rsidRPr="00B04BDA" w:rsidRDefault="00D75903" w:rsidP="00D75903">
      <w:pPr>
        <w:spacing w:after="0"/>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 sposoby wyrażania zgody: pisemna, ustna; klarowne, potwierdzające czynność działanie</w:t>
      </w:r>
    </w:p>
    <w:p w14:paraId="077089F9" w14:textId="77777777" w:rsidR="00D75903" w:rsidRPr="00B04BDA" w:rsidRDefault="00D75903" w:rsidP="00D75903">
      <w:pPr>
        <w:spacing w:after="0"/>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 automatyczne zaznaczanie zgody jest zabronione</w:t>
      </w:r>
    </w:p>
    <w:p w14:paraId="0369C93D" w14:textId="77777777" w:rsidR="00D75903" w:rsidRPr="00B04BDA" w:rsidRDefault="00D75903" w:rsidP="00D75903">
      <w:pPr>
        <w:spacing w:after="0"/>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 zgoda musi dotyczyć przetwarzania konkretnych danych, w konkretnym czasie, w konkretnym celu</w:t>
      </w:r>
    </w:p>
    <w:p w14:paraId="0C59C9FB" w14:textId="77777777" w:rsidR="00D75903" w:rsidRPr="00B04BDA" w:rsidRDefault="00D75903" w:rsidP="00D75903">
      <w:pPr>
        <w:spacing w:after="0"/>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 obowiązuje zakaz łączenia zgód na przetwarzanie danych</w:t>
      </w:r>
    </w:p>
    <w:p w14:paraId="6BA66B16" w14:textId="77777777" w:rsidR="00D75903" w:rsidRPr="00B04BDA" w:rsidRDefault="00D75903" w:rsidP="00D75903">
      <w:pPr>
        <w:spacing w:after="0"/>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 zgoda musi być wyrażona bez przymusu</w:t>
      </w:r>
    </w:p>
    <w:p w14:paraId="6A672114" w14:textId="77777777" w:rsidR="00D75903" w:rsidRPr="00B04BDA" w:rsidRDefault="00D75903" w:rsidP="00D75903">
      <w:pPr>
        <w:spacing w:after="0"/>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 zgoda musi być poparta rzetelną klauzulą informacyjną</w:t>
      </w:r>
    </w:p>
    <w:p w14:paraId="116CE04C"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 nie jest wyrażeniem zgody: milczenie, okienka domyślnie zaznaczone, niepodjęcie działania itp.</w:t>
      </w:r>
    </w:p>
    <w:p w14:paraId="18E589E5"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b/>
          <w:sz w:val="24"/>
          <w:szCs w:val="24"/>
          <w:shd w:val="clear" w:color="auto" w:fill="FFFFFF"/>
        </w:rPr>
        <w:t xml:space="preserve">Rozwiązanie 4: </w:t>
      </w:r>
      <w:r w:rsidRPr="00B04BDA">
        <w:rPr>
          <w:rFonts w:asciiTheme="majorHAnsi" w:hAnsiTheme="majorHAnsi" w:cstheme="majorHAnsi"/>
          <w:sz w:val="24"/>
          <w:szCs w:val="24"/>
          <w:shd w:val="clear" w:color="auto" w:fill="FFFFFF"/>
        </w:rPr>
        <w:t xml:space="preserve">Zgoda użytkownika na przetwarzanie jego danych osobowych uzyskiwana jest podczas jego rejestracji w systemie. System wyświetla użytkownikowi zapytanie o zgodę na wykorzystanie jego danych osobowych. Zapytanie to spełnia wymienione powyżej warunki. Rezygnacja ze zgodny przebiega w prosty sposób i jest możliwa poprzez jej odznaczenie w profilu użytkownika po zalogowaniu.  </w:t>
      </w:r>
    </w:p>
    <w:p w14:paraId="38E7D834" w14:textId="77777777" w:rsidR="00D75903" w:rsidRPr="00B04BDA" w:rsidRDefault="00D75903" w:rsidP="00D75903">
      <w:pPr>
        <w:spacing w:after="0"/>
        <w:jc w:val="both"/>
        <w:rPr>
          <w:rFonts w:asciiTheme="majorHAnsi" w:hAnsiTheme="majorHAnsi" w:cstheme="majorHAnsi"/>
          <w:sz w:val="24"/>
          <w:szCs w:val="24"/>
          <w:shd w:val="clear" w:color="auto" w:fill="FFFFFF"/>
        </w:rPr>
      </w:pPr>
    </w:p>
    <w:p w14:paraId="315E1DB4" w14:textId="77777777" w:rsidR="00D75903" w:rsidRPr="00B04BDA" w:rsidRDefault="00D75903" w:rsidP="00D75903">
      <w:pPr>
        <w:jc w:val="both"/>
        <w:rPr>
          <w:rFonts w:asciiTheme="majorHAnsi" w:hAnsiTheme="majorHAnsi" w:cstheme="majorHAnsi"/>
          <w:b/>
          <w:sz w:val="24"/>
          <w:szCs w:val="24"/>
          <w:shd w:val="clear" w:color="auto" w:fill="FFFFFF"/>
        </w:rPr>
      </w:pPr>
      <w:r w:rsidRPr="00B04BDA">
        <w:rPr>
          <w:rFonts w:asciiTheme="majorHAnsi" w:hAnsiTheme="majorHAnsi" w:cstheme="majorHAnsi"/>
          <w:b/>
          <w:sz w:val="24"/>
          <w:szCs w:val="24"/>
          <w:shd w:val="clear" w:color="auto" w:fill="FFFFFF"/>
        </w:rPr>
        <w:t>Wymaganie 5: Prawo użytkownika do przeniesienia danych</w:t>
      </w:r>
    </w:p>
    <w:p w14:paraId="02A661EE"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RODO wprowadza prawo osoby, której dane dotyczą do przeniesienia jej danych osobowych do innego administratora. Osoba, której dane są przetwarzane może poprosić o przekazanie danych wskazanemu przez nią podmiotowi. Dane należy przekazać  w ustrukturyzowanym, powszechnie używanym formacie nadającym się do odczytu maszynowego (np. XML czy CSV).</w:t>
      </w:r>
    </w:p>
    <w:p w14:paraId="44078B47"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b/>
          <w:sz w:val="24"/>
          <w:szCs w:val="24"/>
          <w:shd w:val="clear" w:color="auto" w:fill="FFFFFF"/>
        </w:rPr>
        <w:t xml:space="preserve">Rozwiązanie 5: </w:t>
      </w:r>
      <w:r w:rsidRPr="00B04BDA">
        <w:rPr>
          <w:rFonts w:asciiTheme="majorHAnsi" w:hAnsiTheme="majorHAnsi" w:cstheme="majorHAnsi"/>
          <w:sz w:val="24"/>
          <w:szCs w:val="24"/>
          <w:shd w:val="clear" w:color="auto" w:fill="FFFFFF"/>
        </w:rPr>
        <w:t xml:space="preserve">W aplikacji webowej podane są dane kontaktowe do administracji serwisu. Prośbę o przeniesienie danych do innego administratora należy wysłać na adres mailowy wskazany w danych kontaktowych. W treści wiadomości należy umieści </w:t>
      </w:r>
      <w:proofErr w:type="spellStart"/>
      <w:r w:rsidRPr="00B04BDA">
        <w:rPr>
          <w:rFonts w:asciiTheme="majorHAnsi" w:hAnsiTheme="majorHAnsi" w:cstheme="majorHAnsi"/>
          <w:sz w:val="24"/>
          <w:szCs w:val="24"/>
          <w:shd w:val="clear" w:color="auto" w:fill="FFFFFF"/>
        </w:rPr>
        <w:t>token</w:t>
      </w:r>
      <w:proofErr w:type="spellEnd"/>
      <w:r w:rsidRPr="00B04BDA">
        <w:rPr>
          <w:rFonts w:asciiTheme="majorHAnsi" w:hAnsiTheme="majorHAnsi" w:cstheme="majorHAnsi"/>
          <w:sz w:val="24"/>
          <w:szCs w:val="24"/>
          <w:shd w:val="clear" w:color="auto" w:fill="FFFFFF"/>
        </w:rPr>
        <w:t xml:space="preserve"> (kod), który uwierzytelni użytkownika. </w:t>
      </w:r>
      <w:proofErr w:type="spellStart"/>
      <w:r w:rsidRPr="00B04BDA">
        <w:rPr>
          <w:rFonts w:asciiTheme="majorHAnsi" w:hAnsiTheme="majorHAnsi" w:cstheme="majorHAnsi"/>
          <w:sz w:val="24"/>
          <w:szCs w:val="24"/>
          <w:shd w:val="clear" w:color="auto" w:fill="FFFFFF"/>
        </w:rPr>
        <w:t>Token</w:t>
      </w:r>
      <w:proofErr w:type="spellEnd"/>
      <w:r w:rsidRPr="00B04BDA">
        <w:rPr>
          <w:rFonts w:asciiTheme="majorHAnsi" w:hAnsiTheme="majorHAnsi" w:cstheme="majorHAnsi"/>
          <w:sz w:val="24"/>
          <w:szCs w:val="24"/>
          <w:shd w:val="clear" w:color="auto" w:fill="FFFFFF"/>
        </w:rPr>
        <w:t xml:space="preserve"> ten można wygenerować w profilu użytkownika po zalogowaniu. Mechanizm ten służy zwiększeniu bezpieczeństwa.</w:t>
      </w:r>
    </w:p>
    <w:p w14:paraId="7076F5E3" w14:textId="77777777" w:rsidR="00D75903" w:rsidRPr="00B04BDA" w:rsidRDefault="00D75903" w:rsidP="00D75903">
      <w:pPr>
        <w:jc w:val="both"/>
        <w:rPr>
          <w:rFonts w:asciiTheme="majorHAnsi" w:hAnsiTheme="majorHAnsi" w:cstheme="majorHAnsi"/>
          <w:b/>
          <w:sz w:val="24"/>
          <w:szCs w:val="24"/>
          <w:shd w:val="clear" w:color="auto" w:fill="FFFFFF"/>
        </w:rPr>
      </w:pPr>
      <w:r w:rsidRPr="00B04BDA">
        <w:rPr>
          <w:rFonts w:asciiTheme="majorHAnsi" w:hAnsiTheme="majorHAnsi" w:cstheme="majorHAnsi"/>
          <w:b/>
          <w:sz w:val="24"/>
          <w:szCs w:val="24"/>
          <w:shd w:val="clear" w:color="auto" w:fill="FFFFFF"/>
        </w:rPr>
        <w:t>Wymaganie 6: Prawo użytkownika do bycia zapomnianym</w:t>
      </w:r>
    </w:p>
    <w:p w14:paraId="1EC4072B"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Prawo do bycia zapomnianym to prawo do usunięcia danych. Osoba, której dotyczą dane ma prawo zażądać od administratora danych usunięcia dotyczących jej danych, a żądanie to musi być spełnione jeśli nie występują przesłanki, które to uniemożliwiają.</w:t>
      </w:r>
    </w:p>
    <w:p w14:paraId="6153C048"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Bez wątpienia należy usunąć dane m.in. jeśli:</w:t>
      </w:r>
    </w:p>
    <w:p w14:paraId="650464D1" w14:textId="77777777" w:rsidR="00D75903" w:rsidRPr="00B04BDA" w:rsidRDefault="00D75903" w:rsidP="00D75903">
      <w:pPr>
        <w:pStyle w:val="Akapitzlist"/>
        <w:numPr>
          <w:ilvl w:val="0"/>
          <w:numId w:val="18"/>
        </w:numPr>
        <w:spacing w:line="259" w:lineRule="auto"/>
        <w:jc w:val="both"/>
        <w:rPr>
          <w:rFonts w:asciiTheme="majorHAnsi" w:hAnsiTheme="majorHAnsi" w:cstheme="majorHAnsi"/>
          <w:sz w:val="24"/>
          <w:szCs w:val="24"/>
          <w:shd w:val="clear" w:color="auto" w:fill="FFFFFF"/>
          <w:lang w:val="pl-PL"/>
        </w:rPr>
      </w:pPr>
      <w:r w:rsidRPr="00B04BDA">
        <w:rPr>
          <w:rFonts w:asciiTheme="majorHAnsi" w:hAnsiTheme="majorHAnsi" w:cstheme="majorHAnsi"/>
          <w:sz w:val="24"/>
          <w:szCs w:val="24"/>
          <w:shd w:val="clear" w:color="auto" w:fill="FFFFFF"/>
          <w:lang w:val="pl-PL"/>
        </w:rPr>
        <w:t>nie są już one niezbędne do celów, w których zostały zebrane</w:t>
      </w:r>
    </w:p>
    <w:p w14:paraId="749C9DE2" w14:textId="77777777" w:rsidR="00D75903" w:rsidRPr="00B04BDA" w:rsidRDefault="00D75903" w:rsidP="00D75903">
      <w:pPr>
        <w:pStyle w:val="Akapitzlist"/>
        <w:numPr>
          <w:ilvl w:val="0"/>
          <w:numId w:val="18"/>
        </w:numPr>
        <w:spacing w:line="259" w:lineRule="auto"/>
        <w:jc w:val="both"/>
        <w:rPr>
          <w:rFonts w:asciiTheme="majorHAnsi" w:hAnsiTheme="majorHAnsi" w:cstheme="majorHAnsi"/>
          <w:sz w:val="24"/>
          <w:szCs w:val="24"/>
          <w:shd w:val="clear" w:color="auto" w:fill="FFFFFF"/>
          <w:lang w:val="pl-PL"/>
        </w:rPr>
      </w:pPr>
      <w:r w:rsidRPr="00B04BDA">
        <w:rPr>
          <w:rFonts w:asciiTheme="majorHAnsi" w:hAnsiTheme="majorHAnsi" w:cstheme="majorHAnsi"/>
          <w:sz w:val="24"/>
          <w:szCs w:val="24"/>
          <w:shd w:val="clear" w:color="auto" w:fill="FFFFFF"/>
          <w:lang w:val="pl-PL"/>
        </w:rPr>
        <w:t>zgoda na podstawie, której przetwarzałeś dane została cofnięta</w:t>
      </w:r>
    </w:p>
    <w:p w14:paraId="3761DFE3" w14:textId="77777777" w:rsidR="00D75903" w:rsidRPr="00B04BDA" w:rsidRDefault="00D75903" w:rsidP="00D75903">
      <w:pPr>
        <w:pStyle w:val="Akapitzlist"/>
        <w:numPr>
          <w:ilvl w:val="0"/>
          <w:numId w:val="18"/>
        </w:numPr>
        <w:spacing w:line="259" w:lineRule="auto"/>
        <w:jc w:val="both"/>
        <w:rPr>
          <w:rFonts w:asciiTheme="majorHAnsi" w:hAnsiTheme="majorHAnsi" w:cstheme="majorHAnsi"/>
          <w:sz w:val="24"/>
          <w:szCs w:val="24"/>
          <w:shd w:val="clear" w:color="auto" w:fill="FFFFFF"/>
          <w:lang w:val="pl-PL"/>
        </w:rPr>
      </w:pPr>
      <w:r w:rsidRPr="00B04BDA">
        <w:rPr>
          <w:rFonts w:asciiTheme="majorHAnsi" w:hAnsiTheme="majorHAnsi" w:cstheme="majorHAnsi"/>
          <w:sz w:val="24"/>
          <w:szCs w:val="24"/>
          <w:shd w:val="clear" w:color="auto" w:fill="FFFFFF"/>
          <w:lang w:val="pl-PL"/>
        </w:rPr>
        <w:t>dane były przetwarzane niezgodnie z prawem</w:t>
      </w:r>
    </w:p>
    <w:p w14:paraId="40D6D9D0" w14:textId="77777777" w:rsidR="00D75903" w:rsidRPr="00B04BDA" w:rsidRDefault="00D75903" w:rsidP="00D75903">
      <w:pPr>
        <w:pStyle w:val="Akapitzlist"/>
        <w:numPr>
          <w:ilvl w:val="0"/>
          <w:numId w:val="18"/>
        </w:numPr>
        <w:spacing w:line="259" w:lineRule="auto"/>
        <w:jc w:val="both"/>
        <w:rPr>
          <w:rFonts w:asciiTheme="majorHAnsi" w:hAnsiTheme="majorHAnsi" w:cstheme="majorHAnsi"/>
          <w:sz w:val="24"/>
          <w:szCs w:val="24"/>
          <w:shd w:val="clear" w:color="auto" w:fill="FFFFFF"/>
          <w:lang w:val="pl-PL"/>
        </w:rPr>
      </w:pPr>
      <w:r w:rsidRPr="00B04BDA">
        <w:rPr>
          <w:rFonts w:asciiTheme="majorHAnsi" w:hAnsiTheme="majorHAnsi" w:cstheme="majorHAnsi"/>
          <w:sz w:val="24"/>
          <w:szCs w:val="24"/>
          <w:shd w:val="clear" w:color="auto" w:fill="FFFFFF"/>
          <w:lang w:val="pl-PL"/>
        </w:rPr>
        <w:t>dane osobowe zostały zebrane w związku z oferowaniem usług społeczeństwa informacyjnego (np. w ramach portalu społecznościowego)</w:t>
      </w:r>
    </w:p>
    <w:p w14:paraId="0D6ECBF2"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lastRenderedPageBreak/>
        <w:t>Są jednak sytuacje, w których możliwa jest odmowa spełnienia żądania usunięcia danych. Ma to miejsce m.in. jeśli przetwarzanie tych danych jest niezbędne:</w:t>
      </w:r>
    </w:p>
    <w:p w14:paraId="6E92AC0C" w14:textId="77777777" w:rsidR="00D75903" w:rsidRPr="00B04BDA" w:rsidRDefault="00D75903" w:rsidP="00D75903">
      <w:pPr>
        <w:pStyle w:val="Akapitzlist"/>
        <w:numPr>
          <w:ilvl w:val="0"/>
          <w:numId w:val="19"/>
        </w:numPr>
        <w:spacing w:line="259" w:lineRule="auto"/>
        <w:jc w:val="both"/>
        <w:rPr>
          <w:rFonts w:asciiTheme="majorHAnsi" w:hAnsiTheme="majorHAnsi" w:cstheme="majorHAnsi"/>
          <w:sz w:val="24"/>
          <w:szCs w:val="24"/>
          <w:shd w:val="clear" w:color="auto" w:fill="FFFFFF"/>
          <w:lang w:val="pl-PL"/>
        </w:rPr>
      </w:pPr>
      <w:r w:rsidRPr="00B04BDA">
        <w:rPr>
          <w:rFonts w:asciiTheme="majorHAnsi" w:hAnsiTheme="majorHAnsi" w:cstheme="majorHAnsi"/>
          <w:sz w:val="24"/>
          <w:szCs w:val="24"/>
          <w:shd w:val="clear" w:color="auto" w:fill="FFFFFF"/>
          <w:lang w:val="pl-PL"/>
        </w:rPr>
        <w:t>do wywiązania się z prawnego obowiązku</w:t>
      </w:r>
    </w:p>
    <w:p w14:paraId="0BDF3DDA" w14:textId="77777777" w:rsidR="00D75903" w:rsidRPr="00B04BDA" w:rsidRDefault="00D75903" w:rsidP="00D75903">
      <w:pPr>
        <w:pStyle w:val="Akapitzlist"/>
        <w:numPr>
          <w:ilvl w:val="0"/>
          <w:numId w:val="19"/>
        </w:numPr>
        <w:spacing w:line="259" w:lineRule="auto"/>
        <w:jc w:val="both"/>
        <w:rPr>
          <w:rFonts w:asciiTheme="majorHAnsi" w:hAnsiTheme="majorHAnsi" w:cstheme="majorHAnsi"/>
          <w:sz w:val="24"/>
          <w:szCs w:val="24"/>
          <w:shd w:val="clear" w:color="auto" w:fill="FFFFFF"/>
          <w:lang w:val="pl-PL"/>
        </w:rPr>
      </w:pPr>
      <w:r w:rsidRPr="00B04BDA">
        <w:rPr>
          <w:rFonts w:asciiTheme="majorHAnsi" w:hAnsiTheme="majorHAnsi" w:cstheme="majorHAnsi"/>
          <w:sz w:val="24"/>
          <w:szCs w:val="24"/>
          <w:shd w:val="clear" w:color="auto" w:fill="FFFFFF"/>
          <w:lang w:val="pl-PL"/>
        </w:rPr>
        <w:t>do ustalenia, dochodzenia lub obrony roszczeń</w:t>
      </w:r>
    </w:p>
    <w:p w14:paraId="0E54807B" w14:textId="77777777" w:rsidR="00D75903" w:rsidRPr="00B04BDA" w:rsidRDefault="00D75903" w:rsidP="00D75903">
      <w:pPr>
        <w:pStyle w:val="Akapitzlist"/>
        <w:numPr>
          <w:ilvl w:val="0"/>
          <w:numId w:val="19"/>
        </w:numPr>
        <w:spacing w:line="259" w:lineRule="auto"/>
        <w:jc w:val="both"/>
        <w:rPr>
          <w:rFonts w:asciiTheme="majorHAnsi" w:hAnsiTheme="majorHAnsi" w:cstheme="majorHAnsi"/>
          <w:sz w:val="24"/>
          <w:szCs w:val="24"/>
          <w:shd w:val="clear" w:color="auto" w:fill="FFFFFF"/>
          <w:lang w:val="pl-PL"/>
        </w:rPr>
      </w:pPr>
      <w:r w:rsidRPr="00B04BDA">
        <w:rPr>
          <w:rFonts w:asciiTheme="majorHAnsi" w:hAnsiTheme="majorHAnsi" w:cstheme="majorHAnsi"/>
          <w:sz w:val="24"/>
          <w:szCs w:val="24"/>
          <w:shd w:val="clear" w:color="auto" w:fill="FFFFFF"/>
          <w:lang w:val="pl-PL"/>
        </w:rPr>
        <w:t>do korzystania z prawa do wolności wypowiedzi i informacji</w:t>
      </w:r>
    </w:p>
    <w:p w14:paraId="5AD1AF92"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b/>
          <w:sz w:val="24"/>
          <w:szCs w:val="24"/>
          <w:shd w:val="clear" w:color="auto" w:fill="FFFFFF"/>
        </w:rPr>
        <w:t xml:space="preserve">Rozwiązanie 6: </w:t>
      </w:r>
      <w:r w:rsidRPr="00B04BDA">
        <w:rPr>
          <w:rFonts w:asciiTheme="majorHAnsi" w:hAnsiTheme="majorHAnsi" w:cstheme="majorHAnsi"/>
          <w:sz w:val="24"/>
          <w:szCs w:val="24"/>
          <w:shd w:val="clear" w:color="auto" w:fill="FFFFFF"/>
        </w:rPr>
        <w:t xml:space="preserve">W aplikacji webowej podane są dane kontaktowe do administracji serwisu. Prośbę o usunięcie danych należy wysłać na adres mailowy wskazany w danych kontaktowych. W treści wiadomości należy umieści </w:t>
      </w:r>
      <w:proofErr w:type="spellStart"/>
      <w:r w:rsidRPr="00B04BDA">
        <w:rPr>
          <w:rFonts w:asciiTheme="majorHAnsi" w:hAnsiTheme="majorHAnsi" w:cstheme="majorHAnsi"/>
          <w:sz w:val="24"/>
          <w:szCs w:val="24"/>
          <w:shd w:val="clear" w:color="auto" w:fill="FFFFFF"/>
        </w:rPr>
        <w:t>token</w:t>
      </w:r>
      <w:proofErr w:type="spellEnd"/>
      <w:r w:rsidRPr="00B04BDA">
        <w:rPr>
          <w:rFonts w:asciiTheme="majorHAnsi" w:hAnsiTheme="majorHAnsi" w:cstheme="majorHAnsi"/>
          <w:sz w:val="24"/>
          <w:szCs w:val="24"/>
          <w:shd w:val="clear" w:color="auto" w:fill="FFFFFF"/>
        </w:rPr>
        <w:t xml:space="preserve"> (kod), który uwierzytelni użytkownika. </w:t>
      </w:r>
      <w:proofErr w:type="spellStart"/>
      <w:r w:rsidRPr="00B04BDA">
        <w:rPr>
          <w:rFonts w:asciiTheme="majorHAnsi" w:hAnsiTheme="majorHAnsi" w:cstheme="majorHAnsi"/>
          <w:sz w:val="24"/>
          <w:szCs w:val="24"/>
          <w:shd w:val="clear" w:color="auto" w:fill="FFFFFF"/>
        </w:rPr>
        <w:t>Token</w:t>
      </w:r>
      <w:proofErr w:type="spellEnd"/>
      <w:r w:rsidRPr="00B04BDA">
        <w:rPr>
          <w:rFonts w:asciiTheme="majorHAnsi" w:hAnsiTheme="majorHAnsi" w:cstheme="majorHAnsi"/>
          <w:sz w:val="24"/>
          <w:szCs w:val="24"/>
          <w:shd w:val="clear" w:color="auto" w:fill="FFFFFF"/>
        </w:rPr>
        <w:t xml:space="preserve"> ten można wygenerować w profilu użytkownika po zalogowaniu. Mechanizm ten służy zwiększeniu bezpieczeństwa.</w:t>
      </w:r>
    </w:p>
    <w:p w14:paraId="3949596B" w14:textId="77777777" w:rsidR="00D75903" w:rsidRPr="00B04BDA" w:rsidRDefault="00D75903" w:rsidP="00D75903">
      <w:pPr>
        <w:jc w:val="both"/>
        <w:rPr>
          <w:rFonts w:asciiTheme="majorHAnsi" w:hAnsiTheme="majorHAnsi" w:cstheme="majorHAnsi"/>
          <w:b/>
          <w:sz w:val="24"/>
          <w:szCs w:val="24"/>
          <w:shd w:val="clear" w:color="auto" w:fill="FFFFFF"/>
        </w:rPr>
      </w:pPr>
      <w:r w:rsidRPr="00B04BDA">
        <w:rPr>
          <w:rFonts w:asciiTheme="majorHAnsi" w:hAnsiTheme="majorHAnsi" w:cstheme="majorHAnsi"/>
          <w:b/>
          <w:sz w:val="24"/>
          <w:szCs w:val="24"/>
          <w:shd w:val="clear" w:color="auto" w:fill="FFFFFF"/>
        </w:rPr>
        <w:t>Wymaganie 7: Prawo użytkownika do żądania ograniczenia przetwarzania danych</w:t>
      </w:r>
    </w:p>
    <w:p w14:paraId="4DF82E7E" w14:textId="77777777" w:rsidR="00D75903" w:rsidRPr="00B04BDA" w:rsidRDefault="00D75903" w:rsidP="00D75903">
      <w:pPr>
        <w:jc w:val="both"/>
        <w:rPr>
          <w:rFonts w:asciiTheme="majorHAnsi" w:hAnsiTheme="majorHAnsi" w:cstheme="majorHAnsi"/>
          <w:sz w:val="24"/>
          <w:szCs w:val="24"/>
          <w:shd w:val="clear" w:color="auto" w:fill="FFFFFF"/>
        </w:rPr>
      </w:pPr>
    </w:p>
    <w:p w14:paraId="451C82B2" w14:textId="77777777" w:rsidR="00D75903" w:rsidRPr="00B04BDA" w:rsidRDefault="00D75903" w:rsidP="00D75903">
      <w:pPr>
        <w:jc w:val="both"/>
        <w:rPr>
          <w:rFonts w:asciiTheme="majorHAnsi" w:hAnsiTheme="majorHAnsi" w:cstheme="majorHAnsi"/>
          <w:b/>
          <w:sz w:val="24"/>
          <w:szCs w:val="24"/>
          <w:shd w:val="clear" w:color="auto" w:fill="FFFFFF"/>
        </w:rPr>
      </w:pPr>
      <w:r w:rsidRPr="00B04BDA">
        <w:rPr>
          <w:rFonts w:asciiTheme="majorHAnsi" w:hAnsiTheme="majorHAnsi" w:cstheme="majorHAnsi"/>
          <w:b/>
          <w:sz w:val="24"/>
          <w:szCs w:val="24"/>
          <w:shd w:val="clear" w:color="auto" w:fill="FFFFFF"/>
        </w:rPr>
        <w:t>Wymaganie 8: Prawo użytkownika do otrzymania kopii danych</w:t>
      </w:r>
    </w:p>
    <w:p w14:paraId="71CEC838"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 xml:space="preserve">Rozwiązanie 8: Wszelkie dane o użytkowniku przechowywane przez aplikacje dostępne są z poziomu interfejsów aplikacji (wyłącznie dla użytkownika). Ponadto istnieje możliwość złożenia żądania wydania kopii danych przez formularz kontaktu z administracją serwisu. Kopia danych przesyłana jest na adres mailowy użytkownika.  </w:t>
      </w:r>
    </w:p>
    <w:p w14:paraId="24E3F937" w14:textId="77777777" w:rsidR="00D75903" w:rsidRPr="00B04BDA" w:rsidRDefault="00D75903" w:rsidP="00D75903">
      <w:pPr>
        <w:jc w:val="both"/>
        <w:rPr>
          <w:rFonts w:asciiTheme="majorHAnsi" w:hAnsiTheme="majorHAnsi" w:cstheme="majorHAnsi"/>
          <w:b/>
          <w:sz w:val="24"/>
          <w:szCs w:val="24"/>
          <w:shd w:val="clear" w:color="auto" w:fill="FFFFFF"/>
        </w:rPr>
      </w:pPr>
      <w:r w:rsidRPr="00B04BDA">
        <w:rPr>
          <w:rFonts w:asciiTheme="majorHAnsi" w:hAnsiTheme="majorHAnsi" w:cstheme="majorHAnsi"/>
          <w:b/>
          <w:sz w:val="24"/>
          <w:szCs w:val="24"/>
          <w:shd w:val="clear" w:color="auto" w:fill="FFFFFF"/>
        </w:rPr>
        <w:t>Wymaganie 9: Prawo użytkownika do sprzeciwu wobec profilowania</w:t>
      </w:r>
    </w:p>
    <w:p w14:paraId="58DC89F9" w14:textId="77777777" w:rsidR="00D75903" w:rsidRPr="00B04BDA" w:rsidRDefault="00D75903" w:rsidP="00D75903">
      <w:pPr>
        <w:spacing w:after="0" w:line="240" w:lineRule="auto"/>
        <w:textAlignment w:val="baseline"/>
        <w:rPr>
          <w:rFonts w:asciiTheme="majorHAnsi" w:eastAsia="Times New Roman" w:hAnsiTheme="majorHAnsi" w:cstheme="majorHAnsi"/>
          <w:color w:val="1C1C1C"/>
          <w:sz w:val="24"/>
          <w:szCs w:val="24"/>
          <w:lang w:eastAsia="pl-PL"/>
        </w:rPr>
      </w:pPr>
      <w:r w:rsidRPr="00B04BDA">
        <w:rPr>
          <w:rFonts w:asciiTheme="majorHAnsi" w:eastAsia="Times New Roman" w:hAnsiTheme="majorHAnsi" w:cstheme="majorHAnsi"/>
          <w:color w:val="1C1C1C"/>
          <w:sz w:val="24"/>
          <w:szCs w:val="24"/>
          <w:lang w:eastAsia="pl-PL"/>
        </w:rPr>
        <w:t>Zgodnie z art. 4 pkt 4  RODO, profilowanie to:</w:t>
      </w:r>
    </w:p>
    <w:p w14:paraId="1FA5EAE1" w14:textId="77777777" w:rsidR="00D75903" w:rsidRPr="00B04BDA" w:rsidRDefault="00D75903" w:rsidP="00D75903">
      <w:pPr>
        <w:spacing w:after="0" w:line="240" w:lineRule="auto"/>
        <w:textAlignment w:val="baseline"/>
        <w:rPr>
          <w:rFonts w:asciiTheme="majorHAnsi" w:eastAsia="Times New Roman" w:hAnsiTheme="majorHAnsi" w:cstheme="majorHAnsi"/>
          <w:color w:val="1C1C1C"/>
          <w:sz w:val="24"/>
          <w:szCs w:val="24"/>
          <w:lang w:eastAsia="pl-PL"/>
        </w:rPr>
      </w:pPr>
      <w:r w:rsidRPr="00B04BDA">
        <w:rPr>
          <w:rFonts w:asciiTheme="majorHAnsi" w:eastAsia="Times New Roman" w:hAnsiTheme="majorHAnsi" w:cstheme="majorHAnsi"/>
          <w:color w:val="1C1C1C"/>
          <w:sz w:val="24"/>
          <w:szCs w:val="24"/>
          <w:lang w:eastAsia="pl-PL"/>
        </w:rPr>
        <w:t> </w:t>
      </w:r>
    </w:p>
    <w:p w14:paraId="3B306FE9" w14:textId="77777777" w:rsidR="00D75903" w:rsidRPr="00B04BDA" w:rsidRDefault="00D75903" w:rsidP="00D75903">
      <w:pPr>
        <w:spacing w:after="0" w:line="240" w:lineRule="auto"/>
        <w:textAlignment w:val="baseline"/>
        <w:rPr>
          <w:rFonts w:asciiTheme="majorHAnsi" w:eastAsia="Times New Roman" w:hAnsiTheme="majorHAnsi" w:cstheme="majorHAnsi"/>
          <w:color w:val="1C1C1C"/>
          <w:sz w:val="24"/>
          <w:szCs w:val="24"/>
          <w:lang w:eastAsia="pl-PL"/>
        </w:rPr>
      </w:pPr>
      <w:r w:rsidRPr="00B04BDA">
        <w:rPr>
          <w:rFonts w:asciiTheme="majorHAnsi" w:eastAsia="Times New Roman" w:hAnsiTheme="majorHAnsi" w:cstheme="majorHAnsi"/>
          <w:color w:val="1C1C1C"/>
          <w:sz w:val="24"/>
          <w:szCs w:val="24"/>
          <w:lang w:eastAsia="pl-PL"/>
        </w:rPr>
        <w:t> “dowolna forma zautomatyzowanego przetwarzania danych osobowych, które polega na wykorzystaniu danych osobowych do oceny niektórych czynników osobowych osoby fizycznej, w szczególności do analizy lub prognozy aspektów dotyczących efektów pracy tej osoby fizycznej, jej sytuacji ekonomicznej, zdrowia, osobistych preferencji, zainteresowań, wiarygodności, zachowania, lokalizacji lub przemieszczania się”. </w:t>
      </w:r>
    </w:p>
    <w:p w14:paraId="4C4223FF" w14:textId="77777777" w:rsidR="00D75903" w:rsidRPr="00B04BDA" w:rsidRDefault="00D75903" w:rsidP="00D75903">
      <w:pPr>
        <w:jc w:val="both"/>
        <w:rPr>
          <w:rFonts w:asciiTheme="majorHAnsi" w:hAnsiTheme="majorHAnsi" w:cstheme="majorHAnsi"/>
          <w:b/>
          <w:sz w:val="24"/>
          <w:szCs w:val="24"/>
          <w:shd w:val="clear" w:color="auto" w:fill="FFFFFF"/>
        </w:rPr>
      </w:pPr>
    </w:p>
    <w:p w14:paraId="206BCC20"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b/>
          <w:sz w:val="24"/>
          <w:szCs w:val="24"/>
          <w:shd w:val="clear" w:color="auto" w:fill="FFFFFF"/>
        </w:rPr>
        <w:t xml:space="preserve">Rozwiązanie 9: </w:t>
      </w:r>
      <w:r w:rsidRPr="00B04BDA">
        <w:rPr>
          <w:rFonts w:asciiTheme="majorHAnsi" w:hAnsiTheme="majorHAnsi" w:cstheme="majorHAnsi"/>
          <w:sz w:val="24"/>
          <w:szCs w:val="24"/>
          <w:shd w:val="clear" w:color="auto" w:fill="FFFFFF"/>
        </w:rPr>
        <w:t xml:space="preserve">Aplikacja nie wyświetla treści personalizowanych w oparciu o dane osobowe (nie uwzględnia miasta pochodzenia). Aplikacja w wersji obecnej nie wyświetla reklam, ani sugestii. Profilowanie użytkownika nie zachodzi.  </w:t>
      </w:r>
    </w:p>
    <w:p w14:paraId="62829CF9" w14:textId="77777777" w:rsidR="00D75903" w:rsidRPr="00B04BDA" w:rsidRDefault="00D75903" w:rsidP="00D75903">
      <w:pPr>
        <w:jc w:val="both"/>
        <w:rPr>
          <w:rFonts w:asciiTheme="majorHAnsi" w:hAnsiTheme="majorHAnsi" w:cstheme="majorHAnsi"/>
          <w:b/>
          <w:sz w:val="24"/>
          <w:szCs w:val="24"/>
          <w:shd w:val="clear" w:color="auto" w:fill="FFFFFF"/>
        </w:rPr>
      </w:pPr>
      <w:r w:rsidRPr="00B04BDA">
        <w:rPr>
          <w:rFonts w:asciiTheme="majorHAnsi" w:hAnsiTheme="majorHAnsi" w:cstheme="majorHAnsi"/>
          <w:b/>
          <w:sz w:val="24"/>
          <w:szCs w:val="24"/>
          <w:shd w:val="clear" w:color="auto" w:fill="FFFFFF"/>
        </w:rPr>
        <w:t>Wymaganie 10: Przejrzystość języka</w:t>
      </w:r>
    </w:p>
    <w:p w14:paraId="47CCE2E2"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Zabronione jest używanie trudnych, specjalistycznych sformułowań, tak samo jak utrudnianie zapoznania się z ważnymi informacjami, np. stosowania w komunikatach tzw. metody „drobnego druczku”.</w:t>
      </w:r>
    </w:p>
    <w:p w14:paraId="1A28DD8F"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b/>
          <w:sz w:val="24"/>
          <w:szCs w:val="24"/>
          <w:shd w:val="clear" w:color="auto" w:fill="FFFFFF"/>
        </w:rPr>
        <w:lastRenderedPageBreak/>
        <w:t xml:space="preserve">Rozwiązanie 10: </w:t>
      </w:r>
      <w:r w:rsidRPr="00B04BDA">
        <w:rPr>
          <w:rFonts w:asciiTheme="majorHAnsi" w:hAnsiTheme="majorHAnsi" w:cstheme="majorHAnsi"/>
          <w:sz w:val="24"/>
          <w:szCs w:val="24"/>
          <w:shd w:val="clear" w:color="auto" w:fill="FFFFFF"/>
        </w:rPr>
        <w:t xml:space="preserve">Tekst zgód napisany jest w przystępnej i zrozumiałej formie. Przejrzystość działania serwisu jest częścią jednego z wymagań niefunkcjonalnych serwisu = „zapewnienie możliwie najlepszego User </w:t>
      </w:r>
      <w:proofErr w:type="spellStart"/>
      <w:r w:rsidRPr="00B04BDA">
        <w:rPr>
          <w:rFonts w:asciiTheme="majorHAnsi" w:hAnsiTheme="majorHAnsi" w:cstheme="majorHAnsi"/>
          <w:sz w:val="24"/>
          <w:szCs w:val="24"/>
          <w:shd w:val="clear" w:color="auto" w:fill="FFFFFF"/>
        </w:rPr>
        <w:t>Experience</w:t>
      </w:r>
      <w:proofErr w:type="spellEnd"/>
      <w:r w:rsidRPr="00B04BDA">
        <w:rPr>
          <w:rFonts w:asciiTheme="majorHAnsi" w:hAnsiTheme="majorHAnsi" w:cstheme="majorHAnsi"/>
          <w:sz w:val="24"/>
          <w:szCs w:val="24"/>
          <w:shd w:val="clear" w:color="auto" w:fill="FFFFFF"/>
        </w:rPr>
        <w:t xml:space="preserve">. </w:t>
      </w:r>
    </w:p>
    <w:p w14:paraId="04B40409" w14:textId="77777777" w:rsidR="004D58F6" w:rsidRPr="004D58F6" w:rsidRDefault="004D58F6" w:rsidP="004D58F6"/>
    <w:sectPr w:rsidR="004D58F6" w:rsidRPr="004D58F6">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FC69BD" w14:textId="77777777" w:rsidR="002578FB" w:rsidRDefault="002578FB" w:rsidP="00480610">
      <w:pPr>
        <w:spacing w:after="0" w:line="240" w:lineRule="auto"/>
      </w:pPr>
      <w:r>
        <w:separator/>
      </w:r>
    </w:p>
  </w:endnote>
  <w:endnote w:type="continuationSeparator" w:id="0">
    <w:p w14:paraId="62E6947C" w14:textId="77777777" w:rsidR="002578FB" w:rsidRDefault="002578FB" w:rsidP="00480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E0002AFF" w:usb1="C000247B" w:usb2="00000009" w:usb3="00000000" w:csb0="000001FF" w:csb1="00000000"/>
  </w:font>
  <w:font w:name="DejaVu Sans">
    <w:charset w:val="EE"/>
    <w:family w:val="swiss"/>
    <w:pitch w:val="variable"/>
    <w:sig w:usb0="E7002EFF" w:usb1="D200FDFF" w:usb2="0A24602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4423709"/>
      <w:docPartObj>
        <w:docPartGallery w:val="Page Numbers (Bottom of Page)"/>
        <w:docPartUnique/>
      </w:docPartObj>
    </w:sdtPr>
    <w:sdtContent>
      <w:p w14:paraId="272CF3C7" w14:textId="77777777" w:rsidR="00F34221" w:rsidRDefault="00F34221">
        <w:pPr>
          <w:pStyle w:val="Stopka"/>
          <w:jc w:val="right"/>
        </w:pPr>
        <w:r>
          <w:fldChar w:fldCharType="begin"/>
        </w:r>
        <w:r>
          <w:instrText>PAGE   \* MERGEFORMAT</w:instrText>
        </w:r>
        <w:r>
          <w:fldChar w:fldCharType="separate"/>
        </w:r>
        <w:r>
          <w:t>2</w:t>
        </w:r>
        <w:r>
          <w:fldChar w:fldCharType="end"/>
        </w:r>
      </w:p>
    </w:sdtContent>
  </w:sdt>
  <w:p w14:paraId="0290DF5B" w14:textId="77777777" w:rsidR="00F34221" w:rsidRDefault="00F34221">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1D118C" w14:textId="77777777" w:rsidR="002578FB" w:rsidRDefault="002578FB" w:rsidP="00480610">
      <w:pPr>
        <w:spacing w:after="0" w:line="240" w:lineRule="auto"/>
      </w:pPr>
      <w:r>
        <w:separator/>
      </w:r>
    </w:p>
  </w:footnote>
  <w:footnote w:type="continuationSeparator" w:id="0">
    <w:p w14:paraId="66F3CAA3" w14:textId="77777777" w:rsidR="002578FB" w:rsidRDefault="002578FB" w:rsidP="004806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E3A7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6769B8"/>
    <w:multiLevelType w:val="hybridMultilevel"/>
    <w:tmpl w:val="24F2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30D22"/>
    <w:multiLevelType w:val="multilevel"/>
    <w:tmpl w:val="E66412F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09814159"/>
    <w:multiLevelType w:val="hybridMultilevel"/>
    <w:tmpl w:val="B8E49E18"/>
    <w:lvl w:ilvl="0" w:tplc="11E85C98">
      <w:start w:val="8"/>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D147598"/>
    <w:multiLevelType w:val="multilevel"/>
    <w:tmpl w:val="217AA8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E7C6F7D"/>
    <w:multiLevelType w:val="multilevel"/>
    <w:tmpl w:val="C2DE63D8"/>
    <w:lvl w:ilvl="0">
      <w:start w:val="5"/>
      <w:numFmt w:val="decimal"/>
      <w:lvlText w:val="%1"/>
      <w:lvlJc w:val="left"/>
      <w:pPr>
        <w:ind w:left="360" w:hanging="360"/>
      </w:pPr>
      <w:rPr>
        <w:rFonts w:ascii="Arial" w:hAnsi="Arial" w:cs="Arial" w:hint="default"/>
      </w:rPr>
    </w:lvl>
    <w:lvl w:ilvl="1">
      <w:start w:val="4"/>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720" w:hanging="72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440" w:hanging="1440"/>
      </w:pPr>
      <w:rPr>
        <w:rFonts w:ascii="Arial" w:hAnsi="Arial" w:cs="Arial" w:hint="default"/>
      </w:rPr>
    </w:lvl>
    <w:lvl w:ilvl="6">
      <w:start w:val="1"/>
      <w:numFmt w:val="decimal"/>
      <w:lvlText w:val="%1.%2.%3.%4.%5.%6.%7"/>
      <w:lvlJc w:val="left"/>
      <w:pPr>
        <w:ind w:left="1440" w:hanging="1440"/>
      </w:pPr>
      <w:rPr>
        <w:rFonts w:ascii="Arial" w:hAnsi="Arial" w:cs="Arial" w:hint="default"/>
      </w:rPr>
    </w:lvl>
    <w:lvl w:ilvl="7">
      <w:start w:val="1"/>
      <w:numFmt w:val="decimal"/>
      <w:lvlText w:val="%1.%2.%3.%4.%5.%6.%7.%8"/>
      <w:lvlJc w:val="left"/>
      <w:pPr>
        <w:ind w:left="1800" w:hanging="1800"/>
      </w:pPr>
      <w:rPr>
        <w:rFonts w:ascii="Arial" w:hAnsi="Arial" w:cs="Arial" w:hint="default"/>
      </w:rPr>
    </w:lvl>
    <w:lvl w:ilvl="8">
      <w:start w:val="1"/>
      <w:numFmt w:val="decimal"/>
      <w:lvlText w:val="%1.%2.%3.%4.%5.%6.%7.%8.%9"/>
      <w:lvlJc w:val="left"/>
      <w:pPr>
        <w:ind w:left="1800" w:hanging="1800"/>
      </w:pPr>
      <w:rPr>
        <w:rFonts w:ascii="Arial" w:hAnsi="Arial" w:cs="Arial" w:hint="default"/>
      </w:rPr>
    </w:lvl>
  </w:abstractNum>
  <w:abstractNum w:abstractNumId="6" w15:restartNumberingAfterBreak="0">
    <w:nsid w:val="12307D75"/>
    <w:multiLevelType w:val="multilevel"/>
    <w:tmpl w:val="64F45E0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15690AF3"/>
    <w:multiLevelType w:val="multilevel"/>
    <w:tmpl w:val="833405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DD53275"/>
    <w:multiLevelType w:val="multilevel"/>
    <w:tmpl w:val="BBEAB2C2"/>
    <w:lvl w:ilvl="0">
      <w:start w:val="2"/>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2731333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CE46A39"/>
    <w:multiLevelType w:val="multilevel"/>
    <w:tmpl w:val="AE64DD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2D9E4363"/>
    <w:multiLevelType w:val="multilevel"/>
    <w:tmpl w:val="EC6EC172"/>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2" w15:restartNumberingAfterBreak="0">
    <w:nsid w:val="44A11559"/>
    <w:multiLevelType w:val="multilevel"/>
    <w:tmpl w:val="47A8617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479265B9"/>
    <w:multiLevelType w:val="multilevel"/>
    <w:tmpl w:val="7B0E5A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A8B77CF"/>
    <w:multiLevelType w:val="multilevel"/>
    <w:tmpl w:val="433A788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15:restartNumberingAfterBreak="0">
    <w:nsid w:val="4BC506DF"/>
    <w:multiLevelType w:val="hybridMultilevel"/>
    <w:tmpl w:val="9A7620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4D3A005A"/>
    <w:multiLevelType w:val="multilevel"/>
    <w:tmpl w:val="56F4616C"/>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DC71C4F"/>
    <w:multiLevelType w:val="multilevel"/>
    <w:tmpl w:val="72D85DE4"/>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51074024"/>
    <w:multiLevelType w:val="multilevel"/>
    <w:tmpl w:val="C2DE63D8"/>
    <w:lvl w:ilvl="0">
      <w:start w:val="5"/>
      <w:numFmt w:val="decimal"/>
      <w:lvlText w:val="%1"/>
      <w:lvlJc w:val="left"/>
      <w:pPr>
        <w:ind w:left="360" w:hanging="360"/>
      </w:pPr>
      <w:rPr>
        <w:rFonts w:ascii="Arial" w:hAnsi="Arial" w:cs="Arial" w:hint="default"/>
      </w:rPr>
    </w:lvl>
    <w:lvl w:ilvl="1">
      <w:start w:val="4"/>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720" w:hanging="72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440" w:hanging="1440"/>
      </w:pPr>
      <w:rPr>
        <w:rFonts w:ascii="Arial" w:hAnsi="Arial" w:cs="Arial" w:hint="default"/>
      </w:rPr>
    </w:lvl>
    <w:lvl w:ilvl="6">
      <w:start w:val="1"/>
      <w:numFmt w:val="decimal"/>
      <w:lvlText w:val="%1.%2.%3.%4.%5.%6.%7"/>
      <w:lvlJc w:val="left"/>
      <w:pPr>
        <w:ind w:left="1440" w:hanging="1440"/>
      </w:pPr>
      <w:rPr>
        <w:rFonts w:ascii="Arial" w:hAnsi="Arial" w:cs="Arial" w:hint="default"/>
      </w:rPr>
    </w:lvl>
    <w:lvl w:ilvl="7">
      <w:start w:val="1"/>
      <w:numFmt w:val="decimal"/>
      <w:lvlText w:val="%1.%2.%3.%4.%5.%6.%7.%8"/>
      <w:lvlJc w:val="left"/>
      <w:pPr>
        <w:ind w:left="1800" w:hanging="1800"/>
      </w:pPr>
      <w:rPr>
        <w:rFonts w:ascii="Arial" w:hAnsi="Arial" w:cs="Arial" w:hint="default"/>
      </w:rPr>
    </w:lvl>
    <w:lvl w:ilvl="8">
      <w:start w:val="1"/>
      <w:numFmt w:val="decimal"/>
      <w:lvlText w:val="%1.%2.%3.%4.%5.%6.%7.%8.%9"/>
      <w:lvlJc w:val="left"/>
      <w:pPr>
        <w:ind w:left="1800" w:hanging="1800"/>
      </w:pPr>
      <w:rPr>
        <w:rFonts w:ascii="Arial" w:hAnsi="Arial" w:cs="Arial" w:hint="default"/>
      </w:rPr>
    </w:lvl>
  </w:abstractNum>
  <w:abstractNum w:abstractNumId="19" w15:restartNumberingAfterBreak="0">
    <w:nsid w:val="5334460F"/>
    <w:multiLevelType w:val="hybridMultilevel"/>
    <w:tmpl w:val="C9C62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354411"/>
    <w:multiLevelType w:val="multilevel"/>
    <w:tmpl w:val="0D1C5C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60850DC4"/>
    <w:multiLevelType w:val="multilevel"/>
    <w:tmpl w:val="B4EEB9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6241360F"/>
    <w:multiLevelType w:val="multilevel"/>
    <w:tmpl w:val="E9CCEC3C"/>
    <w:lvl w:ilvl="0">
      <w:start w:val="1"/>
      <w:numFmt w:val="decimal"/>
      <w:lvlText w:val="%1."/>
      <w:lvlJc w:val="left"/>
      <w:pPr>
        <w:ind w:left="360" w:hanging="360"/>
      </w:pPr>
    </w:lvl>
    <w:lvl w:ilvl="1">
      <w:start w:val="1"/>
      <w:numFmt w:val="decimal"/>
      <w:lvlText w:val="%1.%2."/>
      <w:lvlJc w:val="left"/>
      <w:pPr>
        <w:ind w:left="792" w:hanging="432"/>
      </w:pPr>
      <w:rPr>
        <w:rFonts w:ascii="Arial" w:hAnsi="Arial" w:cs="Arial" w:hint="default"/>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28550ED"/>
    <w:multiLevelType w:val="multilevel"/>
    <w:tmpl w:val="A3A8D5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69507743"/>
    <w:multiLevelType w:val="hybridMultilevel"/>
    <w:tmpl w:val="F37EC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560C7D"/>
    <w:multiLevelType w:val="multilevel"/>
    <w:tmpl w:val="A670B1CC"/>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6" w15:restartNumberingAfterBreak="0">
    <w:nsid w:val="7BE719D2"/>
    <w:multiLevelType w:val="hybridMultilevel"/>
    <w:tmpl w:val="AC34F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2"/>
  </w:num>
  <w:num w:numId="3">
    <w:abstractNumId w:val="2"/>
  </w:num>
  <w:num w:numId="4">
    <w:abstractNumId w:val="4"/>
  </w:num>
  <w:num w:numId="5">
    <w:abstractNumId w:val="21"/>
  </w:num>
  <w:num w:numId="6">
    <w:abstractNumId w:val="23"/>
  </w:num>
  <w:num w:numId="7">
    <w:abstractNumId w:val="6"/>
  </w:num>
  <w:num w:numId="8">
    <w:abstractNumId w:val="12"/>
  </w:num>
  <w:num w:numId="9">
    <w:abstractNumId w:val="25"/>
  </w:num>
  <w:num w:numId="10">
    <w:abstractNumId w:val="10"/>
  </w:num>
  <w:num w:numId="11">
    <w:abstractNumId w:val="17"/>
  </w:num>
  <w:num w:numId="12">
    <w:abstractNumId w:val="20"/>
  </w:num>
  <w:num w:numId="13">
    <w:abstractNumId w:val="11"/>
  </w:num>
  <w:num w:numId="14">
    <w:abstractNumId w:val="13"/>
  </w:num>
  <w:num w:numId="15">
    <w:abstractNumId w:val="0"/>
  </w:num>
  <w:num w:numId="16">
    <w:abstractNumId w:val="19"/>
  </w:num>
  <w:num w:numId="17">
    <w:abstractNumId w:val="24"/>
  </w:num>
  <w:num w:numId="18">
    <w:abstractNumId w:val="26"/>
  </w:num>
  <w:num w:numId="19">
    <w:abstractNumId w:val="1"/>
  </w:num>
  <w:num w:numId="20">
    <w:abstractNumId w:val="7"/>
  </w:num>
  <w:num w:numId="21">
    <w:abstractNumId w:val="14"/>
  </w:num>
  <w:num w:numId="22">
    <w:abstractNumId w:val="8"/>
  </w:num>
  <w:num w:numId="23">
    <w:abstractNumId w:val="5"/>
  </w:num>
  <w:num w:numId="24">
    <w:abstractNumId w:val="15"/>
  </w:num>
  <w:num w:numId="25">
    <w:abstractNumId w:val="18"/>
  </w:num>
  <w:num w:numId="26">
    <w:abstractNumId w:val="3"/>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1ED"/>
    <w:rsid w:val="000D7524"/>
    <w:rsid w:val="000E7D33"/>
    <w:rsid w:val="001071ED"/>
    <w:rsid w:val="001C1E2D"/>
    <w:rsid w:val="001D5881"/>
    <w:rsid w:val="001E2C25"/>
    <w:rsid w:val="002578FB"/>
    <w:rsid w:val="003A3ADF"/>
    <w:rsid w:val="00480610"/>
    <w:rsid w:val="004A29F4"/>
    <w:rsid w:val="004D58F6"/>
    <w:rsid w:val="004F6EA7"/>
    <w:rsid w:val="00527A7C"/>
    <w:rsid w:val="005B1A54"/>
    <w:rsid w:val="005F6B40"/>
    <w:rsid w:val="00673407"/>
    <w:rsid w:val="00677A9D"/>
    <w:rsid w:val="0068079C"/>
    <w:rsid w:val="007427DB"/>
    <w:rsid w:val="007438CD"/>
    <w:rsid w:val="007A0E63"/>
    <w:rsid w:val="007A453E"/>
    <w:rsid w:val="00826C5F"/>
    <w:rsid w:val="00830D9D"/>
    <w:rsid w:val="0089414C"/>
    <w:rsid w:val="0093134E"/>
    <w:rsid w:val="009A2458"/>
    <w:rsid w:val="009F56AC"/>
    <w:rsid w:val="00A9752A"/>
    <w:rsid w:val="00AA4837"/>
    <w:rsid w:val="00B04BDA"/>
    <w:rsid w:val="00B5662A"/>
    <w:rsid w:val="00BA002E"/>
    <w:rsid w:val="00C21762"/>
    <w:rsid w:val="00C91669"/>
    <w:rsid w:val="00CB2BC5"/>
    <w:rsid w:val="00CD34F7"/>
    <w:rsid w:val="00D32398"/>
    <w:rsid w:val="00D75903"/>
    <w:rsid w:val="00DC0548"/>
    <w:rsid w:val="00DE29AF"/>
    <w:rsid w:val="00EB7772"/>
    <w:rsid w:val="00F34221"/>
    <w:rsid w:val="00F75FB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C384D"/>
  <w15:chartTrackingRefBased/>
  <w15:docId w15:val="{F60A8439-4FFD-46EA-8E1C-311CA149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1071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link w:val="Nagwek2Znak"/>
    <w:uiPriority w:val="9"/>
    <w:unhideWhenUsed/>
    <w:qFormat/>
    <w:rsid w:val="001071ED"/>
    <w:pPr>
      <w:keepNext/>
      <w:keepLines/>
      <w:spacing w:before="40" w:after="0" w:line="256" w:lineRule="auto"/>
      <w:outlineLvl w:val="1"/>
    </w:pPr>
    <w:rPr>
      <w:rFonts w:asciiTheme="majorHAnsi" w:eastAsiaTheme="majorEastAsia" w:hAnsiTheme="majorHAnsi" w:cstheme="majorBidi"/>
      <w:color w:val="2F5496" w:themeColor="accent1" w:themeShade="BF"/>
      <w:sz w:val="26"/>
      <w:szCs w:val="26"/>
      <w:lang w:val="en-US"/>
    </w:rPr>
  </w:style>
  <w:style w:type="paragraph" w:styleId="Nagwek3">
    <w:name w:val="heading 3"/>
    <w:basedOn w:val="Nagwek2"/>
    <w:next w:val="Normalny"/>
    <w:link w:val="Nagwek3Znak"/>
    <w:uiPriority w:val="9"/>
    <w:unhideWhenUsed/>
    <w:qFormat/>
    <w:rsid w:val="000E7D33"/>
    <w:pPr>
      <w:outlineLvl w:val="2"/>
    </w:pPr>
  </w:style>
  <w:style w:type="paragraph" w:styleId="Nagwek4">
    <w:name w:val="heading 4"/>
    <w:basedOn w:val="Normalny"/>
    <w:next w:val="Normalny"/>
    <w:link w:val="Nagwek4Znak"/>
    <w:uiPriority w:val="9"/>
    <w:unhideWhenUsed/>
    <w:qFormat/>
    <w:rsid w:val="00DE29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1071ED"/>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1071ED"/>
    <w:pPr>
      <w:outlineLvl w:val="9"/>
    </w:pPr>
    <w:rPr>
      <w:lang w:eastAsia="pl-PL"/>
    </w:rPr>
  </w:style>
  <w:style w:type="character" w:customStyle="1" w:styleId="Nagwek2Znak">
    <w:name w:val="Nagłówek 2 Znak"/>
    <w:basedOn w:val="Domylnaczcionkaakapitu"/>
    <w:link w:val="Nagwek2"/>
    <w:uiPriority w:val="9"/>
    <w:qFormat/>
    <w:rsid w:val="001071ED"/>
    <w:rPr>
      <w:rFonts w:asciiTheme="majorHAnsi" w:eastAsiaTheme="majorEastAsia" w:hAnsiTheme="majorHAnsi" w:cstheme="majorBidi"/>
      <w:color w:val="2F5496" w:themeColor="accent1" w:themeShade="BF"/>
      <w:sz w:val="26"/>
      <w:szCs w:val="26"/>
      <w:lang w:val="en-US"/>
    </w:rPr>
  </w:style>
  <w:style w:type="paragraph" w:styleId="Akapitzlist">
    <w:name w:val="List Paragraph"/>
    <w:basedOn w:val="Normalny"/>
    <w:uiPriority w:val="34"/>
    <w:qFormat/>
    <w:rsid w:val="001071ED"/>
    <w:pPr>
      <w:spacing w:line="256" w:lineRule="auto"/>
      <w:ind w:left="720"/>
      <w:contextualSpacing/>
    </w:pPr>
    <w:rPr>
      <w:lang w:val="en-US"/>
    </w:rPr>
  </w:style>
  <w:style w:type="paragraph" w:customStyle="1" w:styleId="Standard">
    <w:name w:val="Standard"/>
    <w:rsid w:val="001D5881"/>
    <w:pPr>
      <w:suppressAutoHyphens/>
      <w:autoSpaceDN w:val="0"/>
      <w:spacing w:line="249" w:lineRule="auto"/>
      <w:textAlignment w:val="baseline"/>
    </w:pPr>
    <w:rPr>
      <w:rFonts w:ascii="Calibri" w:eastAsia="Calibri" w:hAnsi="Calibri" w:cs="DejaVu Sans"/>
      <w:color w:val="00000A"/>
      <w:kern w:val="3"/>
      <w:lang w:val="en-US"/>
    </w:rPr>
  </w:style>
  <w:style w:type="paragraph" w:styleId="Spistreci1">
    <w:name w:val="toc 1"/>
    <w:basedOn w:val="Normalny"/>
    <w:next w:val="Normalny"/>
    <w:autoRedefine/>
    <w:uiPriority w:val="39"/>
    <w:unhideWhenUsed/>
    <w:rsid w:val="001D5881"/>
    <w:pPr>
      <w:spacing w:after="100"/>
    </w:pPr>
  </w:style>
  <w:style w:type="paragraph" w:styleId="Spistreci2">
    <w:name w:val="toc 2"/>
    <w:basedOn w:val="Normalny"/>
    <w:next w:val="Normalny"/>
    <w:autoRedefine/>
    <w:uiPriority w:val="39"/>
    <w:unhideWhenUsed/>
    <w:rsid w:val="001D5881"/>
    <w:pPr>
      <w:spacing w:after="100"/>
      <w:ind w:left="220"/>
    </w:pPr>
  </w:style>
  <w:style w:type="character" w:styleId="Hipercze">
    <w:name w:val="Hyperlink"/>
    <w:basedOn w:val="Domylnaczcionkaakapitu"/>
    <w:uiPriority w:val="99"/>
    <w:unhideWhenUsed/>
    <w:rsid w:val="001D5881"/>
    <w:rPr>
      <w:color w:val="0563C1" w:themeColor="hyperlink"/>
      <w:u w:val="single"/>
    </w:rPr>
  </w:style>
  <w:style w:type="paragraph" w:styleId="Bezodstpw">
    <w:name w:val="No Spacing"/>
    <w:link w:val="BezodstpwZnak"/>
    <w:uiPriority w:val="1"/>
    <w:qFormat/>
    <w:rsid w:val="0068079C"/>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68079C"/>
    <w:rPr>
      <w:rFonts w:eastAsiaTheme="minorEastAsia"/>
      <w:lang w:eastAsia="pl-PL"/>
    </w:rPr>
  </w:style>
  <w:style w:type="paragraph" w:styleId="Nagwek">
    <w:name w:val="header"/>
    <w:basedOn w:val="Normalny"/>
    <w:link w:val="NagwekZnak"/>
    <w:uiPriority w:val="99"/>
    <w:unhideWhenUsed/>
    <w:rsid w:val="0048061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80610"/>
  </w:style>
  <w:style w:type="paragraph" w:styleId="Stopka">
    <w:name w:val="footer"/>
    <w:basedOn w:val="Normalny"/>
    <w:link w:val="StopkaZnak"/>
    <w:uiPriority w:val="99"/>
    <w:unhideWhenUsed/>
    <w:rsid w:val="0048061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80610"/>
  </w:style>
  <w:style w:type="character" w:customStyle="1" w:styleId="Nagwek3Znak">
    <w:name w:val="Nagłówek 3 Znak"/>
    <w:basedOn w:val="Domylnaczcionkaakapitu"/>
    <w:link w:val="Nagwek3"/>
    <w:uiPriority w:val="9"/>
    <w:rsid w:val="000E7D33"/>
    <w:rPr>
      <w:rFonts w:asciiTheme="majorHAnsi" w:eastAsiaTheme="majorEastAsia" w:hAnsiTheme="majorHAnsi" w:cstheme="majorBidi"/>
      <w:color w:val="2F5496" w:themeColor="accent1" w:themeShade="BF"/>
      <w:sz w:val="26"/>
      <w:szCs w:val="26"/>
      <w:lang w:val="en-US"/>
    </w:rPr>
  </w:style>
  <w:style w:type="character" w:customStyle="1" w:styleId="Nagwek4Znak">
    <w:name w:val="Nagłówek 4 Znak"/>
    <w:basedOn w:val="Domylnaczcionkaakapitu"/>
    <w:link w:val="Nagwek4"/>
    <w:uiPriority w:val="9"/>
    <w:rsid w:val="00DE29AF"/>
    <w:rPr>
      <w:rFonts w:asciiTheme="majorHAnsi" w:eastAsiaTheme="majorEastAsia" w:hAnsiTheme="majorHAnsi" w:cstheme="majorBidi"/>
      <w:i/>
      <w:iCs/>
      <w:color w:val="2F5496" w:themeColor="accent1" w:themeShade="BF"/>
    </w:rPr>
  </w:style>
  <w:style w:type="paragraph" w:styleId="Spistreci3">
    <w:name w:val="toc 3"/>
    <w:basedOn w:val="Normalny"/>
    <w:next w:val="Normalny"/>
    <w:autoRedefine/>
    <w:uiPriority w:val="39"/>
    <w:unhideWhenUsed/>
    <w:rsid w:val="00C2176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99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swagger.io/specification/" TargetMode="External"/><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3B81EC-10AD-4B22-AB4C-F07B791F1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30</Pages>
  <Words>3823</Words>
  <Characters>22940</Characters>
  <Application>Microsoft Office Word</Application>
  <DocSecurity>0</DocSecurity>
  <Lines>191</Lines>
  <Paragraphs>53</Paragraphs>
  <ScaleCrop>false</ScaleCrop>
  <HeadingPairs>
    <vt:vector size="2" baseType="variant">
      <vt:variant>
        <vt:lpstr>Tytuł</vt:lpstr>
      </vt:variant>
      <vt:variant>
        <vt:i4>1</vt:i4>
      </vt:variant>
    </vt:vector>
  </HeadingPairs>
  <TitlesOfParts>
    <vt:vector size="1" baseType="lpstr">
      <vt:lpstr>Pubweb - dokumentacja</vt:lpstr>
    </vt:vector>
  </TitlesOfParts>
  <Company/>
  <LinksUpToDate>false</LinksUpToDate>
  <CharactersWithSpaces>26710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Pubweb - dokumentacja</dc:title>
  <dc:subject>grupa</dc:subject>
  <dc:creator>dubiński jan                                                                                                                        grębowski łukasz                                                                                                                     kaleta joanna                                                                                                                  ogonowski aleksander                                                                                                     oniszczuk maria                                                                                                                  szymczyk kornel                                                                                                                       walkowiak paweł</dc:creator>
  <cp:keywords/>
  <dc:description/>
  <cp:lastModifiedBy>alekq</cp:lastModifiedBy>
  <cp:revision>13</cp:revision>
  <cp:lastPrinted>2019-05-06T21:16:00Z</cp:lastPrinted>
  <dcterms:created xsi:type="dcterms:W3CDTF">2019-05-06T19:29:00Z</dcterms:created>
  <dcterms:modified xsi:type="dcterms:W3CDTF">2019-06-06T23:55:00Z</dcterms:modified>
</cp:coreProperties>
</file>