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889391274"/>
        <w:docPartObj>
          <w:docPartGallery w:val="Cover Pages"/>
          <w:docPartUnique/>
        </w:docPartObj>
      </w:sdtPr>
      <w:sdtEndPr/>
      <w:sdtContent>
        <w:p w:rsidR="00FD2EE9" w:rsidRDefault="00FD2EE9"/>
        <w:p w:rsidR="00FD2EE9" w:rsidRDefault="00FD2EE9" w:rsidP="00FD2EE9">
          <w:pPr>
            <w:pStyle w:val="Nagwek1"/>
          </w:pP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1584325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4082415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2EE9" w:rsidRDefault="00FD2EE9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Dokumentacja API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2EE9" w:rsidRDefault="00FD2EE9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OPIS SERWISÓW I TYPÓW UŻYWANYCH PRZEZ INTERFEJSy REST APLIKACJI KLIENTA</w:t>
                                    </w:r>
                                  </w:p>
                                </w:sdtContent>
                              </w:sdt>
                              <w:p w:rsidR="00FD2EE9" w:rsidRDefault="00FD2EE9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GRUPA STUDIA niszczą życie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XYAy4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FD2EE9" w:rsidRDefault="00FD2EE9">
                          <w:pPr>
                            <w:pStyle w:val="Bezodstpw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Dokumentacja API</w:t>
                          </w:r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D2EE9" w:rsidRDefault="00FD2EE9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OPIS SERWISÓW I TYPÓW UŻYWANYCH PRZEZ INTERFEJSy REST APLIKACJI KLIENTA</w:t>
                              </w:r>
                            </w:p>
                          </w:sdtContent>
                        </w:sdt>
                        <w:p w:rsidR="00FD2EE9" w:rsidRDefault="00FD2EE9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GRUPA STUDIA niszczą życie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D2EE9" w:rsidRDefault="00FD2EE9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toM4kv4AAADhAQAAEwAAAAAAAAAAAAAAAAAAAAAAW0NvbnRlbnRf&#10;VHlwZXNdLnhtbFBLAQItABQABgAIAAAAIQA4/SH/1gAAAJQBAAALAAAAAAAAAAAAAAAAAC8BAABf&#10;cmVscy8ucmVsc1BLAQItABQABgAIAAAAIQCD+saupAIAAJEFAAAOAAAAAAAAAAAAAAAAAC4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D2EE9" w:rsidRDefault="00FD2EE9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A7649" w:rsidRDefault="00FD2EE9" w:rsidP="00FD2EE9">
      <w:pPr>
        <w:pStyle w:val="Nagwek1"/>
        <w:numPr>
          <w:ilvl w:val="0"/>
          <w:numId w:val="3"/>
        </w:numPr>
      </w:pPr>
      <w:r>
        <w:lastRenderedPageBreak/>
        <w:t>Postanowienia ogólne</w:t>
      </w:r>
    </w:p>
    <w:p w:rsidR="00FD2EE9" w:rsidRDefault="00022A66" w:rsidP="00FD2EE9">
      <w:r>
        <w:t>Ogólna architektura serwisów.</w:t>
      </w:r>
    </w:p>
    <w:p w:rsidR="00022A66" w:rsidRDefault="00022A66" w:rsidP="00FD2EE9">
      <w:r>
        <w:t xml:space="preserve">Mikroserwisy pisane są w Javie i Pythonie. Interfejsy serwisów opisane są w poniższym dokumencie, dodatkowo dla serwisu autoryzacyjnego, użytkowników, zgód i znajomych wygenerowane zostały specyfikacje w formacie OPENAPI - </w:t>
      </w:r>
      <w:hyperlink r:id="rId6" w:history="1">
        <w:r>
          <w:rPr>
            <w:rStyle w:val="Hipercze"/>
          </w:rPr>
          <w:t>https://swagger.io/specification/</w:t>
        </w:r>
      </w:hyperlink>
      <w:r>
        <w:t xml:space="preserve"> . </w:t>
      </w:r>
      <w:r w:rsidR="000837BE">
        <w:t xml:space="preserve">Do uwierzytelnienia w serwisach wykorzystywane są tokeny JWT. </w:t>
      </w:r>
      <w:r w:rsidR="00251C6B">
        <w:t xml:space="preserve">Ich działanie opisuje dokument JWT.docx. </w:t>
      </w:r>
    </w:p>
    <w:p w:rsidR="00FD2EE9" w:rsidRDefault="00FD2EE9" w:rsidP="00FD2EE9">
      <w:r>
        <w:t>Wyróżniamy serwisy:</w:t>
      </w:r>
    </w:p>
    <w:p w:rsidR="00F15215" w:rsidRDefault="00FD2EE9" w:rsidP="00FD2EE9">
      <w:r>
        <w:t>User service – serwis udostępniający operacje i informacje o użytkownikach</w:t>
      </w:r>
      <w:r w:rsidR="00022A66">
        <w:t>. Java</w:t>
      </w:r>
      <w:r>
        <w:br/>
        <w:t>Permission service – serwis udostępniający operacje i informacje o zgodach</w:t>
      </w:r>
      <w:r w:rsidR="00022A66">
        <w:t>. Java</w:t>
      </w:r>
      <w:r>
        <w:br/>
        <w:t>Friend service – serwis udostępniający informacje i operacje dotyczące relacji pomi</w:t>
      </w:r>
      <w:r w:rsidR="00022A66">
        <w:t>ędzy poszególnymi użytkownikami. Java</w:t>
      </w:r>
      <w:r>
        <w:br/>
        <w:t>Pub service – serwis udostępniający op</w:t>
      </w:r>
      <w:r w:rsidR="00022A66">
        <w:t>eracje i informacje o pubach. Java</w:t>
      </w:r>
      <w:r>
        <w:br/>
        <w:t>Rating service – serwis udostępniający informacje i operacje dotyczące ocen i recenzji pubów tworzonych przez użytkowników</w:t>
      </w:r>
    </w:p>
    <w:p w:rsidR="00F15215" w:rsidRDefault="00733659" w:rsidP="00FD2EE9">
      <w:r>
        <w:t>1.1. Stro</w:t>
      </w:r>
      <w:r w:rsidR="00F15215">
        <w:t xml:space="preserve">nicowanie odpowiedzi </w:t>
      </w:r>
    </w:p>
    <w:p w:rsidR="00403FBC" w:rsidRDefault="00403FBC" w:rsidP="00403FBC">
      <w:pPr>
        <w:pStyle w:val="Nagwek1"/>
        <w:ind w:firstLine="708"/>
      </w:pPr>
      <w:r>
        <w:t>2.Operacje</w:t>
      </w:r>
    </w:p>
    <w:p w:rsidR="00403FBC" w:rsidRPr="00403FBC" w:rsidRDefault="00F15215" w:rsidP="00F15215">
      <w:pPr>
        <w:pStyle w:val="Nagwek2"/>
      </w:pPr>
      <w:r>
        <w:t>2.1. Serwis autoryzacyjny</w:t>
      </w:r>
    </w:p>
    <w:tbl>
      <w:tblPr>
        <w:tblStyle w:val="Tabela-Siatka"/>
        <w:tblW w:w="15162" w:type="dxa"/>
        <w:tblLayout w:type="fixed"/>
        <w:tblLook w:val="04A0" w:firstRow="1" w:lastRow="0" w:firstColumn="1" w:lastColumn="0" w:noHBand="0" w:noVBand="1"/>
      </w:tblPr>
      <w:tblGrid>
        <w:gridCol w:w="1434"/>
        <w:gridCol w:w="1281"/>
        <w:gridCol w:w="4368"/>
        <w:gridCol w:w="2126"/>
        <w:gridCol w:w="2835"/>
        <w:gridCol w:w="1559"/>
        <w:gridCol w:w="1559"/>
      </w:tblGrid>
      <w:tr w:rsidR="00F15215" w:rsidTr="00F15215">
        <w:tc>
          <w:tcPr>
            <w:tcW w:w="1434" w:type="dxa"/>
          </w:tcPr>
          <w:p w:rsidR="00F15215" w:rsidRDefault="00F15215" w:rsidP="00DA151D">
            <w:r>
              <w:t>Ścieżka względna</w:t>
            </w:r>
          </w:p>
        </w:tc>
        <w:tc>
          <w:tcPr>
            <w:tcW w:w="1281" w:type="dxa"/>
          </w:tcPr>
          <w:p w:rsidR="00F15215" w:rsidRDefault="00F15215" w:rsidP="00DA151D">
            <w:r>
              <w:t>Metoda HTTP</w:t>
            </w:r>
          </w:p>
        </w:tc>
        <w:tc>
          <w:tcPr>
            <w:tcW w:w="4368" w:type="dxa"/>
          </w:tcPr>
          <w:p w:rsidR="00F15215" w:rsidRDefault="00F15215" w:rsidP="00DA151D">
            <w:r>
              <w:t>Znaczenie</w:t>
            </w:r>
          </w:p>
        </w:tc>
        <w:tc>
          <w:tcPr>
            <w:tcW w:w="2126" w:type="dxa"/>
          </w:tcPr>
          <w:p w:rsidR="00F15215" w:rsidRDefault="00F15215" w:rsidP="00DA151D">
            <w:r>
              <w:t>Typ przyjmowany</w:t>
            </w:r>
          </w:p>
        </w:tc>
        <w:tc>
          <w:tcPr>
            <w:tcW w:w="2835" w:type="dxa"/>
          </w:tcPr>
          <w:p w:rsidR="00F15215" w:rsidRDefault="00F15215" w:rsidP="00DA151D">
            <w:r>
              <w:t>Typ zwracany</w:t>
            </w:r>
          </w:p>
        </w:tc>
        <w:tc>
          <w:tcPr>
            <w:tcW w:w="1559" w:type="dxa"/>
          </w:tcPr>
          <w:p w:rsidR="00F15215" w:rsidRDefault="00F15215" w:rsidP="00DA151D">
            <w:r>
              <w:t>Wymagane uprawnienia</w:t>
            </w:r>
          </w:p>
        </w:tc>
        <w:tc>
          <w:tcPr>
            <w:tcW w:w="1559" w:type="dxa"/>
          </w:tcPr>
          <w:p w:rsidR="00F15215" w:rsidRDefault="00F15215" w:rsidP="00DA151D">
            <w:r>
              <w:t>Informacje dodatkowe</w:t>
            </w:r>
          </w:p>
        </w:tc>
      </w:tr>
      <w:tr w:rsidR="00F15215" w:rsidTr="00F15215">
        <w:tc>
          <w:tcPr>
            <w:tcW w:w="1434" w:type="dxa"/>
          </w:tcPr>
          <w:p w:rsidR="00F15215" w:rsidRDefault="00F15215" w:rsidP="00DA151D">
            <w:r>
              <w:t>/auth/check</w:t>
            </w:r>
          </w:p>
        </w:tc>
        <w:tc>
          <w:tcPr>
            <w:tcW w:w="1281" w:type="dxa"/>
          </w:tcPr>
          <w:p w:rsidR="00F15215" w:rsidRDefault="00F15215" w:rsidP="00DA151D">
            <w:r>
              <w:t>GET</w:t>
            </w:r>
          </w:p>
        </w:tc>
        <w:tc>
          <w:tcPr>
            <w:tcW w:w="4368" w:type="dxa"/>
          </w:tcPr>
          <w:p w:rsidR="00F15215" w:rsidRDefault="00F15215" w:rsidP="00DA151D">
            <w:r>
              <w:t>Zwraca informacje o tokenie JWT</w:t>
            </w:r>
          </w:p>
        </w:tc>
        <w:tc>
          <w:tcPr>
            <w:tcW w:w="2126" w:type="dxa"/>
          </w:tcPr>
          <w:p w:rsidR="00F15215" w:rsidRDefault="00F15215" w:rsidP="00DA151D">
            <w:r>
              <w:t>{}, token w headerze Authorization</w:t>
            </w:r>
          </w:p>
        </w:tc>
        <w:tc>
          <w:tcPr>
            <w:tcW w:w="2835" w:type="dxa"/>
          </w:tcPr>
          <w:p w:rsidR="00F15215" w:rsidRDefault="00F15215" w:rsidP="00DA151D">
            <w:r>
              <w:t>CheckAuthResponse</w:t>
            </w:r>
          </w:p>
        </w:tc>
        <w:tc>
          <w:tcPr>
            <w:tcW w:w="1559" w:type="dxa"/>
          </w:tcPr>
          <w:p w:rsidR="00F15215" w:rsidRDefault="00F15215" w:rsidP="00DA151D">
            <w:r>
              <w:t>Brak</w:t>
            </w:r>
          </w:p>
        </w:tc>
        <w:tc>
          <w:tcPr>
            <w:tcW w:w="1559" w:type="dxa"/>
          </w:tcPr>
          <w:p w:rsidR="00F15215" w:rsidRDefault="00F15215" w:rsidP="00DA151D"/>
        </w:tc>
      </w:tr>
      <w:tr w:rsidR="00F15215" w:rsidTr="00F15215">
        <w:tc>
          <w:tcPr>
            <w:tcW w:w="1434" w:type="dxa"/>
          </w:tcPr>
          <w:p w:rsidR="00F15215" w:rsidRDefault="00F15215" w:rsidP="00DA151D">
            <w:r>
              <w:t>/auth/signin</w:t>
            </w:r>
          </w:p>
        </w:tc>
        <w:tc>
          <w:tcPr>
            <w:tcW w:w="1281" w:type="dxa"/>
          </w:tcPr>
          <w:p w:rsidR="00F15215" w:rsidRDefault="00F15215" w:rsidP="00DA151D">
            <w:r>
              <w:t>POST</w:t>
            </w:r>
          </w:p>
        </w:tc>
        <w:tc>
          <w:tcPr>
            <w:tcW w:w="4368" w:type="dxa"/>
          </w:tcPr>
          <w:p w:rsidR="00F15215" w:rsidRDefault="00F15215" w:rsidP="00DA151D">
            <w:r>
              <w:t>Przyjmuje login i hasło użytkownika w celu wygenerowania tokenu JWT</w:t>
            </w:r>
          </w:p>
        </w:tc>
        <w:tc>
          <w:tcPr>
            <w:tcW w:w="2126" w:type="dxa"/>
          </w:tcPr>
          <w:p w:rsidR="00F15215" w:rsidRDefault="00F15215" w:rsidP="00DA151D">
            <w:r>
              <w:t>LoginRequest</w:t>
            </w:r>
          </w:p>
        </w:tc>
        <w:tc>
          <w:tcPr>
            <w:tcW w:w="2835" w:type="dxa"/>
          </w:tcPr>
          <w:p w:rsidR="00F15215" w:rsidRDefault="00F15215" w:rsidP="00DA151D">
            <w:r>
              <w:t>jwtAuthenticationResponse</w:t>
            </w:r>
          </w:p>
        </w:tc>
        <w:tc>
          <w:tcPr>
            <w:tcW w:w="1559" w:type="dxa"/>
          </w:tcPr>
          <w:p w:rsidR="00F15215" w:rsidRDefault="00F15215" w:rsidP="00DA151D">
            <w:r>
              <w:t>Brak</w:t>
            </w:r>
          </w:p>
        </w:tc>
        <w:tc>
          <w:tcPr>
            <w:tcW w:w="1559" w:type="dxa"/>
          </w:tcPr>
          <w:p w:rsidR="00F15215" w:rsidRDefault="00F15215" w:rsidP="00DA151D"/>
        </w:tc>
      </w:tr>
    </w:tbl>
    <w:p w:rsidR="00FD2EE9" w:rsidRDefault="00FD2EE9" w:rsidP="00FD2EE9">
      <w:pPr>
        <w:pStyle w:val="Nagwek1"/>
      </w:pPr>
    </w:p>
    <w:p w:rsidR="00F15215" w:rsidRDefault="00F15215" w:rsidP="00F15215">
      <w:pPr>
        <w:pStyle w:val="Nagwek2"/>
      </w:pPr>
      <w:r>
        <w:t>2.2. Serwis użytkowników</w:t>
      </w:r>
    </w:p>
    <w:tbl>
      <w:tblPr>
        <w:tblStyle w:val="Tabela-Siatka"/>
        <w:tblW w:w="15162" w:type="dxa"/>
        <w:tblLayout w:type="fixed"/>
        <w:tblLook w:val="04A0" w:firstRow="1" w:lastRow="0" w:firstColumn="1" w:lastColumn="0" w:noHBand="0" w:noVBand="1"/>
      </w:tblPr>
      <w:tblGrid>
        <w:gridCol w:w="1434"/>
        <w:gridCol w:w="1281"/>
        <w:gridCol w:w="4368"/>
        <w:gridCol w:w="2126"/>
        <w:gridCol w:w="2835"/>
        <w:gridCol w:w="1559"/>
        <w:gridCol w:w="1559"/>
      </w:tblGrid>
      <w:tr w:rsidR="00F15215" w:rsidTr="00F15215">
        <w:tc>
          <w:tcPr>
            <w:tcW w:w="1434" w:type="dxa"/>
          </w:tcPr>
          <w:p w:rsidR="00F15215" w:rsidRDefault="00F15215" w:rsidP="00DA151D">
            <w:r>
              <w:t>Ścieżka względna</w:t>
            </w:r>
          </w:p>
        </w:tc>
        <w:tc>
          <w:tcPr>
            <w:tcW w:w="1281" w:type="dxa"/>
          </w:tcPr>
          <w:p w:rsidR="00F15215" w:rsidRDefault="00F15215" w:rsidP="00DA151D">
            <w:r>
              <w:t>Metoda HTTP</w:t>
            </w:r>
          </w:p>
        </w:tc>
        <w:tc>
          <w:tcPr>
            <w:tcW w:w="4368" w:type="dxa"/>
          </w:tcPr>
          <w:p w:rsidR="00F15215" w:rsidRDefault="00F15215" w:rsidP="00DA151D">
            <w:r>
              <w:t>Znaczenie</w:t>
            </w:r>
          </w:p>
        </w:tc>
        <w:tc>
          <w:tcPr>
            <w:tcW w:w="2126" w:type="dxa"/>
          </w:tcPr>
          <w:p w:rsidR="00F15215" w:rsidRDefault="00F15215" w:rsidP="00DA151D">
            <w:r>
              <w:t>Typ przyjmowany</w:t>
            </w:r>
          </w:p>
        </w:tc>
        <w:tc>
          <w:tcPr>
            <w:tcW w:w="2835" w:type="dxa"/>
          </w:tcPr>
          <w:p w:rsidR="00F15215" w:rsidRDefault="00F15215" w:rsidP="00DA151D">
            <w:r>
              <w:t>Typ zwracany</w:t>
            </w:r>
          </w:p>
        </w:tc>
        <w:tc>
          <w:tcPr>
            <w:tcW w:w="1559" w:type="dxa"/>
          </w:tcPr>
          <w:p w:rsidR="00F15215" w:rsidRDefault="00F15215" w:rsidP="00DA151D">
            <w:r>
              <w:t>Wymagane uprawnienia</w:t>
            </w:r>
          </w:p>
        </w:tc>
        <w:tc>
          <w:tcPr>
            <w:tcW w:w="1559" w:type="dxa"/>
          </w:tcPr>
          <w:p w:rsidR="00F15215" w:rsidRDefault="00F15215" w:rsidP="00DA151D">
            <w:r>
              <w:t xml:space="preserve">Informacje </w:t>
            </w:r>
          </w:p>
          <w:p w:rsidR="00F15215" w:rsidRDefault="00F15215" w:rsidP="00DA151D">
            <w:r>
              <w:t>Dodatkowe</w:t>
            </w:r>
          </w:p>
        </w:tc>
      </w:tr>
      <w:tr w:rsidR="00F15215" w:rsidTr="00F15215">
        <w:tc>
          <w:tcPr>
            <w:tcW w:w="1434" w:type="dxa"/>
          </w:tcPr>
          <w:p w:rsidR="00F15215" w:rsidRDefault="00F15215" w:rsidP="00DA151D">
            <w:r>
              <w:lastRenderedPageBreak/>
              <w:t>/users</w:t>
            </w:r>
          </w:p>
        </w:tc>
        <w:tc>
          <w:tcPr>
            <w:tcW w:w="1281" w:type="dxa"/>
          </w:tcPr>
          <w:p w:rsidR="00F15215" w:rsidRDefault="00F15215" w:rsidP="00DA151D">
            <w:r>
              <w:t>GET</w:t>
            </w:r>
          </w:p>
        </w:tc>
        <w:tc>
          <w:tcPr>
            <w:tcW w:w="4368" w:type="dxa"/>
          </w:tcPr>
          <w:p w:rsidR="00F15215" w:rsidRDefault="00F15215" w:rsidP="00DA151D">
            <w:r>
              <w:t>Pobiera listę użytkowników i ich danych publicznych</w:t>
            </w:r>
          </w:p>
        </w:tc>
        <w:tc>
          <w:tcPr>
            <w:tcW w:w="2126" w:type="dxa"/>
          </w:tcPr>
          <w:p w:rsidR="00F15215" w:rsidRDefault="00F15215" w:rsidP="00F15215">
            <w:r>
              <w:t>{}</w:t>
            </w:r>
          </w:p>
        </w:tc>
        <w:tc>
          <w:tcPr>
            <w:tcW w:w="2835" w:type="dxa"/>
          </w:tcPr>
          <w:p w:rsidR="00F15215" w:rsidRDefault="00F15215" w:rsidP="00DA151D">
            <w:r>
              <w:t>[GetUserResponse], tylko informacje widoczne w kontekście JWT z zapytania</w:t>
            </w:r>
          </w:p>
        </w:tc>
        <w:tc>
          <w:tcPr>
            <w:tcW w:w="1559" w:type="dxa"/>
          </w:tcPr>
          <w:p w:rsidR="00F15215" w:rsidRDefault="00F15215" w:rsidP="00F15215">
            <w:r>
              <w:t>Zalogowany</w:t>
            </w:r>
          </w:p>
        </w:tc>
        <w:tc>
          <w:tcPr>
            <w:tcW w:w="1559" w:type="dxa"/>
          </w:tcPr>
          <w:p w:rsidR="00F15215" w:rsidRDefault="00F15215" w:rsidP="00DA151D">
            <w:r>
              <w:t>Stronnicowanie</w:t>
            </w:r>
          </w:p>
        </w:tc>
      </w:tr>
      <w:tr w:rsidR="00F15215" w:rsidTr="00F15215">
        <w:tc>
          <w:tcPr>
            <w:tcW w:w="1434" w:type="dxa"/>
          </w:tcPr>
          <w:p w:rsidR="00F15215" w:rsidRDefault="00F15215" w:rsidP="00DA151D">
            <w:r>
              <w:t>/users/{id}</w:t>
            </w:r>
          </w:p>
        </w:tc>
        <w:tc>
          <w:tcPr>
            <w:tcW w:w="1281" w:type="dxa"/>
          </w:tcPr>
          <w:p w:rsidR="00F15215" w:rsidRDefault="00F15215" w:rsidP="00DA151D">
            <w:r>
              <w:t>GET</w:t>
            </w:r>
          </w:p>
        </w:tc>
        <w:tc>
          <w:tcPr>
            <w:tcW w:w="4368" w:type="dxa"/>
          </w:tcPr>
          <w:p w:rsidR="00F15215" w:rsidRDefault="00F15215" w:rsidP="00DA151D">
            <w:r>
              <w:t>Pobiera dane konkretnego użytkownika</w:t>
            </w:r>
          </w:p>
        </w:tc>
        <w:tc>
          <w:tcPr>
            <w:tcW w:w="2126" w:type="dxa"/>
          </w:tcPr>
          <w:p w:rsidR="00F15215" w:rsidRDefault="00F15215" w:rsidP="00DA151D"/>
        </w:tc>
        <w:tc>
          <w:tcPr>
            <w:tcW w:w="2835" w:type="dxa"/>
          </w:tcPr>
          <w:p w:rsidR="00F15215" w:rsidRDefault="00F15215" w:rsidP="00DA151D">
            <w:r>
              <w:t>GetUserResponse, tylko informacje widoczne w kontekście JWT z zapytania</w:t>
            </w:r>
          </w:p>
        </w:tc>
        <w:tc>
          <w:tcPr>
            <w:tcW w:w="1559" w:type="dxa"/>
          </w:tcPr>
          <w:p w:rsidR="00F15215" w:rsidRDefault="00F15215" w:rsidP="00F15215">
            <w:r>
              <w:t xml:space="preserve">Zalogowany </w:t>
            </w:r>
          </w:p>
        </w:tc>
        <w:tc>
          <w:tcPr>
            <w:tcW w:w="1559" w:type="dxa"/>
          </w:tcPr>
          <w:p w:rsidR="00F15215" w:rsidRDefault="00F15215" w:rsidP="00DA151D"/>
        </w:tc>
      </w:tr>
      <w:tr w:rsidR="00F15215" w:rsidTr="00F15215">
        <w:tc>
          <w:tcPr>
            <w:tcW w:w="1434" w:type="dxa"/>
          </w:tcPr>
          <w:p w:rsidR="00F15215" w:rsidRDefault="00F15215" w:rsidP="00DA151D">
            <w:r>
              <w:t>/users</w:t>
            </w:r>
          </w:p>
        </w:tc>
        <w:tc>
          <w:tcPr>
            <w:tcW w:w="1281" w:type="dxa"/>
          </w:tcPr>
          <w:p w:rsidR="00F15215" w:rsidRDefault="00F15215" w:rsidP="00DA151D">
            <w:r>
              <w:t>POST</w:t>
            </w:r>
          </w:p>
        </w:tc>
        <w:tc>
          <w:tcPr>
            <w:tcW w:w="4368" w:type="dxa"/>
          </w:tcPr>
          <w:p w:rsidR="00F15215" w:rsidRDefault="001226B4" w:rsidP="00DA151D">
            <w:r>
              <w:t>Dodaje nowego użytkownika</w:t>
            </w:r>
          </w:p>
        </w:tc>
        <w:tc>
          <w:tcPr>
            <w:tcW w:w="2126" w:type="dxa"/>
          </w:tcPr>
          <w:p w:rsidR="00F15215" w:rsidRDefault="001226B4" w:rsidP="00DA151D">
            <w:r>
              <w:t>SignUpRequest</w:t>
            </w:r>
          </w:p>
        </w:tc>
        <w:tc>
          <w:tcPr>
            <w:tcW w:w="2835" w:type="dxa"/>
          </w:tcPr>
          <w:p w:rsidR="00F15215" w:rsidRDefault="001226B4" w:rsidP="00DA151D">
            <w:r>
              <w:t>GetUserResponse</w:t>
            </w:r>
          </w:p>
        </w:tc>
        <w:tc>
          <w:tcPr>
            <w:tcW w:w="1559" w:type="dxa"/>
          </w:tcPr>
          <w:p w:rsidR="00F15215" w:rsidRDefault="001226B4" w:rsidP="00DA151D">
            <w:r>
              <w:t>Brak</w:t>
            </w:r>
          </w:p>
        </w:tc>
        <w:tc>
          <w:tcPr>
            <w:tcW w:w="1559" w:type="dxa"/>
          </w:tcPr>
          <w:p w:rsidR="00F15215" w:rsidRDefault="00F15215" w:rsidP="00DA151D"/>
        </w:tc>
      </w:tr>
      <w:tr w:rsidR="00EF2AE9" w:rsidTr="00F15215">
        <w:tc>
          <w:tcPr>
            <w:tcW w:w="1434" w:type="dxa"/>
          </w:tcPr>
          <w:p w:rsidR="00EF2AE9" w:rsidRDefault="00CA0D2E" w:rsidP="00DA151D">
            <w:r>
              <w:t>/users/{id}</w:t>
            </w:r>
          </w:p>
        </w:tc>
        <w:tc>
          <w:tcPr>
            <w:tcW w:w="1281" w:type="dxa"/>
          </w:tcPr>
          <w:p w:rsidR="00EF2AE9" w:rsidRDefault="00CA0D2E" w:rsidP="00DA151D">
            <w:r>
              <w:t>DELETE</w:t>
            </w:r>
          </w:p>
        </w:tc>
        <w:tc>
          <w:tcPr>
            <w:tcW w:w="4368" w:type="dxa"/>
          </w:tcPr>
          <w:p w:rsidR="00EF2AE9" w:rsidRDefault="00CA0D2E" w:rsidP="00DA151D">
            <w:r>
              <w:t>Usuwa dane użytkownika o podanym id</w:t>
            </w:r>
          </w:p>
        </w:tc>
        <w:tc>
          <w:tcPr>
            <w:tcW w:w="2126" w:type="dxa"/>
          </w:tcPr>
          <w:p w:rsidR="00EF2AE9" w:rsidRDefault="00CA0D2E" w:rsidP="00DA151D">
            <w:r>
              <w:t>{}</w:t>
            </w:r>
          </w:p>
        </w:tc>
        <w:tc>
          <w:tcPr>
            <w:tcW w:w="2835" w:type="dxa"/>
          </w:tcPr>
          <w:p w:rsidR="00EF2AE9" w:rsidRDefault="00CA0D2E" w:rsidP="00DA151D">
            <w:r>
              <w:t>{}</w:t>
            </w:r>
          </w:p>
        </w:tc>
        <w:tc>
          <w:tcPr>
            <w:tcW w:w="1559" w:type="dxa"/>
          </w:tcPr>
          <w:p w:rsidR="00EF2AE9" w:rsidRDefault="00CA0D2E" w:rsidP="00CA0D2E">
            <w:r>
              <w:t>Kontekst własny</w:t>
            </w:r>
          </w:p>
        </w:tc>
        <w:tc>
          <w:tcPr>
            <w:tcW w:w="1559" w:type="dxa"/>
          </w:tcPr>
          <w:p w:rsidR="00EF2AE9" w:rsidRDefault="00EF2AE9" w:rsidP="00DA151D"/>
        </w:tc>
      </w:tr>
      <w:tr w:rsidR="00EF2AE9" w:rsidTr="00F15215">
        <w:tc>
          <w:tcPr>
            <w:tcW w:w="1434" w:type="dxa"/>
          </w:tcPr>
          <w:p w:rsidR="00EF2AE9" w:rsidRDefault="00FD3005" w:rsidP="00DA151D">
            <w:r>
              <w:t>/users/{id}/displaySettings</w:t>
            </w:r>
          </w:p>
        </w:tc>
        <w:tc>
          <w:tcPr>
            <w:tcW w:w="1281" w:type="dxa"/>
          </w:tcPr>
          <w:p w:rsidR="00EF2AE9" w:rsidRDefault="00FD3005" w:rsidP="00DA151D">
            <w:r>
              <w:t>PUT</w:t>
            </w:r>
          </w:p>
        </w:tc>
        <w:tc>
          <w:tcPr>
            <w:tcW w:w="4368" w:type="dxa"/>
          </w:tcPr>
          <w:p w:rsidR="00EF2AE9" w:rsidRDefault="00FD3005" w:rsidP="00DA151D">
            <w:r>
              <w:t>Aktualizuje dane wyświetlania użytkownika</w:t>
            </w:r>
          </w:p>
        </w:tc>
        <w:tc>
          <w:tcPr>
            <w:tcW w:w="2126" w:type="dxa"/>
          </w:tcPr>
          <w:p w:rsidR="00EF2AE9" w:rsidRDefault="00FD3005" w:rsidP="00DA151D">
            <w:r>
              <w:t>UDisplaySettings</w:t>
            </w:r>
          </w:p>
        </w:tc>
        <w:tc>
          <w:tcPr>
            <w:tcW w:w="2835" w:type="dxa"/>
          </w:tcPr>
          <w:p w:rsidR="00EF2AE9" w:rsidRDefault="00FD3005" w:rsidP="00DA151D">
            <w:r>
              <w:t>GetUserResponse</w:t>
            </w:r>
          </w:p>
        </w:tc>
        <w:tc>
          <w:tcPr>
            <w:tcW w:w="1559" w:type="dxa"/>
          </w:tcPr>
          <w:p w:rsidR="00EF2AE9" w:rsidRDefault="00FD3005" w:rsidP="00DA151D">
            <w:r>
              <w:t>Kontekst własny</w:t>
            </w:r>
          </w:p>
        </w:tc>
        <w:tc>
          <w:tcPr>
            <w:tcW w:w="1559" w:type="dxa"/>
          </w:tcPr>
          <w:p w:rsidR="00EF2AE9" w:rsidRDefault="00EF2AE9" w:rsidP="00DA151D"/>
        </w:tc>
      </w:tr>
      <w:tr w:rsidR="00EF2AE9" w:rsidTr="00F15215">
        <w:tc>
          <w:tcPr>
            <w:tcW w:w="1434" w:type="dxa"/>
          </w:tcPr>
          <w:p w:rsidR="00EF2AE9" w:rsidRDefault="00FD3005" w:rsidP="00DA151D">
            <w:r>
              <w:t>/users/{id}/personalInformation</w:t>
            </w:r>
          </w:p>
        </w:tc>
        <w:tc>
          <w:tcPr>
            <w:tcW w:w="1281" w:type="dxa"/>
          </w:tcPr>
          <w:p w:rsidR="00EF2AE9" w:rsidRDefault="00FD3005" w:rsidP="00DA151D">
            <w:r>
              <w:t>PUT</w:t>
            </w:r>
          </w:p>
        </w:tc>
        <w:tc>
          <w:tcPr>
            <w:tcW w:w="4368" w:type="dxa"/>
          </w:tcPr>
          <w:p w:rsidR="00EF2AE9" w:rsidRDefault="00FD3005" w:rsidP="00DA151D">
            <w:r>
              <w:t>Aktualizuje dane osobiste użytkownika</w:t>
            </w:r>
          </w:p>
        </w:tc>
        <w:tc>
          <w:tcPr>
            <w:tcW w:w="2126" w:type="dxa"/>
          </w:tcPr>
          <w:p w:rsidR="00EF2AE9" w:rsidRDefault="005C4B84" w:rsidP="00DA151D">
            <w:r>
              <w:t>UserPersonalInfoDto</w:t>
            </w:r>
          </w:p>
        </w:tc>
        <w:tc>
          <w:tcPr>
            <w:tcW w:w="2835" w:type="dxa"/>
          </w:tcPr>
          <w:p w:rsidR="00EF2AE9" w:rsidRDefault="005C4B84" w:rsidP="00DA151D">
            <w:r>
              <w:t>GetUserRespons</w:t>
            </w:r>
            <w:r w:rsidR="001B07EE">
              <w:t>e</w:t>
            </w:r>
          </w:p>
        </w:tc>
        <w:tc>
          <w:tcPr>
            <w:tcW w:w="1559" w:type="dxa"/>
          </w:tcPr>
          <w:p w:rsidR="00EF2AE9" w:rsidRDefault="005C4B84" w:rsidP="00DA151D">
            <w:r>
              <w:t>Kontekst własny + zgoda</w:t>
            </w:r>
          </w:p>
        </w:tc>
        <w:tc>
          <w:tcPr>
            <w:tcW w:w="1559" w:type="dxa"/>
          </w:tcPr>
          <w:p w:rsidR="00EF2AE9" w:rsidRDefault="005C4B84" w:rsidP="005C4B84">
            <w:r>
              <w:t xml:space="preserve">Zgoda o </w:t>
            </w:r>
            <w:r w:rsidR="00FD3005">
              <w:t>przetwarzaniu danych osobowych</w:t>
            </w:r>
          </w:p>
        </w:tc>
      </w:tr>
      <w:tr w:rsidR="005C4B84" w:rsidTr="00F15215">
        <w:tc>
          <w:tcPr>
            <w:tcW w:w="1434" w:type="dxa"/>
          </w:tcPr>
          <w:p w:rsidR="005C4B84" w:rsidRDefault="005C4B84" w:rsidP="00DA151D">
            <w:r>
              <w:t>/users/{id}/friends</w:t>
            </w:r>
          </w:p>
        </w:tc>
        <w:tc>
          <w:tcPr>
            <w:tcW w:w="1281" w:type="dxa"/>
          </w:tcPr>
          <w:p w:rsidR="005C4B84" w:rsidRDefault="005C4B84" w:rsidP="00DA151D">
            <w:r>
              <w:t>GET</w:t>
            </w:r>
          </w:p>
        </w:tc>
        <w:tc>
          <w:tcPr>
            <w:tcW w:w="4368" w:type="dxa"/>
          </w:tcPr>
          <w:p w:rsidR="005C4B84" w:rsidRDefault="005C4B84" w:rsidP="00DA151D">
            <w:r>
              <w:t>Pobiera dane o znajomościach użytkownika</w:t>
            </w:r>
          </w:p>
        </w:tc>
        <w:tc>
          <w:tcPr>
            <w:tcW w:w="2126" w:type="dxa"/>
          </w:tcPr>
          <w:p w:rsidR="005C4B84" w:rsidRDefault="005C4B84" w:rsidP="00DA151D">
            <w:r>
              <w:t>{}</w:t>
            </w:r>
          </w:p>
        </w:tc>
        <w:tc>
          <w:tcPr>
            <w:tcW w:w="2835" w:type="dxa"/>
          </w:tcPr>
          <w:p w:rsidR="005C4B84" w:rsidRDefault="005C4B84" w:rsidP="00DA151D">
            <w:r>
              <w:t>FriendshipInfo[]</w:t>
            </w:r>
          </w:p>
        </w:tc>
        <w:tc>
          <w:tcPr>
            <w:tcW w:w="1559" w:type="dxa"/>
          </w:tcPr>
          <w:p w:rsidR="005C4B84" w:rsidRDefault="005C4B84" w:rsidP="00DA151D">
            <w:r>
              <w:t>Zalogowany</w:t>
            </w:r>
          </w:p>
        </w:tc>
        <w:tc>
          <w:tcPr>
            <w:tcW w:w="1559" w:type="dxa"/>
          </w:tcPr>
          <w:p w:rsidR="005C4B84" w:rsidRDefault="005C4B84" w:rsidP="005C4B84"/>
        </w:tc>
      </w:tr>
      <w:tr w:rsidR="005C4B84" w:rsidTr="00F15215">
        <w:tc>
          <w:tcPr>
            <w:tcW w:w="1434" w:type="dxa"/>
          </w:tcPr>
          <w:p w:rsidR="005C4B84" w:rsidRDefault="005C4B84" w:rsidP="00DA151D">
            <w:r>
              <w:t>/users/{id}/permission</w:t>
            </w:r>
          </w:p>
        </w:tc>
        <w:tc>
          <w:tcPr>
            <w:tcW w:w="1281" w:type="dxa"/>
          </w:tcPr>
          <w:p w:rsidR="005C4B84" w:rsidRDefault="005C4B84" w:rsidP="00DA151D">
            <w:r>
              <w:t>GET</w:t>
            </w:r>
          </w:p>
        </w:tc>
        <w:tc>
          <w:tcPr>
            <w:tcW w:w="4368" w:type="dxa"/>
          </w:tcPr>
          <w:p w:rsidR="005C4B84" w:rsidRDefault="005C4B84" w:rsidP="005C4B84">
            <w:r>
              <w:t>Pobiera dane o zgodach (aktywnych), które zaakceptował dany użytkownik</w:t>
            </w:r>
          </w:p>
        </w:tc>
        <w:tc>
          <w:tcPr>
            <w:tcW w:w="2126" w:type="dxa"/>
          </w:tcPr>
          <w:p w:rsidR="005C4B84" w:rsidRDefault="005C4B84" w:rsidP="00DA151D">
            <w:r>
              <w:t>{}</w:t>
            </w:r>
          </w:p>
        </w:tc>
        <w:tc>
          <w:tcPr>
            <w:tcW w:w="2835" w:type="dxa"/>
          </w:tcPr>
          <w:p w:rsidR="005C4B84" w:rsidRDefault="005C4B84" w:rsidP="00DA151D">
            <w:r>
              <w:t>AcceptedPermission[]</w:t>
            </w:r>
          </w:p>
        </w:tc>
        <w:tc>
          <w:tcPr>
            <w:tcW w:w="1559" w:type="dxa"/>
          </w:tcPr>
          <w:p w:rsidR="005C4B84" w:rsidRDefault="005C4B84" w:rsidP="00DA151D">
            <w:r>
              <w:t>Kontekst własny</w:t>
            </w:r>
          </w:p>
        </w:tc>
        <w:tc>
          <w:tcPr>
            <w:tcW w:w="1559" w:type="dxa"/>
          </w:tcPr>
          <w:p w:rsidR="005C4B84" w:rsidRDefault="005C4B84" w:rsidP="005C4B84"/>
        </w:tc>
      </w:tr>
      <w:tr w:rsidR="00733659" w:rsidTr="00F15215">
        <w:tc>
          <w:tcPr>
            <w:tcW w:w="1434" w:type="dxa"/>
          </w:tcPr>
          <w:p w:rsidR="00733659" w:rsidRDefault="00733659" w:rsidP="00DA151D">
            <w:r>
              <w:t>/users/{id}/avatar</w:t>
            </w:r>
          </w:p>
        </w:tc>
        <w:tc>
          <w:tcPr>
            <w:tcW w:w="1281" w:type="dxa"/>
          </w:tcPr>
          <w:p w:rsidR="00733659" w:rsidRDefault="00733659" w:rsidP="00DA151D">
            <w:r>
              <w:t>GET</w:t>
            </w:r>
          </w:p>
        </w:tc>
        <w:tc>
          <w:tcPr>
            <w:tcW w:w="4368" w:type="dxa"/>
          </w:tcPr>
          <w:p w:rsidR="00733659" w:rsidRDefault="00452A9D" w:rsidP="005C4B84">
            <w:r>
              <w:t>Pobiera avatar/zdjęcie użytkownika</w:t>
            </w:r>
          </w:p>
        </w:tc>
        <w:tc>
          <w:tcPr>
            <w:tcW w:w="2126" w:type="dxa"/>
          </w:tcPr>
          <w:p w:rsidR="00733659" w:rsidRDefault="00452A9D" w:rsidP="00DA151D">
            <w:r>
              <w:t>{}</w:t>
            </w:r>
          </w:p>
        </w:tc>
        <w:tc>
          <w:tcPr>
            <w:tcW w:w="2835" w:type="dxa"/>
          </w:tcPr>
          <w:p w:rsidR="00733659" w:rsidRDefault="00733659" w:rsidP="00DA151D">
            <w:r>
              <w:t>String z awatarem w Base64</w:t>
            </w:r>
          </w:p>
        </w:tc>
        <w:tc>
          <w:tcPr>
            <w:tcW w:w="1559" w:type="dxa"/>
          </w:tcPr>
          <w:p w:rsidR="00733659" w:rsidRDefault="00733659" w:rsidP="00DA151D">
            <w:r>
              <w:t>Zalogowany</w:t>
            </w:r>
          </w:p>
        </w:tc>
        <w:tc>
          <w:tcPr>
            <w:tcW w:w="1559" w:type="dxa"/>
          </w:tcPr>
          <w:p w:rsidR="00733659" w:rsidRDefault="00733659" w:rsidP="005C4B84"/>
        </w:tc>
      </w:tr>
      <w:tr w:rsidR="00733659" w:rsidTr="00F15215">
        <w:tc>
          <w:tcPr>
            <w:tcW w:w="1434" w:type="dxa"/>
          </w:tcPr>
          <w:p w:rsidR="00733659" w:rsidRDefault="00733659" w:rsidP="00733659">
            <w:r>
              <w:t>/users/{id}/avatar</w:t>
            </w:r>
          </w:p>
        </w:tc>
        <w:tc>
          <w:tcPr>
            <w:tcW w:w="1281" w:type="dxa"/>
          </w:tcPr>
          <w:p w:rsidR="00733659" w:rsidRDefault="00733659" w:rsidP="00733659">
            <w:r>
              <w:t>POST/PUT</w:t>
            </w:r>
          </w:p>
        </w:tc>
        <w:tc>
          <w:tcPr>
            <w:tcW w:w="4368" w:type="dxa"/>
          </w:tcPr>
          <w:p w:rsidR="00733659" w:rsidRDefault="00452A9D" w:rsidP="00733659">
            <w:r>
              <w:t>Dodaje avatar/zdjęcie użytkownika</w:t>
            </w:r>
          </w:p>
        </w:tc>
        <w:tc>
          <w:tcPr>
            <w:tcW w:w="2126" w:type="dxa"/>
          </w:tcPr>
          <w:p w:rsidR="00733659" w:rsidRDefault="00452A9D" w:rsidP="00452A9D">
            <w:r>
              <w:t>AddAvatarReqeust</w:t>
            </w:r>
          </w:p>
        </w:tc>
        <w:tc>
          <w:tcPr>
            <w:tcW w:w="2835" w:type="dxa"/>
          </w:tcPr>
          <w:p w:rsidR="00733659" w:rsidRDefault="00733659" w:rsidP="00733659">
            <w:r>
              <w:t>{}</w:t>
            </w:r>
          </w:p>
        </w:tc>
        <w:tc>
          <w:tcPr>
            <w:tcW w:w="1559" w:type="dxa"/>
          </w:tcPr>
          <w:p w:rsidR="00733659" w:rsidRDefault="00733659" w:rsidP="00733659">
            <w:r>
              <w:t>Kontekst własny</w:t>
            </w:r>
          </w:p>
        </w:tc>
        <w:tc>
          <w:tcPr>
            <w:tcW w:w="1559" w:type="dxa"/>
          </w:tcPr>
          <w:p w:rsidR="00733659" w:rsidRDefault="00733659" w:rsidP="00733659"/>
        </w:tc>
      </w:tr>
      <w:tr w:rsidR="00733659" w:rsidTr="00F15215">
        <w:tc>
          <w:tcPr>
            <w:tcW w:w="1434" w:type="dxa"/>
          </w:tcPr>
          <w:p w:rsidR="00733659" w:rsidRDefault="00733659" w:rsidP="00733659">
            <w:r>
              <w:t>/users/{id}/avatar</w:t>
            </w:r>
          </w:p>
        </w:tc>
        <w:tc>
          <w:tcPr>
            <w:tcW w:w="1281" w:type="dxa"/>
          </w:tcPr>
          <w:p w:rsidR="00733659" w:rsidRDefault="00733659" w:rsidP="00733659">
            <w:r>
              <w:t>DELETE</w:t>
            </w:r>
          </w:p>
        </w:tc>
        <w:tc>
          <w:tcPr>
            <w:tcW w:w="4368" w:type="dxa"/>
          </w:tcPr>
          <w:p w:rsidR="00733659" w:rsidRDefault="00452A9D" w:rsidP="00733659">
            <w:r>
              <w:t>Usuwa avatar/zdjęcie użytkownika</w:t>
            </w:r>
          </w:p>
        </w:tc>
        <w:tc>
          <w:tcPr>
            <w:tcW w:w="2126" w:type="dxa"/>
          </w:tcPr>
          <w:p w:rsidR="00733659" w:rsidRDefault="00733659" w:rsidP="00733659"/>
        </w:tc>
        <w:tc>
          <w:tcPr>
            <w:tcW w:w="2835" w:type="dxa"/>
          </w:tcPr>
          <w:p w:rsidR="00733659" w:rsidRDefault="00733659" w:rsidP="00733659">
            <w:r>
              <w:t>{}</w:t>
            </w:r>
          </w:p>
        </w:tc>
        <w:tc>
          <w:tcPr>
            <w:tcW w:w="1559" w:type="dxa"/>
          </w:tcPr>
          <w:p w:rsidR="00733659" w:rsidRDefault="00733659" w:rsidP="00733659">
            <w:r>
              <w:t>Kontekst własny</w:t>
            </w:r>
          </w:p>
        </w:tc>
        <w:tc>
          <w:tcPr>
            <w:tcW w:w="1559" w:type="dxa"/>
          </w:tcPr>
          <w:p w:rsidR="00733659" w:rsidRDefault="00733659" w:rsidP="00733659"/>
        </w:tc>
      </w:tr>
    </w:tbl>
    <w:p w:rsidR="00F15215" w:rsidRDefault="00F15215" w:rsidP="00F15215"/>
    <w:p w:rsidR="00F15215" w:rsidRDefault="00F15215" w:rsidP="00F15215">
      <w:pPr>
        <w:pStyle w:val="Nagwek2"/>
      </w:pPr>
      <w:r>
        <w:t>2.3. Serwis znajomych</w:t>
      </w:r>
    </w:p>
    <w:tbl>
      <w:tblPr>
        <w:tblStyle w:val="Tabela-Siatka"/>
        <w:tblW w:w="15162" w:type="dxa"/>
        <w:tblLayout w:type="fixed"/>
        <w:tblLook w:val="04A0" w:firstRow="1" w:lastRow="0" w:firstColumn="1" w:lastColumn="0" w:noHBand="0" w:noVBand="1"/>
      </w:tblPr>
      <w:tblGrid>
        <w:gridCol w:w="1434"/>
        <w:gridCol w:w="1281"/>
        <w:gridCol w:w="4368"/>
        <w:gridCol w:w="2126"/>
        <w:gridCol w:w="2835"/>
        <w:gridCol w:w="1559"/>
        <w:gridCol w:w="1559"/>
      </w:tblGrid>
      <w:tr w:rsidR="00733659" w:rsidTr="00146735">
        <w:tc>
          <w:tcPr>
            <w:tcW w:w="1434" w:type="dxa"/>
          </w:tcPr>
          <w:p w:rsidR="00733659" w:rsidRDefault="00733659" w:rsidP="00146735">
            <w:r>
              <w:t>Ścieżka względna</w:t>
            </w:r>
          </w:p>
        </w:tc>
        <w:tc>
          <w:tcPr>
            <w:tcW w:w="1281" w:type="dxa"/>
          </w:tcPr>
          <w:p w:rsidR="00733659" w:rsidRDefault="00733659" w:rsidP="00146735">
            <w:r>
              <w:t>Metoda HTTP</w:t>
            </w:r>
          </w:p>
        </w:tc>
        <w:tc>
          <w:tcPr>
            <w:tcW w:w="4368" w:type="dxa"/>
          </w:tcPr>
          <w:p w:rsidR="00733659" w:rsidRDefault="00733659" w:rsidP="00146735">
            <w:r>
              <w:t>Znaczenie</w:t>
            </w:r>
          </w:p>
        </w:tc>
        <w:tc>
          <w:tcPr>
            <w:tcW w:w="2126" w:type="dxa"/>
          </w:tcPr>
          <w:p w:rsidR="00733659" w:rsidRDefault="00733659" w:rsidP="00146735">
            <w:r>
              <w:t>Typ przyjmowany</w:t>
            </w:r>
          </w:p>
        </w:tc>
        <w:tc>
          <w:tcPr>
            <w:tcW w:w="2835" w:type="dxa"/>
          </w:tcPr>
          <w:p w:rsidR="00733659" w:rsidRDefault="00733659" w:rsidP="00146735">
            <w:r>
              <w:t>Typ zwracany</w:t>
            </w:r>
          </w:p>
        </w:tc>
        <w:tc>
          <w:tcPr>
            <w:tcW w:w="1559" w:type="dxa"/>
          </w:tcPr>
          <w:p w:rsidR="00733659" w:rsidRDefault="00733659" w:rsidP="00146735">
            <w:r>
              <w:t>Wymagane uprawnienia</w:t>
            </w:r>
          </w:p>
        </w:tc>
        <w:tc>
          <w:tcPr>
            <w:tcW w:w="1559" w:type="dxa"/>
          </w:tcPr>
          <w:p w:rsidR="00733659" w:rsidRDefault="00733659" w:rsidP="00146735">
            <w:r>
              <w:t xml:space="preserve">Informacje </w:t>
            </w:r>
          </w:p>
          <w:p w:rsidR="00733659" w:rsidRDefault="00733659" w:rsidP="00146735">
            <w:r>
              <w:t>Dodatkowe</w:t>
            </w:r>
          </w:p>
        </w:tc>
      </w:tr>
      <w:tr w:rsidR="00733659" w:rsidTr="00146735">
        <w:tc>
          <w:tcPr>
            <w:tcW w:w="1434" w:type="dxa"/>
          </w:tcPr>
          <w:p w:rsidR="00733659" w:rsidRDefault="00733659" w:rsidP="00146735"/>
        </w:tc>
        <w:tc>
          <w:tcPr>
            <w:tcW w:w="1281" w:type="dxa"/>
          </w:tcPr>
          <w:p w:rsidR="00733659" w:rsidRDefault="00733659" w:rsidP="00146735"/>
        </w:tc>
        <w:tc>
          <w:tcPr>
            <w:tcW w:w="4368" w:type="dxa"/>
          </w:tcPr>
          <w:p w:rsidR="00733659" w:rsidRDefault="00733659" w:rsidP="00146735"/>
        </w:tc>
        <w:tc>
          <w:tcPr>
            <w:tcW w:w="2126" w:type="dxa"/>
          </w:tcPr>
          <w:p w:rsidR="00733659" w:rsidRDefault="00733659" w:rsidP="00146735"/>
        </w:tc>
        <w:tc>
          <w:tcPr>
            <w:tcW w:w="2835" w:type="dxa"/>
          </w:tcPr>
          <w:p w:rsidR="00733659" w:rsidRDefault="00733659" w:rsidP="00146735"/>
        </w:tc>
        <w:tc>
          <w:tcPr>
            <w:tcW w:w="1559" w:type="dxa"/>
          </w:tcPr>
          <w:p w:rsidR="00733659" w:rsidRDefault="00733659" w:rsidP="00146735"/>
        </w:tc>
        <w:tc>
          <w:tcPr>
            <w:tcW w:w="1559" w:type="dxa"/>
          </w:tcPr>
          <w:p w:rsidR="00733659" w:rsidRDefault="00733659" w:rsidP="00146735"/>
        </w:tc>
      </w:tr>
      <w:tr w:rsidR="00733659" w:rsidTr="00146735">
        <w:tc>
          <w:tcPr>
            <w:tcW w:w="1434" w:type="dxa"/>
          </w:tcPr>
          <w:p w:rsidR="00733659" w:rsidRDefault="00733659" w:rsidP="00146735"/>
        </w:tc>
        <w:tc>
          <w:tcPr>
            <w:tcW w:w="1281" w:type="dxa"/>
          </w:tcPr>
          <w:p w:rsidR="00733659" w:rsidRDefault="00733659" w:rsidP="00146735"/>
        </w:tc>
        <w:tc>
          <w:tcPr>
            <w:tcW w:w="4368" w:type="dxa"/>
          </w:tcPr>
          <w:p w:rsidR="00733659" w:rsidRDefault="00733659" w:rsidP="00146735"/>
        </w:tc>
        <w:tc>
          <w:tcPr>
            <w:tcW w:w="2126" w:type="dxa"/>
          </w:tcPr>
          <w:p w:rsidR="00733659" w:rsidRDefault="00733659" w:rsidP="00146735"/>
        </w:tc>
        <w:tc>
          <w:tcPr>
            <w:tcW w:w="2835" w:type="dxa"/>
          </w:tcPr>
          <w:p w:rsidR="00733659" w:rsidRDefault="00733659" w:rsidP="00146735"/>
        </w:tc>
        <w:tc>
          <w:tcPr>
            <w:tcW w:w="1559" w:type="dxa"/>
          </w:tcPr>
          <w:p w:rsidR="00733659" w:rsidRDefault="00733659" w:rsidP="00146735"/>
        </w:tc>
        <w:tc>
          <w:tcPr>
            <w:tcW w:w="1559" w:type="dxa"/>
          </w:tcPr>
          <w:p w:rsidR="00733659" w:rsidRDefault="00733659" w:rsidP="00146735"/>
        </w:tc>
      </w:tr>
      <w:tr w:rsidR="00733659" w:rsidTr="00146735">
        <w:tc>
          <w:tcPr>
            <w:tcW w:w="1434" w:type="dxa"/>
          </w:tcPr>
          <w:p w:rsidR="00733659" w:rsidRDefault="00733659" w:rsidP="00146735"/>
        </w:tc>
        <w:tc>
          <w:tcPr>
            <w:tcW w:w="1281" w:type="dxa"/>
          </w:tcPr>
          <w:p w:rsidR="00733659" w:rsidRDefault="00733659" w:rsidP="00146735"/>
        </w:tc>
        <w:tc>
          <w:tcPr>
            <w:tcW w:w="4368" w:type="dxa"/>
          </w:tcPr>
          <w:p w:rsidR="00733659" w:rsidRDefault="00733659" w:rsidP="00146735"/>
        </w:tc>
        <w:tc>
          <w:tcPr>
            <w:tcW w:w="2126" w:type="dxa"/>
          </w:tcPr>
          <w:p w:rsidR="00733659" w:rsidRDefault="00733659" w:rsidP="00146735"/>
        </w:tc>
        <w:tc>
          <w:tcPr>
            <w:tcW w:w="2835" w:type="dxa"/>
          </w:tcPr>
          <w:p w:rsidR="00733659" w:rsidRDefault="00733659" w:rsidP="00146735"/>
        </w:tc>
        <w:tc>
          <w:tcPr>
            <w:tcW w:w="1559" w:type="dxa"/>
          </w:tcPr>
          <w:p w:rsidR="00733659" w:rsidRDefault="00733659" w:rsidP="00146735"/>
        </w:tc>
        <w:tc>
          <w:tcPr>
            <w:tcW w:w="1559" w:type="dxa"/>
          </w:tcPr>
          <w:p w:rsidR="00733659" w:rsidRDefault="00733659" w:rsidP="00146735"/>
        </w:tc>
      </w:tr>
    </w:tbl>
    <w:p w:rsidR="00022A66" w:rsidRDefault="00022A66" w:rsidP="00022A66"/>
    <w:p w:rsidR="00022A66" w:rsidRDefault="00022A66" w:rsidP="00763F69">
      <w:pPr>
        <w:pStyle w:val="Nagwek2"/>
      </w:pPr>
      <w:r>
        <w:t>2.4. Serwis zgód</w:t>
      </w:r>
    </w:p>
    <w:tbl>
      <w:tblPr>
        <w:tblStyle w:val="Tabela-Siatka"/>
        <w:tblW w:w="15162" w:type="dxa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4111"/>
        <w:gridCol w:w="2126"/>
        <w:gridCol w:w="2835"/>
        <w:gridCol w:w="1559"/>
        <w:gridCol w:w="1559"/>
      </w:tblGrid>
      <w:tr w:rsidR="00763F69" w:rsidTr="00145962">
        <w:tc>
          <w:tcPr>
            <w:tcW w:w="1980" w:type="dxa"/>
          </w:tcPr>
          <w:p w:rsidR="00763F69" w:rsidRDefault="00763F69" w:rsidP="00146735">
            <w:r>
              <w:t>Ścieżka względna</w:t>
            </w:r>
          </w:p>
        </w:tc>
        <w:tc>
          <w:tcPr>
            <w:tcW w:w="992" w:type="dxa"/>
          </w:tcPr>
          <w:p w:rsidR="00763F69" w:rsidRDefault="00763F69" w:rsidP="00146735">
            <w:r>
              <w:t>Metoda HTTP</w:t>
            </w:r>
          </w:p>
        </w:tc>
        <w:tc>
          <w:tcPr>
            <w:tcW w:w="4111" w:type="dxa"/>
          </w:tcPr>
          <w:p w:rsidR="00763F69" w:rsidRDefault="00763F69" w:rsidP="00146735">
            <w:r>
              <w:t>Znaczenie</w:t>
            </w:r>
          </w:p>
        </w:tc>
        <w:tc>
          <w:tcPr>
            <w:tcW w:w="2126" w:type="dxa"/>
          </w:tcPr>
          <w:p w:rsidR="00763F69" w:rsidRDefault="00763F69" w:rsidP="00146735">
            <w:r>
              <w:t>Typ przyjmowany</w:t>
            </w:r>
          </w:p>
        </w:tc>
        <w:tc>
          <w:tcPr>
            <w:tcW w:w="2835" w:type="dxa"/>
          </w:tcPr>
          <w:p w:rsidR="00763F69" w:rsidRDefault="00763F69" w:rsidP="00146735">
            <w:r>
              <w:t>Typ zwracany</w:t>
            </w:r>
          </w:p>
        </w:tc>
        <w:tc>
          <w:tcPr>
            <w:tcW w:w="1559" w:type="dxa"/>
          </w:tcPr>
          <w:p w:rsidR="00763F69" w:rsidRDefault="00763F69" w:rsidP="00146735">
            <w:r>
              <w:t>Wymagane uprawnienia</w:t>
            </w:r>
          </w:p>
        </w:tc>
        <w:tc>
          <w:tcPr>
            <w:tcW w:w="1559" w:type="dxa"/>
          </w:tcPr>
          <w:p w:rsidR="00763F69" w:rsidRDefault="00763F69" w:rsidP="00146735">
            <w:r>
              <w:t xml:space="preserve">Informacje </w:t>
            </w:r>
          </w:p>
          <w:p w:rsidR="00763F69" w:rsidRDefault="00763F69" w:rsidP="00146735">
            <w:r>
              <w:t>Dodatkowe</w:t>
            </w:r>
          </w:p>
        </w:tc>
      </w:tr>
      <w:tr w:rsidR="00763F69" w:rsidTr="00145962">
        <w:tc>
          <w:tcPr>
            <w:tcW w:w="1980" w:type="dxa"/>
          </w:tcPr>
          <w:p w:rsidR="00763F69" w:rsidRDefault="00145962" w:rsidP="00146735">
            <w:r>
              <w:t>/permissions</w:t>
            </w:r>
          </w:p>
        </w:tc>
        <w:tc>
          <w:tcPr>
            <w:tcW w:w="992" w:type="dxa"/>
          </w:tcPr>
          <w:p w:rsidR="00763F69" w:rsidRDefault="00145962" w:rsidP="00146735">
            <w:r>
              <w:t>GET</w:t>
            </w:r>
          </w:p>
        </w:tc>
        <w:tc>
          <w:tcPr>
            <w:tcW w:w="4111" w:type="dxa"/>
          </w:tcPr>
          <w:p w:rsidR="00763F69" w:rsidRDefault="00145962" w:rsidP="00146735">
            <w:r>
              <w:t>Pobiera wszystkie informacje o zgodach</w:t>
            </w:r>
          </w:p>
        </w:tc>
        <w:tc>
          <w:tcPr>
            <w:tcW w:w="2126" w:type="dxa"/>
          </w:tcPr>
          <w:p w:rsidR="00763F69" w:rsidRDefault="00145962" w:rsidP="00146735">
            <w:r>
              <w:t>{}</w:t>
            </w:r>
          </w:p>
        </w:tc>
        <w:tc>
          <w:tcPr>
            <w:tcW w:w="2835" w:type="dxa"/>
          </w:tcPr>
          <w:p w:rsidR="00763F69" w:rsidRDefault="00145962" w:rsidP="00146735">
            <w:r>
              <w:t>permissionInfo[]</w:t>
            </w:r>
          </w:p>
        </w:tc>
        <w:tc>
          <w:tcPr>
            <w:tcW w:w="1559" w:type="dxa"/>
          </w:tcPr>
          <w:p w:rsidR="00763F69" w:rsidRDefault="00145962" w:rsidP="00146735">
            <w:r>
              <w:t>Brak</w:t>
            </w:r>
          </w:p>
        </w:tc>
        <w:tc>
          <w:tcPr>
            <w:tcW w:w="1559" w:type="dxa"/>
          </w:tcPr>
          <w:p w:rsidR="00763F69" w:rsidRDefault="00763F69" w:rsidP="00146735"/>
        </w:tc>
      </w:tr>
      <w:tr w:rsidR="00763F69" w:rsidTr="00145962">
        <w:tc>
          <w:tcPr>
            <w:tcW w:w="1980" w:type="dxa"/>
          </w:tcPr>
          <w:p w:rsidR="00763F69" w:rsidRDefault="00145962" w:rsidP="00146735">
            <w:r>
              <w:t>/permissions/{id}</w:t>
            </w:r>
          </w:p>
        </w:tc>
        <w:tc>
          <w:tcPr>
            <w:tcW w:w="992" w:type="dxa"/>
          </w:tcPr>
          <w:p w:rsidR="00763F69" w:rsidRDefault="00145962" w:rsidP="00146735">
            <w:r>
              <w:t>GET</w:t>
            </w:r>
          </w:p>
        </w:tc>
        <w:tc>
          <w:tcPr>
            <w:tcW w:w="4111" w:type="dxa"/>
          </w:tcPr>
          <w:p w:rsidR="00763F69" w:rsidRDefault="00145962" w:rsidP="00146735">
            <w:r>
              <w:t>Pobiera dane jednej ze zgód</w:t>
            </w:r>
          </w:p>
        </w:tc>
        <w:tc>
          <w:tcPr>
            <w:tcW w:w="2126" w:type="dxa"/>
          </w:tcPr>
          <w:p w:rsidR="00763F69" w:rsidRDefault="00145962" w:rsidP="00146735">
            <w:r>
              <w:t xml:space="preserve">{} </w:t>
            </w:r>
          </w:p>
        </w:tc>
        <w:tc>
          <w:tcPr>
            <w:tcW w:w="2835" w:type="dxa"/>
          </w:tcPr>
          <w:p w:rsidR="00763F69" w:rsidRDefault="00145962" w:rsidP="00146735">
            <w:r>
              <w:t>PermissionInfo</w:t>
            </w:r>
          </w:p>
        </w:tc>
        <w:tc>
          <w:tcPr>
            <w:tcW w:w="1559" w:type="dxa"/>
          </w:tcPr>
          <w:p w:rsidR="00763F69" w:rsidRDefault="00145962" w:rsidP="00146735">
            <w:r>
              <w:t>Brak</w:t>
            </w:r>
          </w:p>
        </w:tc>
        <w:tc>
          <w:tcPr>
            <w:tcW w:w="1559" w:type="dxa"/>
          </w:tcPr>
          <w:p w:rsidR="00763F69" w:rsidRDefault="00763F69" w:rsidP="00146735"/>
        </w:tc>
      </w:tr>
      <w:tr w:rsidR="00763F69" w:rsidTr="00145962">
        <w:tc>
          <w:tcPr>
            <w:tcW w:w="1980" w:type="dxa"/>
          </w:tcPr>
          <w:p w:rsidR="00763F69" w:rsidRDefault="000354FB" w:rsidP="00146735">
            <w:r>
              <w:t>/permission/</w:t>
            </w:r>
            <w:r w:rsidR="00145962">
              <w:t>accept</w:t>
            </w:r>
            <w:r w:rsidR="001C3A42">
              <w:t>ed</w:t>
            </w:r>
          </w:p>
        </w:tc>
        <w:tc>
          <w:tcPr>
            <w:tcW w:w="992" w:type="dxa"/>
          </w:tcPr>
          <w:p w:rsidR="00763F69" w:rsidRDefault="00145962" w:rsidP="00146735">
            <w:r>
              <w:t>GET</w:t>
            </w:r>
          </w:p>
        </w:tc>
        <w:tc>
          <w:tcPr>
            <w:tcW w:w="4111" w:type="dxa"/>
          </w:tcPr>
          <w:p w:rsidR="00763F69" w:rsidRDefault="001C3A42" w:rsidP="00146735">
            <w:r>
              <w:t>Pobiera dane o zaakceptowanych zgodach</w:t>
            </w:r>
          </w:p>
        </w:tc>
        <w:tc>
          <w:tcPr>
            <w:tcW w:w="2126" w:type="dxa"/>
          </w:tcPr>
          <w:p w:rsidR="00763F69" w:rsidRDefault="001C3A42" w:rsidP="00146735">
            <w:r>
              <w:t>{}</w:t>
            </w:r>
          </w:p>
        </w:tc>
        <w:tc>
          <w:tcPr>
            <w:tcW w:w="2835" w:type="dxa"/>
          </w:tcPr>
          <w:p w:rsidR="00763F69" w:rsidRDefault="001C3A42" w:rsidP="00146735">
            <w:r>
              <w:t>AcceptedPermission[]</w:t>
            </w:r>
          </w:p>
        </w:tc>
        <w:tc>
          <w:tcPr>
            <w:tcW w:w="1559" w:type="dxa"/>
          </w:tcPr>
          <w:p w:rsidR="00763F69" w:rsidRDefault="00145962" w:rsidP="00146735">
            <w:r>
              <w:t>Kontekst własny</w:t>
            </w:r>
          </w:p>
        </w:tc>
        <w:tc>
          <w:tcPr>
            <w:tcW w:w="1559" w:type="dxa"/>
          </w:tcPr>
          <w:p w:rsidR="00763F69" w:rsidRDefault="00763F69" w:rsidP="00146735"/>
        </w:tc>
      </w:tr>
      <w:tr w:rsidR="001C3A42" w:rsidTr="00145962">
        <w:tc>
          <w:tcPr>
            <w:tcW w:w="1980" w:type="dxa"/>
          </w:tcPr>
          <w:p w:rsidR="001C3A42" w:rsidRDefault="000354FB" w:rsidP="00146735">
            <w:r>
              <w:t>/permission/</w:t>
            </w:r>
            <w:r>
              <w:t>{id}/</w:t>
            </w:r>
            <w:r>
              <w:t>accept</w:t>
            </w:r>
          </w:p>
        </w:tc>
        <w:tc>
          <w:tcPr>
            <w:tcW w:w="992" w:type="dxa"/>
          </w:tcPr>
          <w:p w:rsidR="001C3A42" w:rsidRDefault="000354FB" w:rsidP="00146735">
            <w:r>
              <w:t>POST</w:t>
            </w:r>
          </w:p>
        </w:tc>
        <w:tc>
          <w:tcPr>
            <w:tcW w:w="4111" w:type="dxa"/>
          </w:tcPr>
          <w:p w:rsidR="001C3A42" w:rsidRDefault="000354FB" w:rsidP="00146735">
            <w:r>
              <w:t>Akceptuje zgodę o danym id</w:t>
            </w:r>
          </w:p>
        </w:tc>
        <w:tc>
          <w:tcPr>
            <w:tcW w:w="2126" w:type="dxa"/>
          </w:tcPr>
          <w:p w:rsidR="001C3A42" w:rsidRDefault="000354FB" w:rsidP="00146735">
            <w:r>
              <w:t>{}</w:t>
            </w:r>
          </w:p>
        </w:tc>
        <w:tc>
          <w:tcPr>
            <w:tcW w:w="2835" w:type="dxa"/>
          </w:tcPr>
          <w:p w:rsidR="001C3A42" w:rsidRDefault="000354FB" w:rsidP="00146735">
            <w:r>
              <w:t>AcceptedPermission[]</w:t>
            </w:r>
            <w:r>
              <w:t xml:space="preserve"> – lista po akceptacji</w:t>
            </w:r>
          </w:p>
        </w:tc>
        <w:tc>
          <w:tcPr>
            <w:tcW w:w="1559" w:type="dxa"/>
          </w:tcPr>
          <w:p w:rsidR="001C3A42" w:rsidRDefault="000354FB" w:rsidP="00146735">
            <w:r>
              <w:t>Kontekst własny</w:t>
            </w:r>
          </w:p>
        </w:tc>
        <w:tc>
          <w:tcPr>
            <w:tcW w:w="1559" w:type="dxa"/>
          </w:tcPr>
          <w:p w:rsidR="001C3A42" w:rsidRDefault="001C3A42" w:rsidP="00146735"/>
        </w:tc>
      </w:tr>
      <w:tr w:rsidR="001C3A42" w:rsidTr="00145962">
        <w:tc>
          <w:tcPr>
            <w:tcW w:w="1980" w:type="dxa"/>
          </w:tcPr>
          <w:p w:rsidR="001C3A42" w:rsidRDefault="008F0955" w:rsidP="00146735">
            <w:r>
              <w:t>/permission/{id}/revoke</w:t>
            </w:r>
            <w:bookmarkStart w:id="0" w:name="_GoBack"/>
            <w:bookmarkEnd w:id="0"/>
          </w:p>
        </w:tc>
        <w:tc>
          <w:tcPr>
            <w:tcW w:w="992" w:type="dxa"/>
          </w:tcPr>
          <w:p w:rsidR="001C3A42" w:rsidRDefault="00CD5C1A" w:rsidP="00146735">
            <w:r>
              <w:t>POST</w:t>
            </w:r>
          </w:p>
        </w:tc>
        <w:tc>
          <w:tcPr>
            <w:tcW w:w="4111" w:type="dxa"/>
          </w:tcPr>
          <w:p w:rsidR="001C3A42" w:rsidRDefault="000354FB" w:rsidP="00146735">
            <w:r>
              <w:t>Wycofuje</w:t>
            </w:r>
            <w:r>
              <w:t xml:space="preserve"> zgodę o danym id</w:t>
            </w:r>
          </w:p>
        </w:tc>
        <w:tc>
          <w:tcPr>
            <w:tcW w:w="2126" w:type="dxa"/>
          </w:tcPr>
          <w:p w:rsidR="001C3A42" w:rsidRDefault="000354FB" w:rsidP="00146735">
            <w:r>
              <w:t>{}</w:t>
            </w:r>
          </w:p>
        </w:tc>
        <w:tc>
          <w:tcPr>
            <w:tcW w:w="2835" w:type="dxa"/>
          </w:tcPr>
          <w:p w:rsidR="001C3A42" w:rsidRDefault="000354FB" w:rsidP="00146735">
            <w:r>
              <w:t>AcceptedPermission[]</w:t>
            </w:r>
            <w:r>
              <w:t xml:space="preserve"> – lista po wycofaniu akceptacji</w:t>
            </w:r>
          </w:p>
        </w:tc>
        <w:tc>
          <w:tcPr>
            <w:tcW w:w="1559" w:type="dxa"/>
          </w:tcPr>
          <w:p w:rsidR="001C3A42" w:rsidRDefault="000354FB" w:rsidP="00146735">
            <w:r>
              <w:t>Kontekst własny</w:t>
            </w:r>
          </w:p>
        </w:tc>
        <w:tc>
          <w:tcPr>
            <w:tcW w:w="1559" w:type="dxa"/>
          </w:tcPr>
          <w:p w:rsidR="001C3A42" w:rsidRDefault="001C3A42" w:rsidP="00146735"/>
        </w:tc>
      </w:tr>
    </w:tbl>
    <w:p w:rsidR="00763F69" w:rsidRDefault="00763F69" w:rsidP="00022A66"/>
    <w:p w:rsidR="00022A66" w:rsidRDefault="00022A66" w:rsidP="00022A66">
      <w:r>
        <w:t>2.5. Serwis pubów</w:t>
      </w:r>
    </w:p>
    <w:p w:rsidR="00022A66" w:rsidRPr="00022A66" w:rsidRDefault="00022A66" w:rsidP="00022A66">
      <w:r>
        <w:t>2.6. Serwis recenzji</w:t>
      </w:r>
    </w:p>
    <w:sectPr w:rsidR="00022A66" w:rsidRPr="00022A66" w:rsidSect="00403FBC"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3424E"/>
    <w:multiLevelType w:val="hybridMultilevel"/>
    <w:tmpl w:val="878A4F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76860"/>
    <w:multiLevelType w:val="hybridMultilevel"/>
    <w:tmpl w:val="988496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70946"/>
    <w:multiLevelType w:val="hybridMultilevel"/>
    <w:tmpl w:val="FC366A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E2"/>
    <w:rsid w:val="00022A66"/>
    <w:rsid w:val="000354FB"/>
    <w:rsid w:val="000837BE"/>
    <w:rsid w:val="000E42E2"/>
    <w:rsid w:val="001226B4"/>
    <w:rsid w:val="00145962"/>
    <w:rsid w:val="001B07EE"/>
    <w:rsid w:val="001C3A42"/>
    <w:rsid w:val="00251C6B"/>
    <w:rsid w:val="00340A2C"/>
    <w:rsid w:val="00403FBC"/>
    <w:rsid w:val="00452A9D"/>
    <w:rsid w:val="005C4B84"/>
    <w:rsid w:val="00733659"/>
    <w:rsid w:val="00763F69"/>
    <w:rsid w:val="008A7649"/>
    <w:rsid w:val="008F0955"/>
    <w:rsid w:val="00CA0D2E"/>
    <w:rsid w:val="00CD5C1A"/>
    <w:rsid w:val="00DA7A89"/>
    <w:rsid w:val="00EF2AE9"/>
    <w:rsid w:val="00F15215"/>
    <w:rsid w:val="00FD2EE9"/>
    <w:rsid w:val="00FD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7F3BA-2B5F-49F3-8E4A-E49E289C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2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2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FD2EE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D2EE9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FD2EE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D2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D2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FD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022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wagger.io/specific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4</Pages>
  <Words>521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OPIS SERWISÓW I TYPÓW UŻYWANYCH PRZEZ INTERFEJSy REST APLIKACJI KLIENTA</dc:subject>
  <dc:creator>Grębowski Łukasz</dc:creator>
  <cp:keywords/>
  <dc:description/>
  <cp:lastModifiedBy>Grębowski Łukasz</cp:lastModifiedBy>
  <cp:revision>19</cp:revision>
  <dcterms:created xsi:type="dcterms:W3CDTF">2019-04-21T07:12:00Z</dcterms:created>
  <dcterms:modified xsi:type="dcterms:W3CDTF">2019-05-03T21:13:00Z</dcterms:modified>
</cp:coreProperties>
</file>