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rFonts w:cs="Calibri Light" w:cstheme="majorHAnsi"/>
        </w:rPr>
      </w:pPr>
      <w:r>
        <w:rPr>
          <w:rFonts w:cs="Calibri Light" w:cstheme="majorHAnsi"/>
        </w:rPr>
        <w:t>Wymagania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lang w:val="pl-PL"/>
        </w:rPr>
      </w:pPr>
      <w:r>
        <w:rPr>
          <w:rFonts w:cs="Calibri Light" w:ascii="Calibri Light" w:hAnsi="Calibri Light" w:asciiTheme="majorHAnsi" w:cstheme="majorHAnsi" w:hAnsiTheme="majorHAnsi"/>
          <w:lang w:val="pl-PL"/>
        </w:rPr>
        <w:t>W poniższym fragmencie opisano w sposób spriorytetyzowany wymagania funkcjonalne i niefunkcjonalne systemu. Przy opisie priorytetów realizacji poszczególnych wymagań posłużono się opisaną dalej metodą MoSCoW.</w:t>
      </w:r>
    </w:p>
    <w:p>
      <w:pPr>
        <w:pStyle w:val="Heading2"/>
        <w:numPr>
          <w:ilvl w:val="0"/>
          <w:numId w:val="3"/>
        </w:numPr>
        <w:rPr>
          <w:rFonts w:cs="Calibri Light" w:cstheme="majorHAnsi"/>
        </w:rPr>
      </w:pPr>
      <w:r>
        <w:rPr>
          <w:rFonts w:cs="Calibri Light" w:cstheme="majorHAnsi"/>
        </w:rPr>
        <w:t>Opis Metody MoSCoW</w:t>
      </w:r>
    </w:p>
    <w:p>
      <w:pPr>
        <w:pStyle w:val="Normal"/>
        <w:jc w:val="both"/>
        <w:rPr>
          <w:rFonts w:ascii="Calibri Light" w:hAnsi="Calibri Light" w:eastAsia="Times New Roman" w:cs="Calibri Light" w:asciiTheme="majorHAnsi" w:cstheme="majorHAnsi" w:hAnsiTheme="majorHAnsi"/>
          <w:color w:val="222222"/>
          <w:lang w:val="pl-PL"/>
        </w:rPr>
      </w:pPr>
      <w:r>
        <w:rPr>
          <w:rFonts w:cs="Calibri Light" w:ascii="Calibri Light" w:hAnsi="Calibri Light" w:asciiTheme="majorHAnsi" w:cstheme="majorHAnsi" w:hAnsiTheme="majorHAnsi"/>
          <w:lang w:val="pl-PL"/>
        </w:rPr>
        <w:t xml:space="preserve">Metoda MoSCoW jest techniką priorytetyzacji wykorzystywaną w analizie biznesowej i przy tworzeniu oprogramowania w celu osiągnięcia wspólnego zrozumienia pomiędzy interesariuszami co do znaczenia jakie ma dla nich dostarczenie każdego z wymagań. </w:t>
      </w:r>
      <w:r>
        <w:rPr>
          <w:rFonts w:eastAsia="Times New Roman" w:cs="Calibri Light" w:ascii="Calibri Light" w:hAnsi="Calibri Light" w:asciiTheme="majorHAnsi" w:cstheme="majorHAnsi" w:hAnsiTheme="majorHAnsi"/>
          <w:color w:val="222222"/>
          <w:lang w:val="pl-PL"/>
        </w:rPr>
        <w:t xml:space="preserve">Wyróżnia się następujące kategorie wymagań według metody </w:t>
      </w:r>
      <w:r>
        <w:rPr>
          <w:rFonts w:eastAsia="Times New Roman" w:cs="Calibri Light" w:ascii="Calibri Light" w:hAnsi="Calibri Light" w:asciiTheme="majorHAnsi" w:cstheme="majorHAnsi" w:hAnsiTheme="majorHAnsi"/>
          <w:iCs/>
          <w:color w:val="222222"/>
          <w:lang w:val="pl-PL"/>
        </w:rPr>
        <w:t>MoSCoW</w:t>
      </w:r>
      <w:r>
        <w:rPr>
          <w:rFonts w:eastAsia="Times New Roman" w:cs="Calibri Light" w:ascii="Calibri Light" w:hAnsi="Calibri Light" w:asciiTheme="majorHAnsi" w:cstheme="majorHAnsi" w:hAnsiTheme="majorHAnsi"/>
          <w:color w:val="222222"/>
          <w:lang w:val="pl-PL"/>
        </w:rPr>
        <w:t>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24"/>
        <w:ind w:left="384" w:hanging="360"/>
        <w:rPr>
          <w:rFonts w:ascii="Calibri Light" w:hAnsi="Calibri Light" w:eastAsia="Times New Roman" w:cs="Calibri Light" w:asciiTheme="majorHAnsi" w:cstheme="majorHAnsi" w:hAnsiTheme="majorHAnsi"/>
          <w:color w:val="222222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val="222222"/>
          <w:lang w:val="pl-PL"/>
        </w:rPr>
        <w:t>M</w:t>
      </w:r>
      <w:r>
        <w:rPr>
          <w:rFonts w:eastAsia="Times New Roman" w:cs="Calibri Light" w:ascii="Calibri Light" w:hAnsi="Calibri Light" w:asciiTheme="majorHAnsi" w:cstheme="majorHAnsi" w:hAnsiTheme="majorHAnsi"/>
          <w:color w:val="222222"/>
          <w:lang w:val="pl-PL"/>
        </w:rPr>
        <w:t> – MUST (</w:t>
      </w:r>
      <w:r>
        <w:rPr>
          <w:rFonts w:eastAsia="Times New Roman" w:cs="Calibri Light" w:ascii="Calibri Light" w:hAnsi="Calibri Light" w:asciiTheme="majorHAnsi" w:cstheme="majorHAnsi" w:hAnsiTheme="majorHAnsi"/>
          <w:i/>
          <w:iCs/>
          <w:color w:val="222222"/>
          <w:lang w:val="pl-PL"/>
        </w:rPr>
        <w:t>musi być</w:t>
      </w:r>
      <w:r>
        <w:rPr>
          <w:rFonts w:eastAsia="Times New Roman" w:cs="Calibri Light" w:ascii="Calibri Light" w:hAnsi="Calibri Light" w:asciiTheme="majorHAnsi" w:cstheme="majorHAnsi" w:hAnsiTheme="majorHAnsi"/>
          <w:color w:val="222222"/>
          <w:lang w:val="pl-PL"/>
        </w:rPr>
        <w:t>): Opisuje wymaganie, które </w:t>
      </w:r>
      <w:r>
        <w:rPr>
          <w:rFonts w:eastAsia="Times New Roman" w:cs="Calibri Light" w:ascii="Calibri Light" w:hAnsi="Calibri Light" w:asciiTheme="majorHAnsi" w:cstheme="majorHAnsi" w:hAnsiTheme="majorHAnsi"/>
          <w:i/>
          <w:iCs/>
          <w:color w:val="222222"/>
          <w:lang w:val="pl-PL"/>
        </w:rPr>
        <w:t>musi być</w:t>
      </w:r>
      <w:r>
        <w:rPr>
          <w:rFonts w:eastAsia="Times New Roman" w:cs="Calibri Light" w:ascii="Calibri Light" w:hAnsi="Calibri Light" w:asciiTheme="majorHAnsi" w:cstheme="majorHAnsi" w:hAnsiTheme="majorHAnsi"/>
          <w:color w:val="222222"/>
          <w:lang w:val="pl-PL"/>
        </w:rPr>
        <w:t> spełnione w końcowym, finalnym rozwiązaniu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24"/>
        <w:ind w:left="384" w:hanging="360"/>
        <w:rPr>
          <w:rFonts w:ascii="Calibri Light" w:hAnsi="Calibri Light" w:eastAsia="Times New Roman" w:cs="Calibri Light" w:asciiTheme="majorHAnsi" w:cstheme="majorHAnsi" w:hAnsiTheme="majorHAnsi"/>
          <w:color w:val="222222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val="222222"/>
          <w:lang w:val="pl-PL"/>
        </w:rPr>
        <w:t>S</w:t>
      </w:r>
      <w:r>
        <w:rPr>
          <w:rFonts w:eastAsia="Times New Roman" w:cs="Calibri Light" w:ascii="Calibri Light" w:hAnsi="Calibri Light" w:asciiTheme="majorHAnsi" w:cstheme="majorHAnsi" w:hAnsiTheme="majorHAnsi"/>
          <w:color w:val="222222"/>
          <w:lang w:val="pl-PL"/>
        </w:rPr>
        <w:t> – SHOULD (</w:t>
      </w:r>
      <w:r>
        <w:rPr>
          <w:rFonts w:eastAsia="Times New Roman" w:cs="Calibri Light" w:ascii="Calibri Light" w:hAnsi="Calibri Light" w:asciiTheme="majorHAnsi" w:cstheme="majorHAnsi" w:hAnsiTheme="majorHAnsi"/>
          <w:i/>
          <w:iCs/>
          <w:color w:val="222222"/>
          <w:lang w:val="pl-PL"/>
        </w:rPr>
        <w:t>powinien być</w:t>
      </w:r>
      <w:r>
        <w:rPr>
          <w:rFonts w:eastAsia="Times New Roman" w:cs="Calibri Light" w:ascii="Calibri Light" w:hAnsi="Calibri Light" w:asciiTheme="majorHAnsi" w:cstheme="majorHAnsi" w:hAnsiTheme="majorHAnsi"/>
          <w:color w:val="222222"/>
          <w:lang w:val="pl-PL"/>
        </w:rPr>
        <w:t>): Reprezentuje pozycję o wysokim priorytecie, która </w:t>
      </w:r>
      <w:r>
        <w:rPr>
          <w:rFonts w:eastAsia="Times New Roman" w:cs="Calibri Light" w:ascii="Calibri Light" w:hAnsi="Calibri Light" w:asciiTheme="majorHAnsi" w:cstheme="majorHAnsi" w:hAnsiTheme="majorHAnsi"/>
          <w:i/>
          <w:iCs/>
          <w:color w:val="222222"/>
          <w:lang w:val="pl-PL"/>
        </w:rPr>
        <w:t>powinna być</w:t>
      </w:r>
      <w:r>
        <w:rPr>
          <w:rFonts w:eastAsia="Times New Roman" w:cs="Calibri Light" w:ascii="Calibri Light" w:hAnsi="Calibri Light" w:asciiTheme="majorHAnsi" w:cstheme="majorHAnsi" w:hAnsiTheme="majorHAnsi"/>
          <w:color w:val="222222"/>
          <w:lang w:val="pl-PL"/>
        </w:rPr>
        <w:t> zawarta w rozwiązaniu, jeżeli jest to możliwe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24"/>
        <w:ind w:left="384" w:hanging="360"/>
        <w:rPr>
          <w:rFonts w:ascii="Calibri Light" w:hAnsi="Calibri Light" w:eastAsia="Times New Roman" w:cs="Calibri Light" w:asciiTheme="majorHAnsi" w:cstheme="majorHAnsi" w:hAnsiTheme="majorHAnsi"/>
          <w:color w:val="222222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val="222222"/>
          <w:lang w:val="pl-PL"/>
        </w:rPr>
        <w:t>C</w:t>
      </w:r>
      <w:r>
        <w:rPr>
          <w:rFonts w:eastAsia="Times New Roman" w:cs="Calibri Light" w:ascii="Calibri Light" w:hAnsi="Calibri Light" w:asciiTheme="majorHAnsi" w:cstheme="majorHAnsi" w:hAnsiTheme="majorHAnsi"/>
          <w:color w:val="222222"/>
          <w:lang w:val="pl-PL"/>
        </w:rPr>
        <w:t> – COULD (</w:t>
      </w:r>
      <w:r>
        <w:rPr>
          <w:rFonts w:eastAsia="Times New Roman" w:cs="Calibri Light" w:ascii="Calibri Light" w:hAnsi="Calibri Light" w:asciiTheme="majorHAnsi" w:cstheme="majorHAnsi" w:hAnsiTheme="majorHAnsi"/>
          <w:i/>
          <w:iCs/>
          <w:color w:val="222222"/>
          <w:lang w:val="pl-PL"/>
        </w:rPr>
        <w:t>może być</w:t>
      </w:r>
      <w:r>
        <w:rPr>
          <w:rFonts w:eastAsia="Times New Roman" w:cs="Calibri Light" w:ascii="Calibri Light" w:hAnsi="Calibri Light" w:asciiTheme="majorHAnsi" w:cstheme="majorHAnsi" w:hAnsiTheme="majorHAnsi"/>
          <w:color w:val="222222"/>
          <w:lang w:val="pl-PL"/>
        </w:rPr>
        <w:t>): Opisuje wymaganie, które jest postrzegane jako pożądane, ale niekonieczne. Zostanie ono zawarte, jeżeli pozwolą na to czas i zasoby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24"/>
        <w:ind w:left="384" w:hanging="360"/>
        <w:rPr>
          <w:rFonts w:ascii="Calibri Light" w:hAnsi="Calibri Light" w:eastAsia="Times New Roman" w:cs="Calibri Light" w:asciiTheme="majorHAnsi" w:cstheme="majorHAnsi" w:hAnsiTheme="majorHAnsi"/>
          <w:color w:val="222222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bCs/>
          <w:color w:val="222222"/>
          <w:lang w:val="pl-PL"/>
        </w:rPr>
        <w:t>W</w:t>
      </w:r>
      <w:r>
        <w:rPr>
          <w:rFonts w:eastAsia="Times New Roman" w:cs="Calibri Light" w:ascii="Calibri Light" w:hAnsi="Calibri Light" w:asciiTheme="majorHAnsi" w:cstheme="majorHAnsi" w:hAnsiTheme="majorHAnsi"/>
          <w:color w:val="222222"/>
          <w:lang w:val="pl-PL"/>
        </w:rPr>
        <w:t> – WON’T (</w:t>
      </w:r>
      <w:r>
        <w:rPr>
          <w:rFonts w:eastAsia="Times New Roman" w:cs="Calibri Light" w:ascii="Calibri Light" w:hAnsi="Calibri Light" w:asciiTheme="majorHAnsi" w:cstheme="majorHAnsi" w:hAnsiTheme="majorHAnsi"/>
          <w:i/>
          <w:iCs/>
          <w:color w:val="222222"/>
          <w:lang w:val="pl-PL"/>
        </w:rPr>
        <w:t>nie będzie</w:t>
      </w:r>
      <w:r>
        <w:rPr>
          <w:rFonts w:eastAsia="Times New Roman" w:cs="Calibri Light" w:ascii="Calibri Light" w:hAnsi="Calibri Light" w:asciiTheme="majorHAnsi" w:cstheme="majorHAnsi" w:hAnsiTheme="majorHAnsi"/>
          <w:color w:val="222222"/>
          <w:lang w:val="pl-PL"/>
        </w:rPr>
        <w:t>): Reprezentuje wymaganie, które – za zgodą interesariuszy – </w:t>
      </w:r>
      <w:r>
        <w:rPr>
          <w:rFonts w:eastAsia="Times New Roman" w:cs="Calibri Light" w:ascii="Calibri Light" w:hAnsi="Calibri Light" w:asciiTheme="majorHAnsi" w:cstheme="majorHAnsi" w:hAnsiTheme="majorHAnsi"/>
          <w:i/>
          <w:iCs/>
          <w:color w:val="222222"/>
          <w:lang w:val="pl-PL"/>
        </w:rPr>
        <w:t>nie będzie</w:t>
      </w:r>
      <w:r>
        <w:rPr>
          <w:rFonts w:eastAsia="Times New Roman" w:cs="Calibri Light" w:ascii="Calibri Light" w:hAnsi="Calibri Light" w:asciiTheme="majorHAnsi" w:cstheme="majorHAnsi" w:hAnsiTheme="majorHAnsi"/>
          <w:color w:val="222222"/>
          <w:lang w:val="pl-PL"/>
        </w:rPr>
        <w:t> implementowane w danym wydaniu, ale może być rozpatrzone w przyszłości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lang w:val="pl-PL"/>
        </w:rPr>
      </w:pPr>
      <w:r>
        <w:rPr>
          <w:rFonts w:cs="Calibri Light" w:cstheme="majorHAnsi" w:ascii="Calibri Light" w:hAnsi="Calibri Light"/>
          <w:lang w:val="pl-PL"/>
        </w:rPr>
      </w:r>
    </w:p>
    <w:p>
      <w:pPr>
        <w:pStyle w:val="Heading2"/>
        <w:numPr>
          <w:ilvl w:val="0"/>
          <w:numId w:val="3"/>
        </w:numPr>
        <w:rPr>
          <w:rFonts w:cs="Calibri Light" w:cstheme="majorHAnsi"/>
        </w:rPr>
      </w:pPr>
      <w:r>
        <w:rPr>
          <w:rFonts w:cs="Calibri Light" w:cstheme="majorHAnsi"/>
        </w:rPr>
        <w:t>Wymagania funkcjonalne</w:t>
      </w:r>
    </w:p>
    <w:p>
      <w:pPr>
        <w:pStyle w:val="Normal"/>
        <w:ind w:firstLine="360"/>
        <w:rPr>
          <w:rFonts w:ascii="Calibri Light" w:hAnsi="Calibri Light" w:cs="Calibri Light" w:asciiTheme="majorHAnsi" w:cstheme="majorHAnsi" w:hAnsiTheme="majorHAnsi"/>
          <w:b/>
          <w:b/>
          <w:lang w:val="pl-PL"/>
        </w:rPr>
      </w:pPr>
      <w:r>
        <w:rPr>
          <w:rFonts w:cs="Calibri Light" w:ascii="Calibri Light" w:hAnsi="Calibri Light" w:asciiTheme="majorHAnsi" w:cstheme="majorHAnsi" w:hAnsiTheme="majorHAnsi"/>
          <w:b/>
          <w:lang w:val="pl-PL"/>
        </w:rPr>
        <w:t>MUST: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426" w:hanging="36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 xml:space="preserve">system umożliwia utworzenie konta umożliwiającego korzystanie z usług systemu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426" w:hanging="36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system umożliwia logowanie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426" w:hanging="360"/>
        <w:rPr>
          <w:rFonts w:ascii="Calibri Light" w:hAnsi="Calibri Light" w:eastAsia="Times New Roman" w:cs="Calibri Light" w:asciiTheme="majorHAnsi" w:cstheme="majorHAnsi" w:hAnsiTheme="majorHAnsi"/>
          <w:color w:val="000000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system umożliwia dodawanie recenzji pubów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426" w:hanging="360"/>
        <w:rPr>
          <w:rFonts w:ascii="Calibri Light" w:hAnsi="Calibri Light" w:eastAsia="Times New Roman" w:cs="Calibri Light" w:asciiTheme="majorHAnsi" w:cstheme="majorHAnsi" w:hAnsiTheme="majorHAnsi"/>
          <w:color w:val="000000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system umożliwia dodawanie nowych pubów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426" w:hanging="360"/>
        <w:rPr>
          <w:rFonts w:ascii="Calibri Light" w:hAnsi="Calibri Light" w:eastAsia="Times New Roman" w:cs="Calibri Light" w:asciiTheme="majorHAnsi" w:cstheme="majorHAnsi" w:hAnsiTheme="majorHAnsi"/>
          <w:color w:val="000000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użytkownik ma możliwość wyszukania w bazie pubów na podstawie nazw lub zadanych słów kluczowych, lub miasta</w:t>
      </w:r>
    </w:p>
    <w:p>
      <w:pPr>
        <w:pStyle w:val="Normal"/>
        <w:spacing w:lineRule="auto" w:line="240" w:before="0" w:after="0"/>
        <w:ind w:left="426" w:hanging="0"/>
        <w:rPr>
          <w:rFonts w:ascii="Calibri Light" w:hAnsi="Calibri Light" w:eastAsia="Times New Roman" w:cs="Calibri Light" w:asciiTheme="majorHAnsi" w:cstheme="majorHAnsi" w:hAnsiTheme="majorHAnsi"/>
          <w:color w:val="000000"/>
          <w:lang w:val="pl-PL"/>
        </w:rPr>
      </w:pPr>
      <w:r>
        <w:rPr>
          <w:rFonts w:eastAsia="Times New Roman" w:cs="Calibri Light" w:cstheme="majorHAnsi" w:ascii="Calibri Light" w:hAnsi="Calibri Light"/>
          <w:color w:val="000000"/>
          <w:lang w:val="pl-PL"/>
        </w:rPr>
      </w:r>
    </w:p>
    <w:p>
      <w:pPr>
        <w:pStyle w:val="Normal"/>
        <w:spacing w:lineRule="auto" w:line="240" w:before="0" w:after="0"/>
        <w:ind w:firstLine="426"/>
        <w:rPr>
          <w:rFonts w:ascii="Calibri Light" w:hAnsi="Calibri Light" w:eastAsia="Times New Roman" w:cs="Calibri Light" w:asciiTheme="majorHAnsi" w:cstheme="majorHAnsi" w:hAnsiTheme="majorHAnsi"/>
          <w:b/>
          <w:b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color w:val="000000"/>
          <w:lang w:val="pl-PL"/>
        </w:rPr>
        <w:t>SHOULD: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426" w:hanging="36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system umożliwia personalizacje profilu użytkownika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426" w:hanging="36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system umożliwia komentowanie recenzji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426" w:hanging="36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system umożliwia dodawanie zdjęć pubów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426" w:hanging="360"/>
        <w:rPr>
          <w:rFonts w:ascii="Calibri Light" w:hAnsi="Calibri Light" w:eastAsia="Times New Roman" w:cs="Calibri Light" w:asciiTheme="majorHAnsi" w:cstheme="majorHAnsi" w:hAnsiTheme="majorHAnsi"/>
          <w:color w:val="000000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system umożliwia dodanie pubu do listy do odwiedzenia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426" w:hanging="360"/>
        <w:rPr>
          <w:rFonts w:ascii="Calibri Light" w:hAnsi="Calibri Light" w:eastAsia="Times New Roman" w:cs="Calibri Light" w:asciiTheme="majorHAnsi" w:cstheme="majorHAnsi" w:hAnsiTheme="majorHAnsi"/>
          <w:color w:val="000000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system przedstawia rekomendacje pubów</w:t>
      </w:r>
    </w:p>
    <w:p>
      <w:pPr>
        <w:pStyle w:val="Normal"/>
        <w:spacing w:lineRule="auto" w:line="240" w:before="0" w:after="0"/>
        <w:ind w:left="426" w:hanging="0"/>
        <w:rPr>
          <w:rFonts w:ascii="Calibri Light" w:hAnsi="Calibri Light" w:eastAsia="Times New Roman" w:cs="Calibri Light" w:asciiTheme="majorHAnsi" w:cstheme="majorHAnsi" w:hAnsiTheme="majorHAnsi"/>
          <w:color w:val="000000"/>
          <w:lang w:val="pl-PL"/>
        </w:rPr>
      </w:pPr>
      <w:r>
        <w:rPr>
          <w:rFonts w:eastAsia="Times New Roman" w:cs="Calibri Light" w:cstheme="majorHAnsi" w:ascii="Calibri Light" w:hAnsi="Calibri Light"/>
          <w:color w:val="000000"/>
          <w:lang w:val="pl-PL"/>
        </w:rPr>
      </w:r>
    </w:p>
    <w:p>
      <w:pPr>
        <w:pStyle w:val="Normal"/>
        <w:spacing w:lineRule="auto" w:line="240" w:before="0" w:after="0"/>
        <w:ind w:left="426" w:hanging="0"/>
        <w:rPr>
          <w:rFonts w:ascii="Calibri Light" w:hAnsi="Calibri Light" w:eastAsia="Times New Roman" w:cs="Calibri Light" w:asciiTheme="majorHAnsi" w:cstheme="majorHAnsi" w:hAnsiTheme="majorHAnsi"/>
          <w:b/>
          <w:b/>
          <w:color w:val="000000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color w:val="000000"/>
          <w:lang w:val="pl-PL"/>
        </w:rPr>
        <w:t>COULD: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426" w:hanging="36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system umożliwia dodawanie znajomych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426" w:hanging="36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system zawiera system rekomendacji pubów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426" w:hanging="36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system prowadzi dziennik aktywności użytkownika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cstheme="majorHAnsi" w:ascii="Calibri Light" w:hAnsi="Calibri Light"/>
          <w:lang w:val="pl-PL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cstheme="majorHAnsi" w:ascii="Calibri Light" w:hAnsi="Calibri Light"/>
          <w:lang w:val="pl-PL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cstheme="majorHAnsi" w:ascii="Calibri Light" w:hAnsi="Calibri Light"/>
          <w:lang w:val="pl-PL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cstheme="majorHAnsi" w:ascii="Calibri Light" w:hAnsi="Calibri Light"/>
          <w:lang w:val="pl-PL"/>
        </w:rPr>
      </w:r>
    </w:p>
    <w:p>
      <w:pPr>
        <w:pStyle w:val="Normal"/>
        <w:spacing w:lineRule="auto" w:line="240" w:before="0" w:after="0"/>
        <w:ind w:firstLine="426"/>
        <w:rPr>
          <w:rFonts w:ascii="Calibri Light" w:hAnsi="Calibri Light" w:eastAsia="Times New Roman" w:cs="Calibri Light" w:asciiTheme="majorHAnsi" w:cstheme="majorHAnsi" w:hAnsiTheme="majorHAnsi"/>
          <w:b/>
          <w:b/>
          <w:color w:val="000000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color w:val="000000"/>
          <w:lang w:val="pl-PL"/>
        </w:rPr>
        <w:t>WON’T: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426" w:hanging="426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system umożliwia wyszukiwanie pubów w wybranej lokalizacja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426" w:hanging="426"/>
        <w:rPr>
          <w:rFonts w:ascii="Calibri Light" w:hAnsi="Calibri Light" w:eastAsia="Times New Roman" w:cs="Calibri Light" w:asciiTheme="majorHAnsi" w:cstheme="majorHAnsi" w:hAnsiTheme="majorHAnsi"/>
          <w:color w:val="000000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system wyświetla lokalizację pubów na mapie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426" w:hanging="426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system umożliwia logowanie za pomocą innych platform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cstheme="majorHAnsi" w:ascii="Calibri Light" w:hAnsi="Calibri Light"/>
          <w:lang w:val="pl-PL"/>
        </w:rPr>
      </w:r>
    </w:p>
    <w:p>
      <w:pPr>
        <w:pStyle w:val="Heading2"/>
        <w:numPr>
          <w:ilvl w:val="0"/>
          <w:numId w:val="3"/>
        </w:numPr>
        <w:rPr>
          <w:rFonts w:cs="Calibri Light" w:cstheme="majorHAnsi"/>
        </w:rPr>
      </w:pPr>
      <w:r>
        <w:rPr>
          <w:rFonts w:cs="Calibri Light" w:cstheme="majorHAnsi"/>
        </w:rPr>
        <w:t>Wymagania niefunkcjonalne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cstheme="majorHAnsi" w:ascii="Calibri Light" w:hAnsi="Calibri Light"/>
          <w:lang w:val="pl-PL"/>
        </w:rPr>
      </w:r>
    </w:p>
    <w:p>
      <w:pPr>
        <w:pStyle w:val="Normal"/>
        <w:spacing w:lineRule="auto" w:line="240" w:before="0" w:after="0"/>
        <w:ind w:left="360" w:hanging="0"/>
        <w:rPr>
          <w:rFonts w:ascii="Calibri Light" w:hAnsi="Calibri Light" w:eastAsia="Times New Roman" w:cs="Calibri Light" w:asciiTheme="majorHAnsi" w:cstheme="majorHAnsi" w:hAnsiTheme="majorHAnsi"/>
          <w:b/>
          <w:b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lang w:val="pl-PL"/>
        </w:rPr>
        <w:t>MUST: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426" w:hanging="426"/>
        <w:rPr/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 xml:space="preserve">system opiera się na architekturze rozproszonej w postaci mikroserwisów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426" w:hanging="426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lang w:val="pl-PL"/>
        </w:rPr>
        <w:t>struktura systemu umożliwia dodawanie nowych funkcjonalności i dalszy rozwój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426" w:hanging="426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hd w:fill="FFFFFF" w:val="clear"/>
          <w:lang w:val="pl-PL"/>
        </w:rPr>
        <w:t>system musi zapewnić skalowalność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426" w:hanging="426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system jest zgodny z RODO [Patrz: Analiza zgodności z RODO]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426" w:hanging="426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lang w:val="pl-PL"/>
        </w:rPr>
        <w:t>wszyscy użytkownicy mogą zgłaszać błędy na dedykowany adres email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426" w:hanging="426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system spełnia wymagania bezpieczeństwa [Patrz: Kwestie bezpieczeństwa]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system implementuje protokół OAuth 2.0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ind w:left="426" w:hanging="426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w systemie implementowane są następujące role różniące się poziomami uprawnień</w:t>
      </w:r>
    </w:p>
    <w:p>
      <w:pPr>
        <w:pStyle w:val="ListParagraph"/>
        <w:numPr>
          <w:ilvl w:val="1"/>
          <w:numId w:val="10"/>
        </w:numPr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niezalogowany użytkownik</w:t>
      </w:r>
    </w:p>
    <w:p>
      <w:pPr>
        <w:pStyle w:val="ListParagraph"/>
        <w:numPr>
          <w:ilvl w:val="1"/>
          <w:numId w:val="10"/>
        </w:numPr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 xml:space="preserve">użytkownik </w:t>
      </w:r>
    </w:p>
    <w:p>
      <w:pPr>
        <w:pStyle w:val="ListParagraph"/>
        <w:numPr>
          <w:ilvl w:val="1"/>
          <w:numId w:val="10"/>
        </w:numPr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administrator</w:t>
      </w:r>
    </w:p>
    <w:p>
      <w:pPr>
        <w:pStyle w:val="ListParagraph"/>
        <w:numPr>
          <w:ilvl w:val="0"/>
          <w:numId w:val="12"/>
        </w:numPr>
        <w:tabs>
          <w:tab w:val="left" w:pos="426" w:leader="none"/>
        </w:tabs>
        <w:spacing w:lineRule="auto" w:line="240" w:before="0" w:after="0"/>
        <w:ind w:left="426" w:hanging="426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lang w:val="pl-PL"/>
        </w:rPr>
        <w:t>system powinien realizować strukturę zabezpieczeń w dostępie do jego zasobów w oparciu o System uprawnień nadawanych Rolom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ind w:left="426" w:hanging="426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interfejs klienta otwiera się w przeglądarkach: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Chrome 68 +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hd w:fill="FFFFFF" w:val="clear"/>
          <w:lang w:val="pl-PL"/>
        </w:rPr>
        <w:t>Mozilla 61 +</w:t>
      </w:r>
    </w:p>
    <w:p>
      <w:pPr>
        <w:pStyle w:val="Normal"/>
        <w:spacing w:lineRule="auto" w:line="240" w:before="0" w:after="0"/>
        <w:ind w:left="1080" w:hanging="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cstheme="majorHAnsi" w:ascii="Calibri Light" w:hAnsi="Calibri Light"/>
          <w:lang w:val="pl-PL"/>
        </w:rPr>
      </w:r>
    </w:p>
    <w:p>
      <w:pPr>
        <w:pStyle w:val="Normal"/>
        <w:spacing w:lineRule="auto" w:line="240" w:before="0" w:after="0"/>
        <w:ind w:left="1080" w:hanging="654"/>
        <w:rPr>
          <w:rFonts w:ascii="Calibri Light" w:hAnsi="Calibri Light" w:eastAsia="Times New Roman" w:cs="Calibri Light" w:asciiTheme="majorHAnsi" w:cstheme="majorHAnsi" w:hAnsiTheme="majorHAnsi"/>
          <w:b/>
          <w:b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lang w:val="pl-PL"/>
        </w:rPr>
        <w:t>SHOULD: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ind w:left="426" w:hanging="36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 xml:space="preserve">Interfejs klienta jest dostosowany do urządzeń mobilnych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ind w:left="426" w:hanging="36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System zapewnia najlepszy możliwy User Experience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ind w:left="426" w:hanging="360"/>
        <w:rPr>
          <w:rFonts w:ascii="Calibri Light" w:hAnsi="Calibri Light" w:eastAsia="Times New Roman" w:cs="Calibri Light" w:asciiTheme="majorHAnsi" w:cstheme="majorHAnsi" w:hAnsiTheme="majorHAnsi"/>
          <w:color w:val="000000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Językiem systemu jest język polski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ind w:left="426" w:hanging="360"/>
        <w:rPr>
          <w:rFonts w:ascii="Calibri Light" w:hAnsi="Calibri Light" w:eastAsia="Times New Roman" w:cs="Calibri Light" w:asciiTheme="majorHAnsi" w:cstheme="majorHAnsi" w:hAnsiTheme="majorHAnsi"/>
          <w:color w:val="000000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W aplikacja pola obowiązkowe są oznaczone w inny sposób niż pola nieobowiązkowe</w:t>
      </w:r>
    </w:p>
    <w:p>
      <w:pPr>
        <w:pStyle w:val="ListParagraph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color w:val="000000"/>
          <w:lang w:val="pl-PL"/>
        </w:rPr>
      </w:pPr>
      <w:r>
        <w:rPr>
          <w:rFonts w:eastAsia="Times New Roman" w:cs="Calibri Light" w:cstheme="majorHAnsi" w:ascii="Calibri Light" w:hAnsi="Calibri Light"/>
          <w:color w:val="000000"/>
          <w:lang w:val="pl-PL"/>
        </w:rPr>
      </w:r>
    </w:p>
    <w:p>
      <w:pPr>
        <w:pStyle w:val="ListParagraph"/>
        <w:spacing w:lineRule="auto" w:line="240" w:before="0" w:after="0"/>
        <w:ind w:left="720" w:hanging="294"/>
        <w:rPr>
          <w:rFonts w:ascii="Calibri Light" w:hAnsi="Calibri Light" w:eastAsia="Times New Roman" w:cs="Calibri Light" w:asciiTheme="majorHAnsi" w:cstheme="majorHAnsi" w:hAnsiTheme="majorHAnsi"/>
          <w:b/>
          <w:b/>
          <w:color w:val="000000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color w:val="000000"/>
          <w:lang w:val="pl-PL"/>
        </w:rPr>
        <w:t>COULD: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ind w:left="426" w:hanging="426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w systemie implementowana jest oddzielna rola o poziomie uprawnień większym niż użytkownik dla użytkownika-właściciela pubu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ind w:left="426" w:hanging="36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shd w:fill="FFFFFF" w:val="clear"/>
          <w:lang w:val="pl-PL"/>
        </w:rPr>
        <w:t>System cenzuruje słowa wulgarne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b/>
          <w:b/>
          <w:color w:val="000000"/>
          <w:lang w:val="pl-PL"/>
        </w:rPr>
      </w:pPr>
      <w:r>
        <w:rPr>
          <w:rFonts w:eastAsia="Times New Roman" w:cs="Calibri Light" w:cstheme="majorHAnsi" w:ascii="Calibri Light" w:hAnsi="Calibri Light"/>
          <w:b/>
          <w:color w:val="000000"/>
          <w:lang w:val="pl-PL"/>
        </w:rPr>
      </w:r>
    </w:p>
    <w:p>
      <w:pPr>
        <w:pStyle w:val="Normal"/>
        <w:spacing w:lineRule="auto" w:line="240" w:before="0" w:after="0"/>
        <w:ind w:firstLine="426"/>
        <w:rPr>
          <w:rFonts w:ascii="Calibri Light" w:hAnsi="Calibri Light" w:eastAsia="Times New Roman" w:cs="Calibri Light" w:asciiTheme="majorHAnsi" w:cstheme="majorHAnsi" w:hAnsiTheme="majorHAnsi"/>
          <w:b/>
          <w:b/>
          <w:color w:val="000000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b/>
          <w:color w:val="000000"/>
          <w:lang w:val="pl-PL"/>
        </w:rPr>
        <w:t>WON’T: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System posiada angielską wersję językową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426" w:hanging="36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bookmarkStart w:id="0" w:name="_GoBack"/>
      <w:bookmarkEnd w:id="0"/>
      <w:r>
        <w:rPr>
          <w:rFonts w:eastAsia="Times New Roman" w:cs="Calibri Light" w:ascii="Calibri Light" w:hAnsi="Calibri Light" w:asciiTheme="majorHAnsi" w:cstheme="majorHAnsi" w:hAnsiTheme="majorHAnsi"/>
          <w:color w:val="000000"/>
          <w:lang w:val="pl-PL"/>
        </w:rPr>
        <w:t>System posiada dedykowaną aplikacje mobilną</w:t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alibri Light" w:asciiTheme="majorHAnsi" w:cstheme="majorHAnsi" w:hAnsiTheme="majorHAnsi"/>
          <w:lang w:val="pl-PL"/>
        </w:rPr>
      </w:pPr>
      <w:r>
        <w:rPr>
          <w:rFonts w:eastAsia="Times New Roman" w:cs="Calibri Light" w:cstheme="majorHAnsi" w:ascii="Calibri Light" w:hAnsi="Calibri Light"/>
          <w:lang w:val="pl-PL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8e2c21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Nagwek2Znak"/>
    <w:uiPriority w:val="9"/>
    <w:unhideWhenUsed/>
    <w:qFormat/>
    <w:rsid w:val="008e2c21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8e2c21"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8e2c2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8e2c2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d6d6a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bd6d6a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bd6d6a"/>
    <w:rPr>
      <w:b/>
      <w:bCs/>
      <w:sz w:val="20"/>
      <w:szCs w:val="20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bd6d6a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8e2c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39b6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bd6d6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bd6d6a"/>
    <w:pPr/>
    <w:rPr>
      <w:b/>
      <w:bCs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bd6d6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2</Pages>
  <Words>456</Words>
  <Characters>2845</Characters>
  <CharactersWithSpaces>3208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2019-04-20T06:45:00Z</dcterms:created>
  <dc:creator>Karol iresztaRodziny</dc:creator>
  <dc:description/>
  <dc:language>en-US</dc:language>
  <cp:lastModifiedBy/>
  <dcterms:modified xsi:type="dcterms:W3CDTF">2019-04-21T14:57:25Z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