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Directorio Estratégico de Posgrados en Educación LATAM 2026.</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Costos reales, tiempos exactos y la ruta definitiva hacia tu ascenso docente.</w:t>
      </w:r>
    </w:p>
    <w:p w:rsidR="00000000" w:rsidDel="00000000" w:rsidP="00000000" w:rsidRDefault="00000000" w:rsidRPr="00000000" w14:paraId="00000003">
      <w:pPr>
        <w:spacing w:line="48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 General al Estudio.</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Sabemos perfectamente por qué estás aquí. Como profesional de la educación, tu objetivo no es solo coleccionar diplomas; buscas </w:t>
      </w:r>
      <w:r w:rsidDel="00000000" w:rsidR="00000000" w:rsidRPr="00000000">
        <w:rPr>
          <w:rFonts w:ascii="Times New Roman" w:cs="Times New Roman" w:eastAsia="Times New Roman" w:hAnsi="Times New Roman"/>
          <w:b w:val="1"/>
          <w:bCs w:val="1"/>
          <w:rtl w:val="0"/>
        </w:rPr>
        <w:t xml:space="preserve">ascender en el escalafón docente, mejorar tus ingresos salariales y asegurar tu estabilidad laboral</w:t>
      </w:r>
      <w:r w:rsidDel="00000000" w:rsidR="00000000" w:rsidRPr="00000000">
        <w:rPr>
          <w:rFonts w:ascii="Times New Roman" w:cs="Times New Roman" w:eastAsia="Times New Roman" w:hAnsi="Times New Roman"/>
          <w:rtl w:val="0"/>
        </w:rPr>
        <w:t xml:space="preserve">. Pero lograrlo mientras lidias con la carga de planificar clases, calificar y atender a la comunidad educativa parece una misión imposible, especialmente cuando buscar el posgrado adecuado es tan frustrante.</w:t>
      </w:r>
    </w:p>
    <w:p w:rsidR="00000000" w:rsidDel="00000000" w:rsidP="00000000" w:rsidRDefault="00000000" w:rsidRPr="00000000" w14:paraId="0000000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preocupa endeudarse por años? ¿Temes elegir un programa que tu Ministerio de Educación no convalide? ¿O te preocupa la idea de quedarte estancado tres años redactando una tesis que retrase tu aumento de sueldo?</w:t>
      </w:r>
    </w:p>
    <w:p w:rsidR="00000000" w:rsidDel="00000000" w:rsidP="00000000" w:rsidRDefault="00000000" w:rsidRPr="00000000" w14:paraId="0000000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resolver estas dudas, hemos creado la radiografía más exhaustiva de la oferta de posgrados en educación en América Latina. Auditamos </w:t>
      </w:r>
      <w:r w:rsidDel="00000000" w:rsidR="00000000" w:rsidRPr="00000000">
        <w:rPr>
          <w:rFonts w:ascii="Times New Roman" w:cs="Times New Roman" w:eastAsia="Times New Roman" w:hAnsi="Times New Roman"/>
          <w:b w:val="1"/>
          <w:bCs w:val="1"/>
          <w:rtl w:val="0"/>
        </w:rPr>
        <w:t xml:space="preserve">357 programas activos (maestrías y doctorados) en 18 países</w:t>
      </w:r>
      <w:r w:rsidDel="00000000" w:rsidR="00000000" w:rsidRPr="00000000">
        <w:rPr>
          <w:rFonts w:ascii="Times New Roman" w:cs="Times New Roman" w:eastAsia="Times New Roman" w:hAnsi="Times New Roman"/>
          <w:rtl w:val="0"/>
        </w:rPr>
        <w:t xml:space="preserve"> para entregarte la información que las universidades suelen ocultar. Hemos identificado los costos reales, las duraciones exactas y los métodos de graduación de cada institución.</w:t>
      </w:r>
    </w:p>
    <w:p w:rsidR="00000000" w:rsidDel="00000000" w:rsidP="00000000" w:rsidRDefault="00000000" w:rsidRPr="00000000" w14:paraId="0000000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¿Sabías que puedes cursar una maestría o un doctorado 100% virtual, totalmente oficial y convalidable en tu país, pagando hasta un 80% menos si miras hacia otras naciones de la región? ¿O que existen programas exprés de 12 meses donde te gradúas con un proyecto aplicado al aula en lugar de una interminable tesis teórica?</w:t>
      </w:r>
    </w:p>
    <w:p w:rsidR="00000000" w:rsidDel="00000000" w:rsidP="00000000" w:rsidRDefault="00000000" w:rsidRPr="00000000" w14:paraId="00000009">
      <w:pPr>
        <w:spacing w:after="240" w:before="240" w:line="480" w:lineRule="auto"/>
        <w:rPr>
          <w:rFonts w:ascii="Times New Roman" w:cs="Times New Roman" w:eastAsia="Times New Roman" w:hAnsi="Times New Roman"/>
          <w:b w:val="1"/>
          <w:bCs w:val="1"/>
        </w:rPr>
      </w:pPr>
      <w:commentRangeStart w:id="0"/>
      <w:r w:rsidDel="00000000" w:rsidR="00000000" w:rsidRPr="00000000">
        <w:rPr>
          <w:rFonts w:ascii="Times New Roman" w:cs="Times New Roman" w:eastAsia="Times New Roman" w:hAnsi="Times New Roman"/>
          <w:b w:val="1"/>
          <w:bCs w:val="1"/>
          <w:rtl w:val="0"/>
        </w:rPr>
        <w:t xml:space="preserve">Tu próximo ascenso salarial está a un clic de distancia. Explora la lista de países a continuación y descubre el posgrado que se ajuste a tu presupuesto, tus horarios y tu proyección profesional.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1"/>
        <w:numPr>
          <w:ilvl w:val="0"/>
          <w:numId w:val="6"/>
        </w:numPr>
        <w:spacing w:line="480" w:lineRule="auto"/>
        <w:ind w:left="720" w:hanging="360"/>
        <w:rPr>
          <w:rFonts w:ascii="Times New Roman" w:cs="Times New Roman" w:eastAsia="Times New Roman" w:hAnsi="Times New Roman"/>
          <w:b w:val="1"/>
          <w:bCs w:val="1"/>
          <w:sz w:val="28"/>
          <w:szCs w:val="28"/>
          <w:u w:val="none"/>
        </w:rPr>
      </w:pPr>
      <w:bookmarkStart w:colFirst="0" w:colLast="0" w:name="_s0u4ds3ydb27" w:id="0"/>
      <w:bookmarkEnd w:id="0"/>
      <w:r w:rsidDel="00000000" w:rsidR="00000000" w:rsidRPr="00000000">
        <w:rPr>
          <w:rFonts w:ascii="Times New Roman" w:cs="Times New Roman" w:eastAsia="Times New Roman" w:hAnsi="Times New Roman"/>
          <w:b w:val="1"/>
          <w:bCs w:val="1"/>
          <w:sz w:val="28"/>
          <w:szCs w:val="28"/>
          <w:rtl w:val="0"/>
        </w:rPr>
        <w:t xml:space="preserve">México</w:t>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panorama de posgrados en educación en México ofrece un total de </w:t>
      </w:r>
      <w:r w:rsidDel="00000000" w:rsidR="00000000" w:rsidRPr="00000000">
        <w:rPr>
          <w:rFonts w:ascii="Times New Roman" w:cs="Times New Roman" w:eastAsia="Times New Roman" w:hAnsi="Times New Roman"/>
          <w:b w:val="1"/>
          <w:bCs w:val="1"/>
          <w:rtl w:val="0"/>
        </w:rPr>
        <w:t xml:space="preserve">42 programas</w:t>
      </w:r>
      <w:r w:rsidDel="00000000" w:rsidR="00000000" w:rsidRPr="00000000">
        <w:rPr>
          <w:rFonts w:ascii="Times New Roman" w:cs="Times New Roman" w:eastAsia="Times New Roman" w:hAnsi="Times New Roman"/>
          <w:rtl w:val="0"/>
        </w:rPr>
        <w:t xml:space="preserve">, consolidando al país como un mercado académico maduro y robusto. El ecosistema está liderado por las maestrías, que representan el 57.1% de la oferta (24 programas), seguidas muy de cerca por los doctorados con un 42.9% (18 programas), logrando un equilibrio entre la formación profesionalizante y la investigación de alto nivel.</w:t>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45foks1ax9ot" w:id="1"/>
      <w:bookmarkEnd w:id="1"/>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7.3089393237615"/>
        <w:gridCol w:w="3318.2028716998616"/>
        <w:tblGridChange w:id="0">
          <w:tblGrid>
            <w:gridCol w:w="5707.3089393237615"/>
            <w:gridCol w:w="3318.202871699861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5">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6">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 (57.1%)</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8">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 (42.9%)</w:t>
            </w:r>
          </w:p>
        </w:tc>
      </w:tr>
    </w:tbl>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rz0etfi6wb" w:id="2"/>
      <w:bookmarkEnd w:id="2"/>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we9au5kd5dq" w:id="3"/>
      <w:bookmarkEnd w:id="3"/>
      <w:r w:rsidDel="00000000" w:rsidR="00000000" w:rsidRPr="00000000">
        <w:rPr>
          <w:rFonts w:ascii="Times New Roman" w:cs="Times New Roman" w:eastAsia="Times New Roman" w:hAnsi="Times New Roman"/>
          <w:color w:val="1d1f25"/>
          <w:sz w:val="22"/>
          <w:szCs w:val="22"/>
          <w:rtl w:val="0"/>
        </w:rPr>
        <w:t xml:space="preserve">Tabla de Maestrías</w:t>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5498612607435"/>
        <w:gridCol w:w="1806.690661687527"/>
        <w:gridCol w:w="1127.6926327895771"/>
        <w:gridCol w:w="925.184448732294"/>
        <w:gridCol w:w="1044.3069099424606"/>
        <w:gridCol w:w="1080.0436483055105"/>
        <w:gridCol w:w="1080.0436483055105"/>
        <w:tblGridChange w:id="0">
          <w:tblGrid>
            <w:gridCol w:w="1961.5498612607435"/>
            <w:gridCol w:w="1806.690661687527"/>
            <w:gridCol w:w="1127.6926327895771"/>
            <w:gridCol w:w="925.184448732294"/>
            <w:gridCol w:w="1044.3069099424606"/>
            <w:gridCol w:w="1080.0436483055105"/>
            <w:gridCol w:w="1080.0436483055105"/>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para la Educación Media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Autónoma de México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CESUN 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$2,873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Investigaciones Educativas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Centro de Investigación y de Estudios Avanzados (CINVESTAV)</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Investigación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Veracruzana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Panamericana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$18,738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Didáctica y Nuevos Ambientes de Aprendizaje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Anáhuac</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$10,692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Dirección y Gestión de Instituciones Educativas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Valle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Tecnología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Tecnológico de Monterrey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Investigación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Iberoamericana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Investigación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del Estado de Morelos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$226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Inclusiva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UNIR México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Benemérita Universidad Autónoma de Puebla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$1,015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desde la Diversidad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UNIR México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Cuauhtémoc</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$2,267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UNIR México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orientación en Gestión del Aprendizaje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Valle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Anáhuac</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$10,673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Tecnología e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Valle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$3,121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Desarrollo y Planeación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Metropolitana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Baja California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$3,230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UNIR México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$7,398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La Salle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$11,592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Desarrollo Educativo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$170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(Psicopedagogía)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UNIR México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0C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h6frx3ex56fo" w:id="4"/>
      <w:bookmarkEnd w:id="4"/>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0D1">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abismal (18,500x de diferencia): La maestría más económica es la Maestría en Investigaciones Educativas del CINVESTAV con un costo simbólico de $1 USD (prácticamente gratuita), mientras que la más costosa es la Maestría en Educación de la Universidad Panamericana a $18,738 USD. Para quienes buscan calidad sin alto costo, también destacan la Maestría en Desarrollo Educativo de la UPN ($170 USD) y la Maestría en Investigación Educativa de la UAEM ($226 USD).</w:t>
      </w:r>
    </w:p>
    <w:p w:rsidR="00000000" w:rsidDel="00000000" w:rsidP="00000000" w:rsidRDefault="00000000" w:rsidRPr="00000000" w14:paraId="000000D2">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en 16 meses: La Maestría en Innovación Educativa de la Universidad Cuauhtémoc es la más rápida del país con solo 16 meses de duración a un precio accesible de $2,267 USD. Ideal para profesionales que necesitan resultados inmediatos. Le siguen UNIR México con programas de 18 meses.</w:t>
      </w:r>
    </w:p>
    <w:p w:rsidR="00000000" w:rsidDel="00000000" w:rsidP="00000000" w:rsidRDefault="00000000" w:rsidRPr="00000000" w14:paraId="000000D3">
      <w:pPr>
        <w:numPr>
          <w:ilvl w:val="0"/>
          <w:numId w:val="24"/>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El 83.3% exige Tesis obligatoria: De las 24 maestrías, 20 requieren tesis como único requisito de grado. Solo 4 programas (16.7%) ofrecen alternativas flexibles: la Iberoamericana, el Tec de Monterrey, Universidad del Valle y La Salle permiten titularse con Proyecto, mientras que la UPN ofrece la opción de Artículo académico — una ventaja competitiva para profesionales que prefieren rutas prácticas.</w:t>
      </w:r>
    </w:p>
    <w:p w:rsidR="00000000" w:rsidDel="00000000" w:rsidP="00000000" w:rsidRDefault="00000000" w:rsidRPr="00000000" w14:paraId="000000D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u7gqu23kwpei" w:id="5"/>
      <w:bookmarkEnd w:id="5"/>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1m2tb0n0wkrq" w:id="6"/>
      <w:bookmarkEnd w:id="6"/>
      <w:r w:rsidDel="00000000" w:rsidR="00000000" w:rsidRPr="00000000">
        <w:rPr>
          <w:rFonts w:ascii="Times New Roman" w:cs="Times New Roman" w:eastAsia="Times New Roman" w:hAnsi="Times New Roman"/>
          <w:color w:val="1d1f25"/>
          <w:sz w:val="22"/>
          <w:szCs w:val="22"/>
          <w:rtl w:val="0"/>
        </w:rPr>
        <w:t xml:space="preserve">Tabla de Doctorados</w:t>
      </w:r>
    </w:p>
    <w:p w:rsidR="00000000" w:rsidDel="00000000" w:rsidP="00000000" w:rsidRDefault="00000000" w:rsidRPr="00000000" w14:paraId="000000D7">
      <w:pPr>
        <w:spacing w:line="480" w:lineRule="auto"/>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8131228976936"/>
        <w:gridCol w:w="1890.0763845346435"/>
        <w:gridCol w:w="1127.6926327895771"/>
        <w:gridCol w:w="841.7987258851774"/>
        <w:gridCol w:w="1056.2191560634774"/>
        <w:gridCol w:w="1091.9558944265273"/>
        <w:gridCol w:w="1091.9558944265273"/>
        <w:tblGridChange w:id="0">
          <w:tblGrid>
            <w:gridCol w:w="1925.8131228976936"/>
            <w:gridCol w:w="1890.0763845346435"/>
            <w:gridCol w:w="1127.6926327895771"/>
            <w:gridCol w:w="841.7987258851774"/>
            <w:gridCol w:w="1056.2191560634774"/>
            <w:gridCol w:w="1091.9558944265273"/>
            <w:gridCol w:w="1091.9558944265273"/>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Pedagogía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Autónoma de México (UNAM)</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Guadalajara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$8,540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Tecnológico de Monterrey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$7,556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Iberoamericana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$6,251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Investigación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Veracruzana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$3,774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Cuauhtémoc</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$6,746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Filosofía con acentuación en Estudios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de Nuevo León (UANL)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$3,267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Investigaciones Educativas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Centro de Investigación y de Estudios Avanzados (CINVESTAV)</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Santander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La Salle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$5,071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Baja California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$4,446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 del Estado de Chihuahua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$6,955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La Salle (Puebla)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$5,071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y Diversidad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$7,042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Benito Juárez</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$6,251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Internacional Iberoamericana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$7,859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Americana de Europa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$7,823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UTEL 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$3,380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r w:rsidDel="00000000" w:rsidR="00000000" w:rsidRPr="00000000">
              <w:rPr>
                <w:rtl w:val="0"/>
              </w:rPr>
            </w:r>
          </w:p>
        </w:tc>
      </w:tr>
    </w:tbl>
    <w:p w:rsidR="00000000" w:rsidDel="00000000" w:rsidP="00000000" w:rsidRDefault="00000000" w:rsidRPr="00000000" w14:paraId="000001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eem95to7hp9g" w:id="7"/>
      <w:bookmarkEnd w:id="7"/>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15F">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de élite por $1 USD: El Doctorado en Investigaciones Educativas del CINVESTAV y el Doctorado en Pedagogía de la UNAM tienen un costo simbólico de $1 USD, siendo los más prestigiosos y accesibles del país. En contraste, el más costoso es el Doctorado en Educación de la Universidad de Guadalajara a $8,540 USD — una diferencia de más de 8,500 veces.</w:t>
      </w:r>
    </w:p>
    <w:p w:rsidR="00000000" w:rsidDel="00000000" w:rsidP="00000000" w:rsidRDefault="00000000" w:rsidRPr="00000000" w14:paraId="00000160">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 en solo 2 años: Los doctorados más rápidos de México son el Doctorado en Ciencias de la Educación de Universidad Santander, el Doctorado en Educación de la Universidad de Baja California y el Doctorado en Educación de UTEL, todos con duración de 24 meses. Esto representa la mitad del tiempo de los doctorados tradicionales de 48 meses, ideal para quienes buscan avanzar rápidamente en su carrera académica.</w:t>
      </w:r>
    </w:p>
    <w:p w:rsidR="00000000" w:rsidDel="00000000" w:rsidP="00000000" w:rsidRDefault="00000000" w:rsidRPr="00000000" w14:paraId="00000161">
      <w:pPr>
        <w:numPr>
          <w:ilvl w:val="0"/>
          <w:numId w:val="26"/>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El 83.3% requiere Tesis (cuello de botella): De los 18 doctorados, 15 exigen tesis como requisito obligatorio. Solo 3 programas (16.7%) ofrecen alternativas: la UNAM (Proyecto), Universidad Santander (Proyecto) y Universidad La Salle (Proyecto). Además, la Universidad de Baja California ofrece la opción de Artículo académico como alternativa a la tesis — una ventaja estratégica para doctorandos que publican investigación durante el programa.</w:t>
      </w:r>
    </w:p>
    <w:p w:rsidR="00000000" w:rsidDel="00000000" w:rsidP="00000000" w:rsidRDefault="00000000" w:rsidRPr="00000000" w14:paraId="0000016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8vzx3cfzb81i" w:id="8"/>
      <w:bookmarkEnd w:id="8"/>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 Analítica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posgrados mexicano destaca por un espectro de inversión notablemente amplio que democratiza el acceso a la educación de élite. Existen oportunidades excepcionales para estudiar en instituciones públicas de prestigio por un costo simbólico de </w:t>
      </w:r>
      <w:r w:rsidDel="00000000" w:rsidR="00000000" w:rsidRPr="00000000">
        <w:rPr>
          <w:rFonts w:ascii="Times New Roman" w:cs="Times New Roman" w:eastAsia="Times New Roman" w:hAnsi="Times New Roman"/>
          <w:b w:val="1"/>
          <w:bCs w:val="1"/>
          <w:rtl w:val="0"/>
        </w:rPr>
        <w:t xml:space="preserve">$1 USD</w:t>
      </w:r>
      <w:r w:rsidDel="00000000" w:rsidR="00000000" w:rsidRPr="00000000">
        <w:rPr>
          <w:rFonts w:ascii="Times New Roman" w:cs="Times New Roman" w:eastAsia="Times New Roman" w:hAnsi="Times New Roman"/>
          <w:rtl w:val="0"/>
        </w:rPr>
        <w:t xml:space="preserve"> (como en el CINVESTAV o la UNAM), mientras que la oferta privada se diversifica hasta alcanzar los $18,738 USD. A esto se suma la flexibilidad temporal, ofreciendo rutas aceleradas que permiten titularse en </w:t>
      </w:r>
      <w:r w:rsidDel="00000000" w:rsidR="00000000" w:rsidRPr="00000000">
        <w:rPr>
          <w:rFonts w:ascii="Times New Roman" w:cs="Times New Roman" w:eastAsia="Times New Roman" w:hAnsi="Times New Roman"/>
          <w:b w:val="1"/>
          <w:bCs w:val="1"/>
          <w:rtl w:val="0"/>
        </w:rPr>
        <w:t xml:space="preserve">16 meses</w:t>
      </w:r>
      <w:r w:rsidDel="00000000" w:rsidR="00000000" w:rsidRPr="00000000">
        <w:rPr>
          <w:rFonts w:ascii="Times New Roman" w:cs="Times New Roman" w:eastAsia="Times New Roman" w:hAnsi="Times New Roman"/>
          <w:rtl w:val="0"/>
        </w:rPr>
        <w:t xml:space="preserve"> (maestrías) o </w:t>
      </w:r>
      <w:r w:rsidDel="00000000" w:rsidR="00000000" w:rsidRPr="00000000">
        <w:rPr>
          <w:rFonts w:ascii="Times New Roman" w:cs="Times New Roman" w:eastAsia="Times New Roman" w:hAnsi="Times New Roman"/>
          <w:b w:val="1"/>
          <w:bCs w:val="1"/>
          <w:rtl w:val="0"/>
        </w:rPr>
        <w:t xml:space="preserve">24 meses</w:t>
      </w:r>
      <w:r w:rsidDel="00000000" w:rsidR="00000000" w:rsidRPr="00000000">
        <w:rPr>
          <w:rFonts w:ascii="Times New Roman" w:cs="Times New Roman" w:eastAsia="Times New Roman" w:hAnsi="Times New Roman"/>
          <w:rtl w:val="0"/>
        </w:rPr>
        <w:t xml:space="preserve"> (doctorados).</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la gran barrera del ecosistema mexicano es su arraigada tradición investigativa. Un contundente </w:t>
      </w:r>
      <w:r w:rsidDel="00000000" w:rsidR="00000000" w:rsidRPr="00000000">
        <w:rPr>
          <w:rFonts w:ascii="Times New Roman" w:cs="Times New Roman" w:eastAsia="Times New Roman" w:hAnsi="Times New Roman"/>
          <w:b w:val="1"/>
          <w:bCs w:val="1"/>
          <w:rtl w:val="0"/>
        </w:rPr>
        <w:t xml:space="preserve">83.3%</w:t>
      </w:r>
      <w:r w:rsidDel="00000000" w:rsidR="00000000" w:rsidRPr="00000000">
        <w:rPr>
          <w:rFonts w:ascii="Times New Roman" w:cs="Times New Roman" w:eastAsia="Times New Roman" w:hAnsi="Times New Roman"/>
          <w:rtl w:val="0"/>
        </w:rPr>
        <w:t xml:space="preserve"> de la oferta total exige la </w:t>
      </w:r>
      <w:r w:rsidDel="00000000" w:rsidR="00000000" w:rsidRPr="00000000">
        <w:rPr>
          <w:rFonts w:ascii="Times New Roman" w:cs="Times New Roman" w:eastAsia="Times New Roman" w:hAnsi="Times New Roman"/>
          <w:b w:val="1"/>
          <w:bCs w:val="1"/>
          <w:rtl w:val="0"/>
        </w:rPr>
        <w:t xml:space="preserve">Tesis</w:t>
      </w:r>
      <w:r w:rsidDel="00000000" w:rsidR="00000000" w:rsidRPr="00000000">
        <w:rPr>
          <w:rFonts w:ascii="Times New Roman" w:cs="Times New Roman" w:eastAsia="Times New Roman" w:hAnsi="Times New Roman"/>
          <w:rtl w:val="0"/>
        </w:rPr>
        <w:t xml:space="preserve"> como requisito ineludible de grado. Esto representa un cuello de botella importante, dejando un margen muy estrecho de programas que ofrecen rutas de titulación prácticas a través de proyectos o artículos científicos.</w:t>
      </w:r>
    </w:p>
    <w:p w:rsidR="00000000" w:rsidDel="00000000" w:rsidP="00000000" w:rsidRDefault="00000000" w:rsidRPr="00000000" w14:paraId="0000016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panorama no se ajusta a tus objetivos o presupuesto? El ecosistema educativo en Latinoamérica es amplio. Te invitamos a explorar los análisis de otros países en este directorio para descubrir programas más rápidos, económicos o con requisitos de grado más flexibles.</w:t>
      </w:r>
      <w:r w:rsidDel="00000000" w:rsidR="00000000" w:rsidRPr="00000000">
        <w:rPr>
          <w:rtl w:val="0"/>
        </w:rPr>
      </w:r>
    </w:p>
    <w:p w:rsidR="00000000" w:rsidDel="00000000" w:rsidP="00000000" w:rsidRDefault="00000000" w:rsidRPr="00000000" w14:paraId="0000016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dgvf0x8bkb3z" w:id="9"/>
      <w:bookmarkEnd w:id="9"/>
      <w:r w:rsidDel="00000000" w:rsidR="00000000" w:rsidRPr="00000000">
        <w:rPr>
          <w:rtl w:val="0"/>
        </w:rPr>
      </w:r>
    </w:p>
    <w:p w:rsidR="00000000" w:rsidDel="00000000" w:rsidP="00000000" w:rsidRDefault="00000000" w:rsidRPr="00000000" w14:paraId="0000016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7duq53bhkcnk" w:id="10"/>
      <w:bookmarkEnd w:id="10"/>
      <w:r w:rsidDel="00000000" w:rsidR="00000000" w:rsidRPr="00000000">
        <w:rPr>
          <w:rtl w:val="0"/>
        </w:rPr>
      </w:r>
    </w:p>
    <w:p w:rsidR="00000000" w:rsidDel="00000000" w:rsidP="00000000" w:rsidRDefault="00000000" w:rsidRPr="00000000" w14:paraId="00000169">
      <w:pPr>
        <w:pStyle w:val="Heading1"/>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ind w:left="720" w:hanging="360"/>
        <w:rPr>
          <w:rFonts w:ascii="Times New Roman" w:cs="Times New Roman" w:eastAsia="Times New Roman" w:hAnsi="Times New Roman"/>
          <w:b w:val="1"/>
          <w:bCs w:val="1"/>
          <w:sz w:val="28"/>
          <w:szCs w:val="28"/>
          <w:u w:val="none"/>
        </w:rPr>
      </w:pPr>
      <w:bookmarkStart w:colFirst="0" w:colLast="0" w:name="_rpwrnat2979d" w:id="11"/>
      <w:bookmarkEnd w:id="11"/>
      <w:r w:rsidDel="00000000" w:rsidR="00000000" w:rsidRPr="00000000">
        <w:rPr>
          <w:rFonts w:ascii="Times New Roman" w:cs="Times New Roman" w:eastAsia="Times New Roman" w:hAnsi="Times New Roman"/>
          <w:b w:val="1"/>
          <w:bCs w:val="1"/>
          <w:sz w:val="28"/>
          <w:szCs w:val="28"/>
          <w:rtl w:val="0"/>
        </w:rPr>
        <w:t xml:space="preserve">HONDURAS</w:t>
      </w:r>
      <w:r w:rsidDel="00000000" w:rsidR="00000000" w:rsidRPr="00000000">
        <w:rPr>
          <w:rtl w:val="0"/>
        </w:rPr>
      </w:r>
    </w:p>
    <w:p w:rsidR="00000000" w:rsidDel="00000000" w:rsidP="00000000" w:rsidRDefault="00000000" w:rsidRPr="00000000" w14:paraId="0000016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de posgrados en educación en Honduras presenta una oferta altamente especializada y selectiva, compuesta por un total de </w:t>
      </w:r>
      <w:r w:rsidDel="00000000" w:rsidR="00000000" w:rsidRPr="00000000">
        <w:rPr>
          <w:rFonts w:ascii="Times New Roman" w:cs="Times New Roman" w:eastAsia="Times New Roman" w:hAnsi="Times New Roman"/>
          <w:b w:val="1"/>
          <w:bCs w:val="1"/>
          <w:rtl w:val="0"/>
        </w:rPr>
        <w:t xml:space="preserve">7 programas</w:t>
      </w:r>
      <w:r w:rsidDel="00000000" w:rsidR="00000000" w:rsidRPr="00000000">
        <w:rPr>
          <w:rFonts w:ascii="Times New Roman" w:cs="Times New Roman" w:eastAsia="Times New Roman" w:hAnsi="Times New Roman"/>
          <w:rtl w:val="0"/>
        </w:rPr>
        <w:t xml:space="preserve">. El mercado se encuentra liderado por las maestrías, que representan el 57.1% de la oferta (4 programas), complementadas orgánicamente por los doctorados con un 42.9% (3 programas), reflejando un entorno académico muy focalizado.</w:t>
      </w:r>
    </w:p>
    <w:p w:rsidR="00000000" w:rsidDel="00000000" w:rsidP="00000000" w:rsidRDefault="00000000" w:rsidRPr="00000000" w14:paraId="0000016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h0ehomwo839s" w:id="12"/>
      <w:bookmarkEnd w:id="12"/>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6.401111625753"/>
        <w:gridCol w:w="3119.1106993978697"/>
        <w:tblGridChange w:id="0">
          <w:tblGrid>
            <w:gridCol w:w="5906.401111625753"/>
            <w:gridCol w:w="3119.110699397869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0">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1">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2">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 (57.1%)</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 (42.9%)</w:t>
            </w:r>
          </w:p>
        </w:tc>
      </w:tr>
    </w:tbl>
    <w:p w:rsidR="00000000" w:rsidDel="00000000" w:rsidP="00000000" w:rsidRDefault="00000000" w:rsidRPr="00000000" w14:paraId="000001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eu67u7pfhvsm" w:id="13"/>
      <w:bookmarkEnd w:id="13"/>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1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53hec1qhxe2t" w:id="14"/>
      <w:bookmarkEnd w:id="14"/>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5498612607435"/>
        <w:gridCol w:w="1723.3049388404104"/>
        <w:gridCol w:w="1127.6926327895771"/>
        <w:gridCol w:w="877.5354642482273"/>
        <w:gridCol w:w="1091.9558944265273"/>
        <w:gridCol w:w="1139.604878910594"/>
        <w:gridCol w:w="1103.868140547544"/>
        <w:tblGridChange w:id="0">
          <w:tblGrid>
            <w:gridCol w:w="1961.5498612607435"/>
            <w:gridCol w:w="1723.3049388404104"/>
            <w:gridCol w:w="1127.6926327895771"/>
            <w:gridCol w:w="877.5354642482273"/>
            <w:gridCol w:w="1091.9558944265273"/>
            <w:gridCol w:w="1139.604878910594"/>
            <w:gridCol w:w="1103.868140547544"/>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en Derechos Humanos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 Francisco Morazán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$1,217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4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 Francisco Morazán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$1,217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Investigación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 Francisco Morazán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$1,217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Políticas y Administración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 Francisco Morazán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$1,217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1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4p4ishdbfby4" w:id="15"/>
      <w:bookmarkEnd w:id="15"/>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19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Precio único y estandarizado: Todas las maestrías en Honduras tienen exactamente el mismo precio: $1,217 USD. Esto representa un mercado sin competencia de precios, donde la Universidad Pedagógica Nacional Francisco Morazán (UPNFM) es el único proveedor de maestrías en educación del país. Para el usuario, esto simplifica la decisión: no hay que comparar precios, solo elegir la especialidad.</w:t>
      </w:r>
    </w:p>
    <w:p w:rsidR="00000000" w:rsidDel="00000000" w:rsidP="00000000" w:rsidRDefault="00000000" w:rsidRPr="00000000" w14:paraId="0000019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Monopolio académico de la UPNFM: El 100% de las maestrías en educación de Honduras son ofrecidas por una sola institución: la Universidad Pedagógica Nacional Francisco Morazán. Esta concentración representa una oportunidad única de posicionamiento: es la referencia obligada para quien busca formarse en educación en el país centroamericano.</w:t>
      </w:r>
    </w:p>
    <w:p w:rsidR="00000000" w:rsidDel="00000000" w:rsidP="00000000" w:rsidRDefault="00000000" w:rsidRPr="00000000" w14:paraId="0000019E">
      <w:pPr>
        <w:numPr>
          <w:ilvl w:val="0"/>
          <w:numId w:val="5"/>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sin excepciones: El 100% de los programas exigen tesis como único requisito de grado. No existen alternativas flexibles como artículo o proyecto en el mercado hondureño de maestrías. Esto representa un cuello de botella importante para profesionales que buscan opciones de titulación más ágiles — y una oportunidad para programas internacionales que ofrezcan alternativas.</w:t>
      </w:r>
    </w:p>
    <w:p w:rsidR="00000000" w:rsidDel="00000000" w:rsidP="00000000" w:rsidRDefault="00000000" w:rsidRPr="00000000" w14:paraId="0000019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p1v41k9tj1vw" w:id="16"/>
      <w:bookmarkEnd w:id="16"/>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496uqhdutvtv" w:id="17"/>
      <w:bookmarkEnd w:id="17"/>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9.480446598377"/>
        <w:gridCol w:w="1878.1641384136267"/>
        <w:gridCol w:w="1127.6926327895771"/>
        <w:gridCol w:w="901.3599564902607"/>
        <w:gridCol w:w="1127.6926327895771"/>
        <w:gridCol w:w="1175.3416172736438"/>
        <w:gridCol w:w="1115.7803866685606"/>
        <w:tblGridChange w:id="0">
          <w:tblGrid>
            <w:gridCol w:w="1699.480446598377"/>
            <w:gridCol w:w="1878.1641384136267"/>
            <w:gridCol w:w="1127.6926327895771"/>
            <w:gridCol w:w="901.3599564902607"/>
            <w:gridCol w:w="1127.6926327895771"/>
            <w:gridCol w:w="1175.3416172736438"/>
            <w:gridCol w:w="1115.7803866685606"/>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del Desarrollo Humano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Autónoma de Honduras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Autónoma de Honduras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$3,715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 Francisco Morazán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$4,377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1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fzrkjqgl2ky" w:id="18"/>
      <w:bookmarkEnd w:id="18"/>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1BF">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Rango de precios muy competitivo: El doctorado más económico de Honduras es el Doctorado en Ciencias del Desarrollo Humano de la UNAH a $2,500 USD, mientras que el más costoso es el Doctorado en Educación de la UPNFM a $4,377 USD. La diferencia es de apenas $1,877 USD (1.75x), lo que hace que todos los doctorados sean altamente accesibles comparados con la región. Honduras ofrece los doctorados en educación más baratos de Centroamérica.</w:t>
      </w:r>
    </w:p>
    <w:p w:rsidR="00000000" w:rsidDel="00000000" w:rsidP="00000000" w:rsidRDefault="00000000" w:rsidRPr="00000000" w14:paraId="000001C0">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 en solo 2 años: El Doctorado en Ciencias de la Educación de la UNAH tiene una duración récord de 24 meses — la mitad del tiempo de un doctorado tradicional. Esto lo convierte en el doctorado más rápido de Honduras y uno de los más veloces de toda Latinoamérica. Ideal para profesionales que buscan el máximo grado académico sin comprometer años de su carrera.</w:t>
      </w:r>
    </w:p>
    <w:p w:rsidR="00000000" w:rsidDel="00000000" w:rsidP="00000000" w:rsidRDefault="00000000" w:rsidRPr="00000000" w14:paraId="000001C1">
      <w:pPr>
        <w:numPr>
          <w:ilvl w:val="0"/>
          <w:numId w:val="10"/>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en el 100% de los casos: Al igual que las maestrías, todos los doctorados de Honduras exigen tesis como único requisito de grado. No hay alternativas de proyecto o artículo disponibles en el país. Para quienes buscan flexibilidad en la titulación doctoral, será necesario explorar opciones internacionales o en línea de otros países.</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El sistema de posgrados hondureño se distingue por su inusual concentración institucional y una estandarización financiera única en la región. A nivel de maestrías, el mercado opera bajo un monopolio académico donde la Universidad Pedagógica Nacional Francisco Morazán (UPNFM) absorbe el 100% de la oferta, estableciendo una tarifa plana de </w:t>
      </w:r>
      <w:r w:rsidDel="00000000" w:rsidR="00000000" w:rsidRPr="00000000">
        <w:rPr>
          <w:rFonts w:ascii="Times New Roman" w:cs="Times New Roman" w:eastAsia="Times New Roman" w:hAnsi="Times New Roman"/>
          <w:b w:val="1"/>
          <w:bCs w:val="1"/>
          <w:color w:val="1d1f25"/>
          <w:rtl w:val="0"/>
        </w:rPr>
        <w:t xml:space="preserve">$1,217 USD</w:t>
      </w:r>
      <w:r w:rsidDel="00000000" w:rsidR="00000000" w:rsidRPr="00000000">
        <w:rPr>
          <w:rFonts w:ascii="Times New Roman" w:cs="Times New Roman" w:eastAsia="Times New Roman" w:hAnsi="Times New Roman"/>
          <w:color w:val="1d1f25"/>
          <w:rtl w:val="0"/>
        </w:rPr>
        <w:t xml:space="preserve"> para todos sus programas. Por su parte, la oferta doctoral posiciona a Honduras como uno de los destinos más accesibles de Centroamérica, con una inversión sumamente competitiva que va desde los </w:t>
      </w:r>
      <w:r w:rsidDel="00000000" w:rsidR="00000000" w:rsidRPr="00000000">
        <w:rPr>
          <w:rFonts w:ascii="Times New Roman" w:cs="Times New Roman" w:eastAsia="Times New Roman" w:hAnsi="Times New Roman"/>
          <w:b w:val="1"/>
          <w:bCs w:val="1"/>
          <w:color w:val="1d1f25"/>
          <w:rtl w:val="0"/>
        </w:rPr>
        <w:t xml:space="preserve">$2,500 USD</w:t>
      </w:r>
      <w:r w:rsidDel="00000000" w:rsidR="00000000" w:rsidRPr="00000000">
        <w:rPr>
          <w:rFonts w:ascii="Times New Roman" w:cs="Times New Roman" w:eastAsia="Times New Roman" w:hAnsi="Times New Roman"/>
          <w:color w:val="1d1f25"/>
          <w:rtl w:val="0"/>
        </w:rPr>
        <w:t xml:space="preserve"> (UNAH) hasta los </w:t>
      </w:r>
      <w:r w:rsidDel="00000000" w:rsidR="00000000" w:rsidRPr="00000000">
        <w:rPr>
          <w:rFonts w:ascii="Times New Roman" w:cs="Times New Roman" w:eastAsia="Times New Roman" w:hAnsi="Times New Roman"/>
          <w:b w:val="1"/>
          <w:bCs w:val="1"/>
          <w:color w:val="1d1f25"/>
          <w:rtl w:val="0"/>
        </w:rPr>
        <w:t xml:space="preserve">$4,377 USD</w:t>
      </w:r>
      <w:r w:rsidDel="00000000" w:rsidR="00000000" w:rsidRPr="00000000">
        <w:rPr>
          <w:rFonts w:ascii="Times New Roman" w:cs="Times New Roman" w:eastAsia="Times New Roman" w:hAnsi="Times New Roman"/>
          <w:color w:val="1d1f25"/>
          <w:rtl w:val="0"/>
        </w:rPr>
        <w:t xml:space="preserve"> (UPNFM).</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En términos de eficiencia de tiempo, el país destaca por ofrecer rutas académicas aceleradas, siendo el referente principal el Doctorado en Ciencias de la Educación de la UNAH, que permite alcanzar el máximo grado en un tiempo récord de </w:t>
      </w:r>
      <w:r w:rsidDel="00000000" w:rsidR="00000000" w:rsidRPr="00000000">
        <w:rPr>
          <w:rFonts w:ascii="Times New Roman" w:cs="Times New Roman" w:eastAsia="Times New Roman" w:hAnsi="Times New Roman"/>
          <w:b w:val="1"/>
          <w:bCs w:val="1"/>
          <w:color w:val="1d1f25"/>
          <w:rtl w:val="0"/>
        </w:rPr>
        <w:t xml:space="preserve">24 meses</w:t>
      </w:r>
      <w:r w:rsidDel="00000000" w:rsidR="00000000" w:rsidRPr="00000000">
        <w:rPr>
          <w:rFonts w:ascii="Times New Roman" w:cs="Times New Roman" w:eastAsia="Times New Roman" w:hAnsi="Times New Roman"/>
          <w:color w:val="1d1f25"/>
          <w:rtl w:val="0"/>
        </w:rPr>
        <w:t xml:space="preserve">. Sin embargo, la gran barrera de entrada en este ecosistema es su inflexibilidad en las modalidades de grado: un absoluto </w:t>
      </w:r>
      <w:r w:rsidDel="00000000" w:rsidR="00000000" w:rsidRPr="00000000">
        <w:rPr>
          <w:rFonts w:ascii="Times New Roman" w:cs="Times New Roman" w:eastAsia="Times New Roman" w:hAnsi="Times New Roman"/>
          <w:b w:val="1"/>
          <w:bCs w:val="1"/>
          <w:color w:val="1d1f25"/>
          <w:rtl w:val="0"/>
        </w:rPr>
        <w:t xml:space="preserve">100%</w:t>
      </w:r>
      <w:r w:rsidDel="00000000" w:rsidR="00000000" w:rsidRPr="00000000">
        <w:rPr>
          <w:rFonts w:ascii="Times New Roman" w:cs="Times New Roman" w:eastAsia="Times New Roman" w:hAnsi="Times New Roman"/>
          <w:color w:val="1d1f25"/>
          <w:rtl w:val="0"/>
        </w:rPr>
        <w:t xml:space="preserve"> de los posgrados —tanto maestrías como doctorados— exige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como requisito ineludible, lo que obliga a los estudiantes que buscan opciones más prácticas o aplicadas a mirar fuera de sus fronteras.</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hd w:fill="ffffff" w:val="clear"/>
        <w:spacing w:after="180" w:line="480" w:lineRule="auto"/>
        <w:ind w:left="0" w:firstLine="0"/>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¿Este nivel de concentración académica o la exigencia obligatoria de tesis no se ajustan a lo que buscas? El ecosistema educativo en Latinoamérica es amplio. Te invitamos a explorar los análisis de otros países en este directorio para descubrir mercados con mayor diversidad institucional y requisitos de grado más flexibles.</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hd w:fill="ffffff" w:val="clear"/>
        <w:spacing w:after="180" w:line="480" w:lineRule="auto"/>
        <w:ind w:left="0" w:firstLine="0"/>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1C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Style w:val="Heading1"/>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ind w:left="720" w:hanging="360"/>
        <w:rPr>
          <w:rFonts w:ascii="Times New Roman" w:cs="Times New Roman" w:eastAsia="Times New Roman" w:hAnsi="Times New Roman"/>
          <w:b w:val="1"/>
          <w:bCs w:val="1"/>
          <w:sz w:val="28"/>
          <w:szCs w:val="28"/>
          <w:u w:val="none"/>
        </w:rPr>
      </w:pPr>
      <w:bookmarkStart w:colFirst="0" w:colLast="0" w:name="_tvomtn7c6w28" w:id="19"/>
      <w:bookmarkEnd w:id="19"/>
      <w:r w:rsidDel="00000000" w:rsidR="00000000" w:rsidRPr="00000000">
        <w:rPr>
          <w:rFonts w:ascii="Times New Roman" w:cs="Times New Roman" w:eastAsia="Times New Roman" w:hAnsi="Times New Roman"/>
          <w:b w:val="1"/>
          <w:bCs w:val="1"/>
          <w:sz w:val="28"/>
          <w:szCs w:val="28"/>
          <w:rtl w:val="0"/>
        </w:rPr>
        <w:t xml:space="preserve">EL SALVADOR</w:t>
      </w:r>
      <w:r w:rsidDel="00000000" w:rsidR="00000000" w:rsidRPr="00000000">
        <w:rPr>
          <w:rtl w:val="0"/>
        </w:rPr>
      </w:r>
    </w:p>
    <w:p w:rsidR="00000000" w:rsidDel="00000000" w:rsidP="00000000" w:rsidRDefault="00000000" w:rsidRPr="00000000" w14:paraId="000001C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panorama de posgrados en educación en El Salvador presenta un mercado altamente focalizado con un total de </w:t>
      </w:r>
      <w:r w:rsidDel="00000000" w:rsidR="00000000" w:rsidRPr="00000000">
        <w:rPr>
          <w:rFonts w:ascii="Times New Roman" w:cs="Times New Roman" w:eastAsia="Times New Roman" w:hAnsi="Times New Roman"/>
          <w:b w:val="1"/>
          <w:bCs w:val="1"/>
          <w:rtl w:val="0"/>
        </w:rPr>
        <w:t xml:space="preserve">7 programas</w:t>
      </w:r>
      <w:r w:rsidDel="00000000" w:rsidR="00000000" w:rsidRPr="00000000">
        <w:rPr>
          <w:rFonts w:ascii="Times New Roman" w:cs="Times New Roman" w:eastAsia="Times New Roman" w:hAnsi="Times New Roman"/>
          <w:rtl w:val="0"/>
        </w:rPr>
        <w:t xml:space="preserve">. El ecosistema está dominado abrumadoramente por las maestrías, que agrupan el 85.7% de la oferta (6 programas), mientras que la formación doctoral tiene una participación mínima con apenas un 14.3% (1 programa exclusivo), reflejando un enfoque nacional centrado principalmente en la profesionalización docente.</w:t>
      </w:r>
    </w:p>
    <w:p w:rsidR="00000000" w:rsidDel="00000000" w:rsidP="00000000" w:rsidRDefault="00000000" w:rsidRPr="00000000" w14:paraId="000001C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4kn5mw1kxicj" w:id="20"/>
      <w:bookmarkEnd w:id="20"/>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6.401111625753"/>
        <w:gridCol w:w="3119.1106993978697"/>
        <w:tblGridChange w:id="0">
          <w:tblGrid>
            <w:gridCol w:w="5906.401111625753"/>
            <w:gridCol w:w="3119.110699397869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0">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1">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2">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 (85.7%)</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 (14.3%)</w:t>
            </w:r>
          </w:p>
        </w:tc>
      </w:tr>
    </w:tbl>
    <w:p w:rsidR="00000000" w:rsidDel="00000000" w:rsidP="00000000" w:rsidRDefault="00000000" w:rsidRPr="00000000" w14:paraId="000001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foe3fz529rih" w:id="21"/>
      <w:bookmarkEnd w:id="21"/>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1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rblehkq4c0kl" w:id="22"/>
      <w:bookmarkEnd w:id="22"/>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7600763498936"/>
        <w:gridCol w:w="1580.3579853882104"/>
        <w:gridCol w:w="1127.6926327895771"/>
        <w:gridCol w:w="877.5354642482273"/>
        <w:gridCol w:w="1103.868140547544"/>
        <w:gridCol w:w="1151.5171250316105"/>
        <w:gridCol w:w="1115.7803866685606"/>
        <w:tblGridChange w:id="0">
          <w:tblGrid>
            <w:gridCol w:w="2068.7600763498936"/>
            <w:gridCol w:w="1580.3579853882104"/>
            <w:gridCol w:w="1127.6926327895771"/>
            <w:gridCol w:w="877.5354642482273"/>
            <w:gridCol w:w="1103.868140547544"/>
            <w:gridCol w:w="1151.5171250316105"/>
            <w:gridCol w:w="1115.7803866685606"/>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Francisco Gavidia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$3,300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Don Bosco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$5,320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Modular Abierta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$3,520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Formación del Profesorado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El Salvador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$3,034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5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Didáctica y Nuevos Ambientes de Aprendizaje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Don Bosco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$4,245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de El Salvador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20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riwz5kbrlfa7" w:id="23"/>
      <w:bookmarkEnd w:id="23"/>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20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Rango de precios compacto y accesible: La maestría más económica es la Maestría en Formación del Profesorado de la Universidad de El Salvador (pública) con $3,034 USD, mientras que la más costosa es la Maestría en Educación de la Universidad Don Bosco a $5,320 USD. La diferencia es de apenas $2,286 USD (1.75x), lo que indica un mercado de precios muy homogéneo y accesible para la región centroamericana.</w:t>
      </w:r>
    </w:p>
    <w:p w:rsidR="00000000" w:rsidDel="00000000" w:rsidP="00000000" w:rsidRDefault="00000000" w:rsidRPr="00000000" w14:paraId="0000020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Dominio absoluto de la modalidad Híbrida (83%): De las 6 maestrías, 5 son híbridas (83.3%) y solo 1 es completamente virtual. No existe ninguna maestría 100% presencial en El Salvador. Esto posiciona al país como líder en flexibilidad educativa en Centroamérica — ideal para profesionales que trabajan y necesitan combinar estudios con sus responsabilidades laborales.</w:t>
      </w:r>
    </w:p>
    <w:p w:rsidR="00000000" w:rsidDel="00000000" w:rsidP="00000000" w:rsidRDefault="00000000" w:rsidRPr="00000000" w14:paraId="0000020D">
      <w:pPr>
        <w:numPr>
          <w:ilvl w:val="0"/>
          <w:numId w:val="3"/>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Única alternativa sin tesis: El 83.3% de las maestrías exigen tesis obligatoria. Sin embargo, la Maestría en Educación Virtual de la Universidad Francisco Gavidia es la única que permite titularse mediante Proyecto — convirtiéndola en la opción más atractiva para quienes buscan evitar el proceso tradicional de investigación de tesis. Además, es 100% virtual y tiene un precio competitivo de $3,300 USD.</w:t>
      </w:r>
    </w:p>
    <w:p w:rsidR="00000000" w:rsidDel="00000000" w:rsidP="00000000" w:rsidRDefault="00000000" w:rsidRPr="00000000" w14:paraId="000002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33u3djqichtx" w:id="24"/>
      <w:bookmarkEnd w:id="24"/>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2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r0hmg1951hy4" w:id="25"/>
      <w:bookmarkEnd w:id="25"/>
      <w:r w:rsidDel="00000000" w:rsidR="00000000" w:rsidRPr="00000000">
        <w:rPr>
          <w:rFonts w:ascii="Times New Roman" w:cs="Times New Roman" w:eastAsia="Times New Roman" w:hAnsi="Times New Roman"/>
          <w:color w:val="1d1f25"/>
          <w:sz w:val="22"/>
          <w:szCs w:val="22"/>
          <w:rtl w:val="0"/>
        </w:rPr>
        <w:t xml:space="preserve">Tabla de Doctorados</w:t>
      </w:r>
    </w:p>
    <w:p w:rsidR="00000000" w:rsidDel="00000000" w:rsidP="00000000" w:rsidRDefault="00000000" w:rsidRPr="00000000" w14:paraId="00000211">
      <w:pPr>
        <w:spacing w:line="480" w:lineRule="auto"/>
        <w:rPr>
          <w:rFonts w:ascii="Times New Roman" w:cs="Times New Roman" w:eastAsia="Times New Roman" w:hAnsi="Times New Roman"/>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7.6381421485312"/>
        <w:gridCol w:w="1487.022650803011"/>
        <w:gridCol w:w="1129.1829754760831"/>
        <w:gridCol w:w="902.5511811023623"/>
        <w:gridCol w:w="1141.1109646536474"/>
        <w:gridCol w:w="1188.8229213639045"/>
        <w:gridCol w:w="1129.1829754760831"/>
        <w:tblGridChange w:id="0">
          <w:tblGrid>
            <w:gridCol w:w="2047.6381421485312"/>
            <w:gridCol w:w="1487.022650803011"/>
            <w:gridCol w:w="1129.1829754760831"/>
            <w:gridCol w:w="902.5511811023623"/>
            <w:gridCol w:w="1141.1109646536474"/>
            <w:gridCol w:w="1188.8229213639045"/>
            <w:gridCol w:w="1129.1829754760831"/>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con Énfasis en Investigación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El Salvador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$8,203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22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9tcvmkx55ts7" w:id="26"/>
      <w:bookmarkEnd w:id="26"/>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222">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Monopolio doctoral de la universidad pública: El Salvador cuenta con un único doctorado en educación en todo el país, ofrecido exclusivamente por la Universidad de El Salvador (UES), la institución pública más antigua de Centroamérica. Esto representa una oportunidad de nicho: quien quiera doctorarse en educación en El Salvador tiene esta única opción nacional, o debe buscar alternativas internacionales/virtuales.</w:t>
      </w:r>
    </w:p>
    <w:p w:rsidR="00000000" w:rsidDel="00000000" w:rsidP="00000000" w:rsidRDefault="00000000" w:rsidRPr="00000000" w14:paraId="00000223">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Precio premium para la región: Con un costo de $8,203 USD, el doctorado salvadoreño es significativamente más caro que los doctorados de Honduras ($2,500 - $4,377 USD). Sin embargo, sigue siendo competitivo comparado con México y otros países de la región. Para quienes buscan una alternativa más económica, los doctorados hondureños representan un ahorro de hasta $5,700 USD.</w:t>
      </w:r>
    </w:p>
    <w:p w:rsidR="00000000" w:rsidDel="00000000" w:rsidP="00000000" w:rsidRDefault="00000000" w:rsidRPr="00000000" w14:paraId="00000224">
      <w:pPr>
        <w:numPr>
          <w:ilvl w:val="0"/>
          <w:numId w:val="18"/>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Cardo" w:cs="Cardo" w:eastAsia="Cardo" w:hAnsi="Cardo"/>
          <w:color w:val="1d1f25"/>
          <w:rtl w:val="0"/>
        </w:rPr>
        <w:t xml:space="preserve">⏳ Formato tradicional de 4 años: La duración de 48 meses sigue el estándar internacional de doctorados presenciales. No existen opciones aceleradas como las de Honduras (24 meses) o México. Para profesionales que buscan titulación doctoral más rápida, El Salvador no ofrece alternativas — lo que abre una oportunidad para programas internacionales virtuales que se posicionen en este mercado desatendido.</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 Analítica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posgrados salvadoreño se caracteriza por un mercado de maestrías sumamente compacto, accesible y pionero en la flexibilidad académica. A nivel financiero, el rango de inversión es muy homogéneo, fluctuando entre los </w:t>
      </w:r>
      <w:r w:rsidDel="00000000" w:rsidR="00000000" w:rsidRPr="00000000">
        <w:rPr>
          <w:rFonts w:ascii="Times New Roman" w:cs="Times New Roman" w:eastAsia="Times New Roman" w:hAnsi="Times New Roman"/>
          <w:b w:val="1"/>
          <w:bCs w:val="1"/>
          <w:rtl w:val="0"/>
        </w:rPr>
        <w:t xml:space="preserve">$3,034 USD</w:t>
      </w:r>
      <w:r w:rsidDel="00000000" w:rsidR="00000000" w:rsidRPr="00000000">
        <w:rPr>
          <w:rFonts w:ascii="Times New Roman" w:cs="Times New Roman" w:eastAsia="Times New Roman" w:hAnsi="Times New Roman"/>
          <w:rtl w:val="0"/>
        </w:rPr>
        <w:t xml:space="preserve"> en la oferta pública (UES) y los </w:t>
      </w:r>
      <w:r w:rsidDel="00000000" w:rsidR="00000000" w:rsidRPr="00000000">
        <w:rPr>
          <w:rFonts w:ascii="Times New Roman" w:cs="Times New Roman" w:eastAsia="Times New Roman" w:hAnsi="Times New Roman"/>
          <w:b w:val="1"/>
          <w:bCs w:val="1"/>
          <w:rtl w:val="0"/>
        </w:rPr>
        <w:t xml:space="preserve">$5,320 USD</w:t>
      </w:r>
      <w:r w:rsidDel="00000000" w:rsidR="00000000" w:rsidRPr="00000000">
        <w:rPr>
          <w:rFonts w:ascii="Times New Roman" w:cs="Times New Roman" w:eastAsia="Times New Roman" w:hAnsi="Times New Roman"/>
          <w:rtl w:val="0"/>
        </w:rPr>
        <w:t xml:space="preserve"> en el sector privado (Don Bosco). Destaca además el dominio absoluto de la modalidad </w:t>
      </w:r>
      <w:r w:rsidDel="00000000" w:rsidR="00000000" w:rsidRPr="00000000">
        <w:rPr>
          <w:rFonts w:ascii="Times New Roman" w:cs="Times New Roman" w:eastAsia="Times New Roman" w:hAnsi="Times New Roman"/>
          <w:b w:val="1"/>
          <w:bCs w:val="1"/>
          <w:rtl w:val="0"/>
        </w:rPr>
        <w:t xml:space="preserve">Híbrida (83.3%)</w:t>
      </w:r>
      <w:r w:rsidDel="00000000" w:rsidR="00000000" w:rsidRPr="00000000">
        <w:rPr>
          <w:rFonts w:ascii="Times New Roman" w:cs="Times New Roman" w:eastAsia="Times New Roman" w:hAnsi="Times New Roman"/>
          <w:rtl w:val="0"/>
        </w:rPr>
        <w:t xml:space="preserve">; la ausencia total de programas 100% presenciales en el nivel de maestría posiciona a El Salvador como un líder centroamericano en adaptabilidad para profesionales laboralmente activos.</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contraste, la formación doctoral opera bajo un monopolio de la Universidad de El Salvador (UES), con un único programa presencial de formato tradicional (</w:t>
      </w:r>
      <w:r w:rsidDel="00000000" w:rsidR="00000000" w:rsidRPr="00000000">
        <w:rPr>
          <w:rFonts w:ascii="Times New Roman" w:cs="Times New Roman" w:eastAsia="Times New Roman" w:hAnsi="Times New Roman"/>
          <w:b w:val="1"/>
          <w:bCs w:val="1"/>
          <w:rtl w:val="0"/>
        </w:rPr>
        <w:t xml:space="preserve">48 meses</w:t>
      </w:r>
      <w:r w:rsidDel="00000000" w:rsidR="00000000" w:rsidRPr="00000000">
        <w:rPr>
          <w:rFonts w:ascii="Times New Roman" w:cs="Times New Roman" w:eastAsia="Times New Roman" w:hAnsi="Times New Roman"/>
          <w:rtl w:val="0"/>
        </w:rPr>
        <w:t xml:space="preserve">) y un valor premium de </w:t>
      </w:r>
      <w:r w:rsidDel="00000000" w:rsidR="00000000" w:rsidRPr="00000000">
        <w:rPr>
          <w:rFonts w:ascii="Times New Roman" w:cs="Times New Roman" w:eastAsia="Times New Roman" w:hAnsi="Times New Roman"/>
          <w:b w:val="1"/>
          <w:bCs w:val="1"/>
          <w:rtl w:val="0"/>
        </w:rPr>
        <w:t xml:space="preserve">$8,203 USD</w:t>
      </w:r>
      <w:r w:rsidDel="00000000" w:rsidR="00000000" w:rsidRPr="00000000">
        <w:rPr>
          <w:rFonts w:ascii="Times New Roman" w:cs="Times New Roman" w:eastAsia="Times New Roman" w:hAnsi="Times New Roman"/>
          <w:rtl w:val="0"/>
        </w:rPr>
        <w:t xml:space="preserve">, careciendo de alternativas aceleradas a nivel local. A nivel de titulación, el país mantiene un fuerte rigor investigativo: el único doctorado y casi todas las maestrías exigen </w:t>
      </w:r>
      <w:r w:rsidDel="00000000" w:rsidR="00000000" w:rsidRPr="00000000">
        <w:rPr>
          <w:rFonts w:ascii="Times New Roman" w:cs="Times New Roman" w:eastAsia="Times New Roman" w:hAnsi="Times New Roman"/>
          <w:b w:val="1"/>
          <w:bCs w:val="1"/>
          <w:rtl w:val="0"/>
        </w:rPr>
        <w:t xml:space="preserve">Tesis</w:t>
      </w:r>
      <w:r w:rsidDel="00000000" w:rsidR="00000000" w:rsidRPr="00000000">
        <w:rPr>
          <w:rFonts w:ascii="Times New Roman" w:cs="Times New Roman" w:eastAsia="Times New Roman" w:hAnsi="Times New Roman"/>
          <w:rtl w:val="0"/>
        </w:rPr>
        <w:t xml:space="preserve"> obligatoria. La gran excepción estratégica del mercado es la Maestría en Educación Virtual de la Universidad Francisco Gavidia (</w:t>
      </w:r>
      <w:r w:rsidDel="00000000" w:rsidR="00000000" w:rsidRPr="00000000">
        <w:rPr>
          <w:rFonts w:ascii="Times New Roman" w:cs="Times New Roman" w:eastAsia="Times New Roman" w:hAnsi="Times New Roman"/>
          <w:b w:val="1"/>
          <w:bCs w:val="1"/>
          <w:rtl w:val="0"/>
        </w:rPr>
        <w:t xml:space="preserve">$3,300 USD</w:t>
      </w:r>
      <w:r w:rsidDel="00000000" w:rsidR="00000000" w:rsidRPr="00000000">
        <w:rPr>
          <w:rFonts w:ascii="Times New Roman" w:cs="Times New Roman" w:eastAsia="Times New Roman" w:hAnsi="Times New Roman"/>
          <w:rtl w:val="0"/>
        </w:rPr>
        <w:t xml:space="preserve">), que rompe el molde al ser la única opción 100% virtual y la única que permite graduarse mediante un </w:t>
      </w:r>
      <w:r w:rsidDel="00000000" w:rsidR="00000000" w:rsidRPr="00000000">
        <w:rPr>
          <w:rFonts w:ascii="Times New Roman" w:cs="Times New Roman" w:eastAsia="Times New Roman" w:hAnsi="Times New Roman"/>
          <w:b w:val="1"/>
          <w:bCs w:val="1"/>
          <w:rtl w:val="0"/>
        </w:rPr>
        <w:t xml:space="preserve">Proyecto</w:t>
      </w:r>
      <w:r w:rsidDel="00000000" w:rsidR="00000000" w:rsidRPr="00000000">
        <w:rPr>
          <w:rFonts w:ascii="Times New Roman" w:cs="Times New Roman" w:eastAsia="Times New Roman" w:hAnsi="Times New Roman"/>
          <w:rtl w:val="0"/>
        </w:rPr>
        <w:t xml:space="preserve"> aplicado.</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limitada oferta doctoral, el formato tradicional de 4 años o la exigencia predominante de tesis no se adaptan a tu perfil? El ecosistema educativo en Latinoamérica es amplio. Te invitamos a explorar los análisis de otros países en este directorio para descubrir doctorados más veloces, opciones 100% virtuales y requisitos de grado orientados a la práctica.</w:t>
      </w:r>
    </w:p>
    <w:p w:rsidR="00000000" w:rsidDel="00000000" w:rsidP="00000000" w:rsidRDefault="00000000" w:rsidRPr="00000000" w14:paraId="0000022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pStyle w:val="Heading1"/>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ind w:left="720" w:hanging="360"/>
        <w:rPr>
          <w:rFonts w:ascii="Times New Roman" w:cs="Times New Roman" w:eastAsia="Times New Roman" w:hAnsi="Times New Roman"/>
          <w:b w:val="1"/>
          <w:bCs w:val="1"/>
          <w:sz w:val="28"/>
          <w:szCs w:val="28"/>
          <w:u w:val="none"/>
        </w:rPr>
      </w:pPr>
      <w:bookmarkStart w:colFirst="0" w:colLast="0" w:name="_p4amti8qtx44" w:id="27"/>
      <w:bookmarkEnd w:id="27"/>
      <w:r w:rsidDel="00000000" w:rsidR="00000000" w:rsidRPr="00000000">
        <w:rPr>
          <w:rFonts w:ascii="Times New Roman" w:cs="Times New Roman" w:eastAsia="Times New Roman" w:hAnsi="Times New Roman"/>
          <w:b w:val="1"/>
          <w:bCs w:val="1"/>
          <w:sz w:val="28"/>
          <w:szCs w:val="28"/>
          <w:rtl w:val="0"/>
        </w:rPr>
        <w:t xml:space="preserve">NICARAGUA</w:t>
      </w:r>
      <w:r w:rsidDel="00000000" w:rsidR="00000000" w:rsidRPr="00000000">
        <w:rPr>
          <w:rtl w:val="0"/>
        </w:rPr>
      </w:r>
    </w:p>
    <w:p w:rsidR="00000000" w:rsidDel="00000000" w:rsidP="00000000" w:rsidRDefault="00000000" w:rsidRPr="00000000" w14:paraId="0000022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de posgrados en educación en Nicaragua ofrece un catálogo selecto y diversificado de </w:t>
      </w:r>
      <w:r w:rsidDel="00000000" w:rsidR="00000000" w:rsidRPr="00000000">
        <w:rPr>
          <w:rFonts w:ascii="Times New Roman" w:cs="Times New Roman" w:eastAsia="Times New Roman" w:hAnsi="Times New Roman"/>
          <w:b w:val="1"/>
          <w:bCs w:val="1"/>
          <w:rtl w:val="0"/>
        </w:rPr>
        <w:t xml:space="preserve">7 programas</w:t>
      </w:r>
      <w:r w:rsidDel="00000000" w:rsidR="00000000" w:rsidRPr="00000000">
        <w:rPr>
          <w:rFonts w:ascii="Times New Roman" w:cs="Times New Roman" w:eastAsia="Times New Roman" w:hAnsi="Times New Roman"/>
          <w:rtl w:val="0"/>
        </w:rPr>
        <w:t xml:space="preserve">. La oferta está claramente liderada por las maestrías, que agrupan el 71.4% del mercado (5 programas), mientras que los doctorados complementan el ecosistema con un 28.6% (2 programas), evidenciando un sistema enfocado principalmente en la especialización y actualización docente.</w:t>
      </w:r>
    </w:p>
    <w:p w:rsidR="00000000" w:rsidDel="00000000" w:rsidP="00000000" w:rsidRDefault="00000000" w:rsidRPr="00000000" w14:paraId="0000022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ibzl35gbvygn" w:id="28"/>
      <w:bookmarkEnd w:id="28"/>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6.401111625753"/>
        <w:gridCol w:w="3119.1106993978697"/>
        <w:tblGridChange w:id="0">
          <w:tblGrid>
            <w:gridCol w:w="5906.401111625753"/>
            <w:gridCol w:w="3119.110699397869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3">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5">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 (71.4%)</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7">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 (28.6%)</w:t>
            </w:r>
          </w:p>
        </w:tc>
      </w:tr>
    </w:tbl>
    <w:p w:rsidR="00000000" w:rsidDel="00000000" w:rsidP="00000000" w:rsidRDefault="00000000" w:rsidRPr="00000000" w14:paraId="0000023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h23whj4yg7qi" w:id="29"/>
      <w:bookmarkEnd w:id="29"/>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2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wpc8g1ot2crk" w:id="30"/>
      <w:bookmarkEnd w:id="30"/>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0069698722768"/>
        <w:gridCol w:w="2116.40906083396"/>
        <w:gridCol w:w="1127.6926327895771"/>
        <w:gridCol w:w="865.6232181272106"/>
        <w:gridCol w:w="1080.0436483055105"/>
        <w:gridCol w:w="1115.7803866685606"/>
        <w:gridCol w:w="1091.9558944265273"/>
        <w:tblGridChange w:id="0">
          <w:tblGrid>
            <w:gridCol w:w="1628.0069698722768"/>
            <w:gridCol w:w="2116.40906083396"/>
            <w:gridCol w:w="1127.6926327895771"/>
            <w:gridCol w:w="865.6232181272106"/>
            <w:gridCol w:w="1080.0436483055105"/>
            <w:gridCol w:w="1115.7803866685606"/>
            <w:gridCol w:w="1091.9558944265273"/>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Intercultural Multilingüe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las Regiones Autónomas de la Costa Caribe Nicaragüense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y Mediación Pedagógica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Internacional Antonio de Valdivieso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Autónoma de Nicaragua (Managua)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en Línea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Iberoamericana de Ciencia y Tecnología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$2,517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Inclusiva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Autónoma de Nicaragua (Managua)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2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w19jctoavws7" w:id="31"/>
      <w:bookmarkEnd w:id="31"/>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268">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significativa: La maestría más económica es la Maestría en Docencia Universitaria de la UNAN-Managua con $890 USD, mientras que la más costosa es la Maestría en Educación Intercultural Multilingüe de URACCAN a $6,000 USD. Esto representa una diferencia de casi 7 veces entre la opción más barata y la más cara, permitiendo a los estudiantes elegir según su presupuesto.</w:t>
      </w:r>
    </w:p>
    <w:p w:rsidR="00000000" w:rsidDel="00000000" w:rsidP="00000000" w:rsidRDefault="00000000" w:rsidRPr="00000000" w14:paraId="00000269">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Diversidad de modalidades: Nicaragua ofrece maestrías en los tres formatos: presencial, híbrida y virtual. El 60% de las maestrías son híbridas, el 20% virtual y el 20% presencial, lo que brinda flexibilidad para distintos perfiles de estudiantes y necesidades de movilidad.</w:t>
      </w:r>
    </w:p>
    <w:p w:rsidR="00000000" w:rsidDel="00000000" w:rsidP="00000000" w:rsidRDefault="00000000" w:rsidRPr="00000000" w14:paraId="0000026A">
      <w:pPr>
        <w:numPr>
          <w:ilvl w:val="0"/>
          <w:numId w:val="36"/>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en el 100%: Todas las maestrías exigen tesis como requisito de grado, sin alternativas de proyecto o artículo. Esto puede ser un factor limitante para quienes buscan opciones de titulación más ágiles, y representa una oportunidad para instituciones que ofrezcan rutas más flexibles.</w:t>
      </w:r>
    </w:p>
    <w:p w:rsidR="00000000" w:rsidDel="00000000" w:rsidP="00000000" w:rsidRDefault="00000000" w:rsidRPr="00000000" w14:paraId="0000026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9txwcyfk24ih" w:id="32"/>
      <w:bookmarkEnd w:id="32"/>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2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py76djln6zyc" w:id="33"/>
      <w:bookmarkEnd w:id="33"/>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8954374991354"/>
        <w:gridCol w:w="1494.9991005078673"/>
        <w:gridCol w:w="1126.2062189502237"/>
        <w:gridCol w:w="947.7580504545897"/>
        <w:gridCol w:w="1197.5854863484774"/>
        <w:gridCol w:w="1257.0682091803553"/>
        <w:gridCol w:w="1149.999308082975"/>
        <w:tblGridChange w:id="0">
          <w:tblGrid>
            <w:gridCol w:w="1851.8954374991354"/>
            <w:gridCol w:w="1494.9991005078673"/>
            <w:gridCol w:w="1126.2062189502237"/>
            <w:gridCol w:w="947.7580504545897"/>
            <w:gridCol w:w="1197.5854863484774"/>
            <w:gridCol w:w="1257.0682091803553"/>
            <w:gridCol w:w="1149.999308082975"/>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$4,150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Intercultural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URACCAN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6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28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v25g8s3cv9ts" w:id="34"/>
      <w:bookmarkEnd w:id="34"/>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285">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Rango de precios competitivo: El doctorado más económico es el Doctorado en Educación de la Universidad Americana a $4,150 USD, mientras que el más caro es el Doctorado en Educación Intercultural de URACCAN a $6,000 USD. La diferencia es de $1,850 USD, lo que posiciona a Nicaragua como un país con doctorados accesibles en la región.</w:t>
      </w:r>
    </w:p>
    <w:p w:rsidR="00000000" w:rsidDel="00000000" w:rsidP="00000000" w:rsidRDefault="00000000" w:rsidRPr="00000000" w14:paraId="00000286">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Opción acelerada: El Doctorado en Educación Intercultural de URACCAN tiene una duración de 36 meses, 1 año menos que el doctorado tradicional de 48 meses, lo que lo convierte en la opción más rápida del país para obtener el máximo grado académico.</w:t>
      </w:r>
    </w:p>
    <w:p w:rsidR="00000000" w:rsidDel="00000000" w:rsidP="00000000" w:rsidRDefault="00000000" w:rsidRPr="00000000" w14:paraId="00000287">
      <w:pPr>
        <w:numPr>
          <w:ilvl w:val="0"/>
          <w:numId w:val="35"/>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en el 100%: Ambos doctorados requieren tesis como único requisito de titulación, sin alternativas de proyecto o artículo. Esto puede ser un cuello de botella para quienes buscan flexibilidad, y una oportunidad para programas internacionales que ofrezcan rutas alternativas.</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El mercado nicaragüense de posgrados destaca por su notable flexibilidad tanto financiera como de formatos. A nivel de maestrías, el país presenta un abanico de inversión que se adapta a múltiples realidades: desde opciones sumamente accesibles en el sector público por </w:t>
      </w:r>
      <w:r w:rsidDel="00000000" w:rsidR="00000000" w:rsidRPr="00000000">
        <w:rPr>
          <w:rFonts w:ascii="Times New Roman" w:cs="Times New Roman" w:eastAsia="Times New Roman" w:hAnsi="Times New Roman"/>
          <w:b w:val="1"/>
          <w:bCs w:val="1"/>
          <w:color w:val="1d1f25"/>
          <w:rtl w:val="0"/>
        </w:rPr>
        <w:t xml:space="preserve">$890 USD</w:t>
      </w:r>
      <w:r w:rsidDel="00000000" w:rsidR="00000000" w:rsidRPr="00000000">
        <w:rPr>
          <w:rFonts w:ascii="Times New Roman" w:cs="Times New Roman" w:eastAsia="Times New Roman" w:hAnsi="Times New Roman"/>
          <w:color w:val="1d1f25"/>
          <w:rtl w:val="0"/>
        </w:rPr>
        <w:t xml:space="preserve"> (UNAN-Managua), hasta programas altamente especializados que alcanzan los </w:t>
      </w:r>
      <w:r w:rsidDel="00000000" w:rsidR="00000000" w:rsidRPr="00000000">
        <w:rPr>
          <w:rFonts w:ascii="Times New Roman" w:cs="Times New Roman" w:eastAsia="Times New Roman" w:hAnsi="Times New Roman"/>
          <w:b w:val="1"/>
          <w:bCs w:val="1"/>
          <w:color w:val="1d1f25"/>
          <w:rtl w:val="0"/>
        </w:rPr>
        <w:t xml:space="preserve">$6,000 USD</w:t>
      </w:r>
      <w:r w:rsidDel="00000000" w:rsidR="00000000" w:rsidRPr="00000000">
        <w:rPr>
          <w:rFonts w:ascii="Times New Roman" w:cs="Times New Roman" w:eastAsia="Times New Roman" w:hAnsi="Times New Roman"/>
          <w:color w:val="1d1f25"/>
          <w:rtl w:val="0"/>
        </w:rPr>
        <w:t xml:space="preserve"> (URACCAN). En el ámbito doctoral, los precios se mantienen muy competitivos para la región centroamericana, fluctuando en un rango estrecho de </w:t>
      </w:r>
      <w:r w:rsidDel="00000000" w:rsidR="00000000" w:rsidRPr="00000000">
        <w:rPr>
          <w:rFonts w:ascii="Times New Roman" w:cs="Times New Roman" w:eastAsia="Times New Roman" w:hAnsi="Times New Roman"/>
          <w:b w:val="1"/>
          <w:bCs w:val="1"/>
          <w:color w:val="1d1f25"/>
          <w:rtl w:val="0"/>
        </w:rPr>
        <w:t xml:space="preserve">$4,150 USD</w:t>
      </w:r>
      <w:r w:rsidDel="00000000" w:rsidR="00000000" w:rsidRPr="00000000">
        <w:rPr>
          <w:rFonts w:ascii="Times New Roman" w:cs="Times New Roman" w:eastAsia="Times New Roman" w:hAnsi="Times New Roman"/>
          <w:color w:val="1d1f25"/>
          <w:rtl w:val="0"/>
        </w:rPr>
        <w:t xml:space="preserve"> a </w:t>
      </w:r>
      <w:r w:rsidDel="00000000" w:rsidR="00000000" w:rsidRPr="00000000">
        <w:rPr>
          <w:rFonts w:ascii="Times New Roman" w:cs="Times New Roman" w:eastAsia="Times New Roman" w:hAnsi="Times New Roman"/>
          <w:b w:val="1"/>
          <w:bCs w:val="1"/>
          <w:color w:val="1d1f25"/>
          <w:rtl w:val="0"/>
        </w:rPr>
        <w:t xml:space="preserve">$6,000 USD</w:t>
      </w:r>
      <w:r w:rsidDel="00000000" w:rsidR="00000000" w:rsidRPr="00000000">
        <w:rPr>
          <w:rFonts w:ascii="Times New Roman" w:cs="Times New Roman" w:eastAsia="Times New Roman" w:hAnsi="Times New Roman"/>
          <w:color w:val="1d1f25"/>
          <w:rtl w:val="0"/>
        </w:rPr>
        <w:t xml:space="preserve">. Además, resalta su excelente adaptabilidad logística, con un fuerte dominio del formato </w:t>
      </w:r>
      <w:r w:rsidDel="00000000" w:rsidR="00000000" w:rsidRPr="00000000">
        <w:rPr>
          <w:rFonts w:ascii="Times New Roman" w:cs="Times New Roman" w:eastAsia="Times New Roman" w:hAnsi="Times New Roman"/>
          <w:b w:val="1"/>
          <w:bCs w:val="1"/>
          <w:color w:val="1d1f25"/>
          <w:rtl w:val="0"/>
        </w:rPr>
        <w:t xml:space="preserve">híbrido (60% en maestrías)</w:t>
      </w:r>
      <w:r w:rsidDel="00000000" w:rsidR="00000000" w:rsidRPr="00000000">
        <w:rPr>
          <w:rFonts w:ascii="Times New Roman" w:cs="Times New Roman" w:eastAsia="Times New Roman" w:hAnsi="Times New Roman"/>
          <w:color w:val="1d1f25"/>
          <w:rtl w:val="0"/>
        </w:rPr>
        <w:t xml:space="preserve">, lo que facilita el acceso a profesionales en activo.</w:t>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En términos de duración, Nicaragua ofrece oportunidades eficientes para la formación de alto nivel, destacando alternativas aceleradas como el Doctorado de URACCAN que permite alcanzar el máximo grado académico en </w:t>
      </w:r>
      <w:r w:rsidDel="00000000" w:rsidR="00000000" w:rsidRPr="00000000">
        <w:rPr>
          <w:rFonts w:ascii="Times New Roman" w:cs="Times New Roman" w:eastAsia="Times New Roman" w:hAnsi="Times New Roman"/>
          <w:b w:val="1"/>
          <w:bCs w:val="1"/>
          <w:color w:val="1d1f25"/>
          <w:rtl w:val="0"/>
        </w:rPr>
        <w:t xml:space="preserve">36 meses</w:t>
      </w:r>
      <w:r w:rsidDel="00000000" w:rsidR="00000000" w:rsidRPr="00000000">
        <w:rPr>
          <w:rFonts w:ascii="Times New Roman" w:cs="Times New Roman" w:eastAsia="Times New Roman" w:hAnsi="Times New Roman"/>
          <w:color w:val="1d1f25"/>
          <w:rtl w:val="0"/>
        </w:rPr>
        <w:t xml:space="preserve"> (un año menos que el estándar tradicional). Sin embargo, el gran cuello de botella estructural del país es su inflexibilidad en las modalidades de grado: un rotundo </w:t>
      </w:r>
      <w:r w:rsidDel="00000000" w:rsidR="00000000" w:rsidRPr="00000000">
        <w:rPr>
          <w:rFonts w:ascii="Times New Roman" w:cs="Times New Roman" w:eastAsia="Times New Roman" w:hAnsi="Times New Roman"/>
          <w:b w:val="1"/>
          <w:bCs w:val="1"/>
          <w:color w:val="1d1f25"/>
          <w:rtl w:val="0"/>
        </w:rPr>
        <w:t xml:space="preserve">100%</w:t>
      </w:r>
      <w:r w:rsidDel="00000000" w:rsidR="00000000" w:rsidRPr="00000000">
        <w:rPr>
          <w:rFonts w:ascii="Times New Roman" w:cs="Times New Roman" w:eastAsia="Times New Roman" w:hAnsi="Times New Roman"/>
          <w:color w:val="1d1f25"/>
          <w:rtl w:val="0"/>
        </w:rPr>
        <w:t xml:space="preserve"> de la oferta nacional —tanto en maestrías como en doctorados— exige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obligatoria, dejando un vacío total para aquellos estudiantes que buscan titularse mediante proyectos aplicados o artículos científicos.</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i w:val="1"/>
          <w:iCs w:val="1"/>
          <w:color w:val="1d1f25"/>
          <w:rtl w:val="0"/>
        </w:rPr>
        <w:t xml:space="preserve">¿La exigencia ineludible de tesis en todos los programas nacionales representa una barrera para ti? El ecosistema educativo en Latinoamérica es amplio. Te invitamos a explorar los análisis de otros países en este directorio para descubrir mercados con rutas de titulación aplicadas, proyectos prácticos y mayor flexibilidad de grado.</w:t>
      </w:r>
      <w:r w:rsidDel="00000000" w:rsidR="00000000" w:rsidRPr="00000000">
        <w:rPr>
          <w:rtl w:val="0"/>
        </w:rPr>
      </w:r>
    </w:p>
    <w:p w:rsidR="00000000" w:rsidDel="00000000" w:rsidP="00000000" w:rsidRDefault="00000000" w:rsidRPr="00000000" w14:paraId="0000028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ind w:left="0" w:firstLine="0"/>
        <w:rPr>
          <w:rFonts w:ascii="Times New Roman" w:cs="Times New Roman" w:eastAsia="Times New Roman" w:hAnsi="Times New Roman"/>
          <w:b w:val="1"/>
          <w:bCs w:val="1"/>
          <w:sz w:val="28"/>
          <w:szCs w:val="28"/>
        </w:rPr>
      </w:pPr>
      <w:bookmarkStart w:colFirst="0" w:colLast="0" w:name="_mvmdvf9ygc0x" w:id="35"/>
      <w:bookmarkEnd w:id="35"/>
      <w:r w:rsidDel="00000000" w:rsidR="00000000" w:rsidRPr="00000000">
        <w:rPr>
          <w:rtl w:val="0"/>
        </w:rPr>
      </w:r>
    </w:p>
    <w:p w:rsidR="00000000" w:rsidDel="00000000" w:rsidP="00000000" w:rsidRDefault="00000000" w:rsidRPr="00000000" w14:paraId="0000028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ind w:left="0" w:firstLine="0"/>
        <w:rPr>
          <w:rFonts w:ascii="Times New Roman" w:cs="Times New Roman" w:eastAsia="Times New Roman" w:hAnsi="Times New Roman"/>
          <w:color w:val="1d1f25"/>
          <w:sz w:val="22"/>
          <w:szCs w:val="22"/>
        </w:rPr>
      </w:pPr>
      <w:bookmarkStart w:colFirst="0" w:colLast="0" w:name="_vjbpm82bi5fr" w:id="36"/>
      <w:bookmarkEnd w:id="36"/>
      <w:r w:rsidDel="00000000" w:rsidR="00000000" w:rsidRPr="00000000">
        <w:rPr>
          <w:rFonts w:ascii="Times New Roman" w:cs="Times New Roman" w:eastAsia="Times New Roman" w:hAnsi="Times New Roman"/>
          <w:b w:val="1"/>
          <w:bCs w:val="1"/>
          <w:sz w:val="28"/>
          <w:szCs w:val="28"/>
          <w:rtl w:val="0"/>
        </w:rPr>
        <w:t xml:space="preserve">5. COSTA RICA</w:t>
      </w:r>
      <w:r w:rsidDel="00000000" w:rsidR="00000000" w:rsidRPr="00000000">
        <w:rPr>
          <w:rFonts w:ascii="Times New Roman" w:cs="Times New Roman" w:eastAsia="Times New Roman" w:hAnsi="Times New Roman"/>
          <w:color w:val="1d1f25"/>
          <w:sz w:val="22"/>
          <w:szCs w:val="22"/>
          <w:rtl w:val="0"/>
        </w:rPr>
        <w:t xml:space="preserve">.</w:t>
      </w:r>
      <w:r w:rsidDel="00000000" w:rsidR="00000000" w:rsidRPr="00000000">
        <w:rPr>
          <w:rtl w:val="0"/>
        </w:rPr>
      </w:r>
    </w:p>
    <w:p w:rsidR="00000000" w:rsidDel="00000000" w:rsidP="00000000" w:rsidRDefault="00000000" w:rsidRPr="00000000" w14:paraId="0000028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panorama de posgrados en educación en Costa Rica presenta un ecosistema académico dinámico y bien consolidado con un total de </w:t>
      </w:r>
      <w:r w:rsidDel="00000000" w:rsidR="00000000" w:rsidRPr="00000000">
        <w:rPr>
          <w:rFonts w:ascii="Times New Roman" w:cs="Times New Roman" w:eastAsia="Times New Roman" w:hAnsi="Times New Roman"/>
          <w:b w:val="1"/>
          <w:bCs w:val="1"/>
          <w:rtl w:val="0"/>
        </w:rPr>
        <w:t xml:space="preserve">22 programas</w:t>
      </w:r>
      <w:r w:rsidDel="00000000" w:rsidR="00000000" w:rsidRPr="00000000">
        <w:rPr>
          <w:rFonts w:ascii="Times New Roman" w:cs="Times New Roman" w:eastAsia="Times New Roman" w:hAnsi="Times New Roman"/>
          <w:rtl w:val="0"/>
        </w:rPr>
        <w:t xml:space="preserve">. La oferta se encuentra liderada por las maestrías, que representan el 68.2% del mercado (15 programas), sólidamente respaldadas por una oferta doctoral del 31.8% (7 programas), lo que refleja un sistema maduro que fomenta tanto la especialización docente como la investigación avanzada.</w:t>
      </w:r>
    </w:p>
    <w:p w:rsidR="00000000" w:rsidDel="00000000" w:rsidP="00000000" w:rsidRDefault="00000000" w:rsidRPr="00000000" w14:paraId="0000029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3jggbljpj8mp" w:id="37"/>
      <w:bookmarkEnd w:id="37"/>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7.3089393237615"/>
        <w:gridCol w:w="3318.2028716998616"/>
        <w:tblGridChange w:id="0">
          <w:tblGrid>
            <w:gridCol w:w="5707.3089393237615"/>
            <w:gridCol w:w="3318.202871699861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5">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22</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6">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 (68.2%)</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8">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 (31.8%)</w:t>
            </w:r>
          </w:p>
        </w:tc>
      </w:tr>
    </w:tbl>
    <w:p w:rsidR="00000000" w:rsidDel="00000000" w:rsidP="00000000" w:rsidRDefault="00000000" w:rsidRPr="00000000" w14:paraId="0000029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orzg9kvu13an" w:id="38"/>
      <w:bookmarkEnd w:id="38"/>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2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9w4505ba8o85" w:id="39"/>
      <w:bookmarkEnd w:id="39"/>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7253690187101"/>
        <w:gridCol w:w="1878.1641384136267"/>
        <w:gridCol w:w="1127.6926327895771"/>
        <w:gridCol w:w="841.7987258851774"/>
        <w:gridCol w:w="1056.2191560634774"/>
        <w:gridCol w:w="1091.9558944265273"/>
        <w:gridCol w:w="1091.9558944265273"/>
        <w:tblGridChange w:id="0">
          <w:tblGrid>
            <w:gridCol w:w="1937.7253690187101"/>
            <w:gridCol w:w="1878.1641384136267"/>
            <w:gridCol w:w="1127.6926327895771"/>
            <w:gridCol w:w="841.7987258851774"/>
            <w:gridCol w:w="1056.2191560634774"/>
            <w:gridCol w:w="1091.9558944265273"/>
            <w:gridCol w:w="1091.9558944265273"/>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Instituto Tecnológico de Costa Rica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$199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Costa Rica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énfasis en Evaluación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Costa Rica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Latina de Costa Rica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 Salle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Psicopedagogía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Hispanoamericana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$7,433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de Costa Rica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Tecnología e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Hispanoamericana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Latina de Costa Rica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7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San Marcos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$4,579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Rural Centroamericana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Estatal a Distancia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énfasis en Gestión Curricular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Latina de Costa Rica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$1,810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30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tsx7tt58j3g7" w:id="40"/>
      <w:bookmarkEnd w:id="40"/>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30F">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extrema: La maestría más económica es la Maestría en Docencia Universitaria de la Universidad de Costa Rica con $95 USD, mientras que la más costosa es la Maestría en Psicopedagogía de la Universidad Hispanoamericana a $7,433 USD. Esto representa una diferencia de casi 80 veces, lo que permite a estudiantes de todos los perfiles económicos acceder a la educación de posgrado.</w:t>
      </w:r>
    </w:p>
    <w:p w:rsidR="00000000" w:rsidDel="00000000" w:rsidP="00000000" w:rsidRDefault="00000000" w:rsidRPr="00000000" w14:paraId="00000310">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 Maestría en Administración Educativa de la Universidad Americana es la más rápida, con solo 16 meses de duración. Le siguen varias opciones de 17 y 18 meses, ideales para quienes buscan avanzar rápidamente en su carrera profesional.</w:t>
      </w:r>
    </w:p>
    <w:p w:rsidR="00000000" w:rsidDel="00000000" w:rsidP="00000000" w:rsidRDefault="00000000" w:rsidRPr="00000000" w14:paraId="00000311">
      <w:pPr>
        <w:numPr>
          <w:ilvl w:val="0"/>
          <w:numId w:val="32"/>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26.7% de las maestrías (4 de 15) permiten titularse mediante proyecto en lugar de tesis, destacando la Universidad Latina de Costa Rica, la Universidad Nacional y la Universidad Nacional (Educación Rural). Esto representa una ventaja competitiva para quienes buscan rutas de titulación más ágiles y prácticas.</w:t>
      </w:r>
    </w:p>
    <w:p w:rsidR="00000000" w:rsidDel="00000000" w:rsidP="00000000" w:rsidRDefault="00000000" w:rsidRPr="00000000" w14:paraId="000003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umamva1z5us6" w:id="41"/>
      <w:bookmarkEnd w:id="41"/>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3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4546lym7mov4" w:id="42"/>
      <w:bookmarkEnd w:id="42"/>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1824776302437"/>
        <w:gridCol w:w="1866.2518922926101"/>
        <w:gridCol w:w="1127.6926327895771"/>
        <w:gridCol w:w="972.8334332163606"/>
        <w:gridCol w:w="1139.604878910594"/>
        <w:gridCol w:w="1187.2538633946606"/>
        <w:gridCol w:w="1127.6926327895771"/>
        <w:tblGridChange w:id="0">
          <w:tblGrid>
            <w:gridCol w:w="1604.1824776302437"/>
            <w:gridCol w:w="1866.2518922926101"/>
            <w:gridCol w:w="1127.6926327895771"/>
            <w:gridCol w:w="972.8334332163606"/>
            <w:gridCol w:w="1139.604878910594"/>
            <w:gridCol w:w="1187.2538633946606"/>
            <w:gridCol w:w="1127.6926327895771"/>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 Salle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Florencio del Castillo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$6,328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Estatal a Distancia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$11,482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Internacional San Isidro Labrador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$10,902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8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de Costa Rica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$15,941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Costa Rica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34D">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3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uk0t63vh9neg" w:id="43"/>
      <w:bookmarkEnd w:id="43"/>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34F">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público casi gratuito: El Doctorado en Educación de la Universidad de Costa Rica cuesta solo $132 USD (virtual, 48 meses), mientras que el más caro es el Doctorado en Ciencias de la Educación de la Universidad Católica de Costa Rica a $15,941 USD (presencial, 28 meses). La diferencia es de más de 120 veces, lo que posiciona a Costa Rica como uno de los países con mayor diversidad de precios en doctorados de la región.</w:t>
      </w:r>
    </w:p>
    <w:p w:rsidR="00000000" w:rsidDel="00000000" w:rsidP="00000000" w:rsidRDefault="00000000" w:rsidRPr="00000000" w14:paraId="00000350">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Opción acelerada: El Doctorado en Ciencias de la Educación de la Universidad Católica de Costa Rica tiene la duración más corta: 28 meses. Es la vía más rápida para obtener el máximo grado académico en el país, ideal para quienes buscan avanzar sin demoras.</w:t>
      </w:r>
    </w:p>
    <w:p w:rsidR="00000000" w:rsidDel="00000000" w:rsidP="00000000" w:rsidRDefault="00000000" w:rsidRPr="00000000" w14:paraId="00000351">
      <w:pPr>
        <w:numPr>
          <w:ilvl w:val="0"/>
          <w:numId w:val="33"/>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28.6% de los doctorados (2 de 7) permiten titularse mediante artículo además de tesis, destacando la Universidad Internacional San Isidro Labrador y la Universidad Católica de Costa Rica. Esto representa una oportunidad para quienes buscan flexibilidad y reconocimiento internacional a través de publicaciones académicas.</w:t>
      </w:r>
    </w:p>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w:t>
      </w:r>
    </w:p>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El sistema de posgrados costarricense destaca a nivel regional por una democratización financiera excepcional, marcada por brechas de inversión extremas que garantizan el acceso a todos los perfiles socioeconómicos. En el sector público, el país ofrece programas con costos casi simbólicos, permitiendo cursar una maestría por </w:t>
      </w:r>
      <w:r w:rsidDel="00000000" w:rsidR="00000000" w:rsidRPr="00000000">
        <w:rPr>
          <w:rFonts w:ascii="Times New Roman" w:cs="Times New Roman" w:eastAsia="Times New Roman" w:hAnsi="Times New Roman"/>
          <w:b w:val="1"/>
          <w:bCs w:val="1"/>
          <w:color w:val="1d1f25"/>
          <w:rtl w:val="0"/>
        </w:rPr>
        <w:t xml:space="preserve">$95 USD</w:t>
      </w:r>
      <w:r w:rsidDel="00000000" w:rsidR="00000000" w:rsidRPr="00000000">
        <w:rPr>
          <w:rFonts w:ascii="Times New Roman" w:cs="Times New Roman" w:eastAsia="Times New Roman" w:hAnsi="Times New Roman"/>
          <w:color w:val="1d1f25"/>
          <w:rtl w:val="0"/>
        </w:rPr>
        <w:t xml:space="preserve"> o un doctorado por apenas </w:t>
      </w:r>
      <w:r w:rsidDel="00000000" w:rsidR="00000000" w:rsidRPr="00000000">
        <w:rPr>
          <w:rFonts w:ascii="Times New Roman" w:cs="Times New Roman" w:eastAsia="Times New Roman" w:hAnsi="Times New Roman"/>
          <w:b w:val="1"/>
          <w:bCs w:val="1"/>
          <w:color w:val="1d1f25"/>
          <w:rtl w:val="0"/>
        </w:rPr>
        <w:t xml:space="preserve">$132 USD</w:t>
      </w:r>
      <w:r w:rsidDel="00000000" w:rsidR="00000000" w:rsidRPr="00000000">
        <w:rPr>
          <w:rFonts w:ascii="Times New Roman" w:cs="Times New Roman" w:eastAsia="Times New Roman" w:hAnsi="Times New Roman"/>
          <w:color w:val="1d1f25"/>
          <w:rtl w:val="0"/>
        </w:rPr>
        <w:t xml:space="preserve"> (ambos en la Universidad de Costa Rica). En el otro extremo, la oferta privada premium escala hasta los </w:t>
      </w:r>
      <w:r w:rsidDel="00000000" w:rsidR="00000000" w:rsidRPr="00000000">
        <w:rPr>
          <w:rFonts w:ascii="Times New Roman" w:cs="Times New Roman" w:eastAsia="Times New Roman" w:hAnsi="Times New Roman"/>
          <w:b w:val="1"/>
          <w:bCs w:val="1"/>
          <w:color w:val="1d1f25"/>
          <w:rtl w:val="0"/>
        </w:rPr>
        <w:t xml:space="preserve">$7,433 USD</w:t>
      </w:r>
      <w:r w:rsidDel="00000000" w:rsidR="00000000" w:rsidRPr="00000000">
        <w:rPr>
          <w:rFonts w:ascii="Times New Roman" w:cs="Times New Roman" w:eastAsia="Times New Roman" w:hAnsi="Times New Roman"/>
          <w:color w:val="1d1f25"/>
          <w:rtl w:val="0"/>
        </w:rPr>
        <w:t xml:space="preserve"> en maestrías y alcanza los </w:t>
      </w:r>
      <w:r w:rsidDel="00000000" w:rsidR="00000000" w:rsidRPr="00000000">
        <w:rPr>
          <w:rFonts w:ascii="Times New Roman" w:cs="Times New Roman" w:eastAsia="Times New Roman" w:hAnsi="Times New Roman"/>
          <w:b w:val="1"/>
          <w:bCs w:val="1"/>
          <w:color w:val="1d1f25"/>
          <w:rtl w:val="0"/>
        </w:rPr>
        <w:t xml:space="preserve">$15,941 USD</w:t>
      </w:r>
      <w:r w:rsidDel="00000000" w:rsidR="00000000" w:rsidRPr="00000000">
        <w:rPr>
          <w:rFonts w:ascii="Times New Roman" w:cs="Times New Roman" w:eastAsia="Times New Roman" w:hAnsi="Times New Roman"/>
          <w:color w:val="1d1f25"/>
          <w:rtl w:val="0"/>
        </w:rPr>
        <w:t xml:space="preserve"> en doctorados, evidenciando uno de los mercados más diversos de Latinoamérica. Esta variedad se extiende a la duración de los estudios, ofreciendo titulaciones exprés muy competitivas: maestrías de tan solo </w:t>
      </w:r>
      <w:r w:rsidDel="00000000" w:rsidR="00000000" w:rsidRPr="00000000">
        <w:rPr>
          <w:rFonts w:ascii="Times New Roman" w:cs="Times New Roman" w:eastAsia="Times New Roman" w:hAnsi="Times New Roman"/>
          <w:b w:val="1"/>
          <w:bCs w:val="1"/>
          <w:color w:val="1d1f25"/>
          <w:rtl w:val="0"/>
        </w:rPr>
        <w:t xml:space="preserve">16 meses</w:t>
      </w:r>
      <w:r w:rsidDel="00000000" w:rsidR="00000000" w:rsidRPr="00000000">
        <w:rPr>
          <w:rFonts w:ascii="Times New Roman" w:cs="Times New Roman" w:eastAsia="Times New Roman" w:hAnsi="Times New Roman"/>
          <w:color w:val="1d1f25"/>
          <w:rtl w:val="0"/>
        </w:rPr>
        <w:t xml:space="preserve"> y un formato doctoral acelerado de </w:t>
      </w:r>
      <w:r w:rsidDel="00000000" w:rsidR="00000000" w:rsidRPr="00000000">
        <w:rPr>
          <w:rFonts w:ascii="Times New Roman" w:cs="Times New Roman" w:eastAsia="Times New Roman" w:hAnsi="Times New Roman"/>
          <w:b w:val="1"/>
          <w:bCs w:val="1"/>
          <w:color w:val="1d1f25"/>
          <w:rtl w:val="0"/>
        </w:rPr>
        <w:t xml:space="preserve">28 meses</w:t>
      </w:r>
      <w:r w:rsidDel="00000000" w:rsidR="00000000" w:rsidRPr="00000000">
        <w:rPr>
          <w:rFonts w:ascii="Times New Roman" w:cs="Times New Roman" w:eastAsia="Times New Roman" w:hAnsi="Times New Roman"/>
          <w:color w:val="1d1f25"/>
          <w:rtl w:val="0"/>
        </w:rPr>
        <w:t xml:space="preserve">.</w:t>
      </w:r>
    </w:p>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 diferencia de otros mercados centroamericanos rígidamente atados a la tesis tradicional, Costa Rica demuestra una apertura estratégica hacia modalidades de grado flexibles y modernas. Un notable </w:t>
      </w:r>
      <w:r w:rsidDel="00000000" w:rsidR="00000000" w:rsidRPr="00000000">
        <w:rPr>
          <w:rFonts w:ascii="Times New Roman" w:cs="Times New Roman" w:eastAsia="Times New Roman" w:hAnsi="Times New Roman"/>
          <w:b w:val="1"/>
          <w:bCs w:val="1"/>
          <w:color w:val="1d1f25"/>
          <w:rtl w:val="0"/>
        </w:rPr>
        <w:t xml:space="preserve">26.7%</w:t>
      </w:r>
      <w:r w:rsidDel="00000000" w:rsidR="00000000" w:rsidRPr="00000000">
        <w:rPr>
          <w:rFonts w:ascii="Times New Roman" w:cs="Times New Roman" w:eastAsia="Times New Roman" w:hAnsi="Times New Roman"/>
          <w:color w:val="1d1f25"/>
          <w:rtl w:val="0"/>
        </w:rPr>
        <w:t xml:space="preserve"> de las maestrías permite la titulación mediante el desarrollo de un </w:t>
      </w:r>
      <w:r w:rsidDel="00000000" w:rsidR="00000000" w:rsidRPr="00000000">
        <w:rPr>
          <w:rFonts w:ascii="Times New Roman" w:cs="Times New Roman" w:eastAsia="Times New Roman" w:hAnsi="Times New Roman"/>
          <w:b w:val="1"/>
          <w:bCs w:val="1"/>
          <w:color w:val="1d1f25"/>
          <w:rtl w:val="0"/>
        </w:rPr>
        <w:t xml:space="preserve">Proyecto</w:t>
      </w:r>
      <w:r w:rsidDel="00000000" w:rsidR="00000000" w:rsidRPr="00000000">
        <w:rPr>
          <w:rFonts w:ascii="Times New Roman" w:cs="Times New Roman" w:eastAsia="Times New Roman" w:hAnsi="Times New Roman"/>
          <w:color w:val="1d1f25"/>
          <w:rtl w:val="0"/>
        </w:rPr>
        <w:t xml:space="preserve"> aplicado, mientras que el </w:t>
      </w:r>
      <w:r w:rsidDel="00000000" w:rsidR="00000000" w:rsidRPr="00000000">
        <w:rPr>
          <w:rFonts w:ascii="Times New Roman" w:cs="Times New Roman" w:eastAsia="Times New Roman" w:hAnsi="Times New Roman"/>
          <w:b w:val="1"/>
          <w:bCs w:val="1"/>
          <w:color w:val="1d1f25"/>
          <w:rtl w:val="0"/>
        </w:rPr>
        <w:t xml:space="preserve">28.6%</w:t>
      </w:r>
      <w:r w:rsidDel="00000000" w:rsidR="00000000" w:rsidRPr="00000000">
        <w:rPr>
          <w:rFonts w:ascii="Times New Roman" w:cs="Times New Roman" w:eastAsia="Times New Roman" w:hAnsi="Times New Roman"/>
          <w:color w:val="1d1f25"/>
          <w:rtl w:val="0"/>
        </w:rPr>
        <w:t xml:space="preserve"> de los doctorados innova permitiendo la graduación a través de la publicación de un </w:t>
      </w:r>
      <w:r w:rsidDel="00000000" w:rsidR="00000000" w:rsidRPr="00000000">
        <w:rPr>
          <w:rFonts w:ascii="Times New Roman" w:cs="Times New Roman" w:eastAsia="Times New Roman" w:hAnsi="Times New Roman"/>
          <w:b w:val="1"/>
          <w:bCs w:val="1"/>
          <w:color w:val="1d1f25"/>
          <w:rtl w:val="0"/>
        </w:rPr>
        <w:t xml:space="preserve">Artículo</w:t>
      </w:r>
      <w:r w:rsidDel="00000000" w:rsidR="00000000" w:rsidRPr="00000000">
        <w:rPr>
          <w:rFonts w:ascii="Times New Roman" w:cs="Times New Roman" w:eastAsia="Times New Roman" w:hAnsi="Times New Roman"/>
          <w:color w:val="1d1f25"/>
          <w:rtl w:val="0"/>
        </w:rPr>
        <w:t xml:space="preserve"> científico. Estas alternativas representan una ventaja invaluable para profesionales que buscan rutas de titulación más prácticas o visibilidad académica a nivel internacional.</w:t>
      </w:r>
    </w:p>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shd w:fill="ffffff" w:val="clear"/>
        <w:spacing w:after="18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¿Buscas una oferta 100% virtual, costos estandarizados o un enfoque institucional diferente? El ecosistema educativo en Latinoamérica es amplio y lleno de matices. Te invitamos a explorar los análisis de otros países en este directorio para descubrir el posgrado que mejor se adapte a tu proyección profesional y económica.</w:t>
      </w:r>
    </w:p>
    <w:p w:rsidR="00000000" w:rsidDel="00000000" w:rsidP="00000000" w:rsidRDefault="00000000" w:rsidRPr="00000000" w14:paraId="0000035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94dowbte18bw" w:id="44"/>
      <w:bookmarkEnd w:id="44"/>
      <w:r w:rsidDel="00000000" w:rsidR="00000000" w:rsidRPr="00000000">
        <w:rPr>
          <w:rFonts w:ascii="Times New Roman" w:cs="Times New Roman" w:eastAsia="Times New Roman" w:hAnsi="Times New Roman"/>
          <w:color w:val="1d1f25"/>
          <w:sz w:val="22"/>
          <w:szCs w:val="22"/>
          <w:rtl w:val="0"/>
        </w:rPr>
        <w:t xml:space="preserve">PANAMÁ: Análisis de Posgrados en Educación</w:t>
      </w:r>
    </w:p>
    <w:p w:rsidR="00000000" w:rsidDel="00000000" w:rsidP="00000000" w:rsidRDefault="00000000" w:rsidRPr="00000000" w14:paraId="0000035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panorama de posgrados en educación en Panamá presenta un mercado altamente accesible y enfocado en la especialización docente, con un total de </w:t>
      </w:r>
      <w:r w:rsidDel="00000000" w:rsidR="00000000" w:rsidRPr="00000000">
        <w:rPr>
          <w:rFonts w:ascii="Times New Roman" w:cs="Times New Roman" w:eastAsia="Times New Roman" w:hAnsi="Times New Roman"/>
          <w:b w:val="1"/>
          <w:bCs w:val="1"/>
          <w:rtl w:val="0"/>
        </w:rPr>
        <w:t xml:space="preserve">14 programas</w:t>
      </w:r>
      <w:r w:rsidDel="00000000" w:rsidR="00000000" w:rsidRPr="00000000">
        <w:rPr>
          <w:rFonts w:ascii="Times New Roman" w:cs="Times New Roman" w:eastAsia="Times New Roman" w:hAnsi="Times New Roman"/>
          <w:rtl w:val="0"/>
        </w:rPr>
        <w:t xml:space="preserve">. El ecosistema está impulsado mayoritariamente por las maestrías, que dominan el 78.6% de la oferta nacional (11 programas), complementadas por una selecta pero muy competitiva oferta doctoral que representa el 21.4% (3 programas).</w:t>
      </w:r>
    </w:p>
    <w:p w:rsidR="00000000" w:rsidDel="00000000" w:rsidP="00000000" w:rsidRDefault="00000000" w:rsidRPr="00000000" w14:paraId="0000035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r4tm92yvqp1" w:id="45"/>
      <w:bookmarkEnd w:id="45"/>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7.3089393237615"/>
        <w:gridCol w:w="3318.2028716998616"/>
        <w:tblGridChange w:id="0">
          <w:tblGrid>
            <w:gridCol w:w="5707.3089393237615"/>
            <w:gridCol w:w="3318.202871699861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5E">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5F">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0">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 (78.6%)</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2">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 (21.4%)</w:t>
            </w:r>
          </w:p>
        </w:tc>
      </w:tr>
    </w:tbl>
    <w:p w:rsidR="00000000" w:rsidDel="00000000" w:rsidP="00000000" w:rsidRDefault="00000000" w:rsidRPr="00000000" w14:paraId="0000036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4gr86dkby6ck" w:id="46"/>
      <w:bookmarkEnd w:id="46"/>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3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tefoirpzib4f" w:id="47"/>
      <w:bookmarkEnd w:id="47"/>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7.0677940301402"/>
        <w:gridCol w:w="1851.8954374991354"/>
        <w:gridCol w:w="1126.2062189502237"/>
        <w:gridCol w:w="852.5856939235848"/>
        <w:gridCol w:w="1066.7234961183456"/>
        <w:gridCol w:w="1090.5165852510968"/>
        <w:gridCol w:w="1090.5165852510968"/>
        <w:tblGridChange w:id="0">
          <w:tblGrid>
            <w:gridCol w:w="1947.0677940301402"/>
            <w:gridCol w:w="1851.8954374991354"/>
            <w:gridCol w:w="1126.2062189502237"/>
            <w:gridCol w:w="852.5856939235848"/>
            <w:gridCol w:w="1066.7234961183456"/>
            <w:gridCol w:w="1090.5165852510968"/>
            <w:gridCol w:w="1090.5165852510968"/>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Latina de Panamá</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Tecnológica de Panamá</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$3,623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Interamericana de Panamá (UIP)</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$2,110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Ciencias de la Educación con énfasis en Investigación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Istmo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Panamá</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Latina de Panamá</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Metropolitana de Educación, Ciencia y Tecnología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Caribe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9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énfasis en Administración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Panamá</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$1,140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Ciencias: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Metropolitana de Educación, Ciencia y Tecnología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Psicopedagogía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Interamericana de Panamá</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3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fsez89gcy1dv" w:id="48"/>
      <w:bookmarkEnd w:id="48"/>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3BC">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Rango de precios muy accesible: La maestría más económica es la Maestría en Educación con énfasis en Administración de la Universidad de Panamá con $1,140 USD, mientras que la más costosa es la Maestría en Docencia Superior de la Universidad Tecnológica de Panamá a $3,623 USD. La diferencia es de solo 3.2 veces, lo que posiciona a Panamá como uno de los países con maestrías más accesibles y homogéneas en precio de la región.</w:t>
      </w:r>
    </w:p>
    <w:p w:rsidR="00000000" w:rsidDel="00000000" w:rsidP="00000000" w:rsidRDefault="00000000" w:rsidRPr="00000000" w14:paraId="000003BD">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Las maestrías más rápidas son las de la Universidad Latina de Panamá (Docencia Superior y Docencia), ambas de 14 meses. Esto representa una oportunidad para quienes buscan avanzar rápidamente en su carrera docente.</w:t>
      </w:r>
    </w:p>
    <w:p w:rsidR="00000000" w:rsidDel="00000000" w:rsidP="00000000" w:rsidRDefault="00000000" w:rsidRPr="00000000" w14:paraId="000003BE">
      <w:pPr>
        <w:numPr>
          <w:ilvl w:val="0"/>
          <w:numId w:val="7"/>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18% de las maestrías (2 de 11) permiten titularse mediante proyecto o artículo: la Maestría en Educación Virtual de la UIP (Proyecto) y la Maestría en Docencia Superior de la UTP (Artículo). El resto exige tesis obligatoria, lo que puede ser un cuello de botella para quienes buscan flexibilidad.</w:t>
      </w:r>
    </w:p>
    <w:p w:rsidR="00000000" w:rsidDel="00000000" w:rsidP="00000000" w:rsidRDefault="00000000" w:rsidRPr="00000000" w14:paraId="000003B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sdary37bnf3w" w:id="49"/>
      <w:bookmarkEnd w:id="49"/>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3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jf0c4dfece3" w:id="50"/>
      <w:bookmarkEnd w:id="50"/>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7.929784260272"/>
        <w:gridCol w:w="1435.5163776759891"/>
        <w:gridCol w:w="1126.2062189502237"/>
        <w:gridCol w:w="912.0684167554629"/>
        <w:gridCol w:w="1149.999308082975"/>
        <w:gridCol w:w="1197.5854863484774"/>
        <w:gridCol w:w="1126.2062189502237"/>
        <w:tblGridChange w:id="0">
          <w:tblGrid>
            <w:gridCol w:w="2077.929784260272"/>
            <w:gridCol w:w="1435.5163776759891"/>
            <w:gridCol w:w="1126.2062189502237"/>
            <w:gridCol w:w="912.0684167554629"/>
            <w:gridCol w:w="1149.999308082975"/>
            <w:gridCol w:w="1197.5854863484774"/>
            <w:gridCol w:w="1126.2062189502237"/>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Panamá</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con Énfasis en Investigación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Panamá</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con Énfasis en Investigación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Istmo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$4,600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3D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r6vkznx7szd1" w:id="51"/>
      <w:bookmarkEnd w:id="51"/>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3E0">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Doctorados públicos ultra accesibles: Los doctorados de la Universidad de Panamá cuestan solo $1,120 USD (presencial, 36 meses), mientras que el más caro es el Doctorado en Educación con Énfasis en Investigación de la Universidad del Istmo a $4,600 USD (virtual, 36 meses). La diferencia es de 4 veces, pero todos los precios son muy competitivos a nivel regional.</w:t>
      </w:r>
    </w:p>
    <w:p w:rsidR="00000000" w:rsidDel="00000000" w:rsidP="00000000" w:rsidRDefault="00000000" w:rsidRPr="00000000" w14:paraId="000003E1">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Duración estándar y flexibilidad virtual: Todos los doctorados duran 36 meses. Solo uno es completamente virtual (Universidad del Istmo), lo que representa una oportunidad para quienes buscan flexibilidad y acceso remoto.</w:t>
      </w:r>
    </w:p>
    <w:p w:rsidR="00000000" w:rsidDel="00000000" w:rsidP="00000000" w:rsidRDefault="00000000" w:rsidRPr="00000000" w14:paraId="000003E2">
      <w:pPr>
        <w:numPr>
          <w:ilvl w:val="0"/>
          <w:numId w:val="8"/>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33% de los doctorados (1 de 3) permite titularse mediante artículo además de tesis (Universidad de Panamá). Esto representa una ventaja para quienes buscan reconocimiento internacional a través de publicaciones académicas.</w:t>
      </w:r>
    </w:p>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El ecosistema panameño de posgrados destaca por ser uno de los mercados más accesibles y financieramente homogéneos de toda la región centroamericana. A nivel de maestrías, la inversión oscila en un rango muy compacto, partiendo desde los </w:t>
      </w:r>
      <w:r w:rsidDel="00000000" w:rsidR="00000000" w:rsidRPr="00000000">
        <w:rPr>
          <w:rFonts w:ascii="Times New Roman" w:cs="Times New Roman" w:eastAsia="Times New Roman" w:hAnsi="Times New Roman"/>
          <w:b w:val="1"/>
          <w:bCs w:val="1"/>
          <w:color w:val="1d1f25"/>
          <w:rtl w:val="0"/>
        </w:rPr>
        <w:t xml:space="preserve">$1,140 USD</w:t>
      </w:r>
      <w:r w:rsidDel="00000000" w:rsidR="00000000" w:rsidRPr="00000000">
        <w:rPr>
          <w:rFonts w:ascii="Times New Roman" w:cs="Times New Roman" w:eastAsia="Times New Roman" w:hAnsi="Times New Roman"/>
          <w:color w:val="1d1f25"/>
          <w:rtl w:val="0"/>
        </w:rPr>
        <w:t xml:space="preserve"> en la oferta pública (Universidad de Panamá) hasta los </w:t>
      </w:r>
      <w:r w:rsidDel="00000000" w:rsidR="00000000" w:rsidRPr="00000000">
        <w:rPr>
          <w:rFonts w:ascii="Times New Roman" w:cs="Times New Roman" w:eastAsia="Times New Roman" w:hAnsi="Times New Roman"/>
          <w:b w:val="1"/>
          <w:bCs w:val="1"/>
          <w:color w:val="1d1f25"/>
          <w:rtl w:val="0"/>
        </w:rPr>
        <w:t xml:space="preserve">$3,623 USD</w:t>
      </w:r>
      <w:r w:rsidDel="00000000" w:rsidR="00000000" w:rsidRPr="00000000">
        <w:rPr>
          <w:rFonts w:ascii="Times New Roman" w:cs="Times New Roman" w:eastAsia="Times New Roman" w:hAnsi="Times New Roman"/>
          <w:color w:val="1d1f25"/>
          <w:rtl w:val="0"/>
        </w:rPr>
        <w:t xml:space="preserve"> en opciones privadas. Esta extraordinaria competitividad se refleja aún más en el nivel doctoral, donde es posible acceder a programas presenciales de élite por tarifas casi simbólicas de </w:t>
      </w:r>
      <w:r w:rsidDel="00000000" w:rsidR="00000000" w:rsidRPr="00000000">
        <w:rPr>
          <w:rFonts w:ascii="Times New Roman" w:cs="Times New Roman" w:eastAsia="Times New Roman" w:hAnsi="Times New Roman"/>
          <w:b w:val="1"/>
          <w:bCs w:val="1"/>
          <w:color w:val="1d1f25"/>
          <w:rtl w:val="0"/>
        </w:rPr>
        <w:t xml:space="preserve">$1,120 USD</w:t>
      </w:r>
      <w:r w:rsidDel="00000000" w:rsidR="00000000" w:rsidRPr="00000000">
        <w:rPr>
          <w:rFonts w:ascii="Times New Roman" w:cs="Times New Roman" w:eastAsia="Times New Roman" w:hAnsi="Times New Roman"/>
          <w:color w:val="1d1f25"/>
          <w:rtl w:val="0"/>
        </w:rPr>
        <w:t xml:space="preserve">, mientras que la opción 100% virtual más costosa del país apenas alcanza los </w:t>
      </w:r>
      <w:r w:rsidDel="00000000" w:rsidR="00000000" w:rsidRPr="00000000">
        <w:rPr>
          <w:rFonts w:ascii="Times New Roman" w:cs="Times New Roman" w:eastAsia="Times New Roman" w:hAnsi="Times New Roman"/>
          <w:b w:val="1"/>
          <w:bCs w:val="1"/>
          <w:color w:val="1d1f25"/>
          <w:rtl w:val="0"/>
        </w:rPr>
        <w:t xml:space="preserve">$4,600 USD</w:t>
      </w:r>
      <w:r w:rsidDel="00000000" w:rsidR="00000000" w:rsidRPr="00000000">
        <w:rPr>
          <w:rFonts w:ascii="Times New Roman" w:cs="Times New Roman" w:eastAsia="Times New Roman" w:hAnsi="Times New Roman"/>
          <w:color w:val="1d1f25"/>
          <w:rtl w:val="0"/>
        </w:rPr>
        <w:t xml:space="preserve"> (Universidad del Istmo).</w:t>
      </w:r>
    </w:p>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En cuanto a eficiencia temporal y titulación, Panamá se posiciona como un destino estratégico para profesionales que buscan agilidad. El país ofrece maestrías exprés que pueden completarse en un tiempo récord de </w:t>
      </w:r>
      <w:r w:rsidDel="00000000" w:rsidR="00000000" w:rsidRPr="00000000">
        <w:rPr>
          <w:rFonts w:ascii="Times New Roman" w:cs="Times New Roman" w:eastAsia="Times New Roman" w:hAnsi="Times New Roman"/>
          <w:b w:val="1"/>
          <w:bCs w:val="1"/>
          <w:color w:val="1d1f25"/>
          <w:rtl w:val="0"/>
        </w:rPr>
        <w:t xml:space="preserve">14 meses</w:t>
      </w:r>
      <w:r w:rsidDel="00000000" w:rsidR="00000000" w:rsidRPr="00000000">
        <w:rPr>
          <w:rFonts w:ascii="Times New Roman" w:cs="Times New Roman" w:eastAsia="Times New Roman" w:hAnsi="Times New Roman"/>
          <w:color w:val="1d1f25"/>
          <w:rtl w:val="0"/>
        </w:rPr>
        <w:t xml:space="preserve">, mientras que todos sus doctorados operan bajo un formato estandarizado y eficiente de </w:t>
      </w:r>
      <w:r w:rsidDel="00000000" w:rsidR="00000000" w:rsidRPr="00000000">
        <w:rPr>
          <w:rFonts w:ascii="Times New Roman" w:cs="Times New Roman" w:eastAsia="Times New Roman" w:hAnsi="Times New Roman"/>
          <w:b w:val="1"/>
          <w:bCs w:val="1"/>
          <w:color w:val="1d1f25"/>
          <w:rtl w:val="0"/>
        </w:rPr>
        <w:t xml:space="preserve">36 meses</w:t>
      </w:r>
      <w:r w:rsidDel="00000000" w:rsidR="00000000" w:rsidRPr="00000000">
        <w:rPr>
          <w:rFonts w:ascii="Times New Roman" w:cs="Times New Roman" w:eastAsia="Times New Roman" w:hAnsi="Times New Roman"/>
          <w:color w:val="1d1f25"/>
          <w:rtl w:val="0"/>
        </w:rPr>
        <w:t xml:space="preserve">. Además, aunque la tradición investigativa sigue pesando, el sistema muestra una interesante apertura hacia la flexibilidad: un </w:t>
      </w:r>
      <w:r w:rsidDel="00000000" w:rsidR="00000000" w:rsidRPr="00000000">
        <w:rPr>
          <w:rFonts w:ascii="Times New Roman" w:cs="Times New Roman" w:eastAsia="Times New Roman" w:hAnsi="Times New Roman"/>
          <w:b w:val="1"/>
          <w:bCs w:val="1"/>
          <w:color w:val="1d1f25"/>
          <w:rtl w:val="0"/>
        </w:rPr>
        <w:t xml:space="preserve">18%</w:t>
      </w:r>
      <w:r w:rsidDel="00000000" w:rsidR="00000000" w:rsidRPr="00000000">
        <w:rPr>
          <w:rFonts w:ascii="Times New Roman" w:cs="Times New Roman" w:eastAsia="Times New Roman" w:hAnsi="Times New Roman"/>
          <w:color w:val="1d1f25"/>
          <w:rtl w:val="0"/>
        </w:rPr>
        <w:t xml:space="preserve"> de las maestrías y un </w:t>
      </w:r>
      <w:r w:rsidDel="00000000" w:rsidR="00000000" w:rsidRPr="00000000">
        <w:rPr>
          <w:rFonts w:ascii="Times New Roman" w:cs="Times New Roman" w:eastAsia="Times New Roman" w:hAnsi="Times New Roman"/>
          <w:b w:val="1"/>
          <w:bCs w:val="1"/>
          <w:color w:val="1d1f25"/>
          <w:rtl w:val="0"/>
        </w:rPr>
        <w:t xml:space="preserve">33%</w:t>
      </w:r>
      <w:r w:rsidDel="00000000" w:rsidR="00000000" w:rsidRPr="00000000">
        <w:rPr>
          <w:rFonts w:ascii="Times New Roman" w:cs="Times New Roman" w:eastAsia="Times New Roman" w:hAnsi="Times New Roman"/>
          <w:color w:val="1d1f25"/>
          <w:rtl w:val="0"/>
        </w:rPr>
        <w:t xml:space="preserve"> de los doctorados permiten esquivar la clásica exigencia de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obligatoria, posibilitando la graduación a través de un </w:t>
      </w:r>
      <w:r w:rsidDel="00000000" w:rsidR="00000000" w:rsidRPr="00000000">
        <w:rPr>
          <w:rFonts w:ascii="Times New Roman" w:cs="Times New Roman" w:eastAsia="Times New Roman" w:hAnsi="Times New Roman"/>
          <w:b w:val="1"/>
          <w:bCs w:val="1"/>
          <w:color w:val="1d1f25"/>
          <w:rtl w:val="0"/>
        </w:rPr>
        <w:t xml:space="preserve">Proyecto</w:t>
      </w:r>
      <w:r w:rsidDel="00000000" w:rsidR="00000000" w:rsidRPr="00000000">
        <w:rPr>
          <w:rFonts w:ascii="Times New Roman" w:cs="Times New Roman" w:eastAsia="Times New Roman" w:hAnsi="Times New Roman"/>
          <w:color w:val="1d1f25"/>
          <w:rtl w:val="0"/>
        </w:rPr>
        <w:t xml:space="preserve"> aplicado o la publicación de un </w:t>
      </w:r>
      <w:r w:rsidDel="00000000" w:rsidR="00000000" w:rsidRPr="00000000">
        <w:rPr>
          <w:rFonts w:ascii="Times New Roman" w:cs="Times New Roman" w:eastAsia="Times New Roman" w:hAnsi="Times New Roman"/>
          <w:b w:val="1"/>
          <w:bCs w:val="1"/>
          <w:color w:val="1d1f25"/>
          <w:rtl w:val="0"/>
        </w:rPr>
        <w:t xml:space="preserve">Artículo</w:t>
      </w:r>
      <w:r w:rsidDel="00000000" w:rsidR="00000000" w:rsidRPr="00000000">
        <w:rPr>
          <w:rFonts w:ascii="Times New Roman" w:cs="Times New Roman" w:eastAsia="Times New Roman" w:hAnsi="Times New Roman"/>
          <w:color w:val="1d1f25"/>
          <w:rtl w:val="0"/>
        </w:rPr>
        <w:t xml:space="preserve"> científico con visibilidad internacional.</w:t>
      </w:r>
    </w:p>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¿Buscas una mayor variedad de programas 100% virtuales o un mercado con un enfoque menos tradicional? El ecosistema educativo en Latinoamérica es muy diverso. Te invitamos a explorar los análisis de otros países en este directorio para descubrir el posgrado que mejor se alinee con tu presupuesto, disponibilidad de tiempo y metas profesionales.</w:t>
      </w:r>
    </w:p>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shd w:fill="ffffff" w:val="clear"/>
        <w:spacing w:after="180" w:line="480" w:lineRule="auto"/>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3E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i0kcehfa9wj8" w:id="52"/>
      <w:bookmarkEnd w:id="52"/>
      <w:r w:rsidDel="00000000" w:rsidR="00000000" w:rsidRPr="00000000">
        <w:rPr>
          <w:rFonts w:ascii="Times New Roman" w:cs="Times New Roman" w:eastAsia="Times New Roman" w:hAnsi="Times New Roman"/>
          <w:color w:val="1d1f25"/>
          <w:sz w:val="22"/>
          <w:szCs w:val="22"/>
          <w:rtl w:val="0"/>
        </w:rPr>
        <w:t xml:space="preserve">REPÚBLICA DOMINICANA: Análisis de Posgrados en Educación</w:t>
      </w:r>
    </w:p>
    <w:p w:rsidR="00000000" w:rsidDel="00000000" w:rsidP="00000000" w:rsidRDefault="00000000" w:rsidRPr="00000000" w14:paraId="000003E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panorama de posgrados en educación en República Dominicana presenta una oferta robusta y en crecimiento con un total de </w:t>
      </w:r>
      <w:r w:rsidDel="00000000" w:rsidR="00000000" w:rsidRPr="00000000">
        <w:rPr>
          <w:rFonts w:ascii="Times New Roman" w:cs="Times New Roman" w:eastAsia="Times New Roman" w:hAnsi="Times New Roman"/>
          <w:b w:val="1"/>
          <w:bCs w:val="1"/>
          <w:rtl w:val="0"/>
        </w:rPr>
        <w:t xml:space="preserve">19 programas</w:t>
      </w:r>
      <w:r w:rsidDel="00000000" w:rsidR="00000000" w:rsidRPr="00000000">
        <w:rPr>
          <w:rFonts w:ascii="Times New Roman" w:cs="Times New Roman" w:eastAsia="Times New Roman" w:hAnsi="Times New Roman"/>
          <w:rtl w:val="0"/>
        </w:rPr>
        <w:t xml:space="preserve">. El mercado se encuentra claramente impulsado por las maestrías, que agrupan el 73.7% de las opciones (14 programas), mientras que la formación investigativa de más alto nivel complementa el ecosistema con un 26.3% en doctorados (5 programas), consolidando un entorno dinámico para el desarrollo profesional.</w:t>
      </w:r>
      <w:r w:rsidDel="00000000" w:rsidR="00000000" w:rsidRPr="00000000">
        <w:rPr>
          <w:rtl w:val="0"/>
        </w:rPr>
      </w:r>
    </w:p>
    <w:p w:rsidR="00000000" w:rsidDel="00000000" w:rsidP="00000000" w:rsidRDefault="00000000" w:rsidRPr="00000000" w14:paraId="000003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dlc6ewawswvi" w:id="53"/>
      <w:bookmarkEnd w:id="53"/>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7.3089393237615"/>
        <w:gridCol w:w="3318.2028716998616"/>
        <w:tblGridChange w:id="0">
          <w:tblGrid>
            <w:gridCol w:w="5707.3089393237615"/>
            <w:gridCol w:w="3318.202871699861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EE">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EF">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19</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0">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 (73.7%)</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2">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 (26.3%)</w:t>
            </w:r>
          </w:p>
        </w:tc>
      </w:tr>
    </w:tbl>
    <w:p w:rsidR="00000000" w:rsidDel="00000000" w:rsidP="00000000" w:rsidRDefault="00000000" w:rsidRPr="00000000" w14:paraId="000003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7ntc035dth73" w:id="54"/>
      <w:bookmarkEnd w:id="54"/>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3F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lklstjcfq696" w:id="55"/>
      <w:bookmarkEnd w:id="55"/>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8954374991354"/>
        <w:gridCol w:w="1851.8954374991354"/>
        <w:gridCol w:w="1126.2062189502237"/>
        <w:gridCol w:w="935.861505888214"/>
        <w:gridCol w:w="1066.7234961183456"/>
        <w:gridCol w:w="1102.4131298174725"/>
        <w:gridCol w:w="1090.5165852510968"/>
        <w:tblGridChange w:id="0">
          <w:tblGrid>
            <w:gridCol w:w="1851.8954374991354"/>
            <w:gridCol w:w="1851.8954374991354"/>
            <w:gridCol w:w="1126.2062189502237"/>
            <w:gridCol w:w="935.861505888214"/>
            <w:gridCol w:w="1066.7234961183456"/>
            <w:gridCol w:w="1102.4131298174725"/>
            <w:gridCol w:w="1090.5165852510968"/>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Planificación y Gestión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Tecnológica de Santiago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Inicial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Abierta para Adultos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Evangélica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$2,640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de Centros Educativos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de Santo Domingo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$6,342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0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Dirección y Gestión de Instituciones Educativas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Abierta para Adultos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$11,165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y Supervisión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Tecnológica de Santiago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Tecnológica de Santiago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$2,670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Iberoamericana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Planificación y Gestión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Evangélica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$3,932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APEC</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$3,932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Dirección y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Instituto Superior de Estudios Educativos Pedro Poveda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Evaluación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de Santo Domingo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$5,415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Tecnología e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APEC</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$2,750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Nordestana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1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45F">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4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3mwa8mgn6a5" w:id="56"/>
      <w:bookmarkEnd w:id="56"/>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461">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notable: La maestría más económica es la Maestría en Planificación y Gestión de la Educación de UTESA con $1,012 USD, mientras que la más costosa es la Maestría en Dirección y Gestión de Instituciones Educativas de UAPA a $11,165 USD. La diferencia es de más de 11 veces, lo que permite a estudiantes de distintos perfiles económicos acceder a la oferta nacional.</w:t>
      </w:r>
    </w:p>
    <w:p w:rsidR="00000000" w:rsidDel="00000000" w:rsidP="00000000" w:rsidRDefault="00000000" w:rsidRPr="00000000" w14:paraId="00000462">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Las maestrías más rápidas son las de UTESA (Planificación y Gestión de la Educación y Administración y Supervisión Educativa) con solo 16 meses de duración. Ideales para quienes buscan avanzar rápidamente en su carrera profesional.</w:t>
      </w:r>
    </w:p>
    <w:p w:rsidR="00000000" w:rsidDel="00000000" w:rsidP="00000000" w:rsidRDefault="00000000" w:rsidRPr="00000000" w14:paraId="00000463">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Solo 1 de 14 maestrías (7.1%) permite titularse mediante proyecto: la Maestría en Educación de la Universidad Iberoamericana. El resto exige tesis obligatoria, lo que puede ser un cuello de botella para quienes buscan flexibilidad.</w:t>
      </w:r>
    </w:p>
    <w:p w:rsidR="00000000" w:rsidDel="00000000" w:rsidP="00000000" w:rsidRDefault="00000000" w:rsidRPr="00000000" w14:paraId="00000464">
      <w:pPr>
        <w:numPr>
          <w:ilvl w:val="0"/>
          <w:numId w:val="27"/>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6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613myiwnrpe1" w:id="57"/>
      <w:bookmarkEnd w:id="57"/>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4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ekaoy4oilioz" w:id="58"/>
      <w:bookmarkEnd w:id="58"/>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2749124724965"/>
        <w:gridCol w:w="1994.6539722956425"/>
        <w:gridCol w:w="1126.2062189502237"/>
        <w:gridCol w:w="959.6545950209652"/>
        <w:gridCol w:w="1102.4131298174725"/>
        <w:gridCol w:w="1149.999308082975"/>
        <w:gridCol w:w="1114.3096743838482"/>
        <w:tblGridChange w:id="0">
          <w:tblGrid>
            <w:gridCol w:w="1578.2749124724965"/>
            <w:gridCol w:w="1994.6539722956425"/>
            <w:gridCol w:w="1126.2062189502237"/>
            <w:gridCol w:w="959.6545950209652"/>
            <w:gridCol w:w="1102.4131298174725"/>
            <w:gridCol w:w="1149.999308082975"/>
            <w:gridCol w:w="1114.3096743838482"/>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Liderazgo y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Abierta para Adultos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$13,689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Liderazgo y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Instituto Superior de Estudios Educativos Pedro Poveda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$7,049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Federico Henríquez y Carvajal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Instituto Superior de Formación Docente Salomé Ureña (ISFODOSU)</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$9,165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de Santo Domingo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$16,514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49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xbfw2n8atom8" w:id="59"/>
      <w:bookmarkEnd w:id="59"/>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494">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de élite y accesible: El doctorado más económico es el Doctorado en Ciencias de la Educación de la Universidad Federico Henríquez y Carvajal con $2,650 USD, mientras que el más caro es el Doctorado en Educación de la UASD a $16,514 USD. La diferencia es de más de 6 veces, lo que permite acceso a distintos perfiles económicos.</w:t>
      </w:r>
    </w:p>
    <w:p w:rsidR="00000000" w:rsidDel="00000000" w:rsidP="00000000" w:rsidRDefault="00000000" w:rsidRPr="00000000" w14:paraId="00000495">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Opción acelerada: El Doctorado en Ciencias de la Educación de la Universidad Federico Henríquez y Carvajal tiene la duración más corta: 28 meses. Es la vía más rápida para obtener el máximo grado académico en el país.</w:t>
      </w:r>
    </w:p>
    <w:p w:rsidR="00000000" w:rsidDel="00000000" w:rsidP="00000000" w:rsidRDefault="00000000" w:rsidRPr="00000000" w14:paraId="00000496">
      <w:pPr>
        <w:numPr>
          <w:ilvl w:val="0"/>
          <w:numId w:val="17"/>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40% de los doctorados (2 de 5) permiten titularse mediante proyecto o artículo: el Doctorado en Liderazgo y Gestión Educativa del Instituto Pedro Poveda (Proyecto) y el Doctorado en Ciencias de la Educación de la Universidad Federico Henríquez y Carvajal (Artículo). El resto exige tesis obligatoria.</w:t>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El ecosistema de posgrados dominicano se caracteriza por una amplia democratización financiera que permite la convivencia de opciones accesibles y programas premium. A nivel de maestrías, la inversión oscila desde los </w:t>
      </w:r>
      <w:r w:rsidDel="00000000" w:rsidR="00000000" w:rsidRPr="00000000">
        <w:rPr>
          <w:rFonts w:ascii="Times New Roman" w:cs="Times New Roman" w:eastAsia="Times New Roman" w:hAnsi="Times New Roman"/>
          <w:b w:val="1"/>
          <w:bCs w:val="1"/>
          <w:color w:val="1d1f25"/>
          <w:rtl w:val="0"/>
        </w:rPr>
        <w:t xml:space="preserve">$1,012 USD</w:t>
      </w:r>
      <w:r w:rsidDel="00000000" w:rsidR="00000000" w:rsidRPr="00000000">
        <w:rPr>
          <w:rFonts w:ascii="Times New Roman" w:cs="Times New Roman" w:eastAsia="Times New Roman" w:hAnsi="Times New Roman"/>
          <w:color w:val="1d1f25"/>
          <w:rtl w:val="0"/>
        </w:rPr>
        <w:t xml:space="preserve"> (UTESA) hasta los </w:t>
      </w:r>
      <w:r w:rsidDel="00000000" w:rsidR="00000000" w:rsidRPr="00000000">
        <w:rPr>
          <w:rFonts w:ascii="Times New Roman" w:cs="Times New Roman" w:eastAsia="Times New Roman" w:hAnsi="Times New Roman"/>
          <w:b w:val="1"/>
          <w:bCs w:val="1"/>
          <w:color w:val="1d1f25"/>
          <w:rtl w:val="0"/>
        </w:rPr>
        <w:t xml:space="preserve">$11,165 USD</w:t>
      </w:r>
      <w:r w:rsidDel="00000000" w:rsidR="00000000" w:rsidRPr="00000000">
        <w:rPr>
          <w:rFonts w:ascii="Times New Roman" w:cs="Times New Roman" w:eastAsia="Times New Roman" w:hAnsi="Times New Roman"/>
          <w:color w:val="1d1f25"/>
          <w:rtl w:val="0"/>
        </w:rPr>
        <w:t xml:space="preserve"> (UAPA). Esta misma flexibilidad económica se refleja en los doctorados, donde es posible alcanzar el máximo grado académico con inversiones que parten desde los </w:t>
      </w:r>
      <w:r w:rsidDel="00000000" w:rsidR="00000000" w:rsidRPr="00000000">
        <w:rPr>
          <w:rFonts w:ascii="Times New Roman" w:cs="Times New Roman" w:eastAsia="Times New Roman" w:hAnsi="Times New Roman"/>
          <w:b w:val="1"/>
          <w:bCs w:val="1"/>
          <w:color w:val="1d1f25"/>
          <w:rtl w:val="0"/>
        </w:rPr>
        <w:t xml:space="preserve">$2,650 USD</w:t>
      </w:r>
      <w:r w:rsidDel="00000000" w:rsidR="00000000" w:rsidRPr="00000000">
        <w:rPr>
          <w:rFonts w:ascii="Times New Roman" w:cs="Times New Roman" w:eastAsia="Times New Roman" w:hAnsi="Times New Roman"/>
          <w:color w:val="1d1f25"/>
          <w:rtl w:val="0"/>
        </w:rPr>
        <w:t xml:space="preserve"> (UFHEC) frente a opciones tradicionales de </w:t>
      </w:r>
      <w:r w:rsidDel="00000000" w:rsidR="00000000" w:rsidRPr="00000000">
        <w:rPr>
          <w:rFonts w:ascii="Times New Roman" w:cs="Times New Roman" w:eastAsia="Times New Roman" w:hAnsi="Times New Roman"/>
          <w:b w:val="1"/>
          <w:bCs w:val="1"/>
          <w:color w:val="1d1f25"/>
          <w:rtl w:val="0"/>
        </w:rPr>
        <w:t xml:space="preserve">$16,514 USD</w:t>
      </w:r>
      <w:r w:rsidDel="00000000" w:rsidR="00000000" w:rsidRPr="00000000">
        <w:rPr>
          <w:rFonts w:ascii="Times New Roman" w:cs="Times New Roman" w:eastAsia="Times New Roman" w:hAnsi="Times New Roman"/>
          <w:color w:val="1d1f25"/>
          <w:rtl w:val="0"/>
        </w:rPr>
        <w:t xml:space="preserve"> (UASD). A esto se suman atractivas rutas de titulación exprés, permitiendo completar maestrías en tan solo </w:t>
      </w:r>
      <w:r w:rsidDel="00000000" w:rsidR="00000000" w:rsidRPr="00000000">
        <w:rPr>
          <w:rFonts w:ascii="Times New Roman" w:cs="Times New Roman" w:eastAsia="Times New Roman" w:hAnsi="Times New Roman"/>
          <w:b w:val="1"/>
          <w:bCs w:val="1"/>
          <w:color w:val="1d1f25"/>
          <w:rtl w:val="0"/>
        </w:rPr>
        <w:t xml:space="preserve">16 meses</w:t>
      </w:r>
      <w:r w:rsidDel="00000000" w:rsidR="00000000" w:rsidRPr="00000000">
        <w:rPr>
          <w:rFonts w:ascii="Times New Roman" w:cs="Times New Roman" w:eastAsia="Times New Roman" w:hAnsi="Times New Roman"/>
          <w:color w:val="1d1f25"/>
          <w:rtl w:val="0"/>
        </w:rPr>
        <w:t xml:space="preserve"> y doctorados acelerados en </w:t>
      </w:r>
      <w:r w:rsidDel="00000000" w:rsidR="00000000" w:rsidRPr="00000000">
        <w:rPr>
          <w:rFonts w:ascii="Times New Roman" w:cs="Times New Roman" w:eastAsia="Times New Roman" w:hAnsi="Times New Roman"/>
          <w:b w:val="1"/>
          <w:bCs w:val="1"/>
          <w:color w:val="1d1f25"/>
          <w:rtl w:val="0"/>
        </w:rPr>
        <w:t xml:space="preserve">28 meses</w:t>
      </w:r>
      <w:r w:rsidDel="00000000" w:rsidR="00000000" w:rsidRPr="00000000">
        <w:rPr>
          <w:rFonts w:ascii="Times New Roman" w:cs="Times New Roman" w:eastAsia="Times New Roman" w:hAnsi="Times New Roman"/>
          <w:color w:val="1d1f25"/>
          <w:rtl w:val="0"/>
        </w:rPr>
        <w:t xml:space="preserve">.</w:t>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En cuanto a los requisitos de grado, el país presenta un contraste institucional muy interesante entre sus dos niveles de formación. Las maestrías operan bajo un enfoque altamente tradicional y restrictivo, donde solo un mínimo </w:t>
      </w:r>
      <w:r w:rsidDel="00000000" w:rsidR="00000000" w:rsidRPr="00000000">
        <w:rPr>
          <w:rFonts w:ascii="Times New Roman" w:cs="Times New Roman" w:eastAsia="Times New Roman" w:hAnsi="Times New Roman"/>
          <w:b w:val="1"/>
          <w:bCs w:val="1"/>
          <w:color w:val="1d1f25"/>
          <w:rtl w:val="0"/>
        </w:rPr>
        <w:t xml:space="preserve">7.1%</w:t>
      </w:r>
      <w:r w:rsidDel="00000000" w:rsidR="00000000" w:rsidRPr="00000000">
        <w:rPr>
          <w:rFonts w:ascii="Times New Roman" w:cs="Times New Roman" w:eastAsia="Times New Roman" w:hAnsi="Times New Roman"/>
          <w:color w:val="1d1f25"/>
          <w:rtl w:val="0"/>
        </w:rPr>
        <w:t xml:space="preserve"> de la oferta permite esquivar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obligatoria mediante un proyecto. Paradójicamente, la innovación en las modalidades de titulación se da en el nivel doctoral: un destacado </w:t>
      </w:r>
      <w:r w:rsidDel="00000000" w:rsidR="00000000" w:rsidRPr="00000000">
        <w:rPr>
          <w:rFonts w:ascii="Times New Roman" w:cs="Times New Roman" w:eastAsia="Times New Roman" w:hAnsi="Times New Roman"/>
          <w:b w:val="1"/>
          <w:bCs w:val="1"/>
          <w:color w:val="1d1f25"/>
          <w:rtl w:val="0"/>
        </w:rPr>
        <w:t xml:space="preserve">40%</w:t>
      </w:r>
      <w:r w:rsidDel="00000000" w:rsidR="00000000" w:rsidRPr="00000000">
        <w:rPr>
          <w:rFonts w:ascii="Times New Roman" w:cs="Times New Roman" w:eastAsia="Times New Roman" w:hAnsi="Times New Roman"/>
          <w:color w:val="1d1f25"/>
          <w:rtl w:val="0"/>
        </w:rPr>
        <w:t xml:space="preserve"> de los doctorados dominicanos ofrece alternativas modernas y flexibles, permitiendo a los candidatos graduarse mediante la estructuración de un </w:t>
      </w:r>
      <w:r w:rsidDel="00000000" w:rsidR="00000000" w:rsidRPr="00000000">
        <w:rPr>
          <w:rFonts w:ascii="Times New Roman" w:cs="Times New Roman" w:eastAsia="Times New Roman" w:hAnsi="Times New Roman"/>
          <w:b w:val="1"/>
          <w:bCs w:val="1"/>
          <w:color w:val="1d1f25"/>
          <w:rtl w:val="0"/>
        </w:rPr>
        <w:t xml:space="preserve">Proyecto</w:t>
      </w:r>
      <w:r w:rsidDel="00000000" w:rsidR="00000000" w:rsidRPr="00000000">
        <w:rPr>
          <w:rFonts w:ascii="Times New Roman" w:cs="Times New Roman" w:eastAsia="Times New Roman" w:hAnsi="Times New Roman"/>
          <w:color w:val="1d1f25"/>
          <w:rtl w:val="0"/>
        </w:rPr>
        <w:t xml:space="preserve"> aplicado o la publicación de un </w:t>
      </w:r>
      <w:r w:rsidDel="00000000" w:rsidR="00000000" w:rsidRPr="00000000">
        <w:rPr>
          <w:rFonts w:ascii="Times New Roman" w:cs="Times New Roman" w:eastAsia="Times New Roman" w:hAnsi="Times New Roman"/>
          <w:b w:val="1"/>
          <w:bCs w:val="1"/>
          <w:color w:val="1d1f25"/>
          <w:rtl w:val="0"/>
        </w:rPr>
        <w:t xml:space="preserve">Artículo</w:t>
      </w:r>
      <w:r w:rsidDel="00000000" w:rsidR="00000000" w:rsidRPr="00000000">
        <w:rPr>
          <w:rFonts w:ascii="Times New Roman" w:cs="Times New Roman" w:eastAsia="Times New Roman" w:hAnsi="Times New Roman"/>
          <w:color w:val="1d1f25"/>
          <w:rtl w:val="0"/>
        </w:rPr>
        <w:t xml:space="preserve"> científico.</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hd w:fill="ffffff" w:val="clear"/>
        <w:spacing w:after="18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¿La fuerte exigencia de tesis en las maestrías dominicanas o los formatos de estudio no encajan con tus necesidades? El ecosistema educativo en Latinoamérica es sumamente diverso. Te invitamos a explorar los análisis de otros países en este directorio para descubrir programas de posgrado 100% virtuales, más económicos o con rutas de graduación enfocadas exclusivamente en la práctica profesional.</w:t>
      </w:r>
    </w:p>
    <w:p w:rsidR="00000000" w:rsidDel="00000000" w:rsidP="00000000" w:rsidRDefault="00000000" w:rsidRPr="00000000" w14:paraId="0000049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kddpbkf74jfa" w:id="60"/>
      <w:bookmarkEnd w:id="60"/>
      <w:r w:rsidDel="00000000" w:rsidR="00000000" w:rsidRPr="00000000">
        <w:rPr>
          <w:rFonts w:ascii="Times New Roman" w:cs="Times New Roman" w:eastAsia="Times New Roman" w:hAnsi="Times New Roman"/>
          <w:color w:val="1d1f25"/>
          <w:sz w:val="22"/>
          <w:szCs w:val="22"/>
          <w:rtl w:val="0"/>
        </w:rPr>
        <w:t xml:space="preserve">CUBA: Análisis de Posgrados en Educación</w:t>
      </w:r>
    </w:p>
    <w:p w:rsidR="00000000" w:rsidDel="00000000" w:rsidP="00000000" w:rsidRDefault="00000000" w:rsidRPr="00000000" w14:paraId="0000049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de posgrados en educación en Cuba se compone de un catálogo selecto de </w:t>
      </w:r>
      <w:r w:rsidDel="00000000" w:rsidR="00000000" w:rsidRPr="00000000">
        <w:rPr>
          <w:rFonts w:ascii="Times New Roman" w:cs="Times New Roman" w:eastAsia="Times New Roman" w:hAnsi="Times New Roman"/>
          <w:b w:val="1"/>
          <w:bCs w:val="1"/>
          <w:rtl w:val="0"/>
        </w:rPr>
        <w:t xml:space="preserve">10 programas</w:t>
      </w:r>
      <w:r w:rsidDel="00000000" w:rsidR="00000000" w:rsidRPr="00000000">
        <w:rPr>
          <w:rFonts w:ascii="Times New Roman" w:cs="Times New Roman" w:eastAsia="Times New Roman" w:hAnsi="Times New Roman"/>
          <w:rtl w:val="0"/>
        </w:rPr>
        <w:t xml:space="preserve"> que destaca por su simetría absoluta. La oferta está perfectamente equilibrada entre las maestrías, que representan el 50% del mercado nacional (5 programas), y los doctorados con el 50% restante (5 programas), evidenciando un modelo académico estructurado y rigurosamente proporcional.</w:t>
      </w:r>
    </w:p>
    <w:p w:rsidR="00000000" w:rsidDel="00000000" w:rsidP="00000000" w:rsidRDefault="00000000" w:rsidRPr="00000000" w14:paraId="0000049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eu040hg2usmt" w:id="61"/>
      <w:bookmarkEnd w:id="61"/>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7.482630847616"/>
        <w:gridCol w:w="2808.029180176008"/>
        <w:tblGridChange w:id="0">
          <w:tblGrid>
            <w:gridCol w:w="6217.482630847616"/>
            <w:gridCol w:w="2808.02918017600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3">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5">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 (50%)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7">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 (50%)</w:t>
            </w:r>
          </w:p>
        </w:tc>
      </w:tr>
    </w:tbl>
    <w:p w:rsidR="00000000" w:rsidDel="00000000" w:rsidP="00000000" w:rsidRDefault="00000000" w:rsidRPr="00000000" w14:paraId="000004A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pzl85ndph9y5" w:id="62"/>
      <w:bookmarkEnd w:id="62"/>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4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hq3nzlq9evec" w:id="63"/>
      <w:bookmarkEnd w:id="63"/>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0763845346435"/>
        <w:gridCol w:w="1830.5151539295603"/>
        <w:gridCol w:w="1127.6926327895771"/>
        <w:gridCol w:w="841.7987258851774"/>
        <w:gridCol w:w="1091.9558944265273"/>
        <w:gridCol w:w="1139.604878910594"/>
        <w:gridCol w:w="1103.868140547544"/>
        <w:tblGridChange w:id="0">
          <w:tblGrid>
            <w:gridCol w:w="1890.0763845346435"/>
            <w:gridCol w:w="1830.5151539295603"/>
            <w:gridCol w:w="1127.6926327895771"/>
            <w:gridCol w:w="841.7987258851774"/>
            <w:gridCol w:w="1091.9558944265273"/>
            <w:gridCol w:w="1139.604878910594"/>
            <w:gridCol w:w="1103.868140547544"/>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Ciencias Pedagógicas Enrique José Varona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Cienfuegos Carlos Rafael Rodríguez</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Sancti Spíritus José Martí Pérez</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Oriente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orientación en Gestión del Aprendizaje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Holguín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2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4D6">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4D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jq5zx9zpqhs" w:id="64"/>
      <w:bookmarkEnd w:id="64"/>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4D9">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Educación pública sin precios publicados: Ninguna de las maestrías reporta precio en dólares estadounidenses, lo que sugiere que la educación de posgrado en Cuba es altamente subsidiada o gratuita para nacionales. Esto representa una ventaja competitiva frente a otros países de la región.</w:t>
      </w:r>
    </w:p>
    <w:p w:rsidR="00000000" w:rsidDel="00000000" w:rsidP="00000000" w:rsidRDefault="00000000" w:rsidRPr="00000000" w14:paraId="000004DA">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Cardo" w:cs="Cardo" w:eastAsia="Cardo" w:hAnsi="Cardo"/>
          <w:color w:val="1d1f25"/>
          <w:rtl w:val="0"/>
        </w:rPr>
        <w:t xml:space="preserve">⏳ Duración homogénea: Todas las maestrías tienen una duración estándar de 24 meses, lo que facilita la planificación académica y profesional de los estudiantes.</w:t>
      </w:r>
    </w:p>
    <w:p w:rsidR="00000000" w:rsidDel="00000000" w:rsidP="00000000" w:rsidRDefault="00000000" w:rsidRPr="00000000" w14:paraId="000004DB">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como requisito predominante: Aunque solo una maestría especifica explícitamente la tesis como requisito, es práctica común en Cuba que todas las maestrías exijan tesis para titularse. No se reportan alternativas como proyecto o artículo.</w:t>
      </w:r>
    </w:p>
    <w:p w:rsidR="00000000" w:rsidDel="00000000" w:rsidP="00000000" w:rsidRDefault="00000000" w:rsidRPr="00000000" w14:paraId="000004DC">
      <w:pPr>
        <w:numPr>
          <w:ilvl w:val="0"/>
          <w:numId w:val="31"/>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D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fywo8ti9i3l4" w:id="65"/>
      <w:bookmarkEnd w:id="65"/>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4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l1g1z2csi0wm" w:id="66"/>
      <w:bookmarkEnd w:id="66"/>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5.6559543563435"/>
        <w:gridCol w:w="1961.5498612607435"/>
        <w:gridCol w:w="1127.6926327895771"/>
        <w:gridCol w:w="865.6232181272106"/>
        <w:gridCol w:w="1115.7803866685606"/>
        <w:gridCol w:w="1163.429371152627"/>
        <w:gridCol w:w="1115.7803866685606"/>
        <w:tblGridChange w:id="0">
          <w:tblGrid>
            <w:gridCol w:w="1675.6559543563435"/>
            <w:gridCol w:w="1961.5498612607435"/>
            <w:gridCol w:w="1127.6926327895771"/>
            <w:gridCol w:w="865.6232181272106"/>
            <w:gridCol w:w="1115.7803866685606"/>
            <w:gridCol w:w="1163.429371152627"/>
            <w:gridCol w:w="1115.7803866685606"/>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Pedagógicas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Oriente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Cienfuegos Carlos Rafael Rodríguez</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Pedagógicas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Ciencias Pedagógicas Enrique José Varona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 Habana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Holguín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5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vhpiia87d22i" w:id="67"/>
      <w:bookmarkEnd w:id="67"/>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50D">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Educación doctoral sin costo publicado: Al igual que las maestrías, los doctorados no reportan precios, lo que refuerza la política de gratuidad o subsidio estatal en la educación superior cubana.</w:t>
      </w:r>
    </w:p>
    <w:p w:rsidR="00000000" w:rsidDel="00000000" w:rsidP="00000000" w:rsidRDefault="00000000" w:rsidRPr="00000000" w14:paraId="0000050E">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Cardo" w:cs="Cardo" w:eastAsia="Cardo" w:hAnsi="Cardo"/>
          <w:color w:val="1d1f25"/>
          <w:rtl w:val="0"/>
        </w:rPr>
        <w:t xml:space="preserve">⏳ Duración uniforme: Todos los doctorados tienen una duración de 48 meses, siguiendo el estándar internacional para estudios de doctorado.</w:t>
      </w:r>
    </w:p>
    <w:p w:rsidR="00000000" w:rsidDel="00000000" w:rsidP="00000000" w:rsidRDefault="00000000" w:rsidRPr="00000000" w14:paraId="0000050F">
      <w:pPr>
        <w:numPr>
          <w:ilvl w:val="0"/>
          <w:numId w:val="29"/>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como requisito universal: En los doctorados cubanos, la tesis es el requisito de titulación predominante. No se reportan alternativas como proyecto o artículo, lo que mantiene un alto estándar académico y de investigación.</w:t>
      </w:r>
    </w:p>
    <w:p w:rsidR="00000000" w:rsidDel="00000000" w:rsidP="00000000" w:rsidRDefault="00000000" w:rsidRPr="00000000" w14:paraId="0000051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 Analítica</w:t>
      </w:r>
      <w:r w:rsidDel="00000000" w:rsidR="00000000" w:rsidRPr="00000000">
        <w:rPr>
          <w:rFonts w:ascii="Times New Roman" w:cs="Times New Roman" w:eastAsia="Times New Roman" w:hAnsi="Times New Roman"/>
          <w:rtl w:val="0"/>
        </w:rPr>
        <w:t xml:space="preserve"> El sistema de posgrados cubano presenta características excepcionales frente al resto de la región, marcadas por una profunda estandarización y un modelo de Estado orientado a la educación pública. A nivel financiero, ninguno de los programas de maestría o doctorado reporta tarifas comerciales, lo que evidencia una oferta altamente subsidiada o gratuita; un factor que democratiza radicalmente el acceso a la educación superior. Adicionalmente, el país opera bajo una homogeneidad logística total: todos los programas exigen dedicación </w:t>
      </w:r>
      <w:r w:rsidDel="00000000" w:rsidR="00000000" w:rsidRPr="00000000">
        <w:rPr>
          <w:rFonts w:ascii="Times New Roman" w:cs="Times New Roman" w:eastAsia="Times New Roman" w:hAnsi="Times New Roman"/>
          <w:b w:val="1"/>
          <w:bCs w:val="1"/>
          <w:rtl w:val="0"/>
        </w:rPr>
        <w:t xml:space="preserve">100% presencial</w:t>
      </w:r>
      <w:r w:rsidDel="00000000" w:rsidR="00000000" w:rsidRPr="00000000">
        <w:rPr>
          <w:rFonts w:ascii="Times New Roman" w:cs="Times New Roman" w:eastAsia="Times New Roman" w:hAnsi="Times New Roman"/>
          <w:rtl w:val="0"/>
        </w:rPr>
        <w:t xml:space="preserve"> y mantienen duraciones estrictamente uniformes de </w:t>
      </w:r>
      <w:r w:rsidDel="00000000" w:rsidR="00000000" w:rsidRPr="00000000">
        <w:rPr>
          <w:rFonts w:ascii="Times New Roman" w:cs="Times New Roman" w:eastAsia="Times New Roman" w:hAnsi="Times New Roman"/>
          <w:b w:val="1"/>
          <w:bCs w:val="1"/>
          <w:rtl w:val="0"/>
        </w:rPr>
        <w:t xml:space="preserve">24 meses</w:t>
      </w:r>
      <w:r w:rsidDel="00000000" w:rsidR="00000000" w:rsidRPr="00000000">
        <w:rPr>
          <w:rFonts w:ascii="Times New Roman" w:cs="Times New Roman" w:eastAsia="Times New Roman" w:hAnsi="Times New Roman"/>
          <w:rtl w:val="0"/>
        </w:rPr>
        <w:t xml:space="preserve"> para las maestrías y </w:t>
      </w:r>
      <w:r w:rsidDel="00000000" w:rsidR="00000000" w:rsidRPr="00000000">
        <w:rPr>
          <w:rFonts w:ascii="Times New Roman" w:cs="Times New Roman" w:eastAsia="Times New Roman" w:hAnsi="Times New Roman"/>
          <w:b w:val="1"/>
          <w:bCs w:val="1"/>
          <w:rtl w:val="0"/>
        </w:rPr>
        <w:t xml:space="preserve">48 meses</w:t>
      </w:r>
      <w:r w:rsidDel="00000000" w:rsidR="00000000" w:rsidRPr="00000000">
        <w:rPr>
          <w:rFonts w:ascii="Times New Roman" w:cs="Times New Roman" w:eastAsia="Times New Roman" w:hAnsi="Times New Roman"/>
          <w:rtl w:val="0"/>
        </w:rPr>
        <w:t xml:space="preserve"> para los doctorados, garantizando una planificación académica altamente predecible.</w:t>
      </w:r>
    </w:p>
    <w:p w:rsidR="00000000" w:rsidDel="00000000" w:rsidP="00000000" w:rsidRDefault="00000000" w:rsidRPr="00000000" w14:paraId="0000051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de titulación, Cuba es un ecosistema que protege celosamente el rigor investigativo tradicional. La </w:t>
      </w:r>
      <w:r w:rsidDel="00000000" w:rsidR="00000000" w:rsidRPr="00000000">
        <w:rPr>
          <w:rFonts w:ascii="Times New Roman" w:cs="Times New Roman" w:eastAsia="Times New Roman" w:hAnsi="Times New Roman"/>
          <w:b w:val="1"/>
          <w:bCs w:val="1"/>
          <w:rtl w:val="0"/>
        </w:rPr>
        <w:t xml:space="preserve">Tesis</w:t>
      </w:r>
      <w:r w:rsidDel="00000000" w:rsidR="00000000" w:rsidRPr="00000000">
        <w:rPr>
          <w:rFonts w:ascii="Times New Roman" w:cs="Times New Roman" w:eastAsia="Times New Roman" w:hAnsi="Times New Roman"/>
          <w:rtl w:val="0"/>
        </w:rPr>
        <w:t xml:space="preserve"> se consolida como el requisito de grado universal en ambos niveles formativos. A diferencia de otros países centroamericanos o caribeños que han comenzado a diversificar sus opciones de graduación, el modelo cubano no contempla alternativas aplicadas como el desarrollo de proyectos o la publicación de artículos científicos, lo que asegura un estándar clásico de investigación pero elimina cualquier margen de flexibilidad para el estudiante.</w:t>
      </w:r>
    </w:p>
    <w:p w:rsidR="00000000" w:rsidDel="00000000" w:rsidP="00000000" w:rsidRDefault="00000000" w:rsidRPr="00000000" w14:paraId="00000512">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Nota Metodológica: Acceso a la información de posgrados en Cuba</w:t>
      </w:r>
    </w:p>
    <w:p w:rsidR="00000000" w:rsidDel="00000000" w:rsidP="00000000" w:rsidRDefault="00000000" w:rsidRPr="00000000" w14:paraId="0000051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explorar la oferta académica cubana, te recomendamos considerar estas tres particularidades de su sistema:</w:t>
      </w:r>
    </w:p>
    <w:p w:rsidR="00000000" w:rsidDel="00000000" w:rsidP="00000000" w:rsidRDefault="00000000" w:rsidRPr="00000000" w14:paraId="00000514">
      <w:pPr>
        <w:numPr>
          <w:ilvl w:val="0"/>
          <w:numId w:val="9"/>
        </w:numPr>
        <w:spacing w:after="0" w:afterAutospacing="0" w:before="240" w:line="480" w:lineRule="auto"/>
        <w:ind w:left="720" w:hanging="360"/>
        <w:rPr/>
      </w:pPr>
      <w:r w:rsidDel="00000000" w:rsidR="00000000" w:rsidRPr="00000000">
        <w:rPr>
          <w:rFonts w:ascii="Times New Roman" w:cs="Times New Roman" w:eastAsia="Times New Roman" w:hAnsi="Times New Roman"/>
          <w:b w:val="1"/>
          <w:bCs w:val="1"/>
          <w:rtl w:val="0"/>
        </w:rPr>
        <w:t xml:space="preserve">Accesibilidad web limitada:</w:t>
      </w:r>
      <w:r w:rsidDel="00000000" w:rsidR="00000000" w:rsidRPr="00000000">
        <w:rPr>
          <w:rFonts w:ascii="Times New Roman" w:cs="Times New Roman" w:eastAsia="Times New Roman" w:hAnsi="Times New Roman"/>
          <w:rtl w:val="0"/>
        </w:rPr>
        <w:t xml:space="preserve"> Por protocolos de seguridad y limitantes de infraestructura, los dominios universitarios (</w:t>
      </w:r>
      <w:r w:rsidDel="00000000" w:rsidR="00000000" w:rsidRPr="00000000">
        <w:rPr>
          <w:rFonts w:ascii="Times New Roman" w:cs="Times New Roman" w:eastAsia="Times New Roman" w:hAnsi="Times New Roman"/>
          <w:color w:val="188038"/>
          <w:rtl w:val="0"/>
        </w:rPr>
        <w:t xml:space="preserve">.cu</w:t>
      </w:r>
      <w:r w:rsidDel="00000000" w:rsidR="00000000" w:rsidRPr="00000000">
        <w:rPr>
          <w:rFonts w:ascii="Times New Roman" w:cs="Times New Roman" w:eastAsia="Times New Roman" w:hAnsi="Times New Roman"/>
          <w:rtl w:val="0"/>
        </w:rPr>
        <w:t xml:space="preserve">) suelen bloquear conexiones internacionales, lo que puede generar que los enlaces aparezcan caídos o con error desde otros países.</w:t>
      </w:r>
    </w:p>
    <w:p w:rsidR="00000000" w:rsidDel="00000000" w:rsidP="00000000" w:rsidRDefault="00000000" w:rsidRPr="00000000" w14:paraId="00000515">
      <w:pPr>
        <w:numPr>
          <w:ilvl w:val="0"/>
          <w:numId w:val="9"/>
        </w:numPr>
        <w:spacing w:after="0" w:afterAutospacing="0" w:before="0" w:beforeAutospacing="0" w:line="480" w:lineRule="auto"/>
        <w:ind w:left="720" w:hanging="360"/>
        <w:rPr/>
      </w:pPr>
      <w:r w:rsidDel="00000000" w:rsidR="00000000" w:rsidRPr="00000000">
        <w:rPr>
          <w:rFonts w:ascii="Times New Roman" w:cs="Times New Roman" w:eastAsia="Times New Roman" w:hAnsi="Times New Roman"/>
          <w:b w:val="1"/>
          <w:bCs w:val="1"/>
          <w:rtl w:val="0"/>
        </w:rPr>
        <w:t xml:space="preserve">Ausencia de precios publicados:</w:t>
      </w:r>
      <w:r w:rsidDel="00000000" w:rsidR="00000000" w:rsidRPr="00000000">
        <w:rPr>
          <w:rFonts w:ascii="Times New Roman" w:cs="Times New Roman" w:eastAsia="Times New Roman" w:hAnsi="Times New Roman"/>
          <w:rtl w:val="0"/>
        </w:rPr>
        <w:t xml:space="preserve"> Al ser un ecosistema 100% público y subsidiado por el Estado para sus ciudadanos, las plataformas no muestran tarifas, ni cuentan con procesos de pago o matrícula web comercial.</w:t>
      </w:r>
    </w:p>
    <w:p w:rsidR="00000000" w:rsidDel="00000000" w:rsidP="00000000" w:rsidRDefault="00000000" w:rsidRPr="00000000" w14:paraId="00000516">
      <w:pPr>
        <w:numPr>
          <w:ilvl w:val="0"/>
          <w:numId w:val="9"/>
        </w:numPr>
        <w:spacing w:after="240" w:before="0" w:beforeAutospacing="0" w:line="480" w:lineRule="auto"/>
        <w:ind w:left="720" w:hanging="360"/>
        <w:rPr/>
      </w:pPr>
      <w:r w:rsidDel="00000000" w:rsidR="00000000" w:rsidRPr="00000000">
        <w:rPr>
          <w:rFonts w:ascii="Times New Roman" w:cs="Times New Roman" w:eastAsia="Times New Roman" w:hAnsi="Times New Roman"/>
          <w:b w:val="1"/>
          <w:bCs w:val="1"/>
          <w:rtl w:val="0"/>
        </w:rPr>
        <w:t xml:space="preserve">Admisión para extranjeros:</w:t>
      </w:r>
      <w:r w:rsidDel="00000000" w:rsidR="00000000" w:rsidRPr="00000000">
        <w:rPr>
          <w:rFonts w:ascii="Times New Roman" w:cs="Times New Roman" w:eastAsia="Times New Roman" w:hAnsi="Times New Roman"/>
          <w:rtl w:val="0"/>
        </w:rPr>
        <w:t xml:space="preserve"> El ingreso de estudiantes internacionales no se realiza a través de formularios online directos, sino que está mediado por convenios gubernamentales y becas bilaterales.</w:t>
      </w:r>
    </w:p>
    <w:p w:rsidR="00000000" w:rsidDel="00000000" w:rsidP="00000000" w:rsidRDefault="00000000" w:rsidRPr="00000000" w14:paraId="0000051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Recomendación:</w:t>
      </w:r>
      <w:r w:rsidDel="00000000" w:rsidR="00000000" w:rsidRPr="00000000">
        <w:rPr>
          <w:rFonts w:ascii="Times New Roman" w:cs="Times New Roman" w:eastAsia="Times New Roman" w:hAnsi="Times New Roman"/>
          <w:rtl w:val="0"/>
        </w:rPr>
        <w:t xml:space="preserve"> Si tienes un interés formal en estos programas, no dependas exclusivamente de la navegación web. El canal correcto es contactar directamente a la oficina de </w:t>
      </w:r>
      <w:r w:rsidDel="00000000" w:rsidR="00000000" w:rsidRPr="00000000">
        <w:rPr>
          <w:rFonts w:ascii="Times New Roman" w:cs="Times New Roman" w:eastAsia="Times New Roman" w:hAnsi="Times New Roman"/>
          <w:b w:val="1"/>
          <w:bCs w:val="1"/>
          <w:rtl w:val="0"/>
        </w:rPr>
        <w:t xml:space="preserve">Relaciones Internacionales</w:t>
      </w:r>
      <w:r w:rsidDel="00000000" w:rsidR="00000000" w:rsidRPr="00000000">
        <w:rPr>
          <w:rFonts w:ascii="Times New Roman" w:cs="Times New Roman" w:eastAsia="Times New Roman" w:hAnsi="Times New Roman"/>
          <w:rtl w:val="0"/>
        </w:rPr>
        <w:t xml:space="preserve"> de cada universidad, al Ministerio de Educación Superior (MES) o a la embajada correspondiente.</w:t>
      </w:r>
    </w:p>
    <w:p w:rsidR="00000000" w:rsidDel="00000000" w:rsidP="00000000" w:rsidRDefault="00000000" w:rsidRPr="00000000" w14:paraId="00000518">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exigencia de dedicación 100% presencial, la ausencia de modalidades virtuales o el enfoque exclusivo en la investigación de tesis limitan tus posibilidades de estudio? El ecosistema educativo en Latinoamérica es amplio. Te invitamos a explorar los análisis de otros países en este directorio para descubrir programas a distancia, rutas de titulación prácticas y formatos flexibles diseñados para profesionales internacionales.</w:t>
      </w:r>
    </w:p>
    <w:p w:rsidR="00000000" w:rsidDel="00000000" w:rsidP="00000000" w:rsidRDefault="00000000" w:rsidRPr="00000000" w14:paraId="00000519">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9rbji2uo23yi" w:id="68"/>
      <w:bookmarkEnd w:id="68"/>
      <w:r w:rsidDel="00000000" w:rsidR="00000000" w:rsidRPr="00000000">
        <w:rPr>
          <w:rFonts w:ascii="Times New Roman" w:cs="Times New Roman" w:eastAsia="Times New Roman" w:hAnsi="Times New Roman"/>
          <w:color w:val="1d1f25"/>
          <w:sz w:val="22"/>
          <w:szCs w:val="22"/>
          <w:rtl w:val="0"/>
        </w:rPr>
        <w:t xml:space="preserve">PUERTO RICO: Análisis de Posgrados en Educación</w:t>
      </w:r>
    </w:p>
    <w:p w:rsidR="00000000" w:rsidDel="00000000" w:rsidP="00000000" w:rsidRDefault="00000000" w:rsidRPr="00000000" w14:paraId="000005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de posgrados en educación en Puerto Rico presenta una oferta sólida y bien estructurada con un total de </w:t>
      </w:r>
      <w:r w:rsidDel="00000000" w:rsidR="00000000" w:rsidRPr="00000000">
        <w:rPr>
          <w:rFonts w:ascii="Times New Roman" w:cs="Times New Roman" w:eastAsia="Times New Roman" w:hAnsi="Times New Roman"/>
          <w:b w:val="1"/>
          <w:bCs w:val="1"/>
          <w:rtl w:val="0"/>
        </w:rPr>
        <w:t xml:space="preserve">15 programas</w:t>
      </w:r>
      <w:r w:rsidDel="00000000" w:rsidR="00000000" w:rsidRPr="00000000">
        <w:rPr>
          <w:rFonts w:ascii="Times New Roman" w:cs="Times New Roman" w:eastAsia="Times New Roman" w:hAnsi="Times New Roman"/>
          <w:rtl w:val="0"/>
        </w:rPr>
        <w:t xml:space="preserve">. El mercado está impulsado principalmente por las maestrías, que dominan el 73.3% del catálogo (11 programas), complementadas estratégicamente por una oferta doctoral del 26.7% (4 programas), consolidando un entorno académico versátil y de alta calidad.</w:t>
      </w:r>
    </w:p>
    <w:p w:rsidR="00000000" w:rsidDel="00000000" w:rsidP="00000000" w:rsidRDefault="00000000" w:rsidRPr="00000000" w14:paraId="0000051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g26tnwv9sreg" w:id="69"/>
      <w:bookmarkEnd w:id="69"/>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7.3089393237615"/>
        <w:gridCol w:w="3318.2028716998616"/>
        <w:tblGridChange w:id="0">
          <w:tblGrid>
            <w:gridCol w:w="5707.3089393237615"/>
            <w:gridCol w:w="3318.202871699861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2">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3">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 (73.3%)</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6">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 (26.7%)</w:t>
            </w:r>
          </w:p>
          <w:p w:rsidR="00000000" w:rsidDel="00000000" w:rsidP="00000000" w:rsidRDefault="00000000" w:rsidRPr="00000000" w14:paraId="00000528">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5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12vnf3cibgfn" w:id="70"/>
      <w:bookmarkEnd w:id="70"/>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5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p51e6k1yq6j2" w:id="71"/>
      <w:bookmarkEnd w:id="71"/>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3.4621073817602"/>
        <w:gridCol w:w="1759.0416772034605"/>
        <w:gridCol w:w="1127.6926327895771"/>
        <w:gridCol w:w="853.710972006194"/>
        <w:gridCol w:w="1068.131402184494"/>
        <w:gridCol w:w="1151.5171250316105"/>
        <w:gridCol w:w="1091.9558944265273"/>
        <w:tblGridChange w:id="0">
          <w:tblGrid>
            <w:gridCol w:w="1973.4621073817602"/>
            <w:gridCol w:w="1759.0416772034605"/>
            <w:gridCol w:w="1127.6926327895771"/>
            <w:gridCol w:w="853.710972006194"/>
            <w:gridCol w:w="1068.131402184494"/>
            <w:gridCol w:w="1151.5171250316105"/>
            <w:gridCol w:w="1091.9558944265273"/>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Gerencia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Interamericana de Puerto Rico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en Currículo y Enseñanza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Ana G. Méndez</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Currículo y Enseñanza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 Puerto Rico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$3,120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(Psicopedagogía)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Carlos Albizu University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Artículo, Tesis, 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Dirección y Liderazgo Educativo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 Puerto Rico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$2,540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3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Currículo y Enseñanza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Puerto Rico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Administración y Supervisión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Ana G. Méndez</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en Currículo y Enseñanza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National University College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Tecnología e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Sagrado Corazón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$3,420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Currículo y Enseñanza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Interamericana de Puerto Rico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(Investigación y Evaluación)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Puerto Rico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57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8lkhh0spbs38" w:id="72"/>
      <w:bookmarkEnd w:id="72"/>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58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considerable: La maestría más económica es la Maestría en Educación (Investigación y Evaluación) y Maestría en Currículo y Enseñanza de la Universidad de Puerto Rico con $1,250 USD, mientras que la más costosa es la Maestría en Gerencia Educativa y Maestría en Currículo y Enseñanza de la Universidad Interamericana de Puerto Rico a $8,500 USD. La diferencia es de casi 7 veces, permitiendo acceso a distintos perfiles económicos.</w:t>
      </w:r>
    </w:p>
    <w:p w:rsidR="00000000" w:rsidDel="00000000" w:rsidP="00000000" w:rsidRDefault="00000000" w:rsidRPr="00000000" w14:paraId="0000058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 Maestría en Educación en Currículo y Enseñanza de National University College es la más rápida, con solo 12 meses de duración y opción de titulación por proyecto. Ideal para quienes buscan avanzar rápidamente y evitar la tesis.</w:t>
      </w:r>
    </w:p>
    <w:p w:rsidR="00000000" w:rsidDel="00000000" w:rsidP="00000000" w:rsidRDefault="00000000" w:rsidRPr="00000000" w14:paraId="00000583">
      <w:pPr>
        <w:numPr>
          <w:ilvl w:val="0"/>
          <w:numId w:val="4"/>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Flexibilidad en requisitos de grado: El 27% de las maestrías (3 de 11) permiten titularse mediante proyecto o artículo: destacan la Maestría en Educación (Psicopedagogía) de Carlos Albizu University (Artículo, Tesis, Proyecto) y la Maestría en Educación en Currículo y Enseñanza de National University College (Proyecto). El resto exige tesis obligatoria.</w:t>
      </w:r>
    </w:p>
    <w:p w:rsidR="00000000" w:rsidDel="00000000" w:rsidP="00000000" w:rsidRDefault="00000000" w:rsidRPr="00000000" w14:paraId="00000584">
      <w:pPr>
        <w:pBdr>
          <w:top w:color="auto" w:space="0" w:sz="0" w:val="none"/>
          <w:bottom w:color="auto" w:space="0" w:sz="0" w:val="none"/>
          <w:right w:color="auto" w:space="0" w:sz="0" w:val="none"/>
          <w:between w:color="auto" w:space="0" w:sz="0" w:val="none"/>
        </w:pBdr>
        <w:shd w:fill="ffffff" w:val="clear"/>
        <w:spacing w:after="180" w:line="480" w:lineRule="auto"/>
        <w:ind w:left="720" w:firstLine="0"/>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5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7n0mj88uiwo3" w:id="73"/>
      <w:bookmarkEnd w:id="73"/>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5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fl2r63xilbd0" w:id="74"/>
      <w:bookmarkEnd w:id="74"/>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3.791982065511"/>
        <w:gridCol w:w="1566.3783679061207"/>
        <w:gridCol w:w="1126.2062189502237"/>
        <w:gridCol w:w="923.9649613218385"/>
        <w:gridCol w:w="1173.792397215726"/>
        <w:gridCol w:w="1233.275120047604"/>
        <w:gridCol w:w="1138.1027635165992"/>
        <w:tblGridChange w:id="0">
          <w:tblGrid>
            <w:gridCol w:w="1863.791982065511"/>
            <w:gridCol w:w="1566.3783679061207"/>
            <w:gridCol w:w="1126.2062189502237"/>
            <w:gridCol w:w="923.9649613218385"/>
            <w:gridCol w:w="1173.792397215726"/>
            <w:gridCol w:w="1233.275120047604"/>
            <w:gridCol w:w="1138.1027635165992"/>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Liderazgo y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Ana G. Méndez</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$4,320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Liderazgo y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Puerto Rico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$5,553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Puerto Rico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Ana G. Méndez</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$3,580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4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5AA">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5A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g8xw7ilw790x" w:id="75"/>
      <w:bookmarkEnd w:id="75"/>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5AD">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Rango de precios competitivo: El doctorado más económico es el Doctorado en Educación de la Universidad Ana G. Méndez con $3,580 USD, mientras que el más caro es el Doctorado en Liderazgo y Gestión Educativa de la Universidad de Puerto Rico a $5,553 USD. La diferencia es de solo 1.5 veces, lo que posiciona a Puerto Rico como un país con doctorados accesibles y homogéneos en precio.</w:t>
      </w:r>
    </w:p>
    <w:p w:rsidR="00000000" w:rsidDel="00000000" w:rsidP="00000000" w:rsidRDefault="00000000" w:rsidRPr="00000000" w14:paraId="000005AE">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Opción acelerada: Los doctorados más rápidos son los de la Universidad Ana G. Méndez (36 meses), tanto en modalidad virtual como presencial. Ideales para quienes buscan avanzar rápidamente en su carrera académica.</w:t>
      </w:r>
    </w:p>
    <w:p w:rsidR="00000000" w:rsidDel="00000000" w:rsidP="00000000" w:rsidRDefault="00000000" w:rsidRPr="00000000" w14:paraId="000005AF">
      <w:pPr>
        <w:numPr>
          <w:ilvl w:val="0"/>
          <w:numId w:val="38"/>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75% de los doctorados (3 de 4) permiten titularse mediante proyecto además de tesis, destacando la Universidad Ana G. Méndez y la Universidad de Puerto Rico. Esto representa una ventaja competitiva para quienes buscan rutas de titulación más flexibles y prácticas.</w:t>
      </w:r>
    </w:p>
    <w:p w:rsidR="00000000" w:rsidDel="00000000" w:rsidP="00000000" w:rsidRDefault="00000000" w:rsidRPr="00000000" w14:paraId="000005B0">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El mercado puertorriqueño de posgrados se caracteriza por una excelente adaptabilidad económica y de tiempos. A nivel de maestrías, el rango de inversión oscila desde los sumamente accesibles </w:t>
      </w:r>
      <w:r w:rsidDel="00000000" w:rsidR="00000000" w:rsidRPr="00000000">
        <w:rPr>
          <w:rFonts w:ascii="Times New Roman" w:cs="Times New Roman" w:eastAsia="Times New Roman" w:hAnsi="Times New Roman"/>
          <w:b w:val="1"/>
          <w:bCs w:val="1"/>
          <w:color w:val="1d1f25"/>
          <w:rtl w:val="0"/>
        </w:rPr>
        <w:t xml:space="preserve">$1,250 USD</w:t>
      </w:r>
      <w:r w:rsidDel="00000000" w:rsidR="00000000" w:rsidRPr="00000000">
        <w:rPr>
          <w:rFonts w:ascii="Times New Roman" w:cs="Times New Roman" w:eastAsia="Times New Roman" w:hAnsi="Times New Roman"/>
          <w:color w:val="1d1f25"/>
          <w:rtl w:val="0"/>
        </w:rPr>
        <w:t xml:space="preserve"> en el sistema público (Universidad de Puerto Rico) hasta opciones privadas premium de </w:t>
      </w:r>
      <w:r w:rsidDel="00000000" w:rsidR="00000000" w:rsidRPr="00000000">
        <w:rPr>
          <w:rFonts w:ascii="Times New Roman" w:cs="Times New Roman" w:eastAsia="Times New Roman" w:hAnsi="Times New Roman"/>
          <w:b w:val="1"/>
          <w:bCs w:val="1"/>
          <w:color w:val="1d1f25"/>
          <w:rtl w:val="0"/>
        </w:rPr>
        <w:t xml:space="preserve">$8,500 USD</w:t>
      </w:r>
      <w:r w:rsidDel="00000000" w:rsidR="00000000" w:rsidRPr="00000000">
        <w:rPr>
          <w:rFonts w:ascii="Times New Roman" w:cs="Times New Roman" w:eastAsia="Times New Roman" w:hAnsi="Times New Roman"/>
          <w:color w:val="1d1f25"/>
          <w:rtl w:val="0"/>
        </w:rPr>
        <w:t xml:space="preserve"> (Universidad Interamericana). Por su parte, la oferta doctoral mantiene precios notablemente competitivos y homogéneos para la región, variando apenas entre </w:t>
      </w:r>
      <w:r w:rsidDel="00000000" w:rsidR="00000000" w:rsidRPr="00000000">
        <w:rPr>
          <w:rFonts w:ascii="Times New Roman" w:cs="Times New Roman" w:eastAsia="Times New Roman" w:hAnsi="Times New Roman"/>
          <w:b w:val="1"/>
          <w:bCs w:val="1"/>
          <w:color w:val="1d1f25"/>
          <w:rtl w:val="0"/>
        </w:rPr>
        <w:t xml:space="preserve">$3,580 USD</w:t>
      </w:r>
      <w:r w:rsidDel="00000000" w:rsidR="00000000" w:rsidRPr="00000000">
        <w:rPr>
          <w:rFonts w:ascii="Times New Roman" w:cs="Times New Roman" w:eastAsia="Times New Roman" w:hAnsi="Times New Roman"/>
          <w:color w:val="1d1f25"/>
          <w:rtl w:val="0"/>
        </w:rPr>
        <w:t xml:space="preserve"> y </w:t>
      </w:r>
      <w:r w:rsidDel="00000000" w:rsidR="00000000" w:rsidRPr="00000000">
        <w:rPr>
          <w:rFonts w:ascii="Times New Roman" w:cs="Times New Roman" w:eastAsia="Times New Roman" w:hAnsi="Times New Roman"/>
          <w:b w:val="1"/>
          <w:bCs w:val="1"/>
          <w:color w:val="1d1f25"/>
          <w:rtl w:val="0"/>
        </w:rPr>
        <w:t xml:space="preserve">$5,553 USD</w:t>
      </w:r>
      <w:r w:rsidDel="00000000" w:rsidR="00000000" w:rsidRPr="00000000">
        <w:rPr>
          <w:rFonts w:ascii="Times New Roman" w:cs="Times New Roman" w:eastAsia="Times New Roman" w:hAnsi="Times New Roman"/>
          <w:color w:val="1d1f25"/>
          <w:rtl w:val="0"/>
        </w:rPr>
        <w:t xml:space="preserve">. Además, la isla destaca por su agilidad académica, ofreciendo maestrías exprés que pueden completarse en un tiempo récord de </w:t>
      </w:r>
      <w:r w:rsidDel="00000000" w:rsidR="00000000" w:rsidRPr="00000000">
        <w:rPr>
          <w:rFonts w:ascii="Times New Roman" w:cs="Times New Roman" w:eastAsia="Times New Roman" w:hAnsi="Times New Roman"/>
          <w:b w:val="1"/>
          <w:bCs w:val="1"/>
          <w:color w:val="1d1f25"/>
          <w:rtl w:val="0"/>
        </w:rPr>
        <w:t xml:space="preserve">12 meses</w:t>
      </w:r>
      <w:r w:rsidDel="00000000" w:rsidR="00000000" w:rsidRPr="00000000">
        <w:rPr>
          <w:rFonts w:ascii="Times New Roman" w:cs="Times New Roman" w:eastAsia="Times New Roman" w:hAnsi="Times New Roman"/>
          <w:color w:val="1d1f25"/>
          <w:rtl w:val="0"/>
        </w:rPr>
        <w:t xml:space="preserve"> y rutas doctorales aceleradas de tan solo </w:t>
      </w:r>
      <w:r w:rsidDel="00000000" w:rsidR="00000000" w:rsidRPr="00000000">
        <w:rPr>
          <w:rFonts w:ascii="Times New Roman" w:cs="Times New Roman" w:eastAsia="Times New Roman" w:hAnsi="Times New Roman"/>
          <w:b w:val="1"/>
          <w:bCs w:val="1"/>
          <w:color w:val="1d1f25"/>
          <w:rtl w:val="0"/>
        </w:rPr>
        <w:t xml:space="preserve">36 meses</w:t>
      </w:r>
      <w:r w:rsidDel="00000000" w:rsidR="00000000" w:rsidRPr="00000000">
        <w:rPr>
          <w:rFonts w:ascii="Times New Roman" w:cs="Times New Roman" w:eastAsia="Times New Roman" w:hAnsi="Times New Roman"/>
          <w:color w:val="1d1f25"/>
          <w:rtl w:val="0"/>
        </w:rPr>
        <w:t xml:space="preserve">.</w:t>
      </w:r>
    </w:p>
    <w:p w:rsidR="00000000" w:rsidDel="00000000" w:rsidP="00000000" w:rsidRDefault="00000000" w:rsidRPr="00000000" w14:paraId="000005B1">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 diferencia de los modelos más tradicionales y rígidos de Centroamérica o el Caribe, Puerto Rico brilla por su apertura hacia modalidades de grado orientadas a la práctica. Aunque una parte de las maestrías aún se apega a la investigación clásica, un </w:t>
      </w:r>
      <w:r w:rsidDel="00000000" w:rsidR="00000000" w:rsidRPr="00000000">
        <w:rPr>
          <w:rFonts w:ascii="Times New Roman" w:cs="Times New Roman" w:eastAsia="Times New Roman" w:hAnsi="Times New Roman"/>
          <w:b w:val="1"/>
          <w:bCs w:val="1"/>
          <w:color w:val="1d1f25"/>
          <w:rtl w:val="0"/>
        </w:rPr>
        <w:t xml:space="preserve">27%</w:t>
      </w:r>
      <w:r w:rsidDel="00000000" w:rsidR="00000000" w:rsidRPr="00000000">
        <w:rPr>
          <w:rFonts w:ascii="Times New Roman" w:cs="Times New Roman" w:eastAsia="Times New Roman" w:hAnsi="Times New Roman"/>
          <w:color w:val="1d1f25"/>
          <w:rtl w:val="0"/>
        </w:rPr>
        <w:t xml:space="preserve"> ya integra opciones modernas como la sustentación de un </w:t>
      </w:r>
      <w:r w:rsidDel="00000000" w:rsidR="00000000" w:rsidRPr="00000000">
        <w:rPr>
          <w:rFonts w:ascii="Times New Roman" w:cs="Times New Roman" w:eastAsia="Times New Roman" w:hAnsi="Times New Roman"/>
          <w:b w:val="1"/>
          <w:bCs w:val="1"/>
          <w:color w:val="1d1f25"/>
          <w:rtl w:val="0"/>
        </w:rPr>
        <w:t xml:space="preserve">Proyecto</w:t>
      </w:r>
      <w:r w:rsidDel="00000000" w:rsidR="00000000" w:rsidRPr="00000000">
        <w:rPr>
          <w:rFonts w:ascii="Times New Roman" w:cs="Times New Roman" w:eastAsia="Times New Roman" w:hAnsi="Times New Roman"/>
          <w:color w:val="1d1f25"/>
          <w:rtl w:val="0"/>
        </w:rPr>
        <w:t xml:space="preserve"> aplicado o un </w:t>
      </w:r>
      <w:r w:rsidDel="00000000" w:rsidR="00000000" w:rsidRPr="00000000">
        <w:rPr>
          <w:rFonts w:ascii="Times New Roman" w:cs="Times New Roman" w:eastAsia="Times New Roman" w:hAnsi="Times New Roman"/>
          <w:b w:val="1"/>
          <w:bCs w:val="1"/>
          <w:color w:val="1d1f25"/>
          <w:rtl w:val="0"/>
        </w:rPr>
        <w:t xml:space="preserve">Artículo</w:t>
      </w:r>
      <w:r w:rsidDel="00000000" w:rsidR="00000000" w:rsidRPr="00000000">
        <w:rPr>
          <w:rFonts w:ascii="Times New Roman" w:cs="Times New Roman" w:eastAsia="Times New Roman" w:hAnsi="Times New Roman"/>
          <w:color w:val="1d1f25"/>
          <w:rtl w:val="0"/>
        </w:rPr>
        <w:t xml:space="preserve"> científico. Esta innovación se potencia dramáticamente en el máximo nivel académico: un extraordinario </w:t>
      </w:r>
      <w:r w:rsidDel="00000000" w:rsidR="00000000" w:rsidRPr="00000000">
        <w:rPr>
          <w:rFonts w:ascii="Times New Roman" w:cs="Times New Roman" w:eastAsia="Times New Roman" w:hAnsi="Times New Roman"/>
          <w:b w:val="1"/>
          <w:bCs w:val="1"/>
          <w:color w:val="1d1f25"/>
          <w:rtl w:val="0"/>
        </w:rPr>
        <w:t xml:space="preserve">75%</w:t>
      </w:r>
      <w:r w:rsidDel="00000000" w:rsidR="00000000" w:rsidRPr="00000000">
        <w:rPr>
          <w:rFonts w:ascii="Times New Roman" w:cs="Times New Roman" w:eastAsia="Times New Roman" w:hAnsi="Times New Roman"/>
          <w:color w:val="1d1f25"/>
          <w:rtl w:val="0"/>
        </w:rPr>
        <w:t xml:space="preserve"> de los doctorados permite a los candidatos graduarse mediante el desarrollo de proyectos, rompiendo con el cuello de botella de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obligatoria y convirtiendo a la isla en un destino sumamente atractivo para líderes y gestores educativos que buscan resultados aplicables.</w:t>
      </w:r>
    </w:p>
    <w:p w:rsidR="00000000" w:rsidDel="00000000" w:rsidP="00000000" w:rsidRDefault="00000000" w:rsidRPr="00000000" w14:paraId="000005B2">
      <w:pPr>
        <w:pBdr>
          <w:top w:color="auto" w:space="0" w:sz="0" w:val="none"/>
          <w:bottom w:color="auto" w:space="0" w:sz="0" w:val="none"/>
          <w:right w:color="auto" w:space="0" w:sz="0" w:val="none"/>
          <w:between w:color="auto" w:space="0" w:sz="0" w:val="none"/>
        </w:pBdr>
        <w:shd w:fill="ffffff" w:val="clear"/>
        <w:spacing w:after="240" w:before="240" w:line="480" w:lineRule="auto"/>
        <w:ind w:left="0" w:right="600" w:firstLine="0"/>
        <w:rPr>
          <w:rFonts w:ascii="Times New Roman" w:cs="Times New Roman" w:eastAsia="Times New Roman" w:hAnsi="Times New Roman"/>
          <w:i w:val="1"/>
          <w:iCs w:val="1"/>
          <w:color w:val="1d1f25"/>
        </w:rPr>
      </w:pPr>
      <w:r w:rsidDel="00000000" w:rsidR="00000000" w:rsidRPr="00000000">
        <w:rPr>
          <w:rFonts w:ascii="Times New Roman" w:cs="Times New Roman" w:eastAsia="Times New Roman" w:hAnsi="Times New Roman"/>
          <w:i w:val="1"/>
          <w:iCs w:val="1"/>
          <w:color w:val="1d1f25"/>
          <w:rtl w:val="0"/>
        </w:rPr>
        <w:t xml:space="preserve">¿La oferta de Puerto Rico no se ajusta a tu presupuesto o prefieres explorar opciones sudamericanas? El ecosistema educativo en la región es sumamente diverso. Te invitamos a explorar los análisis de otros países en este directorio para descubrir programas 100% virtuales, doctorados gratuitos o maestrías con enfoques pedagógicos alternativos.</w:t>
      </w:r>
    </w:p>
    <w:p w:rsidR="00000000" w:rsidDel="00000000" w:rsidP="00000000" w:rsidRDefault="00000000" w:rsidRPr="00000000" w14:paraId="000005B3">
      <w:pPr>
        <w:pBdr>
          <w:top w:color="auto" w:space="0" w:sz="0" w:val="none"/>
          <w:bottom w:color="auto" w:space="0" w:sz="0" w:val="none"/>
          <w:right w:color="auto" w:space="0" w:sz="0" w:val="none"/>
          <w:between w:color="auto" w:space="0" w:sz="0" w:val="none"/>
        </w:pBdr>
        <w:shd w:fill="ffffff" w:val="clear"/>
        <w:spacing w:after="180" w:line="480" w:lineRule="auto"/>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5B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mpn71dgfkl07" w:id="76"/>
      <w:bookmarkEnd w:id="76"/>
      <w:r w:rsidDel="00000000" w:rsidR="00000000" w:rsidRPr="00000000">
        <w:rPr>
          <w:rFonts w:ascii="Times New Roman" w:cs="Times New Roman" w:eastAsia="Times New Roman" w:hAnsi="Times New Roman"/>
          <w:color w:val="1d1f25"/>
          <w:sz w:val="22"/>
          <w:szCs w:val="22"/>
          <w:rtl w:val="0"/>
        </w:rPr>
        <w:t xml:space="preserve">VENEZUELA: Análisis de Posgrados en Educación</w:t>
      </w:r>
    </w:p>
    <w:p w:rsidR="00000000" w:rsidDel="00000000" w:rsidP="00000000" w:rsidRDefault="00000000" w:rsidRPr="00000000" w14:paraId="000005B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de posgrados en educación en Venezuela presenta una oferta amplia y consolidada con un total de </w:t>
      </w:r>
      <w:r w:rsidDel="00000000" w:rsidR="00000000" w:rsidRPr="00000000">
        <w:rPr>
          <w:rFonts w:ascii="Times New Roman" w:cs="Times New Roman" w:eastAsia="Times New Roman" w:hAnsi="Times New Roman"/>
          <w:b w:val="1"/>
          <w:bCs w:val="1"/>
          <w:rtl w:val="0"/>
        </w:rPr>
        <w:t xml:space="preserve">26 programas</w:t>
      </w:r>
      <w:r w:rsidDel="00000000" w:rsidR="00000000" w:rsidRPr="00000000">
        <w:rPr>
          <w:rFonts w:ascii="Times New Roman" w:cs="Times New Roman" w:eastAsia="Times New Roman" w:hAnsi="Times New Roman"/>
          <w:rtl w:val="0"/>
        </w:rPr>
        <w:t xml:space="preserve">. El mercado se encuentra fuertemente liderado por las maestrías, que acaparan el 73.1% del catálogo nacional (19 programas), complementadas orgánicamente por una robusta oferta doctoral que conforma el 26.9% restante (7 programas), estructurando un entorno enfocado en la especialización docente y la investigación académica.</w:t>
      </w:r>
    </w:p>
    <w:p w:rsidR="00000000" w:rsidDel="00000000" w:rsidP="00000000" w:rsidRDefault="00000000" w:rsidRPr="00000000" w14:paraId="000005B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ppx0m7h0x74a" w:id="77"/>
      <w:bookmarkEnd w:id="77"/>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7.3089393237615"/>
        <w:gridCol w:w="3318.2028716998616"/>
        <w:tblGridChange w:id="0">
          <w:tblGrid>
            <w:gridCol w:w="5707.3089393237615"/>
            <w:gridCol w:w="3318.202871699861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BC">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BD">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BE">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19 (73.1%)</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0">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 (26.9%)</w:t>
            </w:r>
          </w:p>
        </w:tc>
      </w:tr>
    </w:tbl>
    <w:p w:rsidR="00000000" w:rsidDel="00000000" w:rsidP="00000000" w:rsidRDefault="00000000" w:rsidRPr="00000000" w14:paraId="000005C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bwn3sqkvihs7" w:id="78"/>
      <w:bookmarkEnd w:id="78"/>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5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aiggoj40izs2" w:id="79"/>
      <w:bookmarkEnd w:id="79"/>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321306954977"/>
        <w:gridCol w:w="1651.8314621143102"/>
        <w:gridCol w:w="1127.6926327895771"/>
        <w:gridCol w:w="853.710972006194"/>
        <w:gridCol w:w="1068.131402184494"/>
        <w:gridCol w:w="1103.868140547544"/>
        <w:gridCol w:w="1091.9558944265273"/>
        <w:tblGridChange w:id="0">
          <w:tblGrid>
            <w:gridCol w:w="2128.321306954977"/>
            <w:gridCol w:w="1651.8314621143102"/>
            <w:gridCol w:w="1127.6926327895771"/>
            <w:gridCol w:w="853.710972006194"/>
            <w:gridCol w:w="1068.131402184494"/>
            <w:gridCol w:w="1103.868140547544"/>
            <w:gridCol w:w="1091.9558944265273"/>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Intercultural Multilingüe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Dirección del Aprendizaje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Central de Venezuela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Gerencia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Andrés Bello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$1,257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Gerencia Educacional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Privada Dr. Rafael Belloso Chacín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$3,250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Investigaciones Educativas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Carabobo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(Diseño Instruccional)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Los Andes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Evaluación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Central de Venezuela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Gerencia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del Proceso Enseñanza-Aprendizaje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Andrés Bello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$1,257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5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Gerencia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orientación en Gestión del Aprendizaje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Tecnología e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Ambiental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Currículo y Enseñanza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Zulia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Planificación y Gestión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Zulia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Currículo y Enseñanza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(Psicopedagogía)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Rafael Urdaneta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$1,110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651">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6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jgbd3rzeqkcj" w:id="80"/>
      <w:bookmarkEnd w:id="80"/>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654">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muy baja: La maestría más económica es la Maestría en Currículo y Enseñanza de la UPEL con $320 USD, mientras que la más costosa es la Maestría en Gerencia Educacional de la Universidad Privada Dr. Rafael Belloso Chacín a $3,250 USD. La diferencia es de solo 10 veces, lo que posiciona a Venezuela como uno de los países con maestrías más accesibles de la región.</w:t>
      </w:r>
    </w:p>
    <w:p w:rsidR="00000000" w:rsidDel="00000000" w:rsidP="00000000" w:rsidRDefault="00000000" w:rsidRPr="00000000" w14:paraId="00000655">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 Maestría en Educación (Psicopedagogía) de la Universidad Rafael Urdaneta es la más rápida, con solo 18 meses de duración. La mayoría de las maestrías tienen una duración estándar de 24 meses, salvo la de Gerencia Educacional (42 meses).</w:t>
      </w:r>
    </w:p>
    <w:p w:rsidR="00000000" w:rsidDel="00000000" w:rsidP="00000000" w:rsidRDefault="00000000" w:rsidRPr="00000000" w14:paraId="00000656">
      <w:pPr>
        <w:numPr>
          <w:ilvl w:val="0"/>
          <w:numId w:val="11"/>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en el 100%: Todas las maestrías exigen tesis como requisito de grado, sin alternativas de proyecto o artículo. Esto puede ser un factor limitante para quienes buscan opciones de titulación más ágiles.</w:t>
      </w:r>
    </w:p>
    <w:p w:rsidR="00000000" w:rsidDel="00000000" w:rsidP="00000000" w:rsidRDefault="00000000" w:rsidRPr="00000000" w14:paraId="00000657">
      <w:pPr>
        <w:pBdr>
          <w:top w:color="auto" w:space="0" w:sz="0" w:val="none"/>
          <w:bottom w:color="auto" w:space="0" w:sz="0" w:val="none"/>
          <w:right w:color="auto" w:space="0" w:sz="0" w:val="none"/>
          <w:between w:color="auto" w:space="0" w:sz="0" w:val="none"/>
        </w:pBdr>
        <w:shd w:fill="ffffff" w:val="clear"/>
        <w:spacing w:after="180" w:line="480" w:lineRule="auto"/>
        <w:ind w:left="720" w:firstLine="0"/>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6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gymzy5mhtsqb" w:id="81"/>
      <w:bookmarkEnd w:id="81"/>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6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9iqhx9bpfxvq" w:id="82"/>
      <w:bookmarkEnd w:id="82"/>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3.9645461716234"/>
        <w:gridCol w:w="1935.1712494637648"/>
        <w:gridCol w:w="1126.2062189502237"/>
        <w:gridCol w:w="900.1718721890871"/>
        <w:gridCol w:w="1138.1027635165992"/>
        <w:gridCol w:w="1185.6889417821017"/>
        <w:gridCol w:w="1126.2062189502237"/>
        <w:tblGridChange w:id="0">
          <w:tblGrid>
            <w:gridCol w:w="1613.9645461716234"/>
            <w:gridCol w:w="1935.1712494637648"/>
            <w:gridCol w:w="1126.2062189502237"/>
            <w:gridCol w:w="900.1718721890871"/>
            <w:gridCol w:w="1138.1027635165992"/>
            <w:gridCol w:w="1185.6889417821017"/>
            <w:gridCol w:w="1126.2062189502237"/>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Andrés Bello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6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Fermín Toro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$2,955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Privada Dr. Rafael Belloso Chacín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Experimental Libertador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Central de Venezuela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Humanas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Zulia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Los Andes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$2,750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69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itbu0nrnkqt5" w:id="83"/>
      <w:bookmarkEnd w:id="83"/>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69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público ultra accesible: El doctorado más económico es el Doctorado en Educación de la Universidad Central de Venezuela con $600 USD, mientras que el más caro es el Doctorado en Ciencias de la Educación de la Universidad Fermín Toro a $2,955 USD. La diferencia es de solo 5 veces, lo que posiciona a Venezuela como uno de los países con doctorados más accesibles de la región.</w:t>
      </w:r>
    </w:p>
    <w:p w:rsidR="00000000" w:rsidDel="00000000" w:rsidP="00000000" w:rsidRDefault="00000000" w:rsidRPr="00000000" w14:paraId="0000069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Opción acelerada: Los doctorados más rápidos son los de la Universidad Católica Andrés Bello y la Universidad del Zulia (36 meses). El resto tiene una duración estándar de 48 meses, salvo el de la Universidad Privada Dr. Rafael Belloso Chacín (54 meses).</w:t>
      </w:r>
    </w:p>
    <w:p w:rsidR="00000000" w:rsidDel="00000000" w:rsidP="00000000" w:rsidRDefault="00000000" w:rsidRPr="00000000" w14:paraId="00000696">
      <w:pPr>
        <w:numPr>
          <w:ilvl w:val="0"/>
          <w:numId w:val="2"/>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28.6% de los doctorados (2 de 7) permiten titularse mediante artículo además de tesis: la Universidad Fermín Toro y la Universidad Privada Dr. Rafael Belloso Chacín. El resto exige tesis obligatoria.</w:t>
      </w:r>
    </w:p>
    <w:p w:rsidR="00000000" w:rsidDel="00000000" w:rsidP="00000000" w:rsidRDefault="00000000" w:rsidRPr="00000000" w14:paraId="00000697">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w:t>
      </w:r>
    </w:p>
    <w:p w:rsidR="00000000" w:rsidDel="00000000" w:rsidP="00000000" w:rsidRDefault="00000000" w:rsidRPr="00000000" w14:paraId="00000698">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El mercado de posgrados venezolano destaca radicalmente en la región por su extraordinaria accesibilidad económica, posicionándose como uno de los destinos más asequibles de Latinoamérica. A nivel de maestrías, la inversión oscila en un rango sumamente bajo que va desde apenas </w:t>
      </w:r>
      <w:r w:rsidDel="00000000" w:rsidR="00000000" w:rsidRPr="00000000">
        <w:rPr>
          <w:rFonts w:ascii="Times New Roman" w:cs="Times New Roman" w:eastAsia="Times New Roman" w:hAnsi="Times New Roman"/>
          <w:b w:val="1"/>
          <w:bCs w:val="1"/>
          <w:color w:val="1d1f25"/>
          <w:rtl w:val="0"/>
        </w:rPr>
        <w:t xml:space="preserve">$320 USD</w:t>
      </w:r>
      <w:r w:rsidDel="00000000" w:rsidR="00000000" w:rsidRPr="00000000">
        <w:rPr>
          <w:rFonts w:ascii="Times New Roman" w:cs="Times New Roman" w:eastAsia="Times New Roman" w:hAnsi="Times New Roman"/>
          <w:color w:val="1d1f25"/>
          <w:rtl w:val="0"/>
        </w:rPr>
        <w:t xml:space="preserve"> (UPEL) hasta un tope de </w:t>
      </w:r>
      <w:r w:rsidDel="00000000" w:rsidR="00000000" w:rsidRPr="00000000">
        <w:rPr>
          <w:rFonts w:ascii="Times New Roman" w:cs="Times New Roman" w:eastAsia="Times New Roman" w:hAnsi="Times New Roman"/>
          <w:b w:val="1"/>
          <w:bCs w:val="1"/>
          <w:color w:val="1d1f25"/>
          <w:rtl w:val="0"/>
        </w:rPr>
        <w:t xml:space="preserve">$3,250 USD</w:t>
      </w:r>
      <w:r w:rsidDel="00000000" w:rsidR="00000000" w:rsidRPr="00000000">
        <w:rPr>
          <w:rFonts w:ascii="Times New Roman" w:cs="Times New Roman" w:eastAsia="Times New Roman" w:hAnsi="Times New Roman"/>
          <w:color w:val="1d1f25"/>
          <w:rtl w:val="0"/>
        </w:rPr>
        <w:t xml:space="preserve"> en el sector privado (URBE). Esta competitividad financiera se replica en la formación de más alto nivel, donde es posible cursar un doctorado en la principal universidad pública del país (UCV) por tan solo </w:t>
      </w:r>
      <w:r w:rsidDel="00000000" w:rsidR="00000000" w:rsidRPr="00000000">
        <w:rPr>
          <w:rFonts w:ascii="Times New Roman" w:cs="Times New Roman" w:eastAsia="Times New Roman" w:hAnsi="Times New Roman"/>
          <w:b w:val="1"/>
          <w:bCs w:val="1"/>
          <w:color w:val="1d1f25"/>
          <w:rtl w:val="0"/>
        </w:rPr>
        <w:t xml:space="preserve">$600 USD</w:t>
      </w:r>
      <w:r w:rsidDel="00000000" w:rsidR="00000000" w:rsidRPr="00000000">
        <w:rPr>
          <w:rFonts w:ascii="Times New Roman" w:cs="Times New Roman" w:eastAsia="Times New Roman" w:hAnsi="Times New Roman"/>
          <w:color w:val="1d1f25"/>
          <w:rtl w:val="0"/>
        </w:rPr>
        <w:t xml:space="preserve">, mientras que la opción privada más costosa no supera los </w:t>
      </w:r>
      <w:r w:rsidDel="00000000" w:rsidR="00000000" w:rsidRPr="00000000">
        <w:rPr>
          <w:rFonts w:ascii="Times New Roman" w:cs="Times New Roman" w:eastAsia="Times New Roman" w:hAnsi="Times New Roman"/>
          <w:b w:val="1"/>
          <w:bCs w:val="1"/>
          <w:color w:val="1d1f25"/>
          <w:rtl w:val="0"/>
        </w:rPr>
        <w:t xml:space="preserve">$2,955 USD</w:t>
      </w:r>
      <w:r w:rsidDel="00000000" w:rsidR="00000000" w:rsidRPr="00000000">
        <w:rPr>
          <w:rFonts w:ascii="Times New Roman" w:cs="Times New Roman" w:eastAsia="Times New Roman" w:hAnsi="Times New Roman"/>
          <w:color w:val="1d1f25"/>
          <w:rtl w:val="0"/>
        </w:rPr>
        <w:t xml:space="preserve">. A nivel de tiempos, el sistema es flexible, ofreciendo rutas eficientes como una maestría exprés de </w:t>
      </w:r>
      <w:r w:rsidDel="00000000" w:rsidR="00000000" w:rsidRPr="00000000">
        <w:rPr>
          <w:rFonts w:ascii="Times New Roman" w:cs="Times New Roman" w:eastAsia="Times New Roman" w:hAnsi="Times New Roman"/>
          <w:b w:val="1"/>
          <w:bCs w:val="1"/>
          <w:color w:val="1d1f25"/>
          <w:rtl w:val="0"/>
        </w:rPr>
        <w:t xml:space="preserve">18 meses</w:t>
      </w:r>
      <w:r w:rsidDel="00000000" w:rsidR="00000000" w:rsidRPr="00000000">
        <w:rPr>
          <w:rFonts w:ascii="Times New Roman" w:cs="Times New Roman" w:eastAsia="Times New Roman" w:hAnsi="Times New Roman"/>
          <w:color w:val="1d1f25"/>
          <w:rtl w:val="0"/>
        </w:rPr>
        <w:t xml:space="preserve"> (Universidad Rafael Urdaneta) y doctorados acelerados que pueden completarse en </w:t>
      </w:r>
      <w:r w:rsidDel="00000000" w:rsidR="00000000" w:rsidRPr="00000000">
        <w:rPr>
          <w:rFonts w:ascii="Times New Roman" w:cs="Times New Roman" w:eastAsia="Times New Roman" w:hAnsi="Times New Roman"/>
          <w:b w:val="1"/>
          <w:bCs w:val="1"/>
          <w:color w:val="1d1f25"/>
          <w:rtl w:val="0"/>
        </w:rPr>
        <w:t xml:space="preserve">36 meses</w:t>
      </w:r>
      <w:r w:rsidDel="00000000" w:rsidR="00000000" w:rsidRPr="00000000">
        <w:rPr>
          <w:rFonts w:ascii="Times New Roman" w:cs="Times New Roman" w:eastAsia="Times New Roman" w:hAnsi="Times New Roman"/>
          <w:color w:val="1d1f25"/>
          <w:rtl w:val="0"/>
        </w:rPr>
        <w:t xml:space="preserve">.</w:t>
      </w:r>
    </w:p>
    <w:p w:rsidR="00000000" w:rsidDel="00000000" w:rsidP="00000000" w:rsidRDefault="00000000" w:rsidRPr="00000000" w14:paraId="00000699">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Sin embargo, el gran contraste de este ecosistema radica en la inflexibilidad de sus modalidades de titulación iniciales. A nivel de maestría, el mercado es absolutamente conservador: un rotundo </w:t>
      </w:r>
      <w:r w:rsidDel="00000000" w:rsidR="00000000" w:rsidRPr="00000000">
        <w:rPr>
          <w:rFonts w:ascii="Times New Roman" w:cs="Times New Roman" w:eastAsia="Times New Roman" w:hAnsi="Times New Roman"/>
          <w:b w:val="1"/>
          <w:bCs w:val="1"/>
          <w:color w:val="1d1f25"/>
          <w:rtl w:val="0"/>
        </w:rPr>
        <w:t xml:space="preserve">100%</w:t>
      </w:r>
      <w:r w:rsidDel="00000000" w:rsidR="00000000" w:rsidRPr="00000000">
        <w:rPr>
          <w:rFonts w:ascii="Times New Roman" w:cs="Times New Roman" w:eastAsia="Times New Roman" w:hAnsi="Times New Roman"/>
          <w:color w:val="1d1f25"/>
          <w:rtl w:val="0"/>
        </w:rPr>
        <w:t xml:space="preserve"> de los programas exige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como requisito de grado ineludible, cerrando la puerta a proyectos aplicados. Paradójicamente, la innovación asoma en el nivel doctoral, donde un </w:t>
      </w:r>
      <w:r w:rsidDel="00000000" w:rsidR="00000000" w:rsidRPr="00000000">
        <w:rPr>
          <w:rFonts w:ascii="Times New Roman" w:cs="Times New Roman" w:eastAsia="Times New Roman" w:hAnsi="Times New Roman"/>
          <w:b w:val="1"/>
          <w:bCs w:val="1"/>
          <w:color w:val="1d1f25"/>
          <w:rtl w:val="0"/>
        </w:rPr>
        <w:t xml:space="preserve">28.6%</w:t>
      </w:r>
      <w:r w:rsidDel="00000000" w:rsidR="00000000" w:rsidRPr="00000000">
        <w:rPr>
          <w:rFonts w:ascii="Times New Roman" w:cs="Times New Roman" w:eastAsia="Times New Roman" w:hAnsi="Times New Roman"/>
          <w:color w:val="1d1f25"/>
          <w:rtl w:val="0"/>
        </w:rPr>
        <w:t xml:space="preserve"> de los programas rompe el molde tradicional permitiendo a los investigadores diversificar su graduación mediante la publicación de un </w:t>
      </w:r>
      <w:r w:rsidDel="00000000" w:rsidR="00000000" w:rsidRPr="00000000">
        <w:rPr>
          <w:rFonts w:ascii="Times New Roman" w:cs="Times New Roman" w:eastAsia="Times New Roman" w:hAnsi="Times New Roman"/>
          <w:b w:val="1"/>
          <w:bCs w:val="1"/>
          <w:color w:val="1d1f25"/>
          <w:rtl w:val="0"/>
        </w:rPr>
        <w:t xml:space="preserve">Artículo</w:t>
      </w:r>
      <w:r w:rsidDel="00000000" w:rsidR="00000000" w:rsidRPr="00000000">
        <w:rPr>
          <w:rFonts w:ascii="Times New Roman" w:cs="Times New Roman" w:eastAsia="Times New Roman" w:hAnsi="Times New Roman"/>
          <w:color w:val="1d1f25"/>
          <w:rtl w:val="0"/>
        </w:rPr>
        <w:t xml:space="preserve"> científico, brindando una valiosa oportunidad de visibilidad académica internacional.</w:t>
      </w:r>
    </w:p>
    <w:p w:rsidR="00000000" w:rsidDel="00000000" w:rsidP="00000000" w:rsidRDefault="00000000" w:rsidRPr="00000000" w14:paraId="0000069A">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i w:val="1"/>
          <w:iCs w:val="1"/>
          <w:color w:val="1d1f25"/>
        </w:rPr>
      </w:pPr>
      <w:r w:rsidDel="00000000" w:rsidR="00000000" w:rsidRPr="00000000">
        <w:rPr>
          <w:rFonts w:ascii="Times New Roman" w:cs="Times New Roman" w:eastAsia="Times New Roman" w:hAnsi="Times New Roman"/>
          <w:i w:val="1"/>
          <w:iCs w:val="1"/>
          <w:color w:val="1d1f25"/>
          <w:rtl w:val="0"/>
        </w:rPr>
        <w:t xml:space="preserve">¿La exigencia obligatoria de tesis en la totalidad de las maestrías o la altísima predominancia de formatos presenciales no se ajustan a tu perfil? El ecosistema educativo en Latinoamérica es sumamente diverso. Te invitamos a explorar los análisis de otros países en este directorio para descubrir programas 100% virtuales y con rutas de graduación enfocadas en la aplicación práctica.</w:t>
      </w:r>
    </w:p>
    <w:p w:rsidR="00000000" w:rsidDel="00000000" w:rsidP="00000000" w:rsidRDefault="00000000" w:rsidRPr="00000000" w14:paraId="0000069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z6c1jid47qnh" w:id="84"/>
      <w:bookmarkEnd w:id="84"/>
      <w:r w:rsidDel="00000000" w:rsidR="00000000" w:rsidRPr="00000000">
        <w:rPr>
          <w:rtl w:val="0"/>
        </w:rPr>
      </w:r>
    </w:p>
    <w:p w:rsidR="00000000" w:rsidDel="00000000" w:rsidP="00000000" w:rsidRDefault="00000000" w:rsidRPr="00000000" w14:paraId="0000069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kuoefw431h0b" w:id="85"/>
      <w:bookmarkEnd w:id="85"/>
      <w:r w:rsidDel="00000000" w:rsidR="00000000" w:rsidRPr="00000000">
        <w:rPr>
          <w:rFonts w:ascii="Times New Roman" w:cs="Times New Roman" w:eastAsia="Times New Roman" w:hAnsi="Times New Roman"/>
          <w:color w:val="1d1f25"/>
          <w:sz w:val="22"/>
          <w:szCs w:val="22"/>
          <w:rtl w:val="0"/>
        </w:rPr>
        <w:t xml:space="preserve">COLOMBIA: Análisis de Posgrados en Educación</w:t>
      </w:r>
    </w:p>
    <w:p w:rsidR="00000000" w:rsidDel="00000000" w:rsidP="00000000" w:rsidRDefault="00000000" w:rsidRPr="00000000" w14:paraId="0000069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panorama de posgrados en educación en Colombia es uno de los más grandes y maduros de la región, con un robusto catálogo de </w:t>
      </w:r>
      <w:r w:rsidDel="00000000" w:rsidR="00000000" w:rsidRPr="00000000">
        <w:rPr>
          <w:rFonts w:ascii="Times New Roman" w:cs="Times New Roman" w:eastAsia="Times New Roman" w:hAnsi="Times New Roman"/>
          <w:b w:val="1"/>
          <w:bCs w:val="1"/>
          <w:rtl w:val="0"/>
        </w:rPr>
        <w:t xml:space="preserve">45 programas</w:t>
      </w:r>
      <w:r w:rsidDel="00000000" w:rsidR="00000000" w:rsidRPr="00000000">
        <w:rPr>
          <w:rFonts w:ascii="Times New Roman" w:cs="Times New Roman" w:eastAsia="Times New Roman" w:hAnsi="Times New Roman"/>
          <w:rtl w:val="0"/>
        </w:rPr>
        <w:t xml:space="preserve">. El ecosistema está impulsado principalmente por las maestrías, que representan el 62.2% de la oferta (28 programas), fuertemente respaldadas por un ecosistema doctoral de alto nivel que compone el 37.8% restante (17 programas), lo que evidencia un país con una altísima vocación por la investigación y la profesionalización docente avanzada.</w:t>
      </w:r>
    </w:p>
    <w:p w:rsidR="00000000" w:rsidDel="00000000" w:rsidP="00000000" w:rsidRDefault="00000000" w:rsidRPr="00000000" w14:paraId="000006A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b5umkvjq22wj" w:id="86"/>
      <w:bookmarkEnd w:id="86"/>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7.3089393237615"/>
        <w:gridCol w:w="3318.2028716998616"/>
        <w:tblGridChange w:id="0">
          <w:tblGrid>
            <w:gridCol w:w="5707.3089393237615"/>
            <w:gridCol w:w="3318.202871699861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5">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6">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 (62.2%)</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8">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17 (37.8%)</w:t>
            </w:r>
          </w:p>
          <w:p w:rsidR="00000000" w:rsidDel="00000000" w:rsidP="00000000" w:rsidRDefault="00000000" w:rsidRPr="00000000" w14:paraId="000006AA">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6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cu5opgrra536" w:id="87"/>
      <w:bookmarkEnd w:id="87"/>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6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omz09a4vdd0a" w:id="88"/>
      <w:bookmarkEnd w:id="88"/>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9.0416772034605"/>
        <w:gridCol w:w="1866.2518922926101"/>
        <w:gridCol w:w="1127.6926327895771"/>
        <w:gridCol w:w="949.0089409743273"/>
        <w:gridCol w:w="1091.9558944265273"/>
        <w:gridCol w:w="1127.6926327895771"/>
        <w:gridCol w:w="1103.868140547544"/>
        <w:tblGridChange w:id="0">
          <w:tblGrid>
            <w:gridCol w:w="1759.0416772034605"/>
            <w:gridCol w:w="1866.2518922926101"/>
            <w:gridCol w:w="1127.6926327895771"/>
            <w:gridCol w:w="949.0089409743273"/>
            <w:gridCol w:w="1091.9558944265273"/>
            <w:gridCol w:w="1127.6926327895771"/>
            <w:gridCol w:w="1103.868140547544"/>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Norte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$10,313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Artículo, 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Tecnológica de Pereira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$12,329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Valle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$9,453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Distrital Francisco José de Caldas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$12,266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7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Javeriana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$14,470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Pontificia Bolivariana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$7,290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Tolima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$8,450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Javeriana Cali</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$8,690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Externado de Colombia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$8,778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$14,155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 Profundización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Antioquia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$8,726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Surcolombiana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$12,329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Antioquia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$11,344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Simón Bolívar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$5,281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8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Ambiental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Distrital Francisco José de Caldas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$9,539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Externado de Colombia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$9,320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 Sabana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$13,320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Abierta y a Distancia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$6,445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Corporación Universitaria Minuto de Dios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 Salle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$1,593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Cooperativa de Colombia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$6,717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Icesi</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$9,693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Atlántico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$13,277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Corporación Universitaria Iberoamericana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$5,091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19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Córdoba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$26,542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los Andes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$16,294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Colombia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$10,303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Pedagogía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Santo Tomás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$2,708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778">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7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pqu00t6u21ud" w:id="89"/>
      <w:bookmarkEnd w:id="89"/>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77A">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extrema: La maestría más económica es la Maestría en Docencia de la Universidad de La Salle con $1,593 USD, mientras que la más costosa es la Maestría en Educación de la Universidad de Córdoba a $26,542 USD. La diferencia es de más de 16 veces, lo que permite acceso a estudiantes de todos los perfiles económicos.</w:t>
      </w:r>
    </w:p>
    <w:p w:rsidR="00000000" w:rsidDel="00000000" w:rsidP="00000000" w:rsidRDefault="00000000" w:rsidRPr="00000000" w14:paraId="0000077B">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 Maestría en Pedagogía de la Universidad Santo Tomás es la más rápida, con solo 12 meses de duración. Le siguen varias opciones de 18 meses, ideales para quienes buscan avanzar rápidamente en su carrera profesional.</w:t>
      </w:r>
    </w:p>
    <w:p w:rsidR="00000000" w:rsidDel="00000000" w:rsidP="00000000" w:rsidRDefault="00000000" w:rsidRPr="00000000" w14:paraId="0000077C">
      <w:pPr>
        <w:numPr>
          <w:ilvl w:val="0"/>
          <w:numId w:val="30"/>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10.7% de las maestrías (3 de 28) permiten titularse mediante proyecto o artículo: destacan la Maestría en Docencia de la Universidad de La Salle (Proyecto) y la Maestría en Educación de la Universidad del Norte (Artículo, Tesis). El resto exige tesis obligatoria.</w:t>
      </w:r>
    </w:p>
    <w:p w:rsidR="00000000" w:rsidDel="00000000" w:rsidP="00000000" w:rsidRDefault="00000000" w:rsidRPr="00000000" w14:paraId="0000077D">
      <w:pPr>
        <w:pBdr>
          <w:top w:color="auto" w:space="0" w:sz="0" w:val="none"/>
          <w:bottom w:color="auto" w:space="0" w:sz="0" w:val="none"/>
          <w:right w:color="auto" w:space="0" w:sz="0" w:val="none"/>
          <w:between w:color="auto" w:space="0" w:sz="0" w:val="none"/>
        </w:pBdr>
        <w:shd w:fill="ffffff" w:val="clear"/>
        <w:spacing w:after="180" w:line="480" w:lineRule="auto"/>
        <w:ind w:left="720" w:firstLine="0"/>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7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4tw2g2ggioi" w:id="90"/>
      <w:bookmarkEnd w:id="90"/>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7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pinnvwwl6pvi" w:id="91"/>
      <w:bookmarkEnd w:id="91"/>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9812011760928"/>
        <w:gridCol w:w="1742.5297046293963"/>
        <w:gridCol w:w="1124.7237184426103"/>
        <w:gridCol w:w="946.5104531964221"/>
        <w:gridCol w:w="1089.0810653933727"/>
        <w:gridCol w:w="1124.7237184426103"/>
        <w:gridCol w:w="1100.9619497431186"/>
        <w:tblGridChange w:id="0">
          <w:tblGrid>
            <w:gridCol w:w="1896.9812011760928"/>
            <w:gridCol w:w="1742.5297046293963"/>
            <w:gridCol w:w="1124.7237184426103"/>
            <w:gridCol w:w="946.5104531964221"/>
            <w:gridCol w:w="1089.0810653933727"/>
            <w:gridCol w:w="1124.7237184426103"/>
            <w:gridCol w:w="1100.9619497431186"/>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y Tecnológica de Colombia (UPTC)</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$31,297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Tolima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$31,297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Antioquia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$28,615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Artículo, 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Simón Bolívar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$18,394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de Manizales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$30,513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Interinstitucional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$30,688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0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y Sociedad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 Salle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$3,985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Interinstitucional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Distrital Francisco José de Caldas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$28,452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Atlántico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$26,555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Tecnológica de Pereira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$31,297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Valle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$24,805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Pontificia Bolivariana (UPB)</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$29,927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Humanas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Javeriana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$45,896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Norte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$40,464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Caldas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$27,803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Santo Tomás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$31,887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1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los Andes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$44,538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7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wczk8tekphj2" w:id="92"/>
      <w:bookmarkEnd w:id="92"/>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7F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público más accesible: El doctorado más económico es el Doctorado en Educación y Sociedad de la Universidad de La Salle con $3,985 USD, mientras que el más caro es el Doctorado en Ciencias Humanas de la Pontificia Universidad Javeriana a $45,896 USD. La diferencia es de más de 11 veces, lo que permite acceso a estudiantes de todos los perfiles económicos.</w:t>
      </w:r>
    </w:p>
    <w:p w:rsidR="00000000" w:rsidDel="00000000" w:rsidP="00000000" w:rsidRDefault="00000000" w:rsidRPr="00000000" w14:paraId="0000080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Opción acelerada: Los doctorados más rápidos son los de Universidad de Antioquia, Universidad Simón Bolívar, Universidad Católica de Manizales y Universidad Tecnológica de Pereira (36 meses). El resto tiene una duración estándar de 48 a 60 meses, salvo el de la Universidad de los Andes (54 meses).</w:t>
      </w:r>
    </w:p>
    <w:p w:rsidR="00000000" w:rsidDel="00000000" w:rsidP="00000000" w:rsidRDefault="00000000" w:rsidRPr="00000000" w14:paraId="00000801">
      <w:pPr>
        <w:numPr>
          <w:ilvl w:val="0"/>
          <w:numId w:val="25"/>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41% de los doctorados (7 de 17) permiten titularse mediante artículo además de tesis, destacando la UPTC, Universidad de Antioquia, UPN, Univalle y Universidad de los Andes. Esto representa una ventaja competitiva para quienes buscan rutas de titulación más flexibles y con reconocimiento internacional.</w:t>
      </w:r>
    </w:p>
    <w:p w:rsidR="00000000" w:rsidDel="00000000" w:rsidP="00000000" w:rsidRDefault="00000000" w:rsidRPr="00000000" w14:paraId="000008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 Analítica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posgrados colombiano se caracteriza por una oferta de precios sumamente amplia y contrastante. En el nivel de maestría, el mercado presenta opciones para todos los perfiles, desde alternativas muy accesibles como la de la Universidad de La Salle (</w:t>
      </w:r>
      <w:r w:rsidDel="00000000" w:rsidR="00000000" w:rsidRPr="00000000">
        <w:rPr>
          <w:rFonts w:ascii="Times New Roman" w:cs="Times New Roman" w:eastAsia="Times New Roman" w:hAnsi="Times New Roman"/>
          <w:b w:val="1"/>
          <w:bCs w:val="1"/>
          <w:rtl w:val="0"/>
        </w:rPr>
        <w:t xml:space="preserve">$1,593 USD</w:t>
      </w:r>
      <w:r w:rsidDel="00000000" w:rsidR="00000000" w:rsidRPr="00000000">
        <w:rPr>
          <w:rFonts w:ascii="Times New Roman" w:cs="Times New Roman" w:eastAsia="Times New Roman" w:hAnsi="Times New Roman"/>
          <w:rtl w:val="0"/>
        </w:rPr>
        <w:t xml:space="preserve">) hasta programas de nicho que alcanzan los </w:t>
      </w:r>
      <w:r w:rsidDel="00000000" w:rsidR="00000000" w:rsidRPr="00000000">
        <w:rPr>
          <w:rFonts w:ascii="Times New Roman" w:cs="Times New Roman" w:eastAsia="Times New Roman" w:hAnsi="Times New Roman"/>
          <w:b w:val="1"/>
          <w:bCs w:val="1"/>
          <w:rtl w:val="0"/>
        </w:rPr>
        <w:t xml:space="preserve">$26,542 USD</w:t>
      </w:r>
      <w:r w:rsidDel="00000000" w:rsidR="00000000" w:rsidRPr="00000000">
        <w:rPr>
          <w:rFonts w:ascii="Times New Roman" w:cs="Times New Roman" w:eastAsia="Times New Roman" w:hAnsi="Times New Roman"/>
          <w:rtl w:val="0"/>
        </w:rPr>
        <w:t xml:space="preserve"> (Universidad de Córdoba). Esta misma brecha extrema se vive en el nivel doctoral, donde existen opciones altamente competitivas por </w:t>
      </w:r>
      <w:r w:rsidDel="00000000" w:rsidR="00000000" w:rsidRPr="00000000">
        <w:rPr>
          <w:rFonts w:ascii="Times New Roman" w:cs="Times New Roman" w:eastAsia="Times New Roman" w:hAnsi="Times New Roman"/>
          <w:b w:val="1"/>
          <w:bCs w:val="1"/>
          <w:rtl w:val="0"/>
        </w:rPr>
        <w:t xml:space="preserve">$3,985 USD</w:t>
      </w:r>
      <w:r w:rsidDel="00000000" w:rsidR="00000000" w:rsidRPr="00000000">
        <w:rPr>
          <w:rFonts w:ascii="Times New Roman" w:cs="Times New Roman" w:eastAsia="Times New Roman" w:hAnsi="Times New Roman"/>
          <w:rtl w:val="0"/>
        </w:rPr>
        <w:t xml:space="preserve"> (Universidad de La Salle) frente a doctorados premium en instituciones privadas de élite como la Javeriana o Los Andes, que superan la barrera de los </w:t>
      </w:r>
      <w:r w:rsidDel="00000000" w:rsidR="00000000" w:rsidRPr="00000000">
        <w:rPr>
          <w:rFonts w:ascii="Times New Roman" w:cs="Times New Roman" w:eastAsia="Times New Roman" w:hAnsi="Times New Roman"/>
          <w:b w:val="1"/>
          <w:bCs w:val="1"/>
          <w:rtl w:val="0"/>
        </w:rPr>
        <w:t xml:space="preserve">$44,000 USD</w:t>
      </w:r>
      <w:r w:rsidDel="00000000" w:rsidR="00000000" w:rsidRPr="00000000">
        <w:rPr>
          <w:rFonts w:ascii="Times New Roman" w:cs="Times New Roman" w:eastAsia="Times New Roman" w:hAnsi="Times New Roman"/>
          <w:rtl w:val="0"/>
        </w:rPr>
        <w:t xml:space="preserve">. A nivel logístico, el país es altamente flexible: ofrece desde rutas exprés de maestría en </w:t>
      </w:r>
      <w:r w:rsidDel="00000000" w:rsidR="00000000" w:rsidRPr="00000000">
        <w:rPr>
          <w:rFonts w:ascii="Times New Roman" w:cs="Times New Roman" w:eastAsia="Times New Roman" w:hAnsi="Times New Roman"/>
          <w:b w:val="1"/>
          <w:bCs w:val="1"/>
          <w:rtl w:val="0"/>
        </w:rPr>
        <w:t xml:space="preserve">12 meses</w:t>
      </w:r>
      <w:r w:rsidDel="00000000" w:rsidR="00000000" w:rsidRPr="00000000">
        <w:rPr>
          <w:rFonts w:ascii="Times New Roman" w:cs="Times New Roman" w:eastAsia="Times New Roman" w:hAnsi="Times New Roman"/>
          <w:rtl w:val="0"/>
        </w:rPr>
        <w:t xml:space="preserve"> (Universidad Santo Tomás), hasta formatos doctorales acelerados de </w:t>
      </w:r>
      <w:r w:rsidDel="00000000" w:rsidR="00000000" w:rsidRPr="00000000">
        <w:rPr>
          <w:rFonts w:ascii="Times New Roman" w:cs="Times New Roman" w:eastAsia="Times New Roman" w:hAnsi="Times New Roman"/>
          <w:b w:val="1"/>
          <w:bCs w:val="1"/>
          <w:rtl w:val="0"/>
        </w:rPr>
        <w:t xml:space="preserve">36 meses</w:t>
      </w:r>
      <w:r w:rsidDel="00000000" w:rsidR="00000000" w:rsidRPr="00000000">
        <w:rPr>
          <w:rFonts w:ascii="Times New Roman" w:cs="Times New Roman" w:eastAsia="Times New Roman" w:hAnsi="Times New Roman"/>
          <w:rtl w:val="0"/>
        </w:rPr>
        <w:t xml:space="preserve"> en varias instituciones de primer nivel.</w:t>
      </w:r>
    </w:p>
    <w:p w:rsidR="00000000" w:rsidDel="00000000" w:rsidP="00000000" w:rsidRDefault="00000000" w:rsidRPr="00000000" w14:paraId="000008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los requisitos de grado, Colombia presenta una dinámica institucional muy particular. Mientras que las maestrías operan bajo un modelo altamente tradicional y restrictivo (donde apenas el </w:t>
      </w:r>
      <w:r w:rsidDel="00000000" w:rsidR="00000000" w:rsidRPr="00000000">
        <w:rPr>
          <w:rFonts w:ascii="Times New Roman" w:cs="Times New Roman" w:eastAsia="Times New Roman" w:hAnsi="Times New Roman"/>
          <w:b w:val="1"/>
          <w:bCs w:val="1"/>
          <w:rtl w:val="0"/>
        </w:rPr>
        <w:t xml:space="preserve">10.7%</w:t>
      </w:r>
      <w:r w:rsidDel="00000000" w:rsidR="00000000" w:rsidRPr="00000000">
        <w:rPr>
          <w:rFonts w:ascii="Times New Roman" w:cs="Times New Roman" w:eastAsia="Times New Roman" w:hAnsi="Times New Roman"/>
          <w:rtl w:val="0"/>
        </w:rPr>
        <w:t xml:space="preserve"> permite eludir la exigencia obligatoria de la </w:t>
      </w:r>
      <w:r w:rsidDel="00000000" w:rsidR="00000000" w:rsidRPr="00000000">
        <w:rPr>
          <w:rFonts w:ascii="Times New Roman" w:cs="Times New Roman" w:eastAsia="Times New Roman" w:hAnsi="Times New Roman"/>
          <w:b w:val="1"/>
          <w:bCs w:val="1"/>
          <w:rtl w:val="0"/>
        </w:rPr>
        <w:t xml:space="preserve">Tesis</w:t>
      </w:r>
      <w:r w:rsidDel="00000000" w:rsidR="00000000" w:rsidRPr="00000000">
        <w:rPr>
          <w:rFonts w:ascii="Times New Roman" w:cs="Times New Roman" w:eastAsia="Times New Roman" w:hAnsi="Times New Roman"/>
          <w:rtl w:val="0"/>
        </w:rPr>
        <w:t xml:space="preserve">), la verdadera vanguardia formativa se encuentra en el nivel de doctorado. Sorprendentemente, un muy destacado </w:t>
      </w:r>
      <w:r w:rsidDel="00000000" w:rsidR="00000000" w:rsidRPr="00000000">
        <w:rPr>
          <w:rFonts w:ascii="Times New Roman" w:cs="Times New Roman" w:eastAsia="Times New Roman" w:hAnsi="Times New Roman"/>
          <w:b w:val="1"/>
          <w:bCs w:val="1"/>
          <w:rtl w:val="0"/>
        </w:rPr>
        <w:t xml:space="preserve">41%</w:t>
      </w:r>
      <w:r w:rsidDel="00000000" w:rsidR="00000000" w:rsidRPr="00000000">
        <w:rPr>
          <w:rFonts w:ascii="Times New Roman" w:cs="Times New Roman" w:eastAsia="Times New Roman" w:hAnsi="Times New Roman"/>
          <w:rtl w:val="0"/>
        </w:rPr>
        <w:t xml:space="preserve"> de los doctorados colombianos permite a sus candidatos titularse a través de la publicación de un </w:t>
      </w:r>
      <w:r w:rsidDel="00000000" w:rsidR="00000000" w:rsidRPr="00000000">
        <w:rPr>
          <w:rFonts w:ascii="Times New Roman" w:cs="Times New Roman" w:eastAsia="Times New Roman" w:hAnsi="Times New Roman"/>
          <w:b w:val="1"/>
          <w:bCs w:val="1"/>
          <w:rtl w:val="0"/>
        </w:rPr>
        <w:t xml:space="preserve">Artículo</w:t>
      </w:r>
      <w:r w:rsidDel="00000000" w:rsidR="00000000" w:rsidRPr="00000000">
        <w:rPr>
          <w:rFonts w:ascii="Times New Roman" w:cs="Times New Roman" w:eastAsia="Times New Roman" w:hAnsi="Times New Roman"/>
          <w:rtl w:val="0"/>
        </w:rPr>
        <w:t xml:space="preserve"> científico, demostrando que el más alto nivel académico del país está dejando atrás la tesis clásica para priorizar la visibilidad internacional y el impacto real de la investigación.</w:t>
      </w:r>
    </w:p>
    <w:p w:rsidR="00000000" w:rsidDel="00000000" w:rsidP="00000000" w:rsidRDefault="00000000" w:rsidRPr="00000000" w14:paraId="00000805">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¿Los costos premium del sector privado o el enfoque clásico de tesis en las maestrías colombianas no se alinean con tus expectativas? El ecosistema educativo en Latinoamérica es basto y diverso. Te invitamos a explorar los análisis de otros países en este directorio para descubrir mercados más económicos, programas 100% virtuales o maestrías con graduación basada en proyectos.</w:t>
      </w:r>
    </w:p>
    <w:p w:rsidR="00000000" w:rsidDel="00000000" w:rsidP="00000000" w:rsidRDefault="00000000" w:rsidRPr="00000000" w14:paraId="000008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7htjtavq0avd" w:id="93"/>
      <w:bookmarkEnd w:id="93"/>
      <w:r w:rsidDel="00000000" w:rsidR="00000000" w:rsidRPr="00000000">
        <w:rPr>
          <w:rFonts w:ascii="Times New Roman" w:cs="Times New Roman" w:eastAsia="Times New Roman" w:hAnsi="Times New Roman"/>
          <w:color w:val="1d1f25"/>
          <w:sz w:val="22"/>
          <w:szCs w:val="22"/>
          <w:rtl w:val="0"/>
        </w:rPr>
        <w:t xml:space="preserve">ECUADOR: Análisis de Posgrados en Educación</w:t>
      </w:r>
    </w:p>
    <w:p w:rsidR="00000000" w:rsidDel="00000000" w:rsidP="00000000" w:rsidRDefault="00000000" w:rsidRPr="00000000" w14:paraId="000008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El panorama de posgrados en educación en Ecuador presenta una oferta sumamente dinámica y focalizada con un total de </w:t>
      </w:r>
      <w:r w:rsidDel="00000000" w:rsidR="00000000" w:rsidRPr="00000000">
        <w:rPr>
          <w:rFonts w:ascii="Times New Roman" w:cs="Times New Roman" w:eastAsia="Times New Roman" w:hAnsi="Times New Roman"/>
          <w:b w:val="1"/>
          <w:bCs w:val="1"/>
          <w:rtl w:val="0"/>
        </w:rPr>
        <w:t xml:space="preserve">23 programas</w:t>
      </w:r>
      <w:r w:rsidDel="00000000" w:rsidR="00000000" w:rsidRPr="00000000">
        <w:rPr>
          <w:rFonts w:ascii="Times New Roman" w:cs="Times New Roman" w:eastAsia="Times New Roman" w:hAnsi="Times New Roman"/>
          <w:rtl w:val="0"/>
        </w:rPr>
        <w:t xml:space="preserve">. El ecosistema está dominado abrumadoramente por las maestrías, que acaparan el 82.6% del mercado nacional (19 programas), complementadas de forma estratégica por un selecto catálogo doctoral que representa el 17.4% restante (4 programas), perfilando un sistema fuertemente orientado a la profesionalización y especialización docente.</w:t>
      </w:r>
    </w:p>
    <w:p w:rsidR="00000000" w:rsidDel="00000000" w:rsidP="00000000" w:rsidRDefault="00000000" w:rsidRPr="00000000" w14:paraId="0000080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cy9qxo1mjtgp" w:id="94"/>
      <w:bookmarkEnd w:id="94"/>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7.3089393237615"/>
        <w:gridCol w:w="3318.2028716998616"/>
        <w:tblGridChange w:id="0">
          <w:tblGrid>
            <w:gridCol w:w="5707.3089393237615"/>
            <w:gridCol w:w="3318.202871699861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0D">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0E">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0F">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19 (82.6%)</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1">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 (17.4%)</w:t>
            </w:r>
          </w:p>
          <w:p w:rsidR="00000000" w:rsidDel="00000000" w:rsidP="00000000" w:rsidRDefault="00000000" w:rsidRPr="00000000" w14:paraId="00000813">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8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yfdu5c8r1x35" w:id="95"/>
      <w:bookmarkEnd w:id="95"/>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8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nfscuiizdn03" w:id="96"/>
      <w:bookmarkEnd w:id="96"/>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8.447061428394"/>
        <w:gridCol w:w="1732.9299918353795"/>
        <w:gridCol w:w="1126.2062189502237"/>
        <w:gridCol w:w="864.4822384899603"/>
        <w:gridCol w:w="1078.620040684721"/>
        <w:gridCol w:w="1114.3096743838482"/>
        <w:gridCol w:w="1090.5165852510968"/>
        <w:tblGridChange w:id="0">
          <w:tblGrid>
            <w:gridCol w:w="2018.447061428394"/>
            <w:gridCol w:w="1732.9299918353795"/>
            <w:gridCol w:w="1126.2062189502237"/>
            <w:gridCol w:w="864.4822384899603"/>
            <w:gridCol w:w="1078.620040684721"/>
            <w:gridCol w:w="1114.3096743838482"/>
            <w:gridCol w:w="1090.5165852510968"/>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Tecnología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Técnica Particular de Loja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Inclusiva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Cuenca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$2,720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Especialidades Espíritu Santo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Inicial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Cuenca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$2,750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Estatal de Milagro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Técnica Particular de Loja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(Políticas Públicas)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Andina Simón Bolívar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$4,960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Especial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Politécnica Salesiana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del Ecuador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2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Azuay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énfasis en Gestión Curricular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Técnica Particular de Loja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del Ecuador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$4,000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Investigaciones Educativas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Andina Simón Bolívar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$4,960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Técnica de Machala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orientación en Gestión del Aprendizaje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Técnica Particular de Loja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del Ecuador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Dirección y Liderazgo Educativo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Especialidades Espíritu Santo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Inicial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Laica Eloy Alfaro de Manabí</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$2,970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r w:rsidDel="00000000" w:rsidR="00000000" w:rsidRPr="00000000">
              <w:rPr>
                <w:rtl w:val="0"/>
              </w:rPr>
            </w:r>
          </w:p>
        </w:tc>
      </w:tr>
    </w:tbl>
    <w:p w:rsidR="00000000" w:rsidDel="00000000" w:rsidP="00000000" w:rsidRDefault="00000000" w:rsidRPr="00000000" w14:paraId="000008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wwa3a0x9418o" w:id="97"/>
      <w:bookmarkEnd w:id="97"/>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8A3">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Rango de precios compacto: La maestría más económica es la Maestría en Currículo y Enseñanza de la Universidad Técnica Particular de Loja con $2,320 USD, mientras que la más costosa es la Maestría en Docencia Universitaria de la Universidad del Azuay a $5,500 USD. La diferencia es de solo 2.4 veces, lo que posiciona a Ecuador como uno de los países con maestrías más accesibles y homogéneas en precio de la región.</w:t>
      </w:r>
    </w:p>
    <w:p w:rsidR="00000000" w:rsidDel="00000000" w:rsidP="00000000" w:rsidRDefault="00000000" w:rsidRPr="00000000" w14:paraId="000008A4">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 mayoría de las maestrías tienen una duración de 12 meses, lo que permite obtener el grado en solo 1 año. Solo algunas opciones llegan a 18 meses, lo que representa una ventaja para quienes buscan avanzar rápidamente en su carrera profesional.</w:t>
      </w:r>
    </w:p>
    <w:p w:rsidR="00000000" w:rsidDel="00000000" w:rsidP="00000000" w:rsidRDefault="00000000" w:rsidRPr="00000000" w14:paraId="000008A5">
      <w:pPr>
        <w:numPr>
          <w:ilvl w:val="0"/>
          <w:numId w:val="13"/>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15.8% de las maestrías (3 de 19) permiten titularse mediante artículo además de tesis, destacando la Universidad Técnica de Machala y la Universidad Laica Eloy Alfaro de Manabí. El resto exige tesis obligatoria.</w:t>
      </w:r>
    </w:p>
    <w:p w:rsidR="00000000" w:rsidDel="00000000" w:rsidP="00000000" w:rsidRDefault="00000000" w:rsidRPr="00000000" w14:paraId="000008A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jtsawvv842hd" w:id="98"/>
      <w:bookmarkEnd w:id="98"/>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8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2momku25tt43" w:id="99"/>
      <w:bookmarkEnd w:id="99"/>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9.8267439768624"/>
        <w:gridCol w:w="1994.6539722956425"/>
        <w:gridCol w:w="1126.2062189502237"/>
        <w:gridCol w:w="995.344228720092"/>
        <w:gridCol w:w="1161.8958526493504"/>
        <w:gridCol w:w="1209.4820309148529"/>
        <w:gridCol w:w="1138.1027635165992"/>
        <w:tblGridChange w:id="0">
          <w:tblGrid>
            <w:gridCol w:w="1399.8267439768624"/>
            <w:gridCol w:w="1994.6539722956425"/>
            <w:gridCol w:w="1126.2062189502237"/>
            <w:gridCol w:w="995.344228720092"/>
            <w:gridCol w:w="1161.8958526493504"/>
            <w:gridCol w:w="1209.4820309148529"/>
            <w:gridCol w:w="1138.1027635165992"/>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Tecnológica Empresarial de Guayaquil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3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$10,772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Politécnica Salesiana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$9,250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Andina Simón Bolívar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8CC">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8C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cgw2myx8tghq" w:id="100"/>
      <w:bookmarkEnd w:id="100"/>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8CF">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Rango de precios competitivo: El doctorado más económico es el Doctorado en Educación de la Universidad Tecnológica Empresarial de Guayaquil con $7,890 USD, mientras que el más caro es el Doctorado en Educación de la Universidad Nacional de Educación a $10,772 USD. La diferencia es de solo 1.4 veces, lo que posiciona a Ecuador como un país con doctorados accesibles y homogéneos en precio.</w:t>
      </w:r>
    </w:p>
    <w:p w:rsidR="00000000" w:rsidDel="00000000" w:rsidP="00000000" w:rsidRDefault="00000000" w:rsidRPr="00000000" w14:paraId="000008D0">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Cardo" w:cs="Cardo" w:eastAsia="Cardo" w:hAnsi="Cardo"/>
          <w:color w:val="1d1f25"/>
          <w:rtl w:val="0"/>
        </w:rPr>
        <w:t xml:space="preserve">⏳ Duración estándar: Todos los doctorados tienen una duración de 48 meses, siguiendo el estándar internacional para estudios de doctorado.</w:t>
      </w:r>
    </w:p>
    <w:p w:rsidR="00000000" w:rsidDel="00000000" w:rsidP="00000000" w:rsidRDefault="00000000" w:rsidRPr="00000000" w14:paraId="000008D1">
      <w:pPr>
        <w:numPr>
          <w:ilvl w:val="0"/>
          <w:numId w:val="22"/>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25% de los doctorados (1 de 4) permite titularse mediante artículo además de tesis (Universidad Nacional de Educación). El resto exige tesis obligatoria.</w:t>
      </w:r>
    </w:p>
    <w:p w:rsidR="00000000" w:rsidDel="00000000" w:rsidP="00000000" w:rsidRDefault="00000000" w:rsidRPr="00000000" w14:paraId="000008D2">
      <w:pP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w:t>
      </w:r>
    </w:p>
    <w:p w:rsidR="00000000" w:rsidDel="00000000" w:rsidP="00000000" w:rsidRDefault="00000000" w:rsidRPr="00000000" w14:paraId="000008D3">
      <w:pP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El mercado ecuatoriano de posgrados se distingue en la región por una extraordinaria homogeneidad financiera y una inmejorable agilidad académica. A nivel de maestrías, la brecha de inversión es sumamente compacta, con opciones que inician desde los </w:t>
      </w:r>
      <w:r w:rsidDel="00000000" w:rsidR="00000000" w:rsidRPr="00000000">
        <w:rPr>
          <w:rFonts w:ascii="Times New Roman" w:cs="Times New Roman" w:eastAsia="Times New Roman" w:hAnsi="Times New Roman"/>
          <w:b w:val="1"/>
          <w:bCs w:val="1"/>
          <w:color w:val="1d1f25"/>
          <w:rtl w:val="0"/>
        </w:rPr>
        <w:t xml:space="preserve">$2,320 USD</w:t>
      </w:r>
      <w:r w:rsidDel="00000000" w:rsidR="00000000" w:rsidRPr="00000000">
        <w:rPr>
          <w:rFonts w:ascii="Times New Roman" w:cs="Times New Roman" w:eastAsia="Times New Roman" w:hAnsi="Times New Roman"/>
          <w:color w:val="1d1f25"/>
          <w:rtl w:val="0"/>
        </w:rPr>
        <w:t xml:space="preserve"> hasta un tope premium de </w:t>
      </w:r>
      <w:r w:rsidDel="00000000" w:rsidR="00000000" w:rsidRPr="00000000">
        <w:rPr>
          <w:rFonts w:ascii="Times New Roman" w:cs="Times New Roman" w:eastAsia="Times New Roman" w:hAnsi="Times New Roman"/>
          <w:b w:val="1"/>
          <w:bCs w:val="1"/>
          <w:color w:val="1d1f25"/>
          <w:rtl w:val="0"/>
        </w:rPr>
        <w:t xml:space="preserve">$5,500 USD</w:t>
      </w:r>
      <w:r w:rsidDel="00000000" w:rsidR="00000000" w:rsidRPr="00000000">
        <w:rPr>
          <w:rFonts w:ascii="Times New Roman" w:cs="Times New Roman" w:eastAsia="Times New Roman" w:hAnsi="Times New Roman"/>
          <w:color w:val="1d1f25"/>
          <w:rtl w:val="0"/>
        </w:rPr>
        <w:t xml:space="preserve">. Esta misma estabilidad y competitividad se refleja en la formación doctoral, donde los costos se concentran en un rango estrecho que va desde los </w:t>
      </w:r>
      <w:r w:rsidDel="00000000" w:rsidR="00000000" w:rsidRPr="00000000">
        <w:rPr>
          <w:rFonts w:ascii="Times New Roman" w:cs="Times New Roman" w:eastAsia="Times New Roman" w:hAnsi="Times New Roman"/>
          <w:b w:val="1"/>
          <w:bCs w:val="1"/>
          <w:color w:val="1d1f25"/>
          <w:rtl w:val="0"/>
        </w:rPr>
        <w:t xml:space="preserve">$7,890 USD</w:t>
      </w:r>
      <w:r w:rsidDel="00000000" w:rsidR="00000000" w:rsidRPr="00000000">
        <w:rPr>
          <w:rFonts w:ascii="Times New Roman" w:cs="Times New Roman" w:eastAsia="Times New Roman" w:hAnsi="Times New Roman"/>
          <w:color w:val="1d1f25"/>
          <w:rtl w:val="0"/>
        </w:rPr>
        <w:t xml:space="preserve"> hasta los </w:t>
      </w:r>
      <w:r w:rsidDel="00000000" w:rsidR="00000000" w:rsidRPr="00000000">
        <w:rPr>
          <w:rFonts w:ascii="Times New Roman" w:cs="Times New Roman" w:eastAsia="Times New Roman" w:hAnsi="Times New Roman"/>
          <w:b w:val="1"/>
          <w:bCs w:val="1"/>
          <w:color w:val="1d1f25"/>
          <w:rtl w:val="0"/>
        </w:rPr>
        <w:t xml:space="preserve">$10,772 USD</w:t>
      </w:r>
      <w:r w:rsidDel="00000000" w:rsidR="00000000" w:rsidRPr="00000000">
        <w:rPr>
          <w:rFonts w:ascii="Times New Roman" w:cs="Times New Roman" w:eastAsia="Times New Roman" w:hAnsi="Times New Roman"/>
          <w:color w:val="1d1f25"/>
          <w:rtl w:val="0"/>
        </w:rPr>
        <w:t xml:space="preserve">. Además, Ecuador brilla a nivel continental por su velocidad de titulación inicial: la gran mayoría de sus maestrías operan bajo formatos exprés de apenas </w:t>
      </w:r>
      <w:r w:rsidDel="00000000" w:rsidR="00000000" w:rsidRPr="00000000">
        <w:rPr>
          <w:rFonts w:ascii="Times New Roman" w:cs="Times New Roman" w:eastAsia="Times New Roman" w:hAnsi="Times New Roman"/>
          <w:b w:val="1"/>
          <w:bCs w:val="1"/>
          <w:color w:val="1d1f25"/>
          <w:rtl w:val="0"/>
        </w:rPr>
        <w:t xml:space="preserve">12 meses</w:t>
      </w:r>
      <w:r w:rsidDel="00000000" w:rsidR="00000000" w:rsidRPr="00000000">
        <w:rPr>
          <w:rFonts w:ascii="Times New Roman" w:cs="Times New Roman" w:eastAsia="Times New Roman" w:hAnsi="Times New Roman"/>
          <w:color w:val="1d1f25"/>
          <w:rtl w:val="0"/>
        </w:rPr>
        <w:t xml:space="preserve">, permitiendo a los profesionales obtener su grado en tan solo un año, mientras que los doctorados mantienen de forma estricta el estándar clásico de </w:t>
      </w:r>
      <w:r w:rsidDel="00000000" w:rsidR="00000000" w:rsidRPr="00000000">
        <w:rPr>
          <w:rFonts w:ascii="Times New Roman" w:cs="Times New Roman" w:eastAsia="Times New Roman" w:hAnsi="Times New Roman"/>
          <w:b w:val="1"/>
          <w:bCs w:val="1"/>
          <w:color w:val="1d1f25"/>
          <w:rtl w:val="0"/>
        </w:rPr>
        <w:t xml:space="preserve">48 meses</w:t>
      </w:r>
      <w:r w:rsidDel="00000000" w:rsidR="00000000" w:rsidRPr="00000000">
        <w:rPr>
          <w:rFonts w:ascii="Times New Roman" w:cs="Times New Roman" w:eastAsia="Times New Roman" w:hAnsi="Times New Roman"/>
          <w:color w:val="1d1f25"/>
          <w:rtl w:val="0"/>
        </w:rPr>
        <w:t xml:space="preserve">.</w:t>
      </w:r>
    </w:p>
    <w:p w:rsidR="00000000" w:rsidDel="00000000" w:rsidP="00000000" w:rsidRDefault="00000000" w:rsidRPr="00000000" w14:paraId="000008D4">
      <w:pP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En cuanto a los requisitos de grado, el ecosistema evidencia un dominio tradicional de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obligatoria, pero con claras señales de apertura hacia la visibilidad académica internacional. Un </w:t>
      </w:r>
      <w:r w:rsidDel="00000000" w:rsidR="00000000" w:rsidRPr="00000000">
        <w:rPr>
          <w:rFonts w:ascii="Times New Roman" w:cs="Times New Roman" w:eastAsia="Times New Roman" w:hAnsi="Times New Roman"/>
          <w:b w:val="1"/>
          <w:bCs w:val="1"/>
          <w:color w:val="1d1f25"/>
          <w:rtl w:val="0"/>
        </w:rPr>
        <w:t xml:space="preserve">15.8%</w:t>
      </w:r>
      <w:r w:rsidDel="00000000" w:rsidR="00000000" w:rsidRPr="00000000">
        <w:rPr>
          <w:rFonts w:ascii="Times New Roman" w:cs="Times New Roman" w:eastAsia="Times New Roman" w:hAnsi="Times New Roman"/>
          <w:color w:val="1d1f25"/>
          <w:rtl w:val="0"/>
        </w:rPr>
        <w:t xml:space="preserve"> de las maestrías y un </w:t>
      </w:r>
      <w:r w:rsidDel="00000000" w:rsidR="00000000" w:rsidRPr="00000000">
        <w:rPr>
          <w:rFonts w:ascii="Times New Roman" w:cs="Times New Roman" w:eastAsia="Times New Roman" w:hAnsi="Times New Roman"/>
          <w:b w:val="1"/>
          <w:bCs w:val="1"/>
          <w:color w:val="1d1f25"/>
          <w:rtl w:val="0"/>
        </w:rPr>
        <w:t xml:space="preserve">25%</w:t>
      </w:r>
      <w:r w:rsidDel="00000000" w:rsidR="00000000" w:rsidRPr="00000000">
        <w:rPr>
          <w:rFonts w:ascii="Times New Roman" w:cs="Times New Roman" w:eastAsia="Times New Roman" w:hAnsi="Times New Roman"/>
          <w:color w:val="1d1f25"/>
          <w:rtl w:val="0"/>
        </w:rPr>
        <w:t xml:space="preserve"> de los doctorados permiten a los candidatos evitar el formato tradicional y titularse mediante la publicación de un </w:t>
      </w:r>
      <w:r w:rsidDel="00000000" w:rsidR="00000000" w:rsidRPr="00000000">
        <w:rPr>
          <w:rFonts w:ascii="Times New Roman" w:cs="Times New Roman" w:eastAsia="Times New Roman" w:hAnsi="Times New Roman"/>
          <w:b w:val="1"/>
          <w:bCs w:val="1"/>
          <w:color w:val="1d1f25"/>
          <w:rtl w:val="0"/>
        </w:rPr>
        <w:t xml:space="preserve">Artículo</w:t>
      </w:r>
      <w:r w:rsidDel="00000000" w:rsidR="00000000" w:rsidRPr="00000000">
        <w:rPr>
          <w:rFonts w:ascii="Times New Roman" w:cs="Times New Roman" w:eastAsia="Times New Roman" w:hAnsi="Times New Roman"/>
          <w:color w:val="1d1f25"/>
          <w:rtl w:val="0"/>
        </w:rPr>
        <w:t xml:space="preserve"> científico. Esta alternativa estratégica resulta invaluable para aquellos profesionales e investigadores que buscan un reconocimiento internacional de sus aportes educativos en lugar de un documento de archivo interno.</w:t>
      </w:r>
    </w:p>
    <w:p w:rsidR="00000000" w:rsidDel="00000000" w:rsidP="00000000" w:rsidRDefault="00000000" w:rsidRPr="00000000" w14:paraId="000008D5">
      <w:pPr>
        <w:spacing w:after="240" w:before="240" w:line="480" w:lineRule="auto"/>
        <w:rPr>
          <w:rFonts w:ascii="Times New Roman" w:cs="Times New Roman" w:eastAsia="Times New Roman" w:hAnsi="Times New Roman"/>
          <w:i w:val="1"/>
          <w:iCs w:val="1"/>
          <w:color w:val="1d1f25"/>
        </w:rPr>
      </w:pPr>
      <w:r w:rsidDel="00000000" w:rsidR="00000000" w:rsidRPr="00000000">
        <w:rPr>
          <w:rFonts w:ascii="Times New Roman" w:cs="Times New Roman" w:eastAsia="Times New Roman" w:hAnsi="Times New Roman"/>
          <w:i w:val="1"/>
          <w:iCs w:val="1"/>
          <w:color w:val="1d1f25"/>
          <w:rtl w:val="0"/>
        </w:rPr>
        <w:t xml:space="preserve">¿Los formatos de investigación clásica o el estándar doctoral de 4 años no encajan con tus metas profesionales? El ecosistema educativo en Latinoamérica es muy diverso. Te invitamos a explorar los análisis de otros países en este directorio para descubrir programas doctorales acelerados, opciones gratuitas o maestrías enfocadas 100% en el desarrollo de proyectos aplicados.</w:t>
      </w:r>
    </w:p>
    <w:p w:rsidR="00000000" w:rsidDel="00000000" w:rsidP="00000000" w:rsidRDefault="00000000" w:rsidRPr="00000000" w14:paraId="000008D6">
      <w:pPr>
        <w:spacing w:line="480" w:lineRule="auto"/>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8D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ccrn3nro7yp6" w:id="101"/>
      <w:bookmarkEnd w:id="101"/>
      <w:r w:rsidDel="00000000" w:rsidR="00000000" w:rsidRPr="00000000">
        <w:rPr>
          <w:rFonts w:ascii="Times New Roman" w:cs="Times New Roman" w:eastAsia="Times New Roman" w:hAnsi="Times New Roman"/>
          <w:color w:val="1d1f25"/>
          <w:sz w:val="22"/>
          <w:szCs w:val="22"/>
          <w:rtl w:val="0"/>
        </w:rPr>
        <w:t xml:space="preserve">PERÚ: Análisis de Posgrados en Educación</w:t>
      </w:r>
    </w:p>
    <w:p w:rsidR="00000000" w:rsidDel="00000000" w:rsidP="00000000" w:rsidRDefault="00000000" w:rsidRPr="00000000" w14:paraId="000008D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de posgrados en educación en Perú presenta una oferta sólida y bien distribuida con un total de </w:t>
      </w:r>
      <w:r w:rsidDel="00000000" w:rsidR="00000000" w:rsidRPr="00000000">
        <w:rPr>
          <w:rFonts w:ascii="Times New Roman" w:cs="Times New Roman" w:eastAsia="Times New Roman" w:hAnsi="Times New Roman"/>
          <w:b w:val="1"/>
          <w:bCs w:val="1"/>
          <w:rtl w:val="0"/>
        </w:rPr>
        <w:t xml:space="preserve">25 programas</w:t>
      </w:r>
      <w:r w:rsidDel="00000000" w:rsidR="00000000" w:rsidRPr="00000000">
        <w:rPr>
          <w:rFonts w:ascii="Times New Roman" w:cs="Times New Roman" w:eastAsia="Times New Roman" w:hAnsi="Times New Roman"/>
          <w:rtl w:val="0"/>
        </w:rPr>
        <w:t xml:space="preserve">. El mercado se encuentra liderado por las maestrías, que representan el 64% de la oferta nacional (16 programas), sólidamente respaldadas por un robusto catálogo doctoral que conforma el 36% restante (9 programas), evidenciando un sistema académico maduro que equilibra la especialización profesional con la investigación de alto nivel.</w:t>
      </w:r>
    </w:p>
    <w:p w:rsidR="00000000" w:rsidDel="00000000" w:rsidP="00000000" w:rsidRDefault="00000000" w:rsidRPr="00000000" w14:paraId="000008D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9q8qwhi8hsuq" w:id="102"/>
      <w:bookmarkEnd w:id="102"/>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3.503937007874"/>
        <w:gridCol w:w="3032.0078740157487"/>
        <w:tblGridChange w:id="0">
          <w:tblGrid>
            <w:gridCol w:w="5993.503937007874"/>
            <w:gridCol w:w="3032.007874015748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DF">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0">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1">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 (64%)</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3">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 (36%)</w:t>
            </w:r>
          </w:p>
        </w:tc>
      </w:tr>
    </w:tbl>
    <w:p w:rsidR="00000000" w:rsidDel="00000000" w:rsidP="00000000" w:rsidRDefault="00000000" w:rsidRPr="00000000" w14:paraId="000008E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wvgf6dw9d1qn" w:id="103"/>
      <w:bookmarkEnd w:id="103"/>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8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iyuc2rjfwzvf" w:id="104"/>
      <w:bookmarkEnd w:id="104"/>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2.757427729267"/>
        <w:gridCol w:w="1613.9645461716234"/>
        <w:gridCol w:w="1126.2062189502237"/>
        <w:gridCol w:w="959.6545950209652"/>
        <w:gridCol w:w="1102.4131298174725"/>
        <w:gridCol w:w="1138.1027635165992"/>
        <w:gridCol w:w="1102.4131298174725"/>
        <w:tblGridChange w:id="0">
          <w:tblGrid>
            <w:gridCol w:w="1982.757427729267"/>
            <w:gridCol w:w="1613.9645461716234"/>
            <w:gridCol w:w="1126.2062189502237"/>
            <w:gridCol w:w="959.6545950209652"/>
            <w:gridCol w:w="1102.4131298174725"/>
            <w:gridCol w:w="1138.1027635165992"/>
            <w:gridCol w:w="1102.4131298174725"/>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Mayor de San Marcos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$3,511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Mayor de San Marcos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$3,511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énfasis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San Agustín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$1,754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Enseñanza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Científica del Sur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César Vallejo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San Martín de Porres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$3,512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Inicial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Trujillo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$1,843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4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Ciencias de la Educación con énfasis en Investigación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Piura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$2,338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Ricardo Palma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César Vallejo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San Ignacio de Loyola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$7,534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Investigación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Peruana Unión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 y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Tecnológica del Perú</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$4,945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Enrique Guzmán y Valle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del Perú</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$12,058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Peruana Cayetano Heredia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9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nxtfe8t1cdv2" w:id="105"/>
      <w:bookmarkEnd w:id="105"/>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960">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muy amplia: La maestría más económica es la Maestría en Educación de la Universidad Enrique Guzmán y Valle con $285 USD, mientras que la más costosa es la Maestría en Docencia Universitaria de la Pontificia Universidad Católica del Perú a $12,058 USD. La diferencia es de más de 42 veces, lo que permite acceso a estudiantes de todos los perfiles económicos.</w:t>
      </w:r>
    </w:p>
    <w:p w:rsidR="00000000" w:rsidDel="00000000" w:rsidP="00000000" w:rsidRDefault="00000000" w:rsidRPr="00000000" w14:paraId="00000961">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Las maestrías más rápidas son las de Universidad César Vallejo, Universidad Científica del Sur, Universidad de San Martín de Porres, Universidad San Ignacio de Loyola y Universidad Peruana Cayetano Heredia (12-13 meses). Esto representa una ventaja para quienes buscan avanzar rápidamente en su carrera profesional.</w:t>
      </w:r>
    </w:p>
    <w:p w:rsidR="00000000" w:rsidDel="00000000" w:rsidP="00000000" w:rsidRDefault="00000000" w:rsidRPr="00000000" w14:paraId="00000962">
      <w:pPr>
        <w:numPr>
          <w:ilvl w:val="0"/>
          <w:numId w:val="19"/>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en el 100%: Todas las maestrías exigen tesis como requisito de grado, sin alternativas de proyecto o artículo. Esto puede ser un factor limitante para quienes buscan opciones de titulación más ágiles.</w:t>
      </w:r>
    </w:p>
    <w:p w:rsidR="00000000" w:rsidDel="00000000" w:rsidP="00000000" w:rsidRDefault="00000000" w:rsidRPr="00000000" w14:paraId="000009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i12sqrd4qr37" w:id="106"/>
      <w:bookmarkEnd w:id="106"/>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9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kmjn0dfibc1i" w:id="107"/>
      <w:bookmarkEnd w:id="107"/>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8870515801586"/>
        <w:gridCol w:w="1766.291473328888"/>
        <w:gridCol w:w="1124.7237184426103"/>
        <w:gridCol w:w="982.1531062456597"/>
        <w:gridCol w:w="1136.6046027923562"/>
        <w:gridCol w:w="1184.1281401913398"/>
        <w:gridCol w:w="1124.7237184426103"/>
        <w:tblGridChange w:id="0">
          <w:tblGrid>
            <w:gridCol w:w="1706.8870515801586"/>
            <w:gridCol w:w="1766.291473328888"/>
            <w:gridCol w:w="1124.7237184426103"/>
            <w:gridCol w:w="982.1531062456597"/>
            <w:gridCol w:w="1136.6046027923562"/>
            <w:gridCol w:w="1184.1281401913398"/>
            <w:gridCol w:w="1124.7237184426103"/>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Enrique Guzmán y Valle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$2,047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5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Mayor de San Marcos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$4,974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César Vallejo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$4,094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Liderazgo y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Peruana Unión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$4,561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San Martín de Porres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$7,607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San Ignacio de Loyola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$7,534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del Perú</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$10,280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Tecnológica del Perú</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$10,095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Peruana Cayetano Heredia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$7,329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9A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ldctlx6mozn8" w:id="108"/>
      <w:bookmarkEnd w:id="108"/>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9AD">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público ultra accesible: El doctorado más económico es el Doctorado en Ciencias de la Educación de la Universidad Enrique Guzmán y Valle con $2,047 USD, mientras que el más caro es el Doctorado en Ciencias de la Educación de la Pontificia Universidad Católica del Perú a $10,280 USD. La diferencia es de solo 5 veces, lo que posiciona a Perú como un país con doctorados accesibles y homogéneos en precio.</w:t>
      </w:r>
    </w:p>
    <w:p w:rsidR="00000000" w:rsidDel="00000000" w:rsidP="00000000" w:rsidRDefault="00000000" w:rsidRPr="00000000" w14:paraId="000009AE">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Opción acelerada: El Doctorado en Ciencias de la Educación de la Universidad Enrique Guzmán y Valle tiene la duración más corta: 24 meses. El resto tiene una duración estándar de 36 meses.</w:t>
      </w:r>
    </w:p>
    <w:p w:rsidR="00000000" w:rsidDel="00000000" w:rsidP="00000000" w:rsidRDefault="00000000" w:rsidRPr="00000000" w14:paraId="000009AF">
      <w:pPr>
        <w:numPr>
          <w:ilvl w:val="0"/>
          <w:numId w:val="21"/>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22% de los doctorados (2 de 9) permiten titularse mediante artículo además de tesis: la Universidad San Ignacio de Loyola y la Pontificia Universidad Católica del Perú. El resto exige tesis obligatoria.</w:t>
      </w:r>
    </w:p>
    <w:p w:rsidR="00000000" w:rsidDel="00000000" w:rsidP="00000000" w:rsidRDefault="00000000" w:rsidRPr="00000000" w14:paraId="000009B0">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w:t>
      </w:r>
    </w:p>
    <w:p w:rsidR="00000000" w:rsidDel="00000000" w:rsidP="00000000" w:rsidRDefault="00000000" w:rsidRPr="00000000" w14:paraId="000009B1">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El mercado peruano de posgrados destaca por una extraordinaria amplitud financiera que democratiza de manera efectiva el acceso a la educación superior. A nivel de maestrías, la brecha de inversión es inmensa: existen opciones ultra accesibles desde </w:t>
      </w:r>
      <w:r w:rsidDel="00000000" w:rsidR="00000000" w:rsidRPr="00000000">
        <w:rPr>
          <w:rFonts w:ascii="Times New Roman" w:cs="Times New Roman" w:eastAsia="Times New Roman" w:hAnsi="Times New Roman"/>
          <w:b w:val="1"/>
          <w:bCs w:val="1"/>
          <w:color w:val="1d1f25"/>
          <w:rtl w:val="0"/>
        </w:rPr>
        <w:t xml:space="preserve">$285 USD</w:t>
      </w:r>
      <w:r w:rsidDel="00000000" w:rsidR="00000000" w:rsidRPr="00000000">
        <w:rPr>
          <w:rFonts w:ascii="Times New Roman" w:cs="Times New Roman" w:eastAsia="Times New Roman" w:hAnsi="Times New Roman"/>
          <w:color w:val="1d1f25"/>
          <w:rtl w:val="0"/>
        </w:rPr>
        <w:t xml:space="preserve"> en el sector público (Universidad Enrique Guzmán y Valle) hasta programas premium que alcanzan los </w:t>
      </w:r>
      <w:r w:rsidDel="00000000" w:rsidR="00000000" w:rsidRPr="00000000">
        <w:rPr>
          <w:rFonts w:ascii="Times New Roman" w:cs="Times New Roman" w:eastAsia="Times New Roman" w:hAnsi="Times New Roman"/>
          <w:b w:val="1"/>
          <w:bCs w:val="1"/>
          <w:color w:val="1d1f25"/>
          <w:rtl w:val="0"/>
        </w:rPr>
        <w:t xml:space="preserve">$12,058 USD</w:t>
      </w:r>
      <w:r w:rsidDel="00000000" w:rsidR="00000000" w:rsidRPr="00000000">
        <w:rPr>
          <w:rFonts w:ascii="Times New Roman" w:cs="Times New Roman" w:eastAsia="Times New Roman" w:hAnsi="Times New Roman"/>
          <w:color w:val="1d1f25"/>
          <w:rtl w:val="0"/>
        </w:rPr>
        <w:t xml:space="preserve"> (PUCP). Esta altísima competitividad se extiende a la oferta doctoral, donde es posible obtener el máximo grado académico por </w:t>
      </w:r>
      <w:r w:rsidDel="00000000" w:rsidR="00000000" w:rsidRPr="00000000">
        <w:rPr>
          <w:rFonts w:ascii="Times New Roman" w:cs="Times New Roman" w:eastAsia="Times New Roman" w:hAnsi="Times New Roman"/>
          <w:b w:val="1"/>
          <w:bCs w:val="1"/>
          <w:color w:val="1d1f25"/>
          <w:rtl w:val="0"/>
        </w:rPr>
        <w:t xml:space="preserve">$2,047 USD</w:t>
      </w:r>
      <w:r w:rsidDel="00000000" w:rsidR="00000000" w:rsidRPr="00000000">
        <w:rPr>
          <w:rFonts w:ascii="Times New Roman" w:cs="Times New Roman" w:eastAsia="Times New Roman" w:hAnsi="Times New Roman"/>
          <w:color w:val="1d1f25"/>
          <w:rtl w:val="0"/>
        </w:rPr>
        <w:t xml:space="preserve">, manteniendo un tope máximo muy razonable de </w:t>
      </w:r>
      <w:r w:rsidDel="00000000" w:rsidR="00000000" w:rsidRPr="00000000">
        <w:rPr>
          <w:rFonts w:ascii="Times New Roman" w:cs="Times New Roman" w:eastAsia="Times New Roman" w:hAnsi="Times New Roman"/>
          <w:b w:val="1"/>
          <w:bCs w:val="1"/>
          <w:color w:val="1d1f25"/>
          <w:rtl w:val="0"/>
        </w:rPr>
        <w:t xml:space="preserve">$10,280 USD</w:t>
      </w:r>
      <w:r w:rsidDel="00000000" w:rsidR="00000000" w:rsidRPr="00000000">
        <w:rPr>
          <w:rFonts w:ascii="Times New Roman" w:cs="Times New Roman" w:eastAsia="Times New Roman" w:hAnsi="Times New Roman"/>
          <w:color w:val="1d1f25"/>
          <w:rtl w:val="0"/>
        </w:rPr>
        <w:t xml:space="preserve">. A nivel de eficiencia temporal, Perú se consolida como un destino sumamente ágil, ofreciendo titulaciones de maestría exprés en apenas </w:t>
      </w:r>
      <w:r w:rsidDel="00000000" w:rsidR="00000000" w:rsidRPr="00000000">
        <w:rPr>
          <w:rFonts w:ascii="Times New Roman" w:cs="Times New Roman" w:eastAsia="Times New Roman" w:hAnsi="Times New Roman"/>
          <w:b w:val="1"/>
          <w:bCs w:val="1"/>
          <w:color w:val="1d1f25"/>
          <w:rtl w:val="0"/>
        </w:rPr>
        <w:t xml:space="preserve">12 meses</w:t>
      </w:r>
      <w:r w:rsidDel="00000000" w:rsidR="00000000" w:rsidRPr="00000000">
        <w:rPr>
          <w:rFonts w:ascii="Times New Roman" w:cs="Times New Roman" w:eastAsia="Times New Roman" w:hAnsi="Times New Roman"/>
          <w:color w:val="1d1f25"/>
          <w:rtl w:val="0"/>
        </w:rPr>
        <w:t xml:space="preserve"> y formatos doctorales acelerados que oscilan entre los </w:t>
      </w:r>
      <w:r w:rsidDel="00000000" w:rsidR="00000000" w:rsidRPr="00000000">
        <w:rPr>
          <w:rFonts w:ascii="Times New Roman" w:cs="Times New Roman" w:eastAsia="Times New Roman" w:hAnsi="Times New Roman"/>
          <w:b w:val="1"/>
          <w:bCs w:val="1"/>
          <w:color w:val="1d1f25"/>
          <w:rtl w:val="0"/>
        </w:rPr>
        <w:t xml:space="preserve">24 y 36 meses</w:t>
      </w:r>
      <w:r w:rsidDel="00000000" w:rsidR="00000000" w:rsidRPr="00000000">
        <w:rPr>
          <w:rFonts w:ascii="Times New Roman" w:cs="Times New Roman" w:eastAsia="Times New Roman" w:hAnsi="Times New Roman"/>
          <w:color w:val="1d1f25"/>
          <w:rtl w:val="0"/>
        </w:rPr>
        <w:t xml:space="preserve">, rompiendo definitivamente el molde tradicional de los cuatro años.</w:t>
      </w:r>
    </w:p>
    <w:p w:rsidR="00000000" w:rsidDel="00000000" w:rsidP="00000000" w:rsidRDefault="00000000" w:rsidRPr="00000000" w14:paraId="000009B2">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 pesar de esta agilidad en tiempos, el ecosistema presenta un marcado conservadurismo en sus modalidades de titulación inicial. A nivel de maestrías, el sistema es absolutamente rígido: un </w:t>
      </w:r>
      <w:r w:rsidDel="00000000" w:rsidR="00000000" w:rsidRPr="00000000">
        <w:rPr>
          <w:rFonts w:ascii="Times New Roman" w:cs="Times New Roman" w:eastAsia="Times New Roman" w:hAnsi="Times New Roman"/>
          <w:b w:val="1"/>
          <w:bCs w:val="1"/>
          <w:color w:val="1d1f25"/>
          <w:rtl w:val="0"/>
        </w:rPr>
        <w:t xml:space="preserve">100%</w:t>
      </w:r>
      <w:r w:rsidDel="00000000" w:rsidR="00000000" w:rsidRPr="00000000">
        <w:rPr>
          <w:rFonts w:ascii="Times New Roman" w:cs="Times New Roman" w:eastAsia="Times New Roman" w:hAnsi="Times New Roman"/>
          <w:color w:val="1d1f25"/>
          <w:rtl w:val="0"/>
        </w:rPr>
        <w:t xml:space="preserve"> de los programas exige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obligatoria, sin dejar margen para proyectos de grado. Sorprendentemente, la apertura hacia la flexibilidad académica ocurre en el nivel doctoral, donde un </w:t>
      </w:r>
      <w:r w:rsidDel="00000000" w:rsidR="00000000" w:rsidRPr="00000000">
        <w:rPr>
          <w:rFonts w:ascii="Times New Roman" w:cs="Times New Roman" w:eastAsia="Times New Roman" w:hAnsi="Times New Roman"/>
          <w:b w:val="1"/>
          <w:bCs w:val="1"/>
          <w:color w:val="1d1f25"/>
          <w:rtl w:val="0"/>
        </w:rPr>
        <w:t xml:space="preserve">22%</w:t>
      </w:r>
      <w:r w:rsidDel="00000000" w:rsidR="00000000" w:rsidRPr="00000000">
        <w:rPr>
          <w:rFonts w:ascii="Times New Roman" w:cs="Times New Roman" w:eastAsia="Times New Roman" w:hAnsi="Times New Roman"/>
          <w:color w:val="1d1f25"/>
          <w:rtl w:val="0"/>
        </w:rPr>
        <w:t xml:space="preserve"> de los programas de élite (como los de USIL y PUCP) permite a sus investigadores graduarse mediante la publicación de un </w:t>
      </w:r>
      <w:r w:rsidDel="00000000" w:rsidR="00000000" w:rsidRPr="00000000">
        <w:rPr>
          <w:rFonts w:ascii="Times New Roman" w:cs="Times New Roman" w:eastAsia="Times New Roman" w:hAnsi="Times New Roman"/>
          <w:b w:val="1"/>
          <w:bCs w:val="1"/>
          <w:color w:val="1d1f25"/>
          <w:rtl w:val="0"/>
        </w:rPr>
        <w:t xml:space="preserve">Artículo</w:t>
      </w:r>
      <w:r w:rsidDel="00000000" w:rsidR="00000000" w:rsidRPr="00000000">
        <w:rPr>
          <w:rFonts w:ascii="Times New Roman" w:cs="Times New Roman" w:eastAsia="Times New Roman" w:hAnsi="Times New Roman"/>
          <w:color w:val="1d1f25"/>
          <w:rtl w:val="0"/>
        </w:rPr>
        <w:t xml:space="preserve"> científico, priorizando la visibilidad internacional y el aporte directo a las revistas indexadas por encima del formato tradicional.</w:t>
      </w:r>
    </w:p>
    <w:p w:rsidR="00000000" w:rsidDel="00000000" w:rsidP="00000000" w:rsidRDefault="00000000" w:rsidRPr="00000000" w14:paraId="000009B3">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i w:val="1"/>
          <w:iCs w:val="1"/>
          <w:color w:val="1d1f25"/>
        </w:rPr>
      </w:pPr>
      <w:r w:rsidDel="00000000" w:rsidR="00000000" w:rsidRPr="00000000">
        <w:rPr>
          <w:rFonts w:ascii="Times New Roman" w:cs="Times New Roman" w:eastAsia="Times New Roman" w:hAnsi="Times New Roman"/>
          <w:i w:val="1"/>
          <w:iCs w:val="1"/>
          <w:color w:val="1d1f25"/>
          <w:rtl w:val="0"/>
        </w:rPr>
        <w:t xml:space="preserve">¿La exigencia ineludible de tesis en la totalidad de las maestrías peruanas representa un obstáculo para tus tiempos? El ecosistema educativo en Latinoamérica es sumamente diverso. Te invitamos a explorar los análisis de otros países en este directorio para descubrir programas 100% virtuales, mercados más económicos o maestrías con rutas de graduación enfocadas exclusivamente en proyectos prácticos.</w:t>
      </w:r>
    </w:p>
    <w:p w:rsidR="00000000" w:rsidDel="00000000" w:rsidP="00000000" w:rsidRDefault="00000000" w:rsidRPr="00000000" w14:paraId="000009B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s7816h9hn7b3" w:id="109"/>
      <w:bookmarkEnd w:id="109"/>
      <w:r w:rsidDel="00000000" w:rsidR="00000000" w:rsidRPr="00000000">
        <w:rPr>
          <w:rFonts w:ascii="Times New Roman" w:cs="Times New Roman" w:eastAsia="Times New Roman" w:hAnsi="Times New Roman"/>
          <w:color w:val="1d1f25"/>
          <w:sz w:val="22"/>
          <w:szCs w:val="22"/>
          <w:rtl w:val="0"/>
        </w:rPr>
        <w:t xml:space="preserve">BOLIVIA: Análisis de Posgrados en Educación</w:t>
      </w:r>
    </w:p>
    <w:p w:rsidR="00000000" w:rsidDel="00000000" w:rsidP="00000000" w:rsidRDefault="00000000" w:rsidRPr="00000000" w14:paraId="000009B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de posgrados en educación en Bolivia presenta una oferta selecta, accesible y bien equilibrada, con un total de </w:t>
      </w:r>
      <w:r w:rsidDel="00000000" w:rsidR="00000000" w:rsidRPr="00000000">
        <w:rPr>
          <w:rFonts w:ascii="Times New Roman" w:cs="Times New Roman" w:eastAsia="Times New Roman" w:hAnsi="Times New Roman"/>
          <w:b w:val="1"/>
          <w:bCs w:val="1"/>
          <w:rtl w:val="0"/>
        </w:rPr>
        <w:t xml:space="preserve">10 programas</w:t>
      </w:r>
      <w:r w:rsidDel="00000000" w:rsidR="00000000" w:rsidRPr="00000000">
        <w:rPr>
          <w:rFonts w:ascii="Times New Roman" w:cs="Times New Roman" w:eastAsia="Times New Roman" w:hAnsi="Times New Roman"/>
          <w:rtl w:val="0"/>
        </w:rPr>
        <w:t xml:space="preserve">. El mercado se encuentra impulsado principalmente por las maestrías, que representan el 60% de la oferta nacional (6 programas), sólidamente complementadas por una propuesta doctoral que abarca el 40% restante (4 programas), perfilando un sistema enfocado en democratizar la educación de alto nivel.</w:t>
      </w:r>
      <w:r w:rsidDel="00000000" w:rsidR="00000000" w:rsidRPr="00000000">
        <w:rPr>
          <w:rtl w:val="0"/>
        </w:rPr>
      </w:r>
    </w:p>
    <w:p w:rsidR="00000000" w:rsidDel="00000000" w:rsidP="00000000" w:rsidRDefault="00000000" w:rsidRPr="00000000" w14:paraId="000009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pmiror4qeuwv" w:id="110"/>
      <w:bookmarkEnd w:id="110"/>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7.482630847616"/>
        <w:gridCol w:w="2808.029180176008"/>
        <w:tblGridChange w:id="0">
          <w:tblGrid>
            <w:gridCol w:w="6217.482630847616"/>
            <w:gridCol w:w="2808.02918017600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BC">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BD">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BE">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 (60%)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0">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 (40%)</w:t>
            </w:r>
          </w:p>
        </w:tc>
      </w:tr>
    </w:tbl>
    <w:p w:rsidR="00000000" w:rsidDel="00000000" w:rsidP="00000000" w:rsidRDefault="00000000" w:rsidRPr="00000000" w14:paraId="000009C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xx0o6ney6idt" w:id="111"/>
      <w:bookmarkEnd w:id="111"/>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9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qs9illrs4m25" w:id="112"/>
      <w:bookmarkEnd w:id="112"/>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1294310824437"/>
        <w:gridCol w:w="1687.5682004773603"/>
        <w:gridCol w:w="1127.6926327895771"/>
        <w:gridCol w:w="925.184448732294"/>
        <w:gridCol w:w="1175.3416172736438"/>
        <w:gridCol w:w="1222.9906017577105"/>
        <w:gridCol w:w="1139.604878910594"/>
        <w:tblGridChange w:id="0">
          <w:tblGrid>
            <w:gridCol w:w="1747.1294310824437"/>
            <w:gridCol w:w="1687.5682004773603"/>
            <w:gridCol w:w="1127.6926327895771"/>
            <w:gridCol w:w="925.184448732294"/>
            <w:gridCol w:w="1175.3416172736438"/>
            <w:gridCol w:w="1222.9906017577105"/>
            <w:gridCol w:w="1139.604878910594"/>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Mayor de San Andrés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$2,747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Andina Simón Bolívar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$3,300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6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Mayor de San Simón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$2,458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Inclusiva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Boliviana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$607</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Aquino Bolivia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9F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3xapmomwp4yf" w:id="113"/>
      <w:bookmarkEnd w:id="113"/>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9F8">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Rango de precios muy accesible: La maestría más económica es la Maestría en Docencia Universitaria de la Universidad Católica Boliviana con $607 USD, mientras que la más costosa es la Maestría en Educación Superior de la Universidad Andina Simón Bolívar a $3,300 USD. La diferencia es de solo 5.4 veces, lo que posiciona a Bolivia como uno de los países con maestrías más accesibles y homogéneas en precio de la región.</w:t>
      </w:r>
    </w:p>
    <w:p w:rsidR="00000000" w:rsidDel="00000000" w:rsidP="00000000" w:rsidRDefault="00000000" w:rsidRPr="00000000" w14:paraId="000009F9">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Las maestrías más rápidas son las de Universidad Andina Simón Bolívar y Universidad Católica Boliviana (18 meses). El resto tiene una duración estándar de 24 meses.</w:t>
      </w:r>
    </w:p>
    <w:p w:rsidR="00000000" w:rsidDel="00000000" w:rsidP="00000000" w:rsidRDefault="00000000" w:rsidRPr="00000000" w14:paraId="000009FA">
      <w:pPr>
        <w:numPr>
          <w:ilvl w:val="0"/>
          <w:numId w:val="12"/>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en el 100%: Todas las maestrías exigen tesis como requisito de grado, sin alternativas de proyecto o artículo. Esto puede ser un factor limitante para quienes buscan opciones de titulación más ágiles.</w:t>
      </w:r>
    </w:p>
    <w:p w:rsidR="00000000" w:rsidDel="00000000" w:rsidP="00000000" w:rsidRDefault="00000000" w:rsidRPr="00000000" w14:paraId="000009F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8tex2dnch58t" w:id="114"/>
      <w:bookmarkEnd w:id="114"/>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9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vrjabjnv83yg" w:id="115"/>
      <w:bookmarkEnd w:id="115"/>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7576353043744"/>
        <w:gridCol w:w="1839.9988929327596"/>
        <w:gridCol w:w="1126.2062189502237"/>
        <w:gridCol w:w="912.0684167554629"/>
        <w:gridCol w:w="1161.8958526493504"/>
        <w:gridCol w:w="1209.4820309148529"/>
        <w:gridCol w:w="1138.1027635165992"/>
        <w:tblGridChange w:id="0">
          <w:tblGrid>
            <w:gridCol w:w="1637.7576353043744"/>
            <w:gridCol w:w="1839.9988929327596"/>
            <w:gridCol w:w="1126.2062189502237"/>
            <w:gridCol w:w="912.0684167554629"/>
            <w:gridCol w:w="1161.8958526493504"/>
            <w:gridCol w:w="1209.4820309148529"/>
            <w:gridCol w:w="1138.1027635165992"/>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Valle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$4,652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FUNIBER Bolivia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$6,230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Juan Misael Saracho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Pública de El Alto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$2,210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A2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iyo6kk6ynvd3" w:id="116"/>
      <w:bookmarkEnd w:id="116"/>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A23">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público ultra accesible: El doctorado más económico es el Doctorado en Educación Superior de la Universidad Pública de El Alto con $2,210 USD, mientras que el más caro es el Doctorado en Educación de FUNIBER Bolivia a $6,230 USD. La diferencia es de solo 2.8 veces, lo que posiciona a Bolivia como un país con doctorados accesibles y homogéneos en precio.</w:t>
      </w:r>
    </w:p>
    <w:p w:rsidR="00000000" w:rsidDel="00000000" w:rsidP="00000000" w:rsidRDefault="00000000" w:rsidRPr="00000000" w14:paraId="00000A24">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Opción acelerada: El Doctorado en Educación Superior de la Universidad Pública de El Alto tiene la duración más corta: 18 meses. El resto tiene una duración estándar de 36 a 48 meses.</w:t>
      </w:r>
    </w:p>
    <w:p w:rsidR="00000000" w:rsidDel="00000000" w:rsidP="00000000" w:rsidRDefault="00000000" w:rsidRPr="00000000" w14:paraId="00000A25">
      <w:pPr>
        <w:numPr>
          <w:ilvl w:val="0"/>
          <w:numId w:val="28"/>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25% de los doctorados (1 de 4) permite titularse mediante proyecto además de tesis (Universidad Pública de El Alto). El resto exige tesis obligatoria.</w:t>
      </w:r>
    </w:p>
    <w:p w:rsidR="00000000" w:rsidDel="00000000" w:rsidP="00000000" w:rsidRDefault="00000000" w:rsidRPr="00000000" w14:paraId="00000A26">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El mercado boliviano de posgrados se distingue en la región por su excepcional accesibilidad económica y una destacada homogeneidad financiera. A nivel de maestrías, la inversión requerida es sumamente asequible, operando en un rango muy estrecho que inicia en apenas </w:t>
      </w:r>
      <w:r w:rsidDel="00000000" w:rsidR="00000000" w:rsidRPr="00000000">
        <w:rPr>
          <w:rFonts w:ascii="Times New Roman" w:cs="Times New Roman" w:eastAsia="Times New Roman" w:hAnsi="Times New Roman"/>
          <w:b w:val="1"/>
          <w:bCs w:val="1"/>
          <w:color w:val="1d1f25"/>
          <w:rtl w:val="0"/>
        </w:rPr>
        <w:t xml:space="preserve">$607 USD</w:t>
      </w:r>
      <w:r w:rsidDel="00000000" w:rsidR="00000000" w:rsidRPr="00000000">
        <w:rPr>
          <w:rFonts w:ascii="Times New Roman" w:cs="Times New Roman" w:eastAsia="Times New Roman" w:hAnsi="Times New Roman"/>
          <w:color w:val="1d1f25"/>
          <w:rtl w:val="0"/>
        </w:rPr>
        <w:t xml:space="preserve"> (Universidad Católica Boliviana) y no supera los </w:t>
      </w:r>
      <w:r w:rsidDel="00000000" w:rsidR="00000000" w:rsidRPr="00000000">
        <w:rPr>
          <w:rFonts w:ascii="Times New Roman" w:cs="Times New Roman" w:eastAsia="Times New Roman" w:hAnsi="Times New Roman"/>
          <w:b w:val="1"/>
          <w:bCs w:val="1"/>
          <w:color w:val="1d1f25"/>
          <w:rtl w:val="0"/>
        </w:rPr>
        <w:t xml:space="preserve">$3,300 USD</w:t>
      </w:r>
      <w:r w:rsidDel="00000000" w:rsidR="00000000" w:rsidRPr="00000000">
        <w:rPr>
          <w:rFonts w:ascii="Times New Roman" w:cs="Times New Roman" w:eastAsia="Times New Roman" w:hAnsi="Times New Roman"/>
          <w:color w:val="1d1f25"/>
          <w:rtl w:val="0"/>
        </w:rPr>
        <w:t xml:space="preserve">. Esta alta competitividad se transfiere al nivel doctoral, donde es posible obtener el máximo grado académico por </w:t>
      </w:r>
      <w:r w:rsidDel="00000000" w:rsidR="00000000" w:rsidRPr="00000000">
        <w:rPr>
          <w:rFonts w:ascii="Times New Roman" w:cs="Times New Roman" w:eastAsia="Times New Roman" w:hAnsi="Times New Roman"/>
          <w:b w:val="1"/>
          <w:bCs w:val="1"/>
          <w:color w:val="1d1f25"/>
          <w:rtl w:val="0"/>
        </w:rPr>
        <w:t xml:space="preserve">$2,210 USD</w:t>
      </w:r>
      <w:r w:rsidDel="00000000" w:rsidR="00000000" w:rsidRPr="00000000">
        <w:rPr>
          <w:rFonts w:ascii="Times New Roman" w:cs="Times New Roman" w:eastAsia="Times New Roman" w:hAnsi="Times New Roman"/>
          <w:color w:val="1d1f25"/>
          <w:rtl w:val="0"/>
        </w:rPr>
        <w:t xml:space="preserve"> en el sector público (Universidad Pública de El Alto), mientras que la opción privada más costosa se mantiene en unos muy razonables </w:t>
      </w:r>
      <w:r w:rsidDel="00000000" w:rsidR="00000000" w:rsidRPr="00000000">
        <w:rPr>
          <w:rFonts w:ascii="Times New Roman" w:cs="Times New Roman" w:eastAsia="Times New Roman" w:hAnsi="Times New Roman"/>
          <w:b w:val="1"/>
          <w:bCs w:val="1"/>
          <w:color w:val="1d1f25"/>
          <w:rtl w:val="0"/>
        </w:rPr>
        <w:t xml:space="preserve">$6,230 USD</w:t>
      </w:r>
      <w:r w:rsidDel="00000000" w:rsidR="00000000" w:rsidRPr="00000000">
        <w:rPr>
          <w:rFonts w:ascii="Times New Roman" w:cs="Times New Roman" w:eastAsia="Times New Roman" w:hAnsi="Times New Roman"/>
          <w:color w:val="1d1f25"/>
          <w:rtl w:val="0"/>
        </w:rPr>
        <w:t xml:space="preserve">. En cuanto a eficiencia temporal, el país ofrece rutas ágiles, con maestrías que se completan en </w:t>
      </w:r>
      <w:r w:rsidDel="00000000" w:rsidR="00000000" w:rsidRPr="00000000">
        <w:rPr>
          <w:rFonts w:ascii="Times New Roman" w:cs="Times New Roman" w:eastAsia="Times New Roman" w:hAnsi="Times New Roman"/>
          <w:b w:val="1"/>
          <w:bCs w:val="1"/>
          <w:color w:val="1d1f25"/>
          <w:rtl w:val="0"/>
        </w:rPr>
        <w:t xml:space="preserve">18 meses</w:t>
      </w:r>
      <w:r w:rsidDel="00000000" w:rsidR="00000000" w:rsidRPr="00000000">
        <w:rPr>
          <w:rFonts w:ascii="Times New Roman" w:cs="Times New Roman" w:eastAsia="Times New Roman" w:hAnsi="Times New Roman"/>
          <w:color w:val="1d1f25"/>
          <w:rtl w:val="0"/>
        </w:rPr>
        <w:t xml:space="preserve"> y un caso doctoral verdaderamente excepcional que permite la graduación en un tiempo récord de </w:t>
      </w:r>
      <w:r w:rsidDel="00000000" w:rsidR="00000000" w:rsidRPr="00000000">
        <w:rPr>
          <w:rFonts w:ascii="Times New Roman" w:cs="Times New Roman" w:eastAsia="Times New Roman" w:hAnsi="Times New Roman"/>
          <w:b w:val="1"/>
          <w:bCs w:val="1"/>
          <w:color w:val="1d1f25"/>
          <w:rtl w:val="0"/>
        </w:rPr>
        <w:t xml:space="preserve">18 meses</w:t>
      </w:r>
      <w:r w:rsidDel="00000000" w:rsidR="00000000" w:rsidRPr="00000000">
        <w:rPr>
          <w:rFonts w:ascii="Times New Roman" w:cs="Times New Roman" w:eastAsia="Times New Roman" w:hAnsi="Times New Roman"/>
          <w:color w:val="1d1f25"/>
          <w:rtl w:val="0"/>
        </w:rPr>
        <w:t xml:space="preserve">, rompiendo de forma radical con los esquemas de duración tradicionales.</w:t>
      </w:r>
    </w:p>
    <w:p w:rsidR="00000000" w:rsidDel="00000000" w:rsidP="00000000" w:rsidRDefault="00000000" w:rsidRPr="00000000" w14:paraId="00000A27">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 pesar de esta agilidad, el ecosistema evidencia un fuerte contraste institucional en sus requisitos de titulación. A nivel de maestría, el sistema es sumamente conservador y rígido: un rotundo </w:t>
      </w:r>
      <w:r w:rsidDel="00000000" w:rsidR="00000000" w:rsidRPr="00000000">
        <w:rPr>
          <w:rFonts w:ascii="Times New Roman" w:cs="Times New Roman" w:eastAsia="Times New Roman" w:hAnsi="Times New Roman"/>
          <w:b w:val="1"/>
          <w:bCs w:val="1"/>
          <w:color w:val="1d1f25"/>
          <w:rtl w:val="0"/>
        </w:rPr>
        <w:t xml:space="preserve">100%</w:t>
      </w:r>
      <w:r w:rsidDel="00000000" w:rsidR="00000000" w:rsidRPr="00000000">
        <w:rPr>
          <w:rFonts w:ascii="Times New Roman" w:cs="Times New Roman" w:eastAsia="Times New Roman" w:hAnsi="Times New Roman"/>
          <w:color w:val="1d1f25"/>
          <w:rtl w:val="0"/>
        </w:rPr>
        <w:t xml:space="preserve"> de los programas exige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como requisito ineludible. Curiosamente, la vanguardia y la flexibilidad asoman en el nivel más alto de formación, donde un </w:t>
      </w:r>
      <w:r w:rsidDel="00000000" w:rsidR="00000000" w:rsidRPr="00000000">
        <w:rPr>
          <w:rFonts w:ascii="Times New Roman" w:cs="Times New Roman" w:eastAsia="Times New Roman" w:hAnsi="Times New Roman"/>
          <w:b w:val="1"/>
          <w:bCs w:val="1"/>
          <w:color w:val="1d1f25"/>
          <w:rtl w:val="0"/>
        </w:rPr>
        <w:t xml:space="preserve">25%</w:t>
      </w:r>
      <w:r w:rsidDel="00000000" w:rsidR="00000000" w:rsidRPr="00000000">
        <w:rPr>
          <w:rFonts w:ascii="Times New Roman" w:cs="Times New Roman" w:eastAsia="Times New Roman" w:hAnsi="Times New Roman"/>
          <w:color w:val="1d1f25"/>
          <w:rtl w:val="0"/>
        </w:rPr>
        <w:t xml:space="preserve"> de la oferta doctoral permite a los candidatos evitar el formato investigativo tradicional y titularse mediante la estructuración de un </w:t>
      </w:r>
      <w:r w:rsidDel="00000000" w:rsidR="00000000" w:rsidRPr="00000000">
        <w:rPr>
          <w:rFonts w:ascii="Times New Roman" w:cs="Times New Roman" w:eastAsia="Times New Roman" w:hAnsi="Times New Roman"/>
          <w:b w:val="1"/>
          <w:bCs w:val="1"/>
          <w:color w:val="1d1f25"/>
          <w:rtl w:val="0"/>
        </w:rPr>
        <w:t xml:space="preserve">Proyecto</w:t>
      </w:r>
      <w:r w:rsidDel="00000000" w:rsidR="00000000" w:rsidRPr="00000000">
        <w:rPr>
          <w:rFonts w:ascii="Times New Roman" w:cs="Times New Roman" w:eastAsia="Times New Roman" w:hAnsi="Times New Roman"/>
          <w:color w:val="1d1f25"/>
          <w:rtl w:val="0"/>
        </w:rPr>
        <w:t xml:space="preserve"> aplicado, una rareza estratégica que resulta ideal para líderes educativos enfocados en la resolución práctica de problemas.</w:t>
      </w:r>
    </w:p>
    <w:p w:rsidR="00000000" w:rsidDel="00000000" w:rsidP="00000000" w:rsidRDefault="00000000" w:rsidRPr="00000000" w14:paraId="00000A28">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i w:val="1"/>
          <w:iCs w:val="1"/>
          <w:color w:val="1d1f25"/>
        </w:rPr>
      </w:pPr>
      <w:r w:rsidDel="00000000" w:rsidR="00000000" w:rsidRPr="00000000">
        <w:rPr>
          <w:rFonts w:ascii="Times New Roman" w:cs="Times New Roman" w:eastAsia="Times New Roman" w:hAnsi="Times New Roman"/>
          <w:i w:val="1"/>
          <w:iCs w:val="1"/>
          <w:color w:val="1d1f25"/>
          <w:rtl w:val="0"/>
        </w:rPr>
        <w:t xml:space="preserve">¿La exigencia obligatoria de tesis en todas las maestrías nacionales o el tamaño compacto de este mercado limitan tus opciones? El ecosistema educativo en Latinoamérica es sumamente diverso. Te invitamos a explorar los análisis de otros países en este directorio para descubrir programas con mayor variedad institucional, enfoques 100% virtuales y maestrías con graduación basada en proyectos.</w:t>
      </w:r>
    </w:p>
    <w:p w:rsidR="00000000" w:rsidDel="00000000" w:rsidP="00000000" w:rsidRDefault="00000000" w:rsidRPr="00000000" w14:paraId="00000A29">
      <w:pPr>
        <w:pBdr>
          <w:top w:color="auto" w:space="0" w:sz="0" w:val="none"/>
          <w:bottom w:color="auto" w:space="0" w:sz="0" w:val="none"/>
          <w:right w:color="auto" w:space="0" w:sz="0" w:val="none"/>
          <w:between w:color="auto" w:space="0" w:sz="0" w:val="none"/>
        </w:pBdr>
        <w:shd w:fill="ffffff" w:val="clear"/>
        <w:spacing w:after="180" w:line="480" w:lineRule="auto"/>
        <w:ind w:left="0" w:firstLine="0"/>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A2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5kswsno4eter" w:id="117"/>
      <w:bookmarkEnd w:id="117"/>
      <w:r w:rsidDel="00000000" w:rsidR="00000000" w:rsidRPr="00000000">
        <w:rPr>
          <w:rFonts w:ascii="Times New Roman" w:cs="Times New Roman" w:eastAsia="Times New Roman" w:hAnsi="Times New Roman"/>
          <w:color w:val="1d1f25"/>
          <w:sz w:val="22"/>
          <w:szCs w:val="22"/>
          <w:rtl w:val="0"/>
        </w:rPr>
        <w:t xml:space="preserve">CHILE: Análisis de Posgrados en Educación</w:t>
      </w:r>
    </w:p>
    <w:p w:rsidR="00000000" w:rsidDel="00000000" w:rsidP="00000000" w:rsidRDefault="00000000" w:rsidRPr="00000000" w14:paraId="00000A2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de posgrados en educación en Chile presenta una oferta altamente consolidada y diversa con un total de </w:t>
      </w:r>
      <w:r w:rsidDel="00000000" w:rsidR="00000000" w:rsidRPr="00000000">
        <w:rPr>
          <w:rFonts w:ascii="Times New Roman" w:cs="Times New Roman" w:eastAsia="Times New Roman" w:hAnsi="Times New Roman"/>
          <w:b w:val="1"/>
          <w:bCs w:val="1"/>
          <w:rtl w:val="0"/>
        </w:rPr>
        <w:t xml:space="preserve">29 programas</w:t>
      </w:r>
      <w:r w:rsidDel="00000000" w:rsidR="00000000" w:rsidRPr="00000000">
        <w:rPr>
          <w:rFonts w:ascii="Times New Roman" w:cs="Times New Roman" w:eastAsia="Times New Roman" w:hAnsi="Times New Roman"/>
          <w:rtl w:val="0"/>
        </w:rPr>
        <w:t xml:space="preserve">. El mercado está impulsado de manera significativa por las maestrías, que agrupan el 69% del catálogo nacional (20 programas), sólidamente complementadas por un robusto sector doctoral que representa el 31% restante (9 programas), perfilando un entorno académico de alto rigor orientado tanto a la práctica profesional como a la investigación de frontera.</w:t>
      </w:r>
    </w:p>
    <w:p w:rsidR="00000000" w:rsidDel="00000000" w:rsidP="00000000" w:rsidRDefault="00000000" w:rsidRPr="00000000" w14:paraId="00000A2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vgmbtm6tvhkk" w:id="118"/>
      <w:bookmarkEnd w:id="118"/>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3.503937007874"/>
        <w:gridCol w:w="3032.0078740157487"/>
        <w:tblGridChange w:id="0">
          <w:tblGrid>
            <w:gridCol w:w="5993.503937007874"/>
            <w:gridCol w:w="3032.007874015748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2">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3">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29</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20 (69%)</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6">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 (31%)</w:t>
            </w:r>
          </w:p>
        </w:tc>
      </w:tr>
    </w:tbl>
    <w:p w:rsidR="00000000" w:rsidDel="00000000" w:rsidP="00000000" w:rsidRDefault="00000000" w:rsidRPr="00000000" w14:paraId="00000A3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3sx1cjvzj1eu" w:id="119"/>
      <w:bookmarkEnd w:id="119"/>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A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n4tj9q2924w8" w:id="120"/>
      <w:bookmarkEnd w:id="120"/>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6.7230809681305"/>
        <w:gridCol w:w="1875.6885266318866"/>
        <w:gridCol w:w="1126.2062189502237"/>
        <w:gridCol w:w="947.7580504545897"/>
        <w:gridCol w:w="1090.5165852510968"/>
        <w:gridCol w:w="1126.2062189502237"/>
        <w:gridCol w:w="1102.4131298174725"/>
        <w:tblGridChange w:id="0">
          <w:tblGrid>
            <w:gridCol w:w="1756.7230809681305"/>
            <w:gridCol w:w="1875.6885266318866"/>
            <w:gridCol w:w="1126.2062189502237"/>
            <w:gridCol w:w="947.7580504545897"/>
            <w:gridCol w:w="1090.5165852510968"/>
            <w:gridCol w:w="1126.2062189502237"/>
            <w:gridCol w:w="1102.4131298174725"/>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Metropolitana de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$1,794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Magíster en Gestión y Liderazgo Educativo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Diego Portales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$5,830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7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en Currículo y Enseñanza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del Maule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$6,015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Magíster en Gestión y Liderazgo Educativo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Alberto Hurtado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$5,478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énfasis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Andrés Bello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$5,428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Magíster en Didáctica del Lenguaje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Alberto Hurtado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Austral de Chile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$6,820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Magíster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Chile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$4,730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Las Américas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$2,145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 Chile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$8,560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Magíster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Santiago de Chile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$7,290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Chile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$3,850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8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de Chile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$5,060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Magíster en Gestión y Liderazgo Educativo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 Valparaíso (PUCV)</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$6,050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Currículo e Instrucción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Mayor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$5,236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Inclusiva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Desarrollo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$1,538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Inclusiva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Santo Tomás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$10,644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Santo Tomás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$10,644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Magíster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Concepción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$12,760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 Frontera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ACE">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A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m65g8xsjza13" w:id="121"/>
      <w:bookmarkEnd w:id="121"/>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AD0">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considerable: La maestría más económica es la Maestría en Educación Inclusiva de la Universidad del Desarrollo con $1,538 USD, mientras que la más costosa es el Magíster en Ciencias de la Educación de la Universidad de Concepción a $12,760 USD. La diferencia es de más de 8 veces, permitiendo acceso a estudiantes de distintos perfiles económicos.</w:t>
      </w:r>
    </w:p>
    <w:p w:rsidR="00000000" w:rsidDel="00000000" w:rsidP="00000000" w:rsidRDefault="00000000" w:rsidRPr="00000000" w14:paraId="00000AD1">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 Maestría en Educación Inclusiva de la Universidad del Desarrollo es la más rápida, con solo 14 meses de duración. La mayoría de las maestrías tienen una duración estándar de 18 a 24 meses.</w:t>
      </w:r>
    </w:p>
    <w:p w:rsidR="00000000" w:rsidDel="00000000" w:rsidP="00000000" w:rsidRDefault="00000000" w:rsidRPr="00000000" w14:paraId="00000AD2">
      <w:pPr>
        <w:numPr>
          <w:ilvl w:val="0"/>
          <w:numId w:val="23"/>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55% de las maestrías (11 de 20) permiten titularse mediante proyecto además de tesis, destacando universidades como Diego Portales, Alberto Hurtado, Andrés Bello, Las Américas, Autónoma de Chile, PUCV, Mayor, Santiago de Chile y Concepción. Esto representa una ventaja competitiva para quienes buscan rutas de titulación más flexibles y prácticas.</w:t>
      </w:r>
    </w:p>
    <w:p w:rsidR="00000000" w:rsidDel="00000000" w:rsidP="00000000" w:rsidRDefault="00000000" w:rsidRPr="00000000" w14:paraId="00000AD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jnrvea8uj6k5" w:id="122"/>
      <w:bookmarkEnd w:id="122"/>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A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5s0d1hyj52k1" w:id="123"/>
      <w:bookmarkEnd w:id="123"/>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533493146177"/>
        <w:gridCol w:w="1866.2518922926101"/>
        <w:gridCol w:w="1127.6926327895771"/>
        <w:gridCol w:w="1056.2191560634774"/>
        <w:gridCol w:w="1127.6926327895771"/>
        <w:gridCol w:w="1175.3416172736438"/>
        <w:gridCol w:w="1115.7803866685606"/>
        <w:tblGridChange w:id="0">
          <w:tblGrid>
            <w:gridCol w:w="1556.533493146177"/>
            <w:gridCol w:w="1866.2518922926101"/>
            <w:gridCol w:w="1127.6926327895771"/>
            <w:gridCol w:w="1056.2191560634774"/>
            <w:gridCol w:w="1127.6926327895771"/>
            <w:gridCol w:w="1175.3416172736438"/>
            <w:gridCol w:w="1115.7803866685606"/>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 Chile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$26,180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Alberto Hurtado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$19,800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29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Concepción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$27,812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de la Santísima Concepción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$4,655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Pontificia Universidad Católica de Valparaíso (PUCV)</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$18,503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y Sociedad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Andrés Bello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$104,049</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de Temuco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$19,228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del Maule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$19,228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Diego Portales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$14,080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B1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3w9a1841d9l9" w:id="124"/>
      <w:bookmarkEnd w:id="124"/>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B1E">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de élite y récord de precio: El doctorado más económico es el Doctorado en Innovación Educativa de la Universidad Católica de la Santísima Concepción con $4,655 USD, mientras que el más caro es el Doctorado en Educación y Sociedad de la Universidad Andrés Bello a $104,049 USD. La diferencia es de más de 22 veces, lo que posiciona a Chile como el país con el doctorado más caro de toda Latinoamérica.</w:t>
      </w:r>
    </w:p>
    <w:p w:rsidR="00000000" w:rsidDel="00000000" w:rsidP="00000000" w:rsidRDefault="00000000" w:rsidRPr="00000000" w14:paraId="00000B1F">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Opción acelerada: El Doctorado en Educación y Sociedad de la Universidad Andrés Bello tiene la duración más corta: 28 meses. El resto tiene una duración estándar de 36 a 48 meses.</w:t>
      </w:r>
    </w:p>
    <w:p w:rsidR="00000000" w:rsidDel="00000000" w:rsidP="00000000" w:rsidRDefault="00000000" w:rsidRPr="00000000" w14:paraId="00000B20">
      <w:pPr>
        <w:numPr>
          <w:ilvl w:val="0"/>
          <w:numId w:val="37"/>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22% de los doctorados (2 de 9) permiten titularse mediante artículo además de tesis: la Pontificia Universidad Católica de Chile y la Pontificia Universidad Católica de Valparaíso. El resto exige tesis obligatoria.</w:t>
      </w:r>
    </w:p>
    <w:p w:rsidR="00000000" w:rsidDel="00000000" w:rsidP="00000000" w:rsidRDefault="00000000" w:rsidRPr="00000000" w14:paraId="00000B2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 Analítica</w:t>
      </w:r>
      <w:r w:rsidDel="00000000" w:rsidR="00000000" w:rsidRPr="00000000">
        <w:rPr>
          <w:rFonts w:ascii="Times New Roman" w:cs="Times New Roman" w:eastAsia="Times New Roman" w:hAnsi="Times New Roman"/>
          <w:rtl w:val="0"/>
        </w:rPr>
        <w:t xml:space="preserve"> El mercado chileno de posgrados destaca a nivel regional por una enorme disparidad financiera y una marcada vanguardia en sus formatos de titulación. A nivel económico, las maestrías ofrecen una brecha de inversión considerable que parte desde los </w:t>
      </w:r>
      <w:r w:rsidDel="00000000" w:rsidR="00000000" w:rsidRPr="00000000">
        <w:rPr>
          <w:rFonts w:ascii="Times New Roman" w:cs="Times New Roman" w:eastAsia="Times New Roman" w:hAnsi="Times New Roman"/>
          <w:b w:val="1"/>
          <w:bCs w:val="1"/>
          <w:rtl w:val="0"/>
        </w:rPr>
        <w:t xml:space="preserve">$1,538 USD</w:t>
      </w:r>
      <w:r w:rsidDel="00000000" w:rsidR="00000000" w:rsidRPr="00000000">
        <w:rPr>
          <w:rFonts w:ascii="Times New Roman" w:cs="Times New Roman" w:eastAsia="Times New Roman" w:hAnsi="Times New Roman"/>
          <w:rtl w:val="0"/>
        </w:rPr>
        <w:t xml:space="preserve"> (Universidad del Desarrollo) hasta alcanzar los </w:t>
      </w:r>
      <w:r w:rsidDel="00000000" w:rsidR="00000000" w:rsidRPr="00000000">
        <w:rPr>
          <w:rFonts w:ascii="Times New Roman" w:cs="Times New Roman" w:eastAsia="Times New Roman" w:hAnsi="Times New Roman"/>
          <w:b w:val="1"/>
          <w:bCs w:val="1"/>
          <w:rtl w:val="0"/>
        </w:rPr>
        <w:t xml:space="preserve">$12,760 USD</w:t>
      </w:r>
      <w:r w:rsidDel="00000000" w:rsidR="00000000" w:rsidRPr="00000000">
        <w:rPr>
          <w:rFonts w:ascii="Times New Roman" w:cs="Times New Roman" w:eastAsia="Times New Roman" w:hAnsi="Times New Roman"/>
          <w:rtl w:val="0"/>
        </w:rPr>
        <w:t xml:space="preserve"> en las instituciones tradicionales. Sin embargo, es en el nivel doctoral donde Chile rompe todos los esquemas continentales: mientras existen opciones altamente competitivas por </w:t>
      </w:r>
      <w:r w:rsidDel="00000000" w:rsidR="00000000" w:rsidRPr="00000000">
        <w:rPr>
          <w:rFonts w:ascii="Times New Roman" w:cs="Times New Roman" w:eastAsia="Times New Roman" w:hAnsi="Times New Roman"/>
          <w:b w:val="1"/>
          <w:bCs w:val="1"/>
          <w:rtl w:val="0"/>
        </w:rPr>
        <w:t xml:space="preserve">$4,655 USD</w:t>
      </w:r>
      <w:r w:rsidDel="00000000" w:rsidR="00000000" w:rsidRPr="00000000">
        <w:rPr>
          <w:rFonts w:ascii="Times New Roman" w:cs="Times New Roman" w:eastAsia="Times New Roman" w:hAnsi="Times New Roman"/>
          <w:rtl w:val="0"/>
        </w:rPr>
        <w:t xml:space="preserve">, la oferta privada escala hasta establecer el récord absoluto del doctorado más costoso de Latinoamérica con </w:t>
      </w:r>
      <w:r w:rsidDel="00000000" w:rsidR="00000000" w:rsidRPr="00000000">
        <w:rPr>
          <w:rFonts w:ascii="Times New Roman" w:cs="Times New Roman" w:eastAsia="Times New Roman" w:hAnsi="Times New Roman"/>
          <w:b w:val="1"/>
          <w:bCs w:val="1"/>
          <w:rtl w:val="0"/>
        </w:rPr>
        <w:t xml:space="preserve">$104,049 USD</w:t>
      </w:r>
      <w:r w:rsidDel="00000000" w:rsidR="00000000" w:rsidRPr="00000000">
        <w:rPr>
          <w:rFonts w:ascii="Times New Roman" w:cs="Times New Roman" w:eastAsia="Times New Roman" w:hAnsi="Times New Roman"/>
          <w:rtl w:val="0"/>
        </w:rPr>
        <w:t xml:space="preserve"> (Universidad Andrés Bello). En términos de eficiencia de tiempo, el país resulta sumamente atractivo, ofreciendo titulaciones de maestría exprés en solo </w:t>
      </w:r>
      <w:r w:rsidDel="00000000" w:rsidR="00000000" w:rsidRPr="00000000">
        <w:rPr>
          <w:rFonts w:ascii="Times New Roman" w:cs="Times New Roman" w:eastAsia="Times New Roman" w:hAnsi="Times New Roman"/>
          <w:b w:val="1"/>
          <w:bCs w:val="1"/>
          <w:rtl w:val="0"/>
        </w:rPr>
        <w:t xml:space="preserve">14 meses</w:t>
      </w:r>
      <w:r w:rsidDel="00000000" w:rsidR="00000000" w:rsidRPr="00000000">
        <w:rPr>
          <w:rFonts w:ascii="Times New Roman" w:cs="Times New Roman" w:eastAsia="Times New Roman" w:hAnsi="Times New Roman"/>
          <w:rtl w:val="0"/>
        </w:rPr>
        <w:t xml:space="preserve"> y formatos doctorales intensivos que pueden completarse en unos ágiles </w:t>
      </w:r>
      <w:r w:rsidDel="00000000" w:rsidR="00000000" w:rsidRPr="00000000">
        <w:rPr>
          <w:rFonts w:ascii="Times New Roman" w:cs="Times New Roman" w:eastAsia="Times New Roman" w:hAnsi="Times New Roman"/>
          <w:b w:val="1"/>
          <w:bCs w:val="1"/>
          <w:rtl w:val="0"/>
        </w:rPr>
        <w:t xml:space="preserve">28 meses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2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diferencia de otros ecosistemas conservadores, Chile es un líder indiscutible en la modernización de los requisitos de grado. Es uno de los pocos países donde la tesis no representa un cuello de botella para la profesionalización inicial: un extraordinario </w:t>
      </w:r>
      <w:r w:rsidDel="00000000" w:rsidR="00000000" w:rsidRPr="00000000">
        <w:rPr>
          <w:rFonts w:ascii="Times New Roman" w:cs="Times New Roman" w:eastAsia="Times New Roman" w:hAnsi="Times New Roman"/>
          <w:b w:val="1"/>
          <w:bCs w:val="1"/>
          <w:rtl w:val="0"/>
        </w:rPr>
        <w:t xml:space="preserve">55%</w:t>
      </w:r>
      <w:r w:rsidDel="00000000" w:rsidR="00000000" w:rsidRPr="00000000">
        <w:rPr>
          <w:rFonts w:ascii="Times New Roman" w:cs="Times New Roman" w:eastAsia="Times New Roman" w:hAnsi="Times New Roman"/>
          <w:rtl w:val="0"/>
        </w:rPr>
        <w:t xml:space="preserve"> de las maestrías permite a los estudiantes graduarse mediante la estructuración de un </w:t>
      </w:r>
      <w:r w:rsidDel="00000000" w:rsidR="00000000" w:rsidRPr="00000000">
        <w:rPr>
          <w:rFonts w:ascii="Times New Roman" w:cs="Times New Roman" w:eastAsia="Times New Roman" w:hAnsi="Times New Roman"/>
          <w:b w:val="1"/>
          <w:bCs w:val="1"/>
          <w:rtl w:val="0"/>
        </w:rPr>
        <w:t xml:space="preserve">Proyecto</w:t>
      </w:r>
      <w:r w:rsidDel="00000000" w:rsidR="00000000" w:rsidRPr="00000000">
        <w:rPr>
          <w:rFonts w:ascii="Times New Roman" w:cs="Times New Roman" w:eastAsia="Times New Roman" w:hAnsi="Times New Roman"/>
          <w:rtl w:val="0"/>
        </w:rPr>
        <w:t xml:space="preserve"> aplicado, brindando una ruta eminentemente práctica para los líderes y gestores educativos. Esta visión innovadora también permea en el nivel más alto de investigación académica, donde el </w:t>
      </w:r>
      <w:r w:rsidDel="00000000" w:rsidR="00000000" w:rsidRPr="00000000">
        <w:rPr>
          <w:rFonts w:ascii="Times New Roman" w:cs="Times New Roman" w:eastAsia="Times New Roman" w:hAnsi="Times New Roman"/>
          <w:b w:val="1"/>
          <w:bCs w:val="1"/>
          <w:rtl w:val="0"/>
        </w:rPr>
        <w:t xml:space="preserve">22%</w:t>
      </w:r>
      <w:r w:rsidDel="00000000" w:rsidR="00000000" w:rsidRPr="00000000">
        <w:rPr>
          <w:rFonts w:ascii="Times New Roman" w:cs="Times New Roman" w:eastAsia="Times New Roman" w:hAnsi="Times New Roman"/>
          <w:rtl w:val="0"/>
        </w:rPr>
        <w:t xml:space="preserve"> de los doctorados de élite (como los de la PUC y PUCV) abre sus puertas a la graduación a través de la publicación de un </w:t>
      </w:r>
      <w:r w:rsidDel="00000000" w:rsidR="00000000" w:rsidRPr="00000000">
        <w:rPr>
          <w:rFonts w:ascii="Times New Roman" w:cs="Times New Roman" w:eastAsia="Times New Roman" w:hAnsi="Times New Roman"/>
          <w:b w:val="1"/>
          <w:bCs w:val="1"/>
          <w:rtl w:val="0"/>
        </w:rPr>
        <w:t xml:space="preserve">Artículo</w:t>
      </w:r>
      <w:r w:rsidDel="00000000" w:rsidR="00000000" w:rsidRPr="00000000">
        <w:rPr>
          <w:rFonts w:ascii="Times New Roman" w:cs="Times New Roman" w:eastAsia="Times New Roman" w:hAnsi="Times New Roman"/>
          <w:rtl w:val="0"/>
        </w:rPr>
        <w:t xml:space="preserve"> científico, priorizando el impacto directo y la visibilidad internacional.</w:t>
      </w:r>
    </w:p>
    <w:p w:rsidR="00000000" w:rsidDel="00000000" w:rsidP="00000000" w:rsidRDefault="00000000" w:rsidRPr="00000000" w14:paraId="00000B24">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¿Los costos premium récord del sector doctoral chileno superan tu presupuesto o prefieres un sistema con un enfoque investigativo más tradicional? El ecosistema educativo en Latinoamérica es sumamente diverso. Te invitamos a explorar los análisis de otros países en este directorio para descubrir programas 100% virtuales, mercados mucho más económicos o con requisitos académicos diferentes.</w:t>
      </w:r>
    </w:p>
    <w:p w:rsidR="00000000" w:rsidDel="00000000" w:rsidP="00000000" w:rsidRDefault="00000000" w:rsidRPr="00000000" w14:paraId="00000B2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6">
      <w:pPr>
        <w:spacing w:line="480" w:lineRule="auto"/>
        <w:rPr>
          <w:rFonts w:ascii="Times New Roman" w:cs="Times New Roman" w:eastAsia="Times New Roman" w:hAnsi="Times New Roman"/>
          <w:color w:val="1d1f25"/>
          <w:highlight w:val="white"/>
        </w:rPr>
      </w:pPr>
      <w:r w:rsidDel="00000000" w:rsidR="00000000" w:rsidRPr="00000000">
        <w:rPr>
          <w:rFonts w:ascii="Times New Roman" w:cs="Times New Roman" w:eastAsia="Times New Roman" w:hAnsi="Times New Roman"/>
          <w:color w:val="1d1f25"/>
          <w:highlight w:val="white"/>
          <w:rtl w:val="0"/>
        </w:rPr>
        <w:t xml:space="preserve">URUGUAY: Análisis de Posgrados en Educación</w:t>
      </w:r>
    </w:p>
    <w:p w:rsidR="00000000" w:rsidDel="00000000" w:rsidP="00000000" w:rsidRDefault="00000000" w:rsidRPr="00000000" w14:paraId="00000B27">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2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panorama de posgrados en educación en Uruguay presenta un ecosistema selecto y altamente focalizado con un total de </w:t>
      </w:r>
      <w:r w:rsidDel="00000000" w:rsidR="00000000" w:rsidRPr="00000000">
        <w:rPr>
          <w:rFonts w:ascii="Times New Roman" w:cs="Times New Roman" w:eastAsia="Times New Roman" w:hAnsi="Times New Roman"/>
          <w:b w:val="1"/>
          <w:bCs w:val="1"/>
          <w:rtl w:val="0"/>
        </w:rPr>
        <w:t xml:space="preserve">10 programas</w:t>
      </w:r>
      <w:r w:rsidDel="00000000" w:rsidR="00000000" w:rsidRPr="00000000">
        <w:rPr>
          <w:rFonts w:ascii="Times New Roman" w:cs="Times New Roman" w:eastAsia="Times New Roman" w:hAnsi="Times New Roman"/>
          <w:rtl w:val="0"/>
        </w:rPr>
        <w:t xml:space="preserve">. La oferta se encuentra impulsada principalmente por las maestrías, que dominan el 70% del catálogo nacional (7 programas), complementadas de manera estratégica por un núcleo doctoral que representa el 30% restante (3 programas), perfilando un sistema académico diseñado para el fortalecimiento continuo y predecible de los profesionales de la educación.</w:t>
      </w:r>
    </w:p>
    <w:p w:rsidR="00000000" w:rsidDel="00000000" w:rsidP="00000000" w:rsidRDefault="00000000" w:rsidRPr="00000000" w14:paraId="00000B2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29uos35i6if2" w:id="125"/>
      <w:bookmarkEnd w:id="125"/>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7.482630847616"/>
        <w:gridCol w:w="2808.029180176008"/>
        <w:tblGridChange w:id="0">
          <w:tblGrid>
            <w:gridCol w:w="6217.482630847616"/>
            <w:gridCol w:w="2808.029180176008"/>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2E">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2F">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0">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7 (70%)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2">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 (30%)</w:t>
            </w:r>
          </w:p>
        </w:tc>
      </w:tr>
    </w:tbl>
    <w:p w:rsidR="00000000" w:rsidDel="00000000" w:rsidP="00000000" w:rsidRDefault="00000000" w:rsidRPr="00000000" w14:paraId="00000B3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xn2wos1v0xsc" w:id="126"/>
      <w:bookmarkEnd w:id="126"/>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B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4k09ri90elk7" w:id="127"/>
      <w:bookmarkEnd w:id="127"/>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8954374991354"/>
        <w:gridCol w:w="1649.6541798707499"/>
        <w:gridCol w:w="1126.2062189502237"/>
        <w:gridCol w:w="912.0684167554629"/>
        <w:gridCol w:w="1149.999308082975"/>
        <w:gridCol w:w="1209.4820309148529"/>
        <w:gridCol w:w="1126.2062189502237"/>
        <w:tblGridChange w:id="0">
          <w:tblGrid>
            <w:gridCol w:w="1851.8954374991354"/>
            <w:gridCol w:w="1649.6541798707499"/>
            <w:gridCol w:w="1126.2062189502237"/>
            <w:gridCol w:w="912.0684167554629"/>
            <w:gridCol w:w="1149.999308082975"/>
            <w:gridCol w:w="1209.4820309148529"/>
            <w:gridCol w:w="1126.2062189502237"/>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ORT Uruguay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$4,120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Enseñanza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 República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Magíster en Gestión y Liderazgo Educativo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del Uruguay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0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del Uruguay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Montevideo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ORT Uruguay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$4,120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y Políticas Públicas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FLACSO Uruguay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$9,600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B6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nsvbwr99lors" w:id="128"/>
      <w:bookmarkEnd w:id="128"/>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B71">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extrema: La maestría más económica es la Maestría en Enseñanza Universitaria de la Universidad de la República con $1 USD (prácticamente gratuita), mientras que la más costosa es la Maestría en Educación y Políticas Públicas de FLACSO Uruguay a $9,600 USD. La diferencia es de más de 9,500 veces, lo que permite acceso a estudiantes de todos los perfiles económicos.</w:t>
      </w:r>
    </w:p>
    <w:p w:rsidR="00000000" w:rsidDel="00000000" w:rsidP="00000000" w:rsidRDefault="00000000" w:rsidRPr="00000000" w14:paraId="00000B72">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Duración homogénea: Todas las maestrías tienen una duración estándar de 24 meses, lo que facilita la planificación académica y profesional de los estudiantes.</w:t>
      </w:r>
    </w:p>
    <w:p w:rsidR="00000000" w:rsidDel="00000000" w:rsidP="00000000" w:rsidRDefault="00000000" w:rsidRPr="00000000" w14:paraId="00000B73">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en el 100%: Todas las maestrías exigen tesis como requisito de grado, sin alternativas de proyecto o artículo. Esto puede ser un factor limitante para quienes buscan opciones de titulación más ágiles.</w:t>
      </w:r>
    </w:p>
    <w:p w:rsidR="00000000" w:rsidDel="00000000" w:rsidP="00000000" w:rsidRDefault="00000000" w:rsidRPr="00000000" w14:paraId="00000B74">
      <w:pPr>
        <w:numPr>
          <w:ilvl w:val="0"/>
          <w:numId w:val="16"/>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B7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by0fke5aiif" w:id="129"/>
      <w:bookmarkEnd w:id="129"/>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B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o9tebes8151o" w:id="130"/>
      <w:bookmarkEnd w:id="130"/>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4.6212470251603"/>
        <w:gridCol w:w="1651.8314621143102"/>
        <w:gridCol w:w="1127.6926327895771"/>
        <w:gridCol w:w="972.8334332163606"/>
        <w:gridCol w:w="1246.8150939997438"/>
        <w:gridCol w:w="1306.376324604827"/>
        <w:gridCol w:w="1175.3416172736438"/>
        <w:tblGridChange w:id="0">
          <w:tblGrid>
            <w:gridCol w:w="1544.6212470251603"/>
            <w:gridCol w:w="1651.8314621143102"/>
            <w:gridCol w:w="1127.6926327895771"/>
            <w:gridCol w:w="972.8334332163606"/>
            <w:gridCol w:w="1246.8150939997438"/>
            <w:gridCol w:w="1306.376324604827"/>
            <w:gridCol w:w="1175.3416172736438"/>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Enseñanza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CLAEH</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$3,900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ORT Uruguay</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$5,240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la Empresa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B9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4gqbngbrvpwa" w:id="131"/>
      <w:bookmarkEnd w:id="131"/>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B96">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Rango de precios compacto: El doctorado más económico es el Doctorado en Enseñanza de la Universidad CLAEH con $3,900 USD, mientras que el más caro es el Doctorado en Educación de la Universidad ORT Uruguay a $5,240 USD. La diferencia es de solo 1.3 veces, lo que posiciona a Uruguay como un país con doctorados accesibles y homogéneos en precio.</w:t>
      </w:r>
    </w:p>
    <w:p w:rsidR="00000000" w:rsidDel="00000000" w:rsidP="00000000" w:rsidRDefault="00000000" w:rsidRPr="00000000" w14:paraId="00000B97">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Duración estándar: Todos los doctorados tienen una duración de 36 meses, lo que permite obtener el grado en 3 años.</w:t>
      </w:r>
    </w:p>
    <w:p w:rsidR="00000000" w:rsidDel="00000000" w:rsidP="00000000" w:rsidRDefault="00000000" w:rsidRPr="00000000" w14:paraId="00000B98">
      <w:pPr>
        <w:numPr>
          <w:ilvl w:val="0"/>
          <w:numId w:val="14"/>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Alternativas a la tesis: El 67% de los doctorados (2 de 3) permiten titularse mediante artículo además de tesis (Universidad ORT Uruguay y Universidad de la Empresa). El resto exige tesis obligatoria.</w:t>
      </w:r>
    </w:p>
    <w:p w:rsidR="00000000" w:rsidDel="00000000" w:rsidP="00000000" w:rsidRDefault="00000000" w:rsidRPr="00000000" w14:paraId="00000B99">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El mercado uruguayo de posgrados se caracteriza por una previsibilidad logística absoluta y contrastes financieros fascinantes. A nivel económico, las maestrías presentan una democratización radical: es posible acceder a formación de alto nivel por un costo simbólico de </w:t>
      </w:r>
      <w:r w:rsidDel="00000000" w:rsidR="00000000" w:rsidRPr="00000000">
        <w:rPr>
          <w:rFonts w:ascii="Times New Roman" w:cs="Times New Roman" w:eastAsia="Times New Roman" w:hAnsi="Times New Roman"/>
          <w:b w:val="1"/>
          <w:bCs w:val="1"/>
          <w:color w:val="1d1f25"/>
          <w:rtl w:val="0"/>
        </w:rPr>
        <w:t xml:space="preserve">$1 USD</w:t>
      </w:r>
      <w:r w:rsidDel="00000000" w:rsidR="00000000" w:rsidRPr="00000000">
        <w:rPr>
          <w:rFonts w:ascii="Times New Roman" w:cs="Times New Roman" w:eastAsia="Times New Roman" w:hAnsi="Times New Roman"/>
          <w:color w:val="1d1f25"/>
          <w:rtl w:val="0"/>
        </w:rPr>
        <w:t xml:space="preserve"> en el sector público (Universidad de la República), mientras que la oferta privada e internacional escala hasta los </w:t>
      </w:r>
      <w:r w:rsidDel="00000000" w:rsidR="00000000" w:rsidRPr="00000000">
        <w:rPr>
          <w:rFonts w:ascii="Times New Roman" w:cs="Times New Roman" w:eastAsia="Times New Roman" w:hAnsi="Times New Roman"/>
          <w:b w:val="1"/>
          <w:bCs w:val="1"/>
          <w:color w:val="1d1f25"/>
          <w:rtl w:val="0"/>
        </w:rPr>
        <w:t xml:space="preserve">$9,600 USD</w:t>
      </w:r>
      <w:r w:rsidDel="00000000" w:rsidR="00000000" w:rsidRPr="00000000">
        <w:rPr>
          <w:rFonts w:ascii="Times New Roman" w:cs="Times New Roman" w:eastAsia="Times New Roman" w:hAnsi="Times New Roman"/>
          <w:color w:val="1d1f25"/>
          <w:rtl w:val="0"/>
        </w:rPr>
        <w:t xml:space="preserve"> (FLACSO). Por su parte, el nivel doctoral mantiene un nivel de inversión sumamente compacto y accesible para la región, fluctuando únicamente entre </w:t>
      </w:r>
      <w:r w:rsidDel="00000000" w:rsidR="00000000" w:rsidRPr="00000000">
        <w:rPr>
          <w:rFonts w:ascii="Times New Roman" w:cs="Times New Roman" w:eastAsia="Times New Roman" w:hAnsi="Times New Roman"/>
          <w:b w:val="1"/>
          <w:bCs w:val="1"/>
          <w:color w:val="1d1f25"/>
          <w:rtl w:val="0"/>
        </w:rPr>
        <w:t xml:space="preserve">$3,900 USD</w:t>
      </w:r>
      <w:r w:rsidDel="00000000" w:rsidR="00000000" w:rsidRPr="00000000">
        <w:rPr>
          <w:rFonts w:ascii="Times New Roman" w:cs="Times New Roman" w:eastAsia="Times New Roman" w:hAnsi="Times New Roman"/>
          <w:color w:val="1d1f25"/>
          <w:rtl w:val="0"/>
        </w:rPr>
        <w:t xml:space="preserve"> y </w:t>
      </w:r>
      <w:r w:rsidDel="00000000" w:rsidR="00000000" w:rsidRPr="00000000">
        <w:rPr>
          <w:rFonts w:ascii="Times New Roman" w:cs="Times New Roman" w:eastAsia="Times New Roman" w:hAnsi="Times New Roman"/>
          <w:b w:val="1"/>
          <w:bCs w:val="1"/>
          <w:color w:val="1d1f25"/>
          <w:rtl w:val="0"/>
        </w:rPr>
        <w:t xml:space="preserve">$5,240 USD</w:t>
      </w:r>
      <w:r w:rsidDel="00000000" w:rsidR="00000000" w:rsidRPr="00000000">
        <w:rPr>
          <w:rFonts w:ascii="Times New Roman" w:cs="Times New Roman" w:eastAsia="Times New Roman" w:hAnsi="Times New Roman"/>
          <w:color w:val="1d1f25"/>
          <w:rtl w:val="0"/>
        </w:rPr>
        <w:t xml:space="preserve">. Además, el país destaca por una estandarización temporal perfecta que facilita enormemente la planificación del estudiante: todas las maestrías duran exactamente </w:t>
      </w:r>
      <w:r w:rsidDel="00000000" w:rsidR="00000000" w:rsidRPr="00000000">
        <w:rPr>
          <w:rFonts w:ascii="Times New Roman" w:cs="Times New Roman" w:eastAsia="Times New Roman" w:hAnsi="Times New Roman"/>
          <w:b w:val="1"/>
          <w:bCs w:val="1"/>
          <w:color w:val="1d1f25"/>
          <w:rtl w:val="0"/>
        </w:rPr>
        <w:t xml:space="preserve">24 meses</w:t>
      </w:r>
      <w:r w:rsidDel="00000000" w:rsidR="00000000" w:rsidRPr="00000000">
        <w:rPr>
          <w:rFonts w:ascii="Times New Roman" w:cs="Times New Roman" w:eastAsia="Times New Roman" w:hAnsi="Times New Roman"/>
          <w:color w:val="1d1f25"/>
          <w:rtl w:val="0"/>
        </w:rPr>
        <w:t xml:space="preserve"> y todos los doctorados se completan en </w:t>
      </w:r>
      <w:r w:rsidDel="00000000" w:rsidR="00000000" w:rsidRPr="00000000">
        <w:rPr>
          <w:rFonts w:ascii="Times New Roman" w:cs="Times New Roman" w:eastAsia="Times New Roman" w:hAnsi="Times New Roman"/>
          <w:b w:val="1"/>
          <w:bCs w:val="1"/>
          <w:color w:val="1d1f25"/>
          <w:rtl w:val="0"/>
        </w:rPr>
        <w:t xml:space="preserve">36 meses</w:t>
      </w:r>
      <w:r w:rsidDel="00000000" w:rsidR="00000000" w:rsidRPr="00000000">
        <w:rPr>
          <w:rFonts w:ascii="Times New Roman" w:cs="Times New Roman" w:eastAsia="Times New Roman" w:hAnsi="Times New Roman"/>
          <w:color w:val="1d1f25"/>
          <w:rtl w:val="0"/>
        </w:rPr>
        <w:t xml:space="preserve">, sin excepciones ni programas acelerados.</w:t>
      </w:r>
    </w:p>
    <w:p w:rsidR="00000000" w:rsidDel="00000000" w:rsidP="00000000" w:rsidRDefault="00000000" w:rsidRPr="00000000" w14:paraId="00000B9A">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En cuanto a los requisitos de grado, Uruguay presenta una marcada dualidad institucional. En el nivel de maestría, el sistema es conservador y estricto, exigiendo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obligatoria en el </w:t>
      </w:r>
      <w:r w:rsidDel="00000000" w:rsidR="00000000" w:rsidRPr="00000000">
        <w:rPr>
          <w:rFonts w:ascii="Times New Roman" w:cs="Times New Roman" w:eastAsia="Times New Roman" w:hAnsi="Times New Roman"/>
          <w:b w:val="1"/>
          <w:bCs w:val="1"/>
          <w:color w:val="1d1f25"/>
          <w:rtl w:val="0"/>
        </w:rPr>
        <w:t xml:space="preserve">100%</w:t>
      </w:r>
      <w:r w:rsidDel="00000000" w:rsidR="00000000" w:rsidRPr="00000000">
        <w:rPr>
          <w:rFonts w:ascii="Times New Roman" w:cs="Times New Roman" w:eastAsia="Times New Roman" w:hAnsi="Times New Roman"/>
          <w:color w:val="1d1f25"/>
          <w:rtl w:val="0"/>
        </w:rPr>
        <w:t xml:space="preserve"> de su oferta, sin opciones de proyectos aplicados. Paradójicamente, esta rigidez desaparece en la cúspide académica: un extraordinario </w:t>
      </w:r>
      <w:r w:rsidDel="00000000" w:rsidR="00000000" w:rsidRPr="00000000">
        <w:rPr>
          <w:rFonts w:ascii="Times New Roman" w:cs="Times New Roman" w:eastAsia="Times New Roman" w:hAnsi="Times New Roman"/>
          <w:b w:val="1"/>
          <w:bCs w:val="1"/>
          <w:color w:val="1d1f25"/>
          <w:rtl w:val="0"/>
        </w:rPr>
        <w:t xml:space="preserve">67%</w:t>
      </w:r>
      <w:r w:rsidDel="00000000" w:rsidR="00000000" w:rsidRPr="00000000">
        <w:rPr>
          <w:rFonts w:ascii="Times New Roman" w:cs="Times New Roman" w:eastAsia="Times New Roman" w:hAnsi="Times New Roman"/>
          <w:color w:val="1d1f25"/>
          <w:rtl w:val="0"/>
        </w:rPr>
        <w:t xml:space="preserve"> de los doctorados (como los de la Universidad ORT y la Universidad de la Empresa) permite a los investigadores eludir el formato tradicional y titularse mediante la publicación de un </w:t>
      </w:r>
      <w:r w:rsidDel="00000000" w:rsidR="00000000" w:rsidRPr="00000000">
        <w:rPr>
          <w:rFonts w:ascii="Times New Roman" w:cs="Times New Roman" w:eastAsia="Times New Roman" w:hAnsi="Times New Roman"/>
          <w:b w:val="1"/>
          <w:bCs w:val="1"/>
          <w:color w:val="1d1f25"/>
          <w:rtl w:val="0"/>
        </w:rPr>
        <w:t xml:space="preserve">Artículo</w:t>
      </w:r>
      <w:r w:rsidDel="00000000" w:rsidR="00000000" w:rsidRPr="00000000">
        <w:rPr>
          <w:rFonts w:ascii="Times New Roman" w:cs="Times New Roman" w:eastAsia="Times New Roman" w:hAnsi="Times New Roman"/>
          <w:color w:val="1d1f25"/>
          <w:rtl w:val="0"/>
        </w:rPr>
        <w:t xml:space="preserve"> científico, demostrando una fuerte orientación hacia la visibilidad académica internacional en el máximo nivel de posgrado.</w:t>
      </w:r>
    </w:p>
    <w:p w:rsidR="00000000" w:rsidDel="00000000" w:rsidP="00000000" w:rsidRDefault="00000000" w:rsidRPr="00000000" w14:paraId="00000B9B">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i w:val="1"/>
          <w:iCs w:val="1"/>
          <w:color w:val="1d1f25"/>
        </w:rPr>
      </w:pPr>
      <w:r w:rsidDel="00000000" w:rsidR="00000000" w:rsidRPr="00000000">
        <w:rPr>
          <w:rFonts w:ascii="Times New Roman" w:cs="Times New Roman" w:eastAsia="Times New Roman" w:hAnsi="Times New Roman"/>
          <w:i w:val="1"/>
          <w:iCs w:val="1"/>
          <w:color w:val="1d1f25"/>
          <w:rtl w:val="0"/>
        </w:rPr>
        <w:t xml:space="preserve">¿La exigencia ineludible de tesis en todas las maestrías uruguayas o la ausencia de formatos acelerados de un año no encajan con tu ritmo profesional? El ecosistema educativo en Latinoamérica es amplio. Te invitamos a explorar los análisis de otros países en este directorio para descubrir programas exprés, mercados más amplios o maestrías con rutas de graduación basadas en proyectos.</w:t>
      </w:r>
    </w:p>
    <w:p w:rsidR="00000000" w:rsidDel="00000000" w:rsidP="00000000" w:rsidRDefault="00000000" w:rsidRPr="00000000" w14:paraId="00000B9C">
      <w:pPr>
        <w:spacing w:line="480" w:lineRule="auto"/>
        <w:rPr>
          <w:rFonts w:ascii="Times New Roman" w:cs="Times New Roman" w:eastAsia="Times New Roman" w:hAnsi="Times New Roman"/>
          <w:color w:val="1d1f25"/>
          <w:highlight w:val="white"/>
        </w:rPr>
      </w:pPr>
      <w:r w:rsidDel="00000000" w:rsidR="00000000" w:rsidRPr="00000000">
        <w:rPr>
          <w:rFonts w:ascii="Times New Roman" w:cs="Times New Roman" w:eastAsia="Times New Roman" w:hAnsi="Times New Roman"/>
          <w:color w:val="1d1f25"/>
          <w:highlight w:val="white"/>
          <w:rtl w:val="0"/>
        </w:rPr>
        <w:t xml:space="preserve">PARAGUAY: Análisis de Posgrados en Educación</w:t>
      </w:r>
    </w:p>
    <w:p w:rsidR="00000000" w:rsidDel="00000000" w:rsidP="00000000" w:rsidRDefault="00000000" w:rsidRPr="00000000" w14:paraId="00000B9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panorama de posgrados en educación en Paraguay presenta una oferta sumamente equilibrada y atractiva con un total de </w:t>
      </w:r>
      <w:r w:rsidDel="00000000" w:rsidR="00000000" w:rsidRPr="00000000">
        <w:rPr>
          <w:rFonts w:ascii="Times New Roman" w:cs="Times New Roman" w:eastAsia="Times New Roman" w:hAnsi="Times New Roman"/>
          <w:b w:val="1"/>
          <w:bCs w:val="1"/>
          <w:rtl w:val="0"/>
        </w:rPr>
        <w:t xml:space="preserve">20 programas</w:t>
      </w:r>
      <w:r w:rsidDel="00000000" w:rsidR="00000000" w:rsidRPr="00000000">
        <w:rPr>
          <w:rFonts w:ascii="Times New Roman" w:cs="Times New Roman" w:eastAsia="Times New Roman" w:hAnsi="Times New Roman"/>
          <w:rtl w:val="0"/>
        </w:rPr>
        <w:t xml:space="preserve">. El ecosistema está liderado por las maestrías, que representan el 55% de la oferta nacional (11 programas), seguidas muy de cerca por una robusta propuesta doctoral que conforma el 45% restante (9 programas), evidenciando un mercado maduro y enfocado en democratizar el acceso a la formación de investigadores y líderes educativos.</w:t>
      </w:r>
    </w:p>
    <w:p w:rsidR="00000000" w:rsidDel="00000000" w:rsidP="00000000" w:rsidRDefault="00000000" w:rsidRPr="00000000" w14:paraId="00000B9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uv9k6bhzvgh4" w:id="132"/>
      <w:bookmarkEnd w:id="132"/>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12.035664659566"/>
        <w:gridCol w:w="1613.4761463640575"/>
        <w:tblGridChange w:id="0">
          <w:tblGrid>
            <w:gridCol w:w="7412.035664659566"/>
            <w:gridCol w:w="1613.4761463640575"/>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3">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 encontrados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4">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20</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5">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6">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7">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8">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w:t>
            </w:r>
          </w:p>
        </w:tc>
      </w:tr>
    </w:tbl>
    <w:p w:rsidR="00000000" w:rsidDel="00000000" w:rsidP="00000000" w:rsidRDefault="00000000" w:rsidRPr="00000000" w14:paraId="00000BA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2v6iafug5lo6" w:id="133"/>
      <w:bookmarkEnd w:id="133"/>
      <w:r w:rsidDel="00000000" w:rsidR="00000000" w:rsidRPr="00000000">
        <w:rPr>
          <w:rFonts w:ascii="Times New Roman" w:cs="Times New Roman" w:eastAsia="Times New Roman" w:hAnsi="Times New Roman"/>
          <w:color w:val="1d1f25"/>
          <w:sz w:val="22"/>
          <w:szCs w:val="22"/>
          <w:rtl w:val="0"/>
        </w:rPr>
        <w:t xml:space="preserve">2. SECCIÓN DE MAESTRÍAS</w:t>
      </w:r>
    </w:p>
    <w:p w:rsidR="00000000" w:rsidDel="00000000" w:rsidP="00000000" w:rsidRDefault="00000000" w:rsidRPr="00000000" w14:paraId="00000B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8bkqh34v5l5u" w:id="134"/>
      <w:bookmarkEnd w:id="134"/>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6.3099003206319"/>
        <w:gridCol w:w="1206.3184068750409"/>
        <w:gridCol w:w="887.5503304469214"/>
        <w:gridCol w:w="634.4109756363557"/>
        <w:gridCol w:w="784.4194821907649"/>
        <w:gridCol w:w="803.1705455100662"/>
        <w:gridCol w:w="3653.3321700438414"/>
        <w:tblGridChange w:id="0">
          <w:tblGrid>
            <w:gridCol w:w="1056.3099003206319"/>
            <w:gridCol w:w="1206.3184068750409"/>
            <w:gridCol w:w="887.5503304469214"/>
            <w:gridCol w:w="634.4109756363557"/>
            <w:gridCol w:w="784.4194821907649"/>
            <w:gridCol w:w="803.1705455100662"/>
            <w:gridCol w:w="3653.3321700438414"/>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Investigación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Instituto Nacional de Educación Superior (INAES)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$870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7">
              <w:r w:rsidDel="00000000" w:rsidR="00000000" w:rsidRPr="00000000">
                <w:rPr>
                  <w:rFonts w:ascii="Times New Roman" w:cs="Times New Roman" w:eastAsia="Times New Roman" w:hAnsi="Times New Roman"/>
                  <w:color w:val="166ee1"/>
                  <w:rtl w:val="0"/>
                </w:rPr>
                <w:t xml:space="preserve">https://inaes.edu.py/maestria-en-investigacion-educativa/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énfasis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Nuestra Señora de la Asunción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8">
              <w:r w:rsidDel="00000000" w:rsidR="00000000" w:rsidRPr="00000000">
                <w:rPr>
                  <w:rFonts w:ascii="Times New Roman" w:cs="Times New Roman" w:eastAsia="Times New Roman" w:hAnsi="Times New Roman"/>
                  <w:color w:val="166ee1"/>
                  <w:rtl w:val="0"/>
                </w:rPr>
                <w:t xml:space="preserve">https://universidadcatolica.edu.py/producto/maestria-en-docencia-y-gestion-de-la-educacion-superior/</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19">
              <w:r w:rsidDel="00000000" w:rsidR="00000000" w:rsidRPr="00000000">
                <w:rPr>
                  <w:rFonts w:ascii="Times New Roman" w:cs="Times New Roman" w:eastAsia="Times New Roman" w:hAnsi="Times New Roman"/>
                  <w:color w:val="166ee1"/>
                  <w:rtl w:val="0"/>
                </w:rPr>
                <w:t xml:space="preserve">https://www.americana.edu.py/carreras/maestria-en-educacion-con-enfasis-en-docencia-universitaria/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Enseñanza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0">
              <w:r w:rsidDel="00000000" w:rsidR="00000000" w:rsidRPr="00000000">
                <w:rPr>
                  <w:rFonts w:ascii="Times New Roman" w:cs="Times New Roman" w:eastAsia="Times New Roman" w:hAnsi="Times New Roman"/>
                  <w:color w:val="166ee1"/>
                  <w:rtl w:val="0"/>
                </w:rPr>
                <w:t xml:space="preserve">https://www.americana.edu.py/carreras/maestria-en-educacion-con-enfasis-en-docencia-universitaria/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Privada del Este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$1,900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1">
              <w:r w:rsidDel="00000000" w:rsidR="00000000" w:rsidRPr="00000000">
                <w:rPr>
                  <w:rFonts w:ascii="Times New Roman" w:cs="Times New Roman" w:eastAsia="Times New Roman" w:hAnsi="Times New Roman"/>
                  <w:color w:val="166ee1"/>
                  <w:rtl w:val="0"/>
                </w:rPr>
                <w:t xml:space="preserve">https://upe.edu.py/posgrados.php</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Gran Asunción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$1,954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2">
              <w:r w:rsidDel="00000000" w:rsidR="00000000" w:rsidRPr="00000000">
                <w:rPr>
                  <w:rFonts w:ascii="Times New Roman" w:cs="Times New Roman" w:eastAsia="Times New Roman" w:hAnsi="Times New Roman"/>
                  <w:color w:val="166ee1"/>
                  <w:rtl w:val="0"/>
                </w:rPr>
                <w:t xml:space="preserve">https://www.unigran.edu.py/maestria-en-ciencias-de-la-educacion/</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Inclusiva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Iberoamericana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$2,315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3">
              <w:r w:rsidDel="00000000" w:rsidR="00000000" w:rsidRPr="00000000">
                <w:rPr>
                  <w:rFonts w:ascii="Times New Roman" w:cs="Times New Roman" w:eastAsia="Times New Roman" w:hAnsi="Times New Roman"/>
                  <w:color w:val="166ee1"/>
                  <w:rtl w:val="0"/>
                </w:rPr>
                <w:t xml:space="preserve">https://www.unibe.edu.py/carrera/maestria-en-educacion-inclusiva/</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 con énfasis en Docencia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Asunción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Proyecto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4">
              <w:r w:rsidDel="00000000" w:rsidR="00000000" w:rsidRPr="00000000">
                <w:rPr>
                  <w:rFonts w:ascii="Times New Roman" w:cs="Times New Roman" w:eastAsia="Times New Roman" w:hAnsi="Times New Roman"/>
                  <w:color w:val="166ee1"/>
                  <w:rtl w:val="0"/>
                </w:rPr>
                <w:t xml:space="preserve">https://www.una.py/postgrado/maestria-en-educacion-con-enfasis-en-docencia-superior-universitaria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Gestión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Nuestra Señora de la Asunción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5">
              <w:r w:rsidDel="00000000" w:rsidR="00000000" w:rsidRPr="00000000">
                <w:rPr>
                  <w:rFonts w:ascii="Times New Roman" w:cs="Times New Roman" w:eastAsia="Times New Roman" w:hAnsi="Times New Roman"/>
                  <w:color w:val="166ee1"/>
                  <w:rtl w:val="0"/>
                </w:rPr>
                <w:t xml:space="preserve">https://universidadcatolica.edu.py/producto/maestria-en-educacion-en-gestion-educativa-asuncion/</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de Asunción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6">
              <w:r w:rsidDel="00000000" w:rsidR="00000000" w:rsidRPr="00000000">
                <w:rPr>
                  <w:rFonts w:ascii="Times New Roman" w:cs="Times New Roman" w:eastAsia="Times New Roman" w:hAnsi="Times New Roman"/>
                  <w:color w:val="166ee1"/>
                  <w:rtl w:val="0"/>
                </w:rPr>
                <w:t xml:space="preserve">https://www.uaa.edu.py/carreras/maestria-ciencias-educacion</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Católica Nuestra Señora de la Asunción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$3,210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7">
              <w:r w:rsidDel="00000000" w:rsidR="00000000" w:rsidRPr="00000000">
                <w:rPr>
                  <w:rFonts w:ascii="Times New Roman" w:cs="Times New Roman" w:eastAsia="Times New Roman" w:hAnsi="Times New Roman"/>
                  <w:color w:val="166ee1"/>
                  <w:rtl w:val="0"/>
                </w:rPr>
                <w:t xml:space="preserve">https://universidadcatolica.edu.py/producto/maestria-en-educacion-encarnacion/</w:t>
              </w:r>
            </w:hyperlink>
            <w:r w:rsidDel="00000000" w:rsidR="00000000" w:rsidRPr="00000000">
              <w:rPr>
                <w:rtl w:val="0"/>
              </w:rPr>
            </w:r>
          </w:p>
        </w:tc>
      </w:tr>
    </w:tbl>
    <w:p w:rsidR="00000000" w:rsidDel="00000000" w:rsidP="00000000" w:rsidRDefault="00000000" w:rsidRPr="00000000" w14:paraId="00000C0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4qlifl43qeiv" w:id="135"/>
      <w:bookmarkEnd w:id="135"/>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C02">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La más económica vs. la más costosa: La Maestría en Investigación Educativa del INAES es la opción más accesible con solo $870 USD, representando apenas el 27% del costo de la más cara: la Maestría en Educación de la Universidad Católica a $3,210 USD. Una diferencia de $2,340 USD que puede ser decisiva para el presupuesto del estudiante.</w:t>
      </w:r>
    </w:p>
    <w:p w:rsidR="00000000" w:rsidDel="00000000" w:rsidP="00000000" w:rsidRDefault="00000000" w:rsidRPr="00000000" w14:paraId="00000C03">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La ruta express de 14 meses: La Universidad Americana ofrece las maestrías más rápidas del país con solo 14 meses de duración (Docencia Universitaria y Enseñanza Universitaria), en modalidad 100% virtual y a $1,300 USD. Ideal para profesionales que buscan titularse sin pausar su carrera.</w:t>
      </w:r>
    </w:p>
    <w:p w:rsidR="00000000" w:rsidDel="00000000" w:rsidP="00000000" w:rsidRDefault="00000000" w:rsidRPr="00000000" w14:paraId="00000C04">
      <w:pPr>
        <w:numPr>
          <w:ilvl w:val="0"/>
          <w:numId w:val="20"/>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Requisitos de titulación: El 91% de las maestrías (10 de 11) exigen Tesis como requisito de grado. Solo la Universidad Nacional de Asunción permite titularse mediante Proyecto, y la Universidad Autónoma de Asunción combina Tesis + Artículo científico, lo que añade rigor académico pero mayor exigencia.</w:t>
      </w:r>
    </w:p>
    <w:p w:rsidR="00000000" w:rsidDel="00000000" w:rsidP="00000000" w:rsidRDefault="00000000" w:rsidRPr="00000000" w14:paraId="00000C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nwmkzaukxway" w:id="136"/>
      <w:bookmarkEnd w:id="136"/>
      <w:r w:rsidDel="00000000" w:rsidR="00000000" w:rsidRPr="00000000">
        <w:rPr>
          <w:rFonts w:ascii="Times New Roman" w:cs="Times New Roman" w:eastAsia="Times New Roman" w:hAnsi="Times New Roman"/>
          <w:color w:val="1d1f25"/>
          <w:sz w:val="22"/>
          <w:szCs w:val="22"/>
          <w:rtl w:val="0"/>
        </w:rPr>
        <w:t xml:space="preserve">3. SECCIÓN DE DOCTORADOS</w:t>
      </w:r>
    </w:p>
    <w:p w:rsidR="00000000" w:rsidDel="00000000" w:rsidP="00000000" w:rsidRDefault="00000000" w:rsidRPr="00000000" w14:paraId="00000C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kr8pijpaji6j" w:id="137"/>
      <w:bookmarkEnd w:id="137"/>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1.5102248909535"/>
        <w:gridCol w:w="1253.182575199683"/>
        <w:gridCol w:w="922.030702996658"/>
        <w:gridCol w:w="659.0571574236674"/>
        <w:gridCol w:w="814.8933325780321"/>
        <w:gridCol w:w="834.3728544723278"/>
        <w:gridCol w:w="3600.464963462301"/>
        <w:tblGridChange w:id="0">
          <w:tblGrid>
            <w:gridCol w:w="941.5102248909535"/>
            <w:gridCol w:w="1253.182575199683"/>
            <w:gridCol w:w="922.030702996658"/>
            <w:gridCol w:w="659.0571574236674"/>
            <w:gridCol w:w="814.8933325780321"/>
            <w:gridCol w:w="834.3728544723278"/>
            <w:gridCol w:w="3600.464963462301"/>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Instituto Nacional de Educación Superior (INAES)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$870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8">
              <w:r w:rsidDel="00000000" w:rsidR="00000000" w:rsidRPr="00000000">
                <w:rPr>
                  <w:rFonts w:ascii="Times New Roman" w:cs="Times New Roman" w:eastAsia="Times New Roman" w:hAnsi="Times New Roman"/>
                  <w:color w:val="166ee1"/>
                  <w:rtl w:val="0"/>
                </w:rPr>
                <w:t xml:space="preserve">https://inaes.edu.py/academico/programas-de-postgrado/doctorado/</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Norte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$1,296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29">
              <w:r w:rsidDel="00000000" w:rsidR="00000000" w:rsidRPr="00000000">
                <w:rPr>
                  <w:rFonts w:ascii="Times New Roman" w:cs="Times New Roman" w:eastAsia="Times New Roman" w:hAnsi="Times New Roman"/>
                  <w:color w:val="166ee1"/>
                  <w:rtl w:val="0"/>
                </w:rPr>
                <w:t xml:space="preserve">https://uninorte.edu.py/programas-de-postgrado/doctorado/doctorado-en-ciencias-de-la-educacion/</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San Lorenzo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San Lorenzo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$2,248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0">
              <w:r w:rsidDel="00000000" w:rsidR="00000000" w:rsidRPr="00000000">
                <w:rPr>
                  <w:rFonts w:ascii="Times New Roman" w:cs="Times New Roman" w:eastAsia="Times New Roman" w:hAnsi="Times New Roman"/>
                  <w:color w:val="166ee1"/>
                  <w:rtl w:val="0"/>
                </w:rPr>
                <w:t xml:space="preserve">https://unisal.edu.py/programas-de-doctorados/</w:t>
              </w:r>
            </w:hyperlink>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 con énfasis en Educación Superior.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$2,672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1">
              <w:r w:rsidDel="00000000" w:rsidR="00000000" w:rsidRPr="00000000">
                <w:rPr>
                  <w:rFonts w:ascii="Times New Roman" w:cs="Times New Roman" w:eastAsia="Times New Roman" w:hAnsi="Times New Roman"/>
                  <w:color w:val="166ee1"/>
                  <w:rtl w:val="0"/>
                </w:rPr>
                <w:t xml:space="preserve">https://www.americana.edu.py/carreras/doctorado-en-educacion-con-enfasis-en-educacion-superior/</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Autónoma de Asunción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$2,750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2">
              <w:r w:rsidDel="00000000" w:rsidR="00000000" w:rsidRPr="00000000">
                <w:rPr>
                  <w:rFonts w:ascii="Times New Roman" w:cs="Times New Roman" w:eastAsia="Times New Roman" w:hAnsi="Times New Roman"/>
                  <w:color w:val="166ee1"/>
                  <w:rtl w:val="0"/>
                </w:rPr>
                <w:t xml:space="preserve">https://www.uaa.edu.py/carreras/doctorado-ciencias-educacion</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Metropolitana de Asunción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$3,221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3">
              <w:r w:rsidDel="00000000" w:rsidR="00000000" w:rsidRPr="00000000">
                <w:rPr>
                  <w:rFonts w:ascii="Times New Roman" w:cs="Times New Roman" w:eastAsia="Times New Roman" w:hAnsi="Times New Roman"/>
                  <w:color w:val="166ee1"/>
                  <w:rtl w:val="0"/>
                </w:rPr>
                <w:t xml:space="preserve">https://uma.edu.py/programas/dce_dis.html</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Iberoamericana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$3,612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4">
              <w:r w:rsidDel="00000000" w:rsidR="00000000" w:rsidRPr="00000000">
                <w:rPr>
                  <w:rFonts w:ascii="Times New Roman" w:cs="Times New Roman" w:eastAsia="Times New Roman" w:hAnsi="Times New Roman"/>
                  <w:color w:val="166ee1"/>
                  <w:rtl w:val="0"/>
                </w:rPr>
                <w:t xml:space="preserve">https://www.unibe.edu.py/carrera/postgrado-doctorado-en-educacion/</w:t>
              </w:r>
            </w:hyperlink>
            <w:r w:rsidDel="00000000" w:rsidR="00000000" w:rsidRPr="00000000">
              <w:rPr>
                <w:rtl w:val="0"/>
              </w:rPr>
            </w:r>
          </w:p>
        </w:tc>
      </w:tr>
      <w:tr>
        <w:trPr>
          <w:cantSplit w:val="0"/>
          <w:trHeight w:val="225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Nihon Gakko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 + Artículo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5">
              <w:r w:rsidDel="00000000" w:rsidR="00000000" w:rsidRPr="00000000">
                <w:rPr>
                  <w:rFonts w:ascii="Times New Roman" w:cs="Times New Roman" w:eastAsia="Times New Roman" w:hAnsi="Times New Roman"/>
                  <w:color w:val="166ee1"/>
                  <w:rtl w:val="0"/>
                </w:rPr>
                <w:t xml:space="preserve">https://nihongakko.edu.py/</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Nihon Gakko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$3,628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6">
              <w:r w:rsidDel="00000000" w:rsidR="00000000" w:rsidRPr="00000000">
                <w:rPr>
                  <w:rFonts w:ascii="Times New Roman" w:cs="Times New Roman" w:eastAsia="Times New Roman" w:hAnsi="Times New Roman"/>
                  <w:color w:val="166ee1"/>
                  <w:rtl w:val="0"/>
                </w:rPr>
                <w:t xml:space="preserve">https://nihongakko.com/course/index.php?categoryid=946</w:t>
              </w:r>
            </w:hyperlink>
            <w:r w:rsidDel="00000000" w:rsidR="00000000" w:rsidRPr="00000000">
              <w:rPr>
                <w:rtl w:val="0"/>
              </w:rPr>
            </w:r>
          </w:p>
        </w:tc>
      </w:tr>
    </w:tbl>
    <w:p w:rsidR="00000000" w:rsidDel="00000000" w:rsidP="00000000" w:rsidRDefault="00000000" w:rsidRPr="00000000" w14:paraId="00000C4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ovk96zfvd28r" w:id="138"/>
      <w:bookmarkEnd w:id="138"/>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C4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récord en costo: El Doctorado en Educación del INAES es una anomalía extraordinaria: $870 USD por un doctorado completo en modalidad virtual y con duración de solo 24 meses. Es 4 veces más barato que el promedio paraguayo de doctorados ($2,658 USD) y representa la opción más disruptiva del mercado latinoamericano.</w:t>
      </w:r>
    </w:p>
    <w:p w:rsidR="00000000" w:rsidDel="00000000" w:rsidP="00000000" w:rsidRDefault="00000000" w:rsidRPr="00000000" w14:paraId="00000C5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Andika" w:cs="Andika" w:eastAsia="Andika" w:hAnsi="Andika"/>
          <w:color w:val="1d1f25"/>
          <w:rtl w:val="0"/>
        </w:rPr>
        <w:t xml:space="preserve">⏱️ Tiempo de titulación: Mientras que el estándar regional es de 36-48 meses, Paraguay ofrece opciones aceleradas: el INAES y la Universidad Iberoamericana permiten doctorarse en 24 meses, y la Universidad Americana en apenas 18 meses. Sin embargo, la mayoría (5 de 9) mantiene el formato tradicional de 36 meses.</w:t>
      </w:r>
    </w:p>
    <w:p w:rsidR="00000000" w:rsidDel="00000000" w:rsidP="00000000" w:rsidRDefault="00000000" w:rsidRPr="00000000" w14:paraId="00000C51">
      <w:pPr>
        <w:numPr>
          <w:ilvl w:val="0"/>
          <w:numId w:val="1"/>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Barrera de la tesis: El 100% de los doctorados paraguayos exigen Tesis como requisito obligatorio. La Universidad Nihon Gakko eleva la exigencia al requerir Tesis + Artículo científico publicado, lo cual puede extender el tiempo real de titulación más allá de los 36 meses nominales. Ningún programa ofrece alternativas como proyecto aplicado.</w:t>
      </w:r>
    </w:p>
    <w:p w:rsidR="00000000" w:rsidDel="00000000" w:rsidP="00000000" w:rsidRDefault="00000000" w:rsidRPr="00000000" w14:paraId="00000C52">
      <w:pPr>
        <w:spacing w:line="480" w:lineRule="auto"/>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C53">
      <w:pP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w:t>
      </w:r>
    </w:p>
    <w:p w:rsidR="00000000" w:rsidDel="00000000" w:rsidP="00000000" w:rsidRDefault="00000000" w:rsidRPr="00000000" w14:paraId="00000C54">
      <w:pP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El mercado paraguayo de posgrados destaca de forma excepcional en la región por sus costos altamente competitivos y sus disruptivas rutas aceleradas. A nivel económico, las maestrías presentan un rango de inversión sumamente accesible que va desde apenas </w:t>
      </w:r>
      <w:r w:rsidDel="00000000" w:rsidR="00000000" w:rsidRPr="00000000">
        <w:rPr>
          <w:rFonts w:ascii="Times New Roman" w:cs="Times New Roman" w:eastAsia="Times New Roman" w:hAnsi="Times New Roman"/>
          <w:b w:val="1"/>
          <w:bCs w:val="1"/>
          <w:color w:val="1d1f25"/>
          <w:rtl w:val="0"/>
        </w:rPr>
        <w:t xml:space="preserve">$870 USD</w:t>
      </w:r>
      <w:r w:rsidDel="00000000" w:rsidR="00000000" w:rsidRPr="00000000">
        <w:rPr>
          <w:rFonts w:ascii="Times New Roman" w:cs="Times New Roman" w:eastAsia="Times New Roman" w:hAnsi="Times New Roman"/>
          <w:color w:val="1d1f25"/>
          <w:rtl w:val="0"/>
        </w:rPr>
        <w:t xml:space="preserve"> (INAES) hasta los </w:t>
      </w:r>
      <w:r w:rsidDel="00000000" w:rsidR="00000000" w:rsidRPr="00000000">
        <w:rPr>
          <w:rFonts w:ascii="Times New Roman" w:cs="Times New Roman" w:eastAsia="Times New Roman" w:hAnsi="Times New Roman"/>
          <w:b w:val="1"/>
          <w:bCs w:val="1"/>
          <w:color w:val="1d1f25"/>
          <w:rtl w:val="0"/>
        </w:rPr>
        <w:t xml:space="preserve">$3,210 USD</w:t>
      </w:r>
      <w:r w:rsidDel="00000000" w:rsidR="00000000" w:rsidRPr="00000000">
        <w:rPr>
          <w:rFonts w:ascii="Times New Roman" w:cs="Times New Roman" w:eastAsia="Times New Roman" w:hAnsi="Times New Roman"/>
          <w:color w:val="1d1f25"/>
          <w:rtl w:val="0"/>
        </w:rPr>
        <w:t xml:space="preserve"> (Universidad Católica). Sorprendentemente, esta misma competitividad extrema se mantiene en el más alto nivel académico: es posible cursar un doctorado 100% virtual por la cifra récord de </w:t>
      </w:r>
      <w:r w:rsidDel="00000000" w:rsidR="00000000" w:rsidRPr="00000000">
        <w:rPr>
          <w:rFonts w:ascii="Times New Roman" w:cs="Times New Roman" w:eastAsia="Times New Roman" w:hAnsi="Times New Roman"/>
          <w:b w:val="1"/>
          <w:bCs w:val="1"/>
          <w:color w:val="1d1f25"/>
          <w:rtl w:val="0"/>
        </w:rPr>
        <w:t xml:space="preserve">$870 USD</w:t>
      </w:r>
      <w:r w:rsidDel="00000000" w:rsidR="00000000" w:rsidRPr="00000000">
        <w:rPr>
          <w:rFonts w:ascii="Times New Roman" w:cs="Times New Roman" w:eastAsia="Times New Roman" w:hAnsi="Times New Roman"/>
          <w:color w:val="1d1f25"/>
          <w:rtl w:val="0"/>
        </w:rPr>
        <w:t xml:space="preserve"> (INAES), consolidándose como una de las opciones doctorales más accesibles de toda Latinoamérica, mientras que el tope máximo del mercado apenas alcanza los </w:t>
      </w:r>
      <w:r w:rsidDel="00000000" w:rsidR="00000000" w:rsidRPr="00000000">
        <w:rPr>
          <w:rFonts w:ascii="Times New Roman" w:cs="Times New Roman" w:eastAsia="Times New Roman" w:hAnsi="Times New Roman"/>
          <w:b w:val="1"/>
          <w:bCs w:val="1"/>
          <w:color w:val="1d1f25"/>
          <w:rtl w:val="0"/>
        </w:rPr>
        <w:t xml:space="preserve">$3,628 USD</w:t>
      </w:r>
      <w:r w:rsidDel="00000000" w:rsidR="00000000" w:rsidRPr="00000000">
        <w:rPr>
          <w:rFonts w:ascii="Times New Roman" w:cs="Times New Roman" w:eastAsia="Times New Roman" w:hAnsi="Times New Roman"/>
          <w:color w:val="1d1f25"/>
          <w:rtl w:val="0"/>
        </w:rPr>
        <w:t xml:space="preserve">. En términos de eficiencia de tiempo, Paraguay rompe con los estándares tradicionales, ofreciendo maestrías exprés de </w:t>
      </w:r>
      <w:r w:rsidDel="00000000" w:rsidR="00000000" w:rsidRPr="00000000">
        <w:rPr>
          <w:rFonts w:ascii="Times New Roman" w:cs="Times New Roman" w:eastAsia="Times New Roman" w:hAnsi="Times New Roman"/>
          <w:b w:val="1"/>
          <w:bCs w:val="1"/>
          <w:color w:val="1d1f25"/>
          <w:rtl w:val="0"/>
        </w:rPr>
        <w:t xml:space="preserve">14 meses</w:t>
      </w:r>
      <w:r w:rsidDel="00000000" w:rsidR="00000000" w:rsidRPr="00000000">
        <w:rPr>
          <w:rFonts w:ascii="Times New Roman" w:cs="Times New Roman" w:eastAsia="Times New Roman" w:hAnsi="Times New Roman"/>
          <w:color w:val="1d1f25"/>
          <w:rtl w:val="0"/>
        </w:rPr>
        <w:t xml:space="preserve"> y doctorados intensivos que permiten alcanzar el máximo grado en un tiempo inédito de tan solo </w:t>
      </w:r>
      <w:r w:rsidDel="00000000" w:rsidR="00000000" w:rsidRPr="00000000">
        <w:rPr>
          <w:rFonts w:ascii="Times New Roman" w:cs="Times New Roman" w:eastAsia="Times New Roman" w:hAnsi="Times New Roman"/>
          <w:b w:val="1"/>
          <w:bCs w:val="1"/>
          <w:color w:val="1d1f25"/>
          <w:rtl w:val="0"/>
        </w:rPr>
        <w:t xml:space="preserve">18 a 24 meses</w:t>
      </w:r>
      <w:r w:rsidDel="00000000" w:rsidR="00000000" w:rsidRPr="00000000">
        <w:rPr>
          <w:rFonts w:ascii="Times New Roman" w:cs="Times New Roman" w:eastAsia="Times New Roman" w:hAnsi="Times New Roman"/>
          <w:color w:val="1d1f25"/>
          <w:rtl w:val="0"/>
        </w:rPr>
        <w:t xml:space="preserve">.</w:t>
      </w:r>
    </w:p>
    <w:p w:rsidR="00000000" w:rsidDel="00000000" w:rsidP="00000000" w:rsidRDefault="00000000" w:rsidRPr="00000000" w14:paraId="00000C55">
      <w:pP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 pesar de esta extraordinaria agilidad logística y financiera, el ecosistema paraguayo mantiene una postura sumamente conservadora y estricta en sus modalidades de titulación. Un abrumador </w:t>
      </w:r>
      <w:r w:rsidDel="00000000" w:rsidR="00000000" w:rsidRPr="00000000">
        <w:rPr>
          <w:rFonts w:ascii="Times New Roman" w:cs="Times New Roman" w:eastAsia="Times New Roman" w:hAnsi="Times New Roman"/>
          <w:b w:val="1"/>
          <w:bCs w:val="1"/>
          <w:color w:val="1d1f25"/>
          <w:rtl w:val="0"/>
        </w:rPr>
        <w:t xml:space="preserve">91%</w:t>
      </w:r>
      <w:r w:rsidDel="00000000" w:rsidR="00000000" w:rsidRPr="00000000">
        <w:rPr>
          <w:rFonts w:ascii="Times New Roman" w:cs="Times New Roman" w:eastAsia="Times New Roman" w:hAnsi="Times New Roman"/>
          <w:color w:val="1d1f25"/>
          <w:rtl w:val="0"/>
        </w:rPr>
        <w:t xml:space="preserve"> de las maestrías y un absoluto </w:t>
      </w:r>
      <w:r w:rsidDel="00000000" w:rsidR="00000000" w:rsidRPr="00000000">
        <w:rPr>
          <w:rFonts w:ascii="Times New Roman" w:cs="Times New Roman" w:eastAsia="Times New Roman" w:hAnsi="Times New Roman"/>
          <w:b w:val="1"/>
          <w:bCs w:val="1"/>
          <w:color w:val="1d1f25"/>
          <w:rtl w:val="0"/>
        </w:rPr>
        <w:t xml:space="preserve">100%</w:t>
      </w:r>
      <w:r w:rsidDel="00000000" w:rsidR="00000000" w:rsidRPr="00000000">
        <w:rPr>
          <w:rFonts w:ascii="Times New Roman" w:cs="Times New Roman" w:eastAsia="Times New Roman" w:hAnsi="Times New Roman"/>
          <w:color w:val="1d1f25"/>
          <w:rtl w:val="0"/>
        </w:rPr>
        <w:t xml:space="preserve"> de los doctorados exigen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como requisito ineludible para graduarse. De hecho, algunas instituciones elevan aún más este nivel de rigor solicitando la defensa de la tesis sumada a la publicación de un </w:t>
      </w:r>
      <w:r w:rsidDel="00000000" w:rsidR="00000000" w:rsidRPr="00000000">
        <w:rPr>
          <w:rFonts w:ascii="Times New Roman" w:cs="Times New Roman" w:eastAsia="Times New Roman" w:hAnsi="Times New Roman"/>
          <w:b w:val="1"/>
          <w:bCs w:val="1"/>
          <w:color w:val="1d1f25"/>
          <w:rtl w:val="0"/>
        </w:rPr>
        <w:t xml:space="preserve">Artículo</w:t>
      </w:r>
      <w:r w:rsidDel="00000000" w:rsidR="00000000" w:rsidRPr="00000000">
        <w:rPr>
          <w:rFonts w:ascii="Times New Roman" w:cs="Times New Roman" w:eastAsia="Times New Roman" w:hAnsi="Times New Roman"/>
          <w:color w:val="1d1f25"/>
          <w:rtl w:val="0"/>
        </w:rPr>
        <w:t xml:space="preserve"> científico. Las rutas alternativas orientadas a la práctica son prácticamente inexistentes en el país, limitándose a un único programa de maestría pública que permite el desarrollo de un </w:t>
      </w:r>
      <w:r w:rsidDel="00000000" w:rsidR="00000000" w:rsidRPr="00000000">
        <w:rPr>
          <w:rFonts w:ascii="Times New Roman" w:cs="Times New Roman" w:eastAsia="Times New Roman" w:hAnsi="Times New Roman"/>
          <w:b w:val="1"/>
          <w:bCs w:val="1"/>
          <w:color w:val="1d1f25"/>
          <w:rtl w:val="0"/>
        </w:rPr>
        <w:t xml:space="preserve">Proyecto</w:t>
      </w:r>
      <w:r w:rsidDel="00000000" w:rsidR="00000000" w:rsidRPr="00000000">
        <w:rPr>
          <w:rFonts w:ascii="Times New Roman" w:cs="Times New Roman" w:eastAsia="Times New Roman" w:hAnsi="Times New Roman"/>
          <w:color w:val="1d1f25"/>
          <w:rtl w:val="0"/>
        </w:rPr>
        <w:t xml:space="preserve"> aplicado.</w:t>
      </w:r>
    </w:p>
    <w:p w:rsidR="00000000" w:rsidDel="00000000" w:rsidP="00000000" w:rsidRDefault="00000000" w:rsidRPr="00000000" w14:paraId="00000C56">
      <w:pPr>
        <w:spacing w:after="240" w:before="240" w:line="480" w:lineRule="auto"/>
        <w:rPr>
          <w:rFonts w:ascii="Times New Roman" w:cs="Times New Roman" w:eastAsia="Times New Roman" w:hAnsi="Times New Roman"/>
          <w:i w:val="1"/>
          <w:iCs w:val="1"/>
          <w:color w:val="1d1f25"/>
        </w:rPr>
      </w:pPr>
      <w:r w:rsidDel="00000000" w:rsidR="00000000" w:rsidRPr="00000000">
        <w:rPr>
          <w:rFonts w:ascii="Times New Roman" w:cs="Times New Roman" w:eastAsia="Times New Roman" w:hAnsi="Times New Roman"/>
          <w:i w:val="1"/>
          <w:iCs w:val="1"/>
          <w:color w:val="1d1f25"/>
          <w:rtl w:val="0"/>
        </w:rPr>
        <w:t xml:space="preserve">¿La exigencia obligatoria y generalizada de tesis académica o la falta de opciones de graduación basadas en proyectos aplicados no se ajustan a tus metas? El ecosistema educativo en Latinoamérica es sumamente amplio. Te invitamos a explorar los análisis de otros países en este directorio para descubrir mercados con requisitos de grado más flexibles, prácticos y orientados a la gestión profesional.</w:t>
      </w:r>
    </w:p>
    <w:p w:rsidR="00000000" w:rsidDel="00000000" w:rsidP="00000000" w:rsidRDefault="00000000" w:rsidRPr="00000000" w14:paraId="00000C57">
      <w:pPr>
        <w:spacing w:line="480" w:lineRule="auto"/>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C5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9g3sbjur3tuc" w:id="139"/>
      <w:bookmarkEnd w:id="139"/>
      <w:r w:rsidDel="00000000" w:rsidR="00000000" w:rsidRPr="00000000">
        <w:rPr>
          <w:rFonts w:ascii="Times New Roman" w:cs="Times New Roman" w:eastAsia="Times New Roman" w:hAnsi="Times New Roman"/>
          <w:color w:val="1d1f25"/>
          <w:sz w:val="22"/>
          <w:szCs w:val="22"/>
          <w:rtl w:val="0"/>
        </w:rPr>
        <w:t xml:space="preserve">ARGENTINA: Análisis de Posgrados en Educación</w:t>
      </w:r>
    </w:p>
    <w:p w:rsidR="00000000" w:rsidDel="00000000" w:rsidP="00000000" w:rsidRDefault="00000000" w:rsidRPr="00000000" w14:paraId="00000C6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 Ejecutiva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6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panorama de posgrados en educación en Argentina se consolida como uno de los polos académicos más prestigiosos y accesibles de la región, ofreciendo un total de </w:t>
      </w:r>
      <w:r w:rsidDel="00000000" w:rsidR="00000000" w:rsidRPr="00000000">
        <w:rPr>
          <w:rFonts w:ascii="Times New Roman" w:cs="Times New Roman" w:eastAsia="Times New Roman" w:hAnsi="Times New Roman"/>
          <w:b w:val="1"/>
          <w:bCs w:val="1"/>
          <w:rtl w:val="0"/>
        </w:rPr>
        <w:t xml:space="preserve">26 programas</w:t>
      </w:r>
      <w:r w:rsidDel="00000000" w:rsidR="00000000" w:rsidRPr="00000000">
        <w:rPr>
          <w:rFonts w:ascii="Times New Roman" w:cs="Times New Roman" w:eastAsia="Times New Roman" w:hAnsi="Times New Roman"/>
          <w:rtl w:val="0"/>
        </w:rPr>
        <w:t xml:space="preserve">. El ecosistema presenta un equilibrio excepcional, liderado por las maestrías con un 57.7% de la oferta (15 programas) y respaldado por una fuerte vocación investigativa reflejada en un 42.3% de doctorados (11 programas), destacando el peso histórico y la calidad de sus universidades nacionales.</w:t>
      </w:r>
      <w:r w:rsidDel="00000000" w:rsidR="00000000" w:rsidRPr="00000000">
        <w:rPr>
          <w:rtl w:val="0"/>
        </w:rPr>
      </w:r>
    </w:p>
    <w:p w:rsidR="00000000" w:rsidDel="00000000" w:rsidP="00000000" w:rsidRDefault="00000000" w:rsidRPr="00000000" w14:paraId="00000C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5qjs15ktrdjc" w:id="140"/>
      <w:bookmarkEnd w:id="140"/>
      <w:r w:rsidDel="00000000" w:rsidR="00000000" w:rsidRPr="00000000">
        <w:rPr>
          <w:rFonts w:ascii="Times New Roman" w:cs="Times New Roman" w:eastAsia="Times New Roman" w:hAnsi="Times New Roman"/>
          <w:color w:val="1d1f25"/>
          <w:sz w:val="22"/>
          <w:szCs w:val="22"/>
          <w:rtl w:val="0"/>
        </w:rPr>
        <w:t xml:space="preserve">1. Resumen Ejecutivo del País</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7.3089393237615"/>
        <w:gridCol w:w="3318.2028716998616"/>
        <w:tblGridChange w:id="0">
          <w:tblGrid>
            <w:gridCol w:w="5707.3089393237615"/>
            <w:gridCol w:w="3318.202871699861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Indicador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Valor</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5">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Total de programas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6">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7">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 (57.7%)</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9">
            <w:pP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 (42.3%)</w:t>
            </w:r>
          </w:p>
        </w:tc>
      </w:tr>
    </w:tbl>
    <w:p w:rsidR="00000000" w:rsidDel="00000000" w:rsidP="00000000" w:rsidRDefault="00000000" w:rsidRPr="00000000" w14:paraId="00000C6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g55xrz8mp61g" w:id="141"/>
      <w:bookmarkEnd w:id="141"/>
      <w:r w:rsidDel="00000000" w:rsidR="00000000" w:rsidRPr="00000000">
        <w:rPr>
          <w:rFonts w:ascii="Times New Roman" w:cs="Times New Roman" w:eastAsia="Times New Roman" w:hAnsi="Times New Roman"/>
          <w:color w:val="1d1f25"/>
          <w:sz w:val="22"/>
          <w:szCs w:val="22"/>
          <w:rtl w:val="0"/>
        </w:rPr>
        <w:t xml:space="preserve">2. 🎓 SECCIÓN DE MAESTRÍAS</w:t>
      </w:r>
    </w:p>
    <w:p w:rsidR="00000000" w:rsidDel="00000000" w:rsidP="00000000" w:rsidRDefault="00000000" w:rsidRPr="00000000" w14:paraId="00000C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jbn9e19ndebj" w:id="142"/>
      <w:bookmarkEnd w:id="142"/>
      <w:r w:rsidDel="00000000" w:rsidR="00000000" w:rsidRPr="00000000">
        <w:rPr>
          <w:rFonts w:ascii="Times New Roman" w:cs="Times New Roman" w:eastAsia="Times New Roman" w:hAnsi="Times New Roman"/>
          <w:color w:val="1d1f25"/>
          <w:sz w:val="22"/>
          <w:szCs w:val="22"/>
          <w:rtl w:val="0"/>
        </w:rPr>
        <w:t xml:space="preserve">Tabla de Maestrías</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240150561145"/>
        <w:gridCol w:w="1637.7576353043744"/>
        <w:gridCol w:w="1126.2062189502237"/>
        <w:gridCol w:w="876.378783056336"/>
        <w:gridCol w:w="1102.4131298174725"/>
        <w:gridCol w:w="1138.1027635165992"/>
        <w:gridCol w:w="1102.4131298174725"/>
        <w:tblGridChange w:id="0">
          <w:tblGrid>
            <w:gridCol w:w="2042.240150561145"/>
            <w:gridCol w:w="1637.7576353043744"/>
            <w:gridCol w:w="1126.2062189502237"/>
            <w:gridCol w:w="876.378783056336"/>
            <w:gridCol w:w="1102.4131298174725"/>
            <w:gridCol w:w="1138.1027635165992"/>
            <w:gridCol w:w="1102.4131298174725"/>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Córdoba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$1,022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Luján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Innovación Educativa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Siglo 21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3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Políticas y Administración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Tres de Febrero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Didácticas Específicas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Buenos Aires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$1,110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Dirección y Gestión de Instituciones Educativas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Austral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$5,841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San Martín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$2,600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Pedagogía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Córdoba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$1,022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Políticas Educativas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Torcuato Di Tella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$8,000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La Plata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 y Educación a Distancia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La Plata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$890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Formación Docente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Pedagógica Nacional (UNIPE)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Quilmes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Virtual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$1,050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4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Docencia Universitaria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Rosario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$1,813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Maestría en Didácticas Específicas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la Patagonia Austral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$1,250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bl>
    <w:p w:rsidR="00000000" w:rsidDel="00000000" w:rsidP="00000000" w:rsidRDefault="00000000" w:rsidRPr="00000000" w14:paraId="00000C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nrff6rfiecwr" w:id="143"/>
      <w:bookmarkEnd w:id="143"/>
      <w:r w:rsidDel="00000000" w:rsidR="00000000" w:rsidRPr="00000000">
        <w:rPr>
          <w:rFonts w:ascii="Times New Roman" w:cs="Times New Roman" w:eastAsia="Times New Roman" w:hAnsi="Times New Roman"/>
          <w:color w:val="1d1f25"/>
          <w:sz w:val="22"/>
          <w:szCs w:val="22"/>
          <w:rtl w:val="0"/>
        </w:rPr>
        <w:t xml:space="preserve">💡 Insights de Oro - Maestrías</w:t>
      </w:r>
    </w:p>
    <w:p w:rsidR="00000000" w:rsidDel="00000000" w:rsidP="00000000" w:rsidRDefault="00000000" w:rsidRPr="00000000" w14:paraId="00000CDF">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Brecha de precios muy baja: La maestría más económica es la Maestría en Formación Docente de la UNIPE con $1 USD (prácticamente gratuita), mientras que la más costosa es la Maestría en Políticas Educativas de la Universidad Torcuato Di Tella a $8,000 USD. La diferencia es de solo 8,000 veces, pero la mayoría de las maestrías públicas están por debajo de $2,000 USD, lo que posiciona a Argentina como uno de los países con maestrías más accesibles de la región.</w:t>
      </w:r>
    </w:p>
    <w:p w:rsidR="00000000" w:rsidDel="00000000" w:rsidP="00000000" w:rsidRDefault="00000000" w:rsidRPr="00000000" w14:paraId="00000CE0">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Titulación exprés: Las maestrías más rápidas son las de la Universidad Nacional de La Plata (Educación y Docencia Universitaria y Educación a Distancia) con solo 15 meses de duración. El resto tiene una duración estándar de 24 meses, salvo la de la Universidad Nacional de Córdoba (36 meses).</w:t>
      </w:r>
    </w:p>
    <w:p w:rsidR="00000000" w:rsidDel="00000000" w:rsidP="00000000" w:rsidRDefault="00000000" w:rsidRPr="00000000" w14:paraId="00000CE1">
      <w:pPr>
        <w:numPr>
          <w:ilvl w:val="0"/>
          <w:numId w:val="15"/>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en el 100%: Todas las maestrías exigen tesis como requisito de grado, sin alternativas de proyecto o artículo. Esto puede ser un factor limitante para quienes buscan opciones de titulación más ágiles.</w:t>
      </w:r>
    </w:p>
    <w:p w:rsidR="00000000" w:rsidDel="00000000" w:rsidP="00000000" w:rsidRDefault="00000000" w:rsidRPr="00000000" w14:paraId="00000C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480" w:lineRule="auto"/>
        <w:rPr>
          <w:rFonts w:ascii="Times New Roman" w:cs="Times New Roman" w:eastAsia="Times New Roman" w:hAnsi="Times New Roman"/>
          <w:color w:val="1d1f25"/>
          <w:sz w:val="22"/>
          <w:szCs w:val="22"/>
        </w:rPr>
      </w:pPr>
      <w:bookmarkStart w:colFirst="0" w:colLast="0" w:name="_fiapqm41gons" w:id="144"/>
      <w:bookmarkEnd w:id="144"/>
      <w:r w:rsidDel="00000000" w:rsidR="00000000" w:rsidRPr="00000000">
        <w:rPr>
          <w:rFonts w:ascii="Times New Roman" w:cs="Times New Roman" w:eastAsia="Times New Roman" w:hAnsi="Times New Roman"/>
          <w:color w:val="1d1f25"/>
          <w:sz w:val="22"/>
          <w:szCs w:val="22"/>
          <w:rtl w:val="0"/>
        </w:rPr>
        <w:t xml:space="preserve">3. 🎓 SECCIÓN DE DOCTORADOS</w:t>
      </w:r>
    </w:p>
    <w:p w:rsidR="00000000" w:rsidDel="00000000" w:rsidP="00000000" w:rsidRDefault="00000000" w:rsidRPr="00000000" w14:paraId="00000C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k7eqi2r08tv0" w:id="145"/>
      <w:bookmarkEnd w:id="145"/>
      <w:r w:rsidDel="00000000" w:rsidR="00000000" w:rsidRPr="00000000">
        <w:rPr>
          <w:rFonts w:ascii="Times New Roman" w:cs="Times New Roman" w:eastAsia="Times New Roman" w:hAnsi="Times New Roman"/>
          <w:color w:val="1d1f25"/>
          <w:sz w:val="22"/>
          <w:szCs w:val="22"/>
          <w:rtl w:val="0"/>
        </w:rPr>
        <w:t xml:space="preserve">Tabla de Doctorados</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942488466475"/>
        <w:gridCol w:w="1761.366401886989"/>
        <w:gridCol w:w="1129.1829754760831"/>
        <w:gridCol w:w="986.047105345312"/>
        <w:gridCol w:w="1153.0389538312118"/>
        <w:gridCol w:w="1200.7509105414688"/>
        <w:gridCol w:w="1129.1829754760831"/>
        <w:tblGridChange w:id="0">
          <w:tblGrid>
            <w:gridCol w:w="1665.942488466475"/>
            <w:gridCol w:w="1761.366401886989"/>
            <w:gridCol w:w="1129.1829754760831"/>
            <w:gridCol w:w="986.047105345312"/>
            <w:gridCol w:w="1153.0389538312118"/>
            <w:gridCol w:w="1200.7509105414688"/>
            <w:gridCol w:w="1129.1829754760831"/>
          </w:tblGrid>
        </w:tblGridChange>
      </w:tblGrid>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Programa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Universidad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Precio (USD)</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Duración (Meses)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Requisito de Grado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Enlace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Rosario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$5,150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 San Andrés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$28,453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3">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La Plata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$4,703</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4">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Cuyo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Híbrida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$13,500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5">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Entre Ríos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$1,678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6">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San Martín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$11,950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7">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del Salvador</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$931</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8">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del Comahue</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$11,560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59">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Magíster en Ciencias de la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Córdoba</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$9,200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60">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Nacional de Tres de Febrero</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$2,350</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61">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tc>
      </w:tr>
      <w:tr>
        <w:trPr>
          <w:cantSplit w:val="0"/>
          <w:trHeight w:val="155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Doctorado en Educación</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Universidad Austral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Presencial</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$14,658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Tesis</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color w:val="166ee1"/>
              </w:rPr>
            </w:pPr>
            <w:hyperlink r:id="rId362">
              <w:r w:rsidDel="00000000" w:rsidR="00000000" w:rsidRPr="00000000">
                <w:rPr>
                  <w:rFonts w:ascii="Times New Roman" w:cs="Times New Roman" w:eastAsia="Times New Roman" w:hAnsi="Times New Roman"/>
                  <w:color w:val="166ee1"/>
                  <w:rtl w:val="0"/>
                </w:rPr>
                <w:t xml:space="preserve">Ver programa</w:t>
              </w:r>
            </w:hyperlink>
            <w:r w:rsidDel="00000000" w:rsidR="00000000" w:rsidRPr="00000000">
              <w:rPr>
                <w:rtl w:val="0"/>
              </w:rPr>
            </w:r>
          </w:p>
          <w:p w:rsidR="00000000" w:rsidDel="00000000" w:rsidP="00000000" w:rsidRDefault="00000000" w:rsidRPr="00000000" w14:paraId="00000D38">
            <w:pPr>
              <w:spacing w:line="480" w:lineRule="auto"/>
              <w:rPr>
                <w:rFonts w:ascii="Times New Roman" w:cs="Times New Roman" w:eastAsia="Times New Roman" w:hAnsi="Times New Roman"/>
                <w:color w:val="1d1f25"/>
              </w:rPr>
            </w:pPr>
            <w:r w:rsidDel="00000000" w:rsidR="00000000" w:rsidRPr="00000000">
              <w:rPr>
                <w:rtl w:val="0"/>
              </w:rPr>
            </w:r>
          </w:p>
        </w:tc>
      </w:tr>
    </w:tbl>
    <w:p w:rsidR="00000000" w:rsidDel="00000000" w:rsidP="00000000" w:rsidRDefault="00000000" w:rsidRPr="00000000" w14:paraId="00000D3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480" w:lineRule="auto"/>
        <w:rPr>
          <w:rFonts w:ascii="Times New Roman" w:cs="Times New Roman" w:eastAsia="Times New Roman" w:hAnsi="Times New Roman"/>
          <w:color w:val="1d1f25"/>
          <w:sz w:val="22"/>
          <w:szCs w:val="22"/>
        </w:rPr>
      </w:pPr>
      <w:bookmarkStart w:colFirst="0" w:colLast="0" w:name="_9qc3iwg09zgv" w:id="146"/>
      <w:bookmarkEnd w:id="146"/>
      <w:r w:rsidDel="00000000" w:rsidR="00000000" w:rsidRPr="00000000">
        <w:rPr>
          <w:rFonts w:ascii="Times New Roman" w:cs="Times New Roman" w:eastAsia="Times New Roman" w:hAnsi="Times New Roman"/>
          <w:color w:val="1d1f25"/>
          <w:sz w:val="22"/>
          <w:szCs w:val="22"/>
          <w:rtl w:val="0"/>
        </w:rPr>
        <w:t xml:space="preserve">💡 Insights de Oro - Doctorados</w:t>
      </w:r>
    </w:p>
    <w:p w:rsidR="00000000" w:rsidDel="00000000" w:rsidP="00000000" w:rsidRDefault="00000000" w:rsidRPr="00000000" w14:paraId="00000D3B">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Doctorado público ultra accesible: El doctorado más económico es el Doctorado en Educación de la Universidad del Salvador con $931 USD, mientras que el más caro es el Doctorado en Educación de la Universidad de San Andrés a $28,453 USD. La diferencia es de solo 30 veces, lo que posiciona a Argentina como un país con doctorados accesibles y homogéneos en precio.</w:t>
      </w:r>
    </w:p>
    <w:p w:rsidR="00000000" w:rsidDel="00000000" w:rsidP="00000000" w:rsidRDefault="00000000" w:rsidRPr="00000000" w14:paraId="00000D3C">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line="480" w:lineRule="auto"/>
        <w:ind w:left="720" w:hanging="360"/>
        <w:rPr>
          <w:rFonts w:ascii="Times New Roman" w:cs="Times New Roman" w:eastAsia="Times New Roman" w:hAnsi="Times New Roman"/>
          <w:sz w:val="22"/>
          <w:szCs w:val="22"/>
        </w:rPr>
      </w:pPr>
      <w:r w:rsidDel="00000000" w:rsidR="00000000" w:rsidRPr="00000000">
        <w:rPr>
          <w:rFonts w:ascii="Cardo" w:cs="Cardo" w:eastAsia="Cardo" w:hAnsi="Cardo"/>
          <w:color w:val="1d1f25"/>
          <w:rtl w:val="0"/>
        </w:rPr>
        <w:t xml:space="preserve">⏳ Duración estándar: Todos los doctorados tienen una duración de 48 meses, siguiendo el estándar internacional para estudios de doctorado.</w:t>
      </w:r>
    </w:p>
    <w:p w:rsidR="00000000" w:rsidDel="00000000" w:rsidP="00000000" w:rsidRDefault="00000000" w:rsidRPr="00000000" w14:paraId="00000D3D">
      <w:pPr>
        <w:numPr>
          <w:ilvl w:val="0"/>
          <w:numId w:val="39"/>
        </w:numPr>
        <w:pBdr>
          <w:top w:color="auto" w:space="0" w:sz="0" w:val="none"/>
          <w:bottom w:color="auto" w:space="0" w:sz="0" w:val="none"/>
          <w:right w:color="auto" w:space="0" w:sz="0" w:val="none"/>
          <w:between w:color="auto" w:space="0" w:sz="0" w:val="none"/>
        </w:pBdr>
        <w:shd w:fill="ffffff" w:val="clear"/>
        <w:spacing w:after="180" w:line="4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d1f25"/>
          <w:rtl w:val="0"/>
        </w:rPr>
        <w:t xml:space="preserve">📝 Tesis obligatoria en el 100%: Todos los doctorados exigen tesis como requisito de grado, sin alternativas de proyecto o artículo. Esto puede ser un factor limitante para quienes buscan opciones de titulación más ágiles.</w:t>
      </w:r>
    </w:p>
    <w:p w:rsidR="00000000" w:rsidDel="00000000" w:rsidP="00000000" w:rsidRDefault="00000000" w:rsidRPr="00000000" w14:paraId="00000D3E">
      <w:pPr>
        <w:pBdr>
          <w:top w:color="auto" w:space="0" w:sz="0" w:val="none"/>
          <w:bottom w:color="auto" w:space="0" w:sz="0" w:val="none"/>
          <w:right w:color="auto" w:space="0" w:sz="0" w:val="none"/>
          <w:between w:color="auto" w:space="0" w:sz="0" w:val="none"/>
        </w:pBdr>
        <w:shd w:fill="ffffff" w:val="clear"/>
        <w:spacing w:after="180" w:line="480" w:lineRule="auto"/>
        <w:ind w:left="0" w:firstLine="0"/>
        <w:rPr>
          <w:rFonts w:ascii="Times New Roman" w:cs="Times New Roman" w:eastAsia="Times New Roman" w:hAnsi="Times New Roman"/>
          <w:color w:val="1d1f25"/>
        </w:rPr>
      </w:pPr>
      <w:r w:rsidDel="00000000" w:rsidR="00000000" w:rsidRPr="00000000">
        <w:rPr>
          <w:rtl w:val="0"/>
        </w:rPr>
      </w:r>
    </w:p>
    <w:p w:rsidR="00000000" w:rsidDel="00000000" w:rsidP="00000000" w:rsidRDefault="00000000" w:rsidRPr="00000000" w14:paraId="00000D3F">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Conclusión Analítica</w:t>
      </w:r>
      <w:r w:rsidDel="00000000" w:rsidR="00000000" w:rsidRPr="00000000">
        <w:rPr>
          <w:rFonts w:ascii="Times New Roman" w:cs="Times New Roman" w:eastAsia="Times New Roman" w:hAnsi="Times New Roman"/>
          <w:color w:val="1d1f25"/>
          <w:rtl w:val="0"/>
        </w:rPr>
        <w:t xml:space="preserve"> El sistema de posgrados argentino destaca a nivel continental por su profunda democratización financiera. A nivel de maestrías, el país ofrece oportunidades extraordinarias con costos casi simbólicos a partir de </w:t>
      </w:r>
      <w:r w:rsidDel="00000000" w:rsidR="00000000" w:rsidRPr="00000000">
        <w:rPr>
          <w:rFonts w:ascii="Times New Roman" w:cs="Times New Roman" w:eastAsia="Times New Roman" w:hAnsi="Times New Roman"/>
          <w:b w:val="1"/>
          <w:bCs w:val="1"/>
          <w:color w:val="1d1f25"/>
          <w:rtl w:val="0"/>
        </w:rPr>
        <w:t xml:space="preserve">$1 USD</w:t>
      </w:r>
      <w:r w:rsidDel="00000000" w:rsidR="00000000" w:rsidRPr="00000000">
        <w:rPr>
          <w:rFonts w:ascii="Times New Roman" w:cs="Times New Roman" w:eastAsia="Times New Roman" w:hAnsi="Times New Roman"/>
          <w:color w:val="1d1f25"/>
          <w:rtl w:val="0"/>
        </w:rPr>
        <w:t xml:space="preserve"> (UNIPE), manteniendo la inmensa mayoría de su oferta pública por debajo de los $2,000 USD, hasta llegar a opciones de élite en el sector privado que alcanzan los </w:t>
      </w:r>
      <w:r w:rsidDel="00000000" w:rsidR="00000000" w:rsidRPr="00000000">
        <w:rPr>
          <w:rFonts w:ascii="Times New Roman" w:cs="Times New Roman" w:eastAsia="Times New Roman" w:hAnsi="Times New Roman"/>
          <w:b w:val="1"/>
          <w:bCs w:val="1"/>
          <w:color w:val="1d1f25"/>
          <w:rtl w:val="0"/>
        </w:rPr>
        <w:t xml:space="preserve">$8,000 USD</w:t>
      </w:r>
      <w:r w:rsidDel="00000000" w:rsidR="00000000" w:rsidRPr="00000000">
        <w:rPr>
          <w:rFonts w:ascii="Times New Roman" w:cs="Times New Roman" w:eastAsia="Times New Roman" w:hAnsi="Times New Roman"/>
          <w:color w:val="1d1f25"/>
          <w:rtl w:val="0"/>
        </w:rPr>
        <w:t xml:space="preserve"> (Di Tella). Esta notable accesibilidad se extiende al más alto nivel académico, donde es posible cursar un doctorado por apenas </w:t>
      </w:r>
      <w:r w:rsidDel="00000000" w:rsidR="00000000" w:rsidRPr="00000000">
        <w:rPr>
          <w:rFonts w:ascii="Times New Roman" w:cs="Times New Roman" w:eastAsia="Times New Roman" w:hAnsi="Times New Roman"/>
          <w:b w:val="1"/>
          <w:bCs w:val="1"/>
          <w:color w:val="1d1f25"/>
          <w:rtl w:val="0"/>
        </w:rPr>
        <w:t xml:space="preserve">$931 USD</w:t>
      </w:r>
      <w:r w:rsidDel="00000000" w:rsidR="00000000" w:rsidRPr="00000000">
        <w:rPr>
          <w:rFonts w:ascii="Times New Roman" w:cs="Times New Roman" w:eastAsia="Times New Roman" w:hAnsi="Times New Roman"/>
          <w:color w:val="1d1f25"/>
          <w:rtl w:val="0"/>
        </w:rPr>
        <w:t xml:space="preserve"> (Universidad del Salvador), frente a alternativas premium de </w:t>
      </w:r>
      <w:r w:rsidDel="00000000" w:rsidR="00000000" w:rsidRPr="00000000">
        <w:rPr>
          <w:rFonts w:ascii="Times New Roman" w:cs="Times New Roman" w:eastAsia="Times New Roman" w:hAnsi="Times New Roman"/>
          <w:b w:val="1"/>
          <w:bCs w:val="1"/>
          <w:color w:val="1d1f25"/>
          <w:rtl w:val="0"/>
        </w:rPr>
        <w:t xml:space="preserve">$28,453 USD</w:t>
      </w:r>
      <w:r w:rsidDel="00000000" w:rsidR="00000000" w:rsidRPr="00000000">
        <w:rPr>
          <w:rFonts w:ascii="Times New Roman" w:cs="Times New Roman" w:eastAsia="Times New Roman" w:hAnsi="Times New Roman"/>
          <w:color w:val="1d1f25"/>
          <w:rtl w:val="0"/>
        </w:rPr>
        <w:t xml:space="preserve"> (San Andrés). En términos de eficiencia temporal, Argentina brinda la ventaja de cursar maestrías exprés en tan solo </w:t>
      </w:r>
      <w:r w:rsidDel="00000000" w:rsidR="00000000" w:rsidRPr="00000000">
        <w:rPr>
          <w:rFonts w:ascii="Times New Roman" w:cs="Times New Roman" w:eastAsia="Times New Roman" w:hAnsi="Times New Roman"/>
          <w:b w:val="1"/>
          <w:bCs w:val="1"/>
          <w:color w:val="1d1f25"/>
          <w:rtl w:val="0"/>
        </w:rPr>
        <w:t xml:space="preserve">15 meses</w:t>
      </w:r>
      <w:r w:rsidDel="00000000" w:rsidR="00000000" w:rsidRPr="00000000">
        <w:rPr>
          <w:rFonts w:ascii="Times New Roman" w:cs="Times New Roman" w:eastAsia="Times New Roman" w:hAnsi="Times New Roman"/>
          <w:color w:val="1d1f25"/>
          <w:rtl w:val="0"/>
        </w:rPr>
        <w:t xml:space="preserve"> (Universidad Nacional de La Plata), mientras que su nivel doctoral se alinea de forma estricta con el estándar internacional de </w:t>
      </w:r>
      <w:r w:rsidDel="00000000" w:rsidR="00000000" w:rsidRPr="00000000">
        <w:rPr>
          <w:rFonts w:ascii="Times New Roman" w:cs="Times New Roman" w:eastAsia="Times New Roman" w:hAnsi="Times New Roman"/>
          <w:b w:val="1"/>
          <w:bCs w:val="1"/>
          <w:color w:val="1d1f25"/>
          <w:rtl w:val="0"/>
        </w:rPr>
        <w:t xml:space="preserve">48 meses</w:t>
      </w:r>
      <w:r w:rsidDel="00000000" w:rsidR="00000000" w:rsidRPr="00000000">
        <w:rPr>
          <w:rFonts w:ascii="Times New Roman" w:cs="Times New Roman" w:eastAsia="Times New Roman" w:hAnsi="Times New Roman"/>
          <w:color w:val="1d1f25"/>
          <w:rtl w:val="0"/>
        </w:rPr>
        <w:t xml:space="preserve">.</w:t>
      </w:r>
    </w:p>
    <w:p w:rsidR="00000000" w:rsidDel="00000000" w:rsidP="00000000" w:rsidRDefault="00000000" w:rsidRPr="00000000" w14:paraId="00000D40">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A pesar de sus innegables ventajas de acceso económico, el ecosistema argentino es uno de los más conservadores de Latinoamérica en cuanto a metodologías de graduación. Existe una rigidez estructural absoluta: un contundente </w:t>
      </w:r>
      <w:r w:rsidDel="00000000" w:rsidR="00000000" w:rsidRPr="00000000">
        <w:rPr>
          <w:rFonts w:ascii="Times New Roman" w:cs="Times New Roman" w:eastAsia="Times New Roman" w:hAnsi="Times New Roman"/>
          <w:b w:val="1"/>
          <w:bCs w:val="1"/>
          <w:color w:val="1d1f25"/>
          <w:rtl w:val="0"/>
        </w:rPr>
        <w:t xml:space="preserve">100%</w:t>
      </w:r>
      <w:r w:rsidDel="00000000" w:rsidR="00000000" w:rsidRPr="00000000">
        <w:rPr>
          <w:rFonts w:ascii="Times New Roman" w:cs="Times New Roman" w:eastAsia="Times New Roman" w:hAnsi="Times New Roman"/>
          <w:color w:val="1d1f25"/>
          <w:rtl w:val="0"/>
        </w:rPr>
        <w:t xml:space="preserve"> de su oferta nacional —abarcando tanto maestrías como doctorados— exige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como requisito ineludible de grado. La total ausencia de rutas de titulación alternativas, como el desarrollo de proyectos aplicados o la publicación de artículos científicos, representa un importante cuello de botella para aquellos profesionales que priorizan enfoques prácticos y aplicables a la gestión educativa.</w:t>
      </w:r>
    </w:p>
    <w:p w:rsidR="00000000" w:rsidDel="00000000" w:rsidP="00000000" w:rsidRDefault="00000000" w:rsidRPr="00000000" w14:paraId="00000D41">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i w:val="1"/>
          <w:iCs w:val="1"/>
          <w:color w:val="1d1f25"/>
        </w:rPr>
      </w:pPr>
      <w:r w:rsidDel="00000000" w:rsidR="00000000" w:rsidRPr="00000000">
        <w:rPr>
          <w:rFonts w:ascii="Times New Roman" w:cs="Times New Roman" w:eastAsia="Times New Roman" w:hAnsi="Times New Roman"/>
          <w:i w:val="1"/>
          <w:iCs w:val="1"/>
          <w:color w:val="1d1f25"/>
          <w:rtl w:val="0"/>
        </w:rPr>
        <w:t xml:space="preserve">¿La exigencia universal de tesis académica o la duración tradicional de 4 años para los doctorados no se ajustan a tu perfil? El ecosistema educativo en Latinoamérica está en constante innovación. Te invitamos a explorar los análisis de otros países en este directorio para descubrir programas doctorales acelerados, opciones 100% virtuales o maestrías con rutas de graduación basadas exclusivamente en proyectos prácticos.</w:t>
      </w:r>
    </w:p>
    <w:p w:rsidR="00000000" w:rsidDel="00000000" w:rsidP="00000000" w:rsidRDefault="00000000" w:rsidRPr="00000000" w14:paraId="00000D42">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i w:val="1"/>
          <w:iCs w:val="1"/>
          <w:color w:val="1d1f25"/>
        </w:rPr>
      </w:pPr>
      <w:r w:rsidDel="00000000" w:rsidR="00000000" w:rsidRPr="00000000">
        <w:rPr>
          <w:rtl w:val="0"/>
        </w:rPr>
      </w:r>
    </w:p>
    <w:p w:rsidR="00000000" w:rsidDel="00000000" w:rsidP="00000000" w:rsidRDefault="00000000" w:rsidRPr="00000000" w14:paraId="00000D43">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b w:val="1"/>
          <w:bCs w:val="1"/>
          <w:color w:val="1d1f25"/>
        </w:rPr>
      </w:pPr>
      <w:r w:rsidDel="00000000" w:rsidR="00000000" w:rsidRPr="00000000">
        <w:rPr>
          <w:rFonts w:ascii="Times New Roman" w:cs="Times New Roman" w:eastAsia="Times New Roman" w:hAnsi="Times New Roman"/>
          <w:b w:val="1"/>
          <w:bCs w:val="1"/>
          <w:color w:val="1d1f25"/>
          <w:rtl w:val="0"/>
        </w:rPr>
        <w:t xml:space="preserve"> Conclusiones Generales: Lo que debes saber antes de matricularte</w:t>
      </w:r>
    </w:p>
    <w:p w:rsidR="00000000" w:rsidDel="00000000" w:rsidP="00000000" w:rsidRDefault="00000000" w:rsidRPr="00000000" w14:paraId="00000D44">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Tras analizar a fondo los 357 programas de posgrado (157 públicos y 200 privados) en toda Latinoamérica, hemos identificado 4 realidades clave que todo docente debe conocer antes de invertir su tiempo y dinero para subir en el escalafón:</w:t>
      </w:r>
    </w:p>
    <w:p w:rsidR="00000000" w:rsidDel="00000000" w:rsidP="00000000" w:rsidRDefault="00000000" w:rsidRPr="00000000" w14:paraId="00000D45">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240" w:line="480" w:lineRule="auto"/>
        <w:ind w:left="720" w:hanging="360"/>
        <w:rPr>
          <w:rFonts w:ascii="Times New Roman" w:cs="Times New Roman" w:eastAsia="Times New Roman" w:hAnsi="Times New Roman"/>
          <w:color w:val="1d1f25"/>
        </w:rPr>
      </w:pPr>
      <w:r w:rsidDel="00000000" w:rsidR="00000000" w:rsidRPr="00000000">
        <w:rPr>
          <w:rFonts w:ascii="Arial Unicode MS" w:cs="Arial Unicode MS" w:eastAsia="Arial Unicode MS" w:hAnsi="Arial Unicode MS"/>
          <w:b w:val="1"/>
          <w:bCs w:val="1"/>
          <w:color w:val="1d1f25"/>
          <w:rtl w:val="0"/>
        </w:rPr>
        <w:t xml:space="preserve">✅ La convalidación internacional es tu mejor aliada:</w:t>
      </w:r>
      <w:r w:rsidDel="00000000" w:rsidR="00000000" w:rsidRPr="00000000">
        <w:rPr>
          <w:rFonts w:ascii="Times New Roman" w:cs="Times New Roman" w:eastAsia="Times New Roman" w:hAnsi="Times New Roman"/>
          <w:color w:val="1d1f25"/>
          <w:rtl w:val="0"/>
        </w:rPr>
        <w:t xml:space="preserve"> El estudio revela una excelente noticia: la inmensa mayoría de los programas analizados son de carácter </w:t>
      </w:r>
      <w:r w:rsidDel="00000000" w:rsidR="00000000" w:rsidRPr="00000000">
        <w:rPr>
          <w:rFonts w:ascii="Times New Roman" w:cs="Times New Roman" w:eastAsia="Times New Roman" w:hAnsi="Times New Roman"/>
          <w:b w:val="1"/>
          <w:bCs w:val="1"/>
          <w:color w:val="1d1f25"/>
          <w:rtl w:val="0"/>
        </w:rPr>
        <w:t xml:space="preserve">oficial</w:t>
      </w:r>
      <w:r w:rsidDel="00000000" w:rsidR="00000000" w:rsidRPr="00000000">
        <w:rPr>
          <w:rFonts w:ascii="Times New Roman" w:cs="Times New Roman" w:eastAsia="Times New Roman" w:hAnsi="Times New Roman"/>
          <w:color w:val="1d1f25"/>
          <w:rtl w:val="0"/>
        </w:rPr>
        <w:t xml:space="preserve"> en sus países de origen. Esto significa que puedes aprovechar la virtualidad para estudiar en el extranjero a un menor costo y, posteriormente, convalidar tu título ante tu Ministerio de Educación local para lograr tu ascenso salarial sin problemas.</w:t>
      </w:r>
    </w:p>
    <w:p w:rsidR="00000000" w:rsidDel="00000000" w:rsidP="00000000" w:rsidRDefault="00000000" w:rsidRPr="00000000" w14:paraId="00000D46">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 No pagues de más por la "presencialidad":</w:t>
      </w:r>
      <w:r w:rsidDel="00000000" w:rsidR="00000000" w:rsidRPr="00000000">
        <w:rPr>
          <w:rFonts w:ascii="Times New Roman" w:cs="Times New Roman" w:eastAsia="Times New Roman" w:hAnsi="Times New Roman"/>
          <w:color w:val="1d1f25"/>
          <w:rtl w:val="0"/>
        </w:rPr>
        <w:t xml:space="preserve"> Las universidades siguen cobrando un "impuesto al prestigio" por ir al campus. En el nivel doctoral, la diferencia es abismal: un doctorado presencial promedia los $23,781 USD, mientras que las opciones 100% virtuales rondan los $4,347 USD (¡una quinta parte del valor!). Si tu objetivo es el escalafón, un título virtual oficial vale exactamente lo mismo que uno presencial. Países como Venezuela, Panamá y Paraguay ofrecen formaciones de altísima calidad a una fracción del costo que encontrarías en Colombia, México o Chile.</w:t>
      </w:r>
    </w:p>
    <w:p w:rsidR="00000000" w:rsidDel="00000000" w:rsidP="00000000" w:rsidRDefault="00000000" w:rsidRPr="00000000" w14:paraId="00000D47">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Combate la falta de transparencia:</w:t>
      </w:r>
      <w:r w:rsidDel="00000000" w:rsidR="00000000" w:rsidRPr="00000000">
        <w:rPr>
          <w:rFonts w:ascii="Times New Roman" w:cs="Times New Roman" w:eastAsia="Times New Roman" w:hAnsi="Times New Roman"/>
          <w:color w:val="1d1f25"/>
          <w:rtl w:val="0"/>
        </w:rPr>
        <w:t xml:space="preserve"> Buscar precios en las webs de las universidades es agotador. Cerca del 70% de las instituciones ocultan sus tarifas obligándote a pasar por largos procesos de ventas de sus asesores. Con este directorio, te hemos devuelto el control: tienes los precios y los datos sobre la mesa para comparar inteligentemente y sin presiones comerciales.</w:t>
      </w:r>
    </w:p>
    <w:p w:rsidR="00000000" w:rsidDel="00000000" w:rsidP="00000000" w:rsidRDefault="00000000" w:rsidRPr="00000000" w14:paraId="00000D48">
      <w:pPr>
        <w:numPr>
          <w:ilvl w:val="0"/>
          <w:numId w:val="34"/>
        </w:numPr>
        <w:pBdr>
          <w:top w:color="auto" w:space="0" w:sz="0" w:val="none"/>
          <w:bottom w:color="auto" w:space="0" w:sz="0" w:val="none"/>
          <w:right w:color="auto" w:space="0" w:sz="0" w:val="none"/>
          <w:between w:color="auto" w:space="0" w:sz="0" w:val="none"/>
        </w:pBdr>
        <w:shd w:fill="ffffff" w:val="clear"/>
        <w:spacing w:after="240" w:before="0" w:beforeAutospacing="0" w:line="480" w:lineRule="auto"/>
        <w:ind w:left="720" w:hanging="360"/>
        <w:rPr>
          <w:rFonts w:ascii="Times New Roman" w:cs="Times New Roman" w:eastAsia="Times New Roman" w:hAnsi="Times New Roman"/>
          <w:color w:val="1d1f25"/>
          <w:u w:val="none"/>
        </w:rPr>
      </w:pPr>
      <w:r w:rsidDel="00000000" w:rsidR="00000000" w:rsidRPr="00000000">
        <w:rPr>
          <w:rFonts w:ascii="Cardo" w:cs="Cardo" w:eastAsia="Cardo" w:hAnsi="Cardo"/>
          <w:color w:val="1d1f25"/>
          <w:rtl w:val="0"/>
        </w:rPr>
        <w:t xml:space="preserve">⏳ </w:t>
      </w:r>
      <w:r w:rsidDel="00000000" w:rsidR="00000000" w:rsidRPr="00000000">
        <w:rPr>
          <w:rFonts w:ascii="Times New Roman" w:cs="Times New Roman" w:eastAsia="Times New Roman" w:hAnsi="Times New Roman"/>
          <w:b w:val="1"/>
          <w:bCs w:val="1"/>
          <w:color w:val="1d1f25"/>
          <w:rtl w:val="0"/>
        </w:rPr>
        <w:t xml:space="preserve">El desafío de la Tesis (y tu "As bajo la manga"):</w:t>
      </w:r>
      <w:r w:rsidDel="00000000" w:rsidR="00000000" w:rsidRPr="00000000">
        <w:rPr>
          <w:rFonts w:ascii="Times New Roman" w:cs="Times New Roman" w:eastAsia="Times New Roman" w:hAnsi="Times New Roman"/>
          <w:color w:val="1d1f25"/>
          <w:rtl w:val="0"/>
        </w:rPr>
        <w:t xml:space="preserve"> El último gran obstáculo para asegurar tu aumento salarial no son las materias, es la graduación. Los datos no mienten: el </w:t>
      </w:r>
      <w:r w:rsidDel="00000000" w:rsidR="00000000" w:rsidRPr="00000000">
        <w:rPr>
          <w:rFonts w:ascii="Times New Roman" w:cs="Times New Roman" w:eastAsia="Times New Roman" w:hAnsi="Times New Roman"/>
          <w:b w:val="1"/>
          <w:bCs w:val="1"/>
          <w:color w:val="1d1f25"/>
          <w:rtl w:val="0"/>
        </w:rPr>
        <w:t xml:space="preserve">83.19%</w:t>
      </w:r>
      <w:r w:rsidDel="00000000" w:rsidR="00000000" w:rsidRPr="00000000">
        <w:rPr>
          <w:rFonts w:ascii="Times New Roman" w:cs="Times New Roman" w:eastAsia="Times New Roman" w:hAnsi="Times New Roman"/>
          <w:color w:val="1d1f25"/>
          <w:rtl w:val="0"/>
        </w:rPr>
        <w:t xml:space="preserve"> de los posgrados en la región sigue exigiendo la </w:t>
      </w:r>
      <w:r w:rsidDel="00000000" w:rsidR="00000000" w:rsidRPr="00000000">
        <w:rPr>
          <w:rFonts w:ascii="Times New Roman" w:cs="Times New Roman" w:eastAsia="Times New Roman" w:hAnsi="Times New Roman"/>
          <w:b w:val="1"/>
          <w:bCs w:val="1"/>
          <w:color w:val="1d1f25"/>
          <w:rtl w:val="0"/>
        </w:rPr>
        <w:t xml:space="preserve">tesis</w:t>
      </w:r>
      <w:r w:rsidDel="00000000" w:rsidR="00000000" w:rsidRPr="00000000">
        <w:rPr>
          <w:rFonts w:ascii="Times New Roman" w:cs="Times New Roman" w:eastAsia="Times New Roman" w:hAnsi="Times New Roman"/>
          <w:color w:val="1d1f25"/>
          <w:rtl w:val="0"/>
        </w:rPr>
        <w:t xml:space="preserve"> como requisito obligatorio, un proceso que suele estancar a los profesionales y retrasar su titulación (y su nuevo sueldo) entre 1 y 2 años extra. Aunque en este directorio te mostramos exactamente qué universidades te permiten esquivarla mediante </w:t>
      </w:r>
      <w:r w:rsidDel="00000000" w:rsidR="00000000" w:rsidRPr="00000000">
        <w:rPr>
          <w:rFonts w:ascii="Times New Roman" w:cs="Times New Roman" w:eastAsia="Times New Roman" w:hAnsi="Times New Roman"/>
          <w:i w:val="1"/>
          <w:iCs w:val="1"/>
          <w:color w:val="1d1f25"/>
          <w:rtl w:val="0"/>
        </w:rPr>
        <w:t xml:space="preserve">Proyectos Aplicados</w:t>
      </w:r>
      <w:r w:rsidDel="00000000" w:rsidR="00000000" w:rsidRPr="00000000">
        <w:rPr>
          <w:rFonts w:ascii="Times New Roman" w:cs="Times New Roman" w:eastAsia="Times New Roman" w:hAnsi="Times New Roman"/>
          <w:color w:val="1d1f25"/>
          <w:rtl w:val="0"/>
        </w:rPr>
        <w:t xml:space="preserve"> o </w:t>
      </w:r>
      <w:r w:rsidDel="00000000" w:rsidR="00000000" w:rsidRPr="00000000">
        <w:rPr>
          <w:rFonts w:ascii="Times New Roman" w:cs="Times New Roman" w:eastAsia="Times New Roman" w:hAnsi="Times New Roman"/>
          <w:i w:val="1"/>
          <w:iCs w:val="1"/>
          <w:color w:val="1d1f25"/>
          <w:rtl w:val="0"/>
        </w:rPr>
        <w:t xml:space="preserve">Artículos</w:t>
      </w:r>
      <w:r w:rsidDel="00000000" w:rsidR="00000000" w:rsidRPr="00000000">
        <w:rPr>
          <w:rFonts w:ascii="Times New Roman" w:cs="Times New Roman" w:eastAsia="Times New Roman" w:hAnsi="Times New Roman"/>
          <w:color w:val="1d1f25"/>
          <w:rtl w:val="0"/>
        </w:rPr>
        <w:t xml:space="preserve">, sabemos que es muy probable que el posgrado de tus sueños sí exija una investigación formal. </w:t>
      </w:r>
      <w:r w:rsidDel="00000000" w:rsidR="00000000" w:rsidRPr="00000000">
        <w:rPr>
          <w:rFonts w:ascii="Times New Roman" w:cs="Times New Roman" w:eastAsia="Times New Roman" w:hAnsi="Times New Roman"/>
          <w:b w:val="1"/>
          <w:bCs w:val="1"/>
          <w:color w:val="1d1f25"/>
          <w:rtl w:val="0"/>
        </w:rPr>
        <w:t xml:space="preserve">¡Pero no tienes que estancarte!</w:t>
      </w:r>
      <w:r w:rsidDel="00000000" w:rsidR="00000000" w:rsidRPr="00000000">
        <w:rPr>
          <w:rFonts w:ascii="Times New Roman" w:cs="Times New Roman" w:eastAsia="Times New Roman" w:hAnsi="Times New Roman"/>
          <w:color w:val="1d1f25"/>
          <w:rtl w:val="0"/>
        </w:rPr>
        <w:t xml:space="preserve"> Si el programa ideal para ti requiere tesis, en la </w:t>
      </w:r>
      <w:r w:rsidDel="00000000" w:rsidR="00000000" w:rsidRPr="00000000">
        <w:rPr>
          <w:rFonts w:ascii="Times New Roman" w:cs="Times New Roman" w:eastAsia="Times New Roman" w:hAnsi="Times New Roman"/>
          <w:b w:val="1"/>
          <w:bCs w:val="1"/>
          <w:color w:val="1d1f25"/>
          <w:rtl w:val="0"/>
        </w:rPr>
        <w:t xml:space="preserve">Comunidad Tesista de Latinoamérica</w:t>
      </w:r>
      <w:r w:rsidDel="00000000" w:rsidR="00000000" w:rsidRPr="00000000">
        <w:rPr>
          <w:rFonts w:ascii="Times New Roman" w:cs="Times New Roman" w:eastAsia="Times New Roman" w:hAnsi="Times New Roman"/>
          <w:color w:val="1d1f25"/>
          <w:rtl w:val="0"/>
        </w:rPr>
        <w:t xml:space="preserve"> somos tu solución definitiva. Ya sea a través de nuestra </w:t>
      </w:r>
      <w:r w:rsidDel="00000000" w:rsidR="00000000" w:rsidRPr="00000000">
        <w:rPr>
          <w:rFonts w:ascii="Times New Roman" w:cs="Times New Roman" w:eastAsia="Times New Roman" w:hAnsi="Times New Roman"/>
          <w:b w:val="1"/>
          <w:bCs w:val="1"/>
          <w:color w:val="1d1f25"/>
          <w:rtl w:val="0"/>
        </w:rPr>
        <w:t xml:space="preserve">asesoría académica experta</w:t>
      </w:r>
      <w:r w:rsidDel="00000000" w:rsidR="00000000" w:rsidRPr="00000000">
        <w:rPr>
          <w:rFonts w:ascii="Times New Roman" w:cs="Times New Roman" w:eastAsia="Times New Roman" w:hAnsi="Times New Roman"/>
          <w:color w:val="1d1f25"/>
          <w:rtl w:val="0"/>
        </w:rPr>
        <w:t xml:space="preserve"> o con nuestro servicio de </w:t>
      </w:r>
      <w:r w:rsidDel="00000000" w:rsidR="00000000" w:rsidRPr="00000000">
        <w:rPr>
          <w:rFonts w:ascii="Times New Roman" w:cs="Times New Roman" w:eastAsia="Times New Roman" w:hAnsi="Times New Roman"/>
          <w:b w:val="1"/>
          <w:bCs w:val="1"/>
          <w:color w:val="1d1f25"/>
          <w:rtl w:val="0"/>
        </w:rPr>
        <w:t xml:space="preserve">redacción de tesis personalizada</w:t>
      </w:r>
      <w:r w:rsidDel="00000000" w:rsidR="00000000" w:rsidRPr="00000000">
        <w:rPr>
          <w:rFonts w:ascii="Times New Roman" w:cs="Times New Roman" w:eastAsia="Times New Roman" w:hAnsi="Times New Roman"/>
          <w:color w:val="1d1f25"/>
          <w:rtl w:val="0"/>
        </w:rPr>
        <w:t xml:space="preserve">, nos encargamos de destrabar tu proceso para que superes este obstáculo en tiempo récord, obtengas tu título sin estrés y reclames el ascenso que mereces.</w:t>
      </w:r>
    </w:p>
    <w:p w:rsidR="00000000" w:rsidDel="00000000" w:rsidP="00000000" w:rsidRDefault="00000000" w:rsidRPr="00000000" w14:paraId="00000D49">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b w:val="1"/>
          <w:bCs w:val="1"/>
          <w:color w:val="1d1f25"/>
          <w:rtl w:val="0"/>
        </w:rPr>
        <w:t xml:space="preserve">💡 Reflexión Final para tu Carrera:</w:t>
      </w:r>
      <w:r w:rsidDel="00000000" w:rsidR="00000000" w:rsidRPr="00000000">
        <w:rPr>
          <w:rFonts w:ascii="Times New Roman" w:cs="Times New Roman" w:eastAsia="Times New Roman" w:hAnsi="Times New Roman"/>
          <w:color w:val="1d1f25"/>
          <w:rtl w:val="0"/>
        </w:rPr>
        <w:t xml:space="preserve"> El ascenso docente no tiene por qué ser un camino de sacrificio financiero extremo ni de agotamiento personal. Hoy, la educación virtual y las opciones internacionales te permiten ser estratégico. Usa los datos de esta web para elegir un posgrado que no solo te convierta en un mejor educador, sino que maximice tu retorno de inversión en el menor tiempo posible. ¡El próximo paso en tu escalafón te está esperando!</w:t>
      </w:r>
    </w:p>
    <w:p w:rsidR="00000000" w:rsidDel="00000000" w:rsidP="00000000" w:rsidRDefault="00000000" w:rsidRPr="00000000" w14:paraId="00000D4A">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Ya conoces los costos y tiempos de las universidades. Ahora, para tomar una decisión financiera 100% realista, necesitas calcular la inversión final de tu meta: </w:t>
      </w:r>
      <w:r w:rsidDel="00000000" w:rsidR="00000000" w:rsidRPr="00000000">
        <w:rPr>
          <w:rFonts w:ascii="Times New Roman" w:cs="Times New Roman" w:eastAsia="Times New Roman" w:hAnsi="Times New Roman"/>
          <w:b w:val="1"/>
          <w:bCs w:val="1"/>
          <w:color w:val="1d1f25"/>
          <w:rtl w:val="0"/>
        </w:rPr>
        <w:t xml:space="preserve">Costo de la Universidad + Costo de tu Tesis.</w:t>
      </w:r>
      <w:r w:rsidDel="00000000" w:rsidR="00000000" w:rsidRPr="00000000">
        <w:rPr>
          <w:rtl w:val="0"/>
        </w:rPr>
      </w:r>
    </w:p>
    <w:p w:rsidR="00000000" w:rsidDel="00000000" w:rsidP="00000000" w:rsidRDefault="00000000" w:rsidRPr="00000000" w14:paraId="00000D4B">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Haz clic en el botón de abajo para conocer en detalle nuestros servicios de asesoría y redacción personalizada, revisar nuestras tarifas y descubrir cómo podemos ayudarte a obtener tu título (y tu aumento salarial) en tiempo récord.</w:t>
      </w:r>
    </w:p>
    <w:p w:rsidR="00000000" w:rsidDel="00000000" w:rsidP="00000000" w:rsidRDefault="00000000" w:rsidRPr="00000000" w14:paraId="00000D4C">
      <w:pPr>
        <w:pBdr>
          <w:top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color w:val="1d1f25"/>
        </w:rPr>
      </w:pPr>
      <w:r w:rsidDel="00000000" w:rsidR="00000000" w:rsidRPr="00000000">
        <w:rPr>
          <w:rFonts w:ascii="Times New Roman" w:cs="Times New Roman" w:eastAsia="Times New Roman" w:hAnsi="Times New Roman"/>
          <w:color w:val="1d1f25"/>
          <w:rtl w:val="0"/>
        </w:rPr>
        <w:t xml:space="preserve">👉 </w:t>
      </w:r>
      <w:r w:rsidDel="00000000" w:rsidR="00000000" w:rsidRPr="00000000">
        <w:rPr>
          <w:rFonts w:ascii="Times New Roman" w:cs="Times New Roman" w:eastAsia="Times New Roman" w:hAnsi="Times New Roman"/>
          <w:b w:val="1"/>
          <w:bCs w:val="1"/>
          <w:color w:val="1d1f25"/>
          <w:rtl w:val="0"/>
        </w:rPr>
        <w:t xml:space="preserve">QUIERO CONOCER LA COMUNIDAD TESISTA Y </w:t>
      </w:r>
      <w:hyperlink r:id="rId363">
        <w:r w:rsidDel="00000000" w:rsidR="00000000" w:rsidRPr="00000000">
          <w:rPr>
            <w:rFonts w:ascii="Times New Roman" w:cs="Times New Roman" w:eastAsia="Times New Roman" w:hAnsi="Times New Roman"/>
            <w:i w:val="1"/>
            <w:iCs w:val="1"/>
            <w:color w:val="1155cc"/>
            <w:u w:val="single"/>
            <w:rtl w:val="0"/>
          </w:rPr>
          <w:t xml:space="preserve">Cotizar Mi Tesis Ideal</w:t>
        </w:r>
      </w:hyperlink>
      <w:r w:rsidDel="00000000" w:rsidR="00000000" w:rsidRPr="00000000">
        <w:rPr>
          <w:rtl w:val="0"/>
        </w:rPr>
      </w:r>
    </w:p>
    <w:p w:rsidR="00000000" w:rsidDel="00000000" w:rsidP="00000000" w:rsidRDefault="00000000" w:rsidRPr="00000000" w14:paraId="00000D4D">
      <w:pPr>
        <w:spacing w:line="480" w:lineRule="auto"/>
        <w:rPr>
          <w:rFonts w:ascii="Times New Roman" w:cs="Times New Roman" w:eastAsia="Times New Roman" w:hAnsi="Times New Roman"/>
        </w:rPr>
      </w:pPr>
      <w:r w:rsidDel="00000000" w:rsidR="00000000" w:rsidRPr="00000000">
        <w:rPr>
          <w:rtl w:val="0"/>
        </w:rPr>
      </w:r>
    </w:p>
    <w:sectPr>
      <w:footerReference r:id="rId364"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urekIA" w:id="0" w:date="2026-06-17T14:28:16Z">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hace falta agregar una presentación con los datos generales del estudio: número de posgrados, total maestrías y total doctorados, etc. Generar algunos insights relevantes del resultado general.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1d1f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salle.mx/oferta-educativa/facultades/facultad-de-humanidades-ciencias-sociales/doctorado-en-educacion-en-linea/" TargetMode="External"/><Relationship Id="rId190" Type="http://schemas.openxmlformats.org/officeDocument/2006/relationships/hyperlink" Target="https://www.udistrital.edu.co/programas_posgrado" TargetMode="External"/><Relationship Id="rId42" Type="http://schemas.openxmlformats.org/officeDocument/2006/relationships/hyperlink" Target="https://www.upnech.edu.mx/doctorados/de/" TargetMode="External"/><Relationship Id="rId41" Type="http://schemas.openxmlformats.org/officeDocument/2006/relationships/hyperlink" Target="https://ubc.edu.mx/oferta-educativa/doctorado-en-educacion-virtual/" TargetMode="External"/><Relationship Id="rId44" Type="http://schemas.openxmlformats.org/officeDocument/2006/relationships/hyperlink" Target="https://area2.upnvirtual.edu.mx/index.php/programas-educativos/doctorado-en-educacion-y-diversidad-ded" TargetMode="External"/><Relationship Id="rId194" Type="http://schemas.openxmlformats.org/officeDocument/2006/relationships/hyperlink" Target="https://www.uniminuto.edu/oferta-academica/maestria-en-educacion/maestria-en-educacion" TargetMode="External"/><Relationship Id="rId43" Type="http://schemas.openxmlformats.org/officeDocument/2006/relationships/hyperlink" Target="https://www.ulsapuebla.mx/oferta-educativa/doctorado/doctorado-en-educacion/" TargetMode="External"/><Relationship Id="rId193" Type="http://schemas.openxmlformats.org/officeDocument/2006/relationships/hyperlink" Target="https://estudios.unad.edu.co/maestria-en-educacion" TargetMode="External"/><Relationship Id="rId46" Type="http://schemas.openxmlformats.org/officeDocument/2006/relationships/hyperlink" Target="https://www.unini.edu.mx/a/doctorados/doctorado-en-educacion" TargetMode="External"/><Relationship Id="rId192" Type="http://schemas.openxmlformats.org/officeDocument/2006/relationships/hyperlink" Target="https://airtable.com/appmXJsor8axIo8OO/tblpZOAXjdFGhcUJ1/unisabana.edu.co" TargetMode="External"/><Relationship Id="rId45" Type="http://schemas.openxmlformats.org/officeDocument/2006/relationships/hyperlink" Target="https://www.ubj.edu.mx/doctorado-educacion/" TargetMode="External"/><Relationship Id="rId191" Type="http://schemas.openxmlformats.org/officeDocument/2006/relationships/hyperlink" Target="https://www.uexternado.edu.co/programa/ciencias-de-la-educacion/maestria-en-educacion/" TargetMode="External"/><Relationship Id="rId48" Type="http://schemas.openxmlformats.org/officeDocument/2006/relationships/hyperlink" Target="https://utel.edu.mx/doctorado-en-educacion?education_level=Doctorado&amp;knowledge_areas=Econ%C3%B3mico-Administrativas" TargetMode="External"/><Relationship Id="rId187" Type="http://schemas.openxmlformats.org/officeDocument/2006/relationships/hyperlink" Target="https://educacion.utp.edu.co/maestria-en-educacion/" TargetMode="External"/><Relationship Id="rId47" Type="http://schemas.openxmlformats.org/officeDocument/2006/relationships/hyperlink" Target="https://unade.edu.mx/doctorado-educacion/4250/" TargetMode="External"/><Relationship Id="rId186" Type="http://schemas.openxmlformats.org/officeDocument/2006/relationships/hyperlink" Target="https://airtable.com/appmXJsor8axIo8OO/tblpZOAXjdFGhcUJ1/udea.edu.co" TargetMode="External"/><Relationship Id="rId185" Type="http://schemas.openxmlformats.org/officeDocument/2006/relationships/hyperlink" Target="https://educacion.upn.edu.co/maestria-en-educacion/" TargetMode="External"/><Relationship Id="rId49" Type="http://schemas.openxmlformats.org/officeDocument/2006/relationships/hyperlink" Target="https://dpg.vrip.upnfm.edu.hn/index.php/oferta-academica" TargetMode="External"/><Relationship Id="rId184" Type="http://schemas.openxmlformats.org/officeDocument/2006/relationships/hyperlink" Target="https://www.uexternado.edu.co/programa/ciencias-de-la-educacion/maestria-en-educacion/" TargetMode="External"/><Relationship Id="rId189" Type="http://schemas.openxmlformats.org/officeDocument/2006/relationships/hyperlink" Target="https://www.unisimon.edu.co/posgrados/maestria-en-educacion---modalidad-presencial---acreditado/65" TargetMode="External"/><Relationship Id="rId188" Type="http://schemas.openxmlformats.org/officeDocument/2006/relationships/hyperlink" Target="https://www.udea.edu.co/wps/portal/udea/web/inicio/unidades-academicas/educacion/oferta-posgrado/maestria-educacion" TargetMode="External"/><Relationship Id="rId31" Type="http://schemas.openxmlformats.org/officeDocument/2006/relationships/hyperlink" Target="https://airtable.com/appmXJsor8axIo8OO/tblpZOAXjdFGhcUJ1/posgrado.unam.mx/pedagogia/" TargetMode="External"/><Relationship Id="rId30" Type="http://schemas.openxmlformats.org/officeDocument/2006/relationships/hyperlink" Target="https://mexico.unir.net/educacion/maestria-psicopedagogia/" TargetMode="External"/><Relationship Id="rId33" Type="http://schemas.openxmlformats.org/officeDocument/2006/relationships/hyperlink" Target="https://maestriasydiplomados.tec.mx/posgrados/maestria-en-educacion-en-linea" TargetMode="External"/><Relationship Id="rId183" Type="http://schemas.openxmlformats.org/officeDocument/2006/relationships/hyperlink" Target="https://www.javerianacali.edu.co/programas/maestrias/maestria-en-educacion" TargetMode="External"/><Relationship Id="rId32" Type="http://schemas.openxmlformats.org/officeDocument/2006/relationships/hyperlink" Target="https://cucsh.udg.mx/doctorados/doctorado_en_educacion" TargetMode="External"/><Relationship Id="rId182" Type="http://schemas.openxmlformats.org/officeDocument/2006/relationships/hyperlink" Target="https://fce.ut.edu.co/programas-ft/posgrados/maestria-en-educacion.html" TargetMode="External"/><Relationship Id="rId35" Type="http://schemas.openxmlformats.org/officeDocument/2006/relationships/hyperlink" Target="https://www.uv.mx/pdie/" TargetMode="External"/><Relationship Id="rId181" Type="http://schemas.openxmlformats.org/officeDocument/2006/relationships/hyperlink" Target="https://www.upb.edu.co/es/postgrados/maestria-educacion-virtual" TargetMode="External"/><Relationship Id="rId34" Type="http://schemas.openxmlformats.org/officeDocument/2006/relationships/hyperlink" Target="https://posgrados.ibero.mx/doctorados/" TargetMode="External"/><Relationship Id="rId180" Type="http://schemas.openxmlformats.org/officeDocument/2006/relationships/hyperlink" Target="https://www.javeriana.edu.co/maestria-educacion" TargetMode="External"/><Relationship Id="rId37" Type="http://schemas.openxmlformats.org/officeDocument/2006/relationships/hyperlink" Target="https://posgrado.uanl.mx/ofertas_educativas/doctorado-en-filosofia-con-acentuacion-en-estudios-de-la-educacion/" TargetMode="External"/><Relationship Id="rId176" Type="http://schemas.openxmlformats.org/officeDocument/2006/relationships/hyperlink" Target="https://www.uninorte.edu.co/web/maestria-en-educacion" TargetMode="External"/><Relationship Id="rId297" Type="http://schemas.openxmlformats.org/officeDocument/2006/relationships/hyperlink" Target="https://postgrado.ufro.cl/magister/magister-en-educacion/" TargetMode="External"/><Relationship Id="rId36" Type="http://schemas.openxmlformats.org/officeDocument/2006/relationships/hyperlink" Target="https://www.ucuauhtemoc.edu.mx/oferta/posgrados/doctorado-en-educacion" TargetMode="External"/><Relationship Id="rId175" Type="http://schemas.openxmlformats.org/officeDocument/2006/relationships/hyperlink" Target="http://www.ula.ve/estudios/postgrados/oferta-estudios" TargetMode="External"/><Relationship Id="rId296" Type="http://schemas.openxmlformats.org/officeDocument/2006/relationships/hyperlink" Target="https://postgrado.udec.cl/programas/programa/magister/4189/magister-en-educacion" TargetMode="External"/><Relationship Id="rId39" Type="http://schemas.openxmlformats.org/officeDocument/2006/relationships/hyperlink" Target="https://unisant.edu.mx/oferta-academica/doctorado-en-ciencias-de-la-educacion/" TargetMode="External"/><Relationship Id="rId174" Type="http://schemas.openxmlformats.org/officeDocument/2006/relationships/hyperlink" Target="https://www.posgradosluz.com/" TargetMode="External"/><Relationship Id="rId295" Type="http://schemas.openxmlformats.org/officeDocument/2006/relationships/hyperlink" Target="https://www.postgradoust.cl/programas/magister/magister-en-innovacion-educativa-para-la-educacion-superior/" TargetMode="External"/><Relationship Id="rId38" Type="http://schemas.openxmlformats.org/officeDocument/2006/relationships/hyperlink" Target="https://airtable.com/appmXJsor8axIo8OO/tblpZOAXjdFGhcUJ1/die.cinvestav.mx" TargetMode="External"/><Relationship Id="rId173" Type="http://schemas.openxmlformats.org/officeDocument/2006/relationships/hyperlink" Target="http://www.ucv.ve/fileadmin/user_upload/coordinacion_postgrado/Documentos/Doct-HyE1.pdf" TargetMode="External"/><Relationship Id="rId294" Type="http://schemas.openxmlformats.org/officeDocument/2006/relationships/hyperlink" Target="https://www.postgradoust.cl/programas/magister/magister-en-innovacion-educativa-para-la-educacion-superior/" TargetMode="External"/><Relationship Id="rId179" Type="http://schemas.openxmlformats.org/officeDocument/2006/relationships/hyperlink" Target="https://www.udistrital.edu.co/programas_posgrado" TargetMode="External"/><Relationship Id="rId178" Type="http://schemas.openxmlformats.org/officeDocument/2006/relationships/hyperlink" Target="https://fep.univalle.edu.co/maestria-en-educacion/" TargetMode="External"/><Relationship Id="rId299" Type="http://schemas.openxmlformats.org/officeDocument/2006/relationships/hyperlink" Target="https://postgrados.uahurtado.cl/programa/doctorado-en-educacion/" TargetMode="External"/><Relationship Id="rId177" Type="http://schemas.openxmlformats.org/officeDocument/2006/relationships/hyperlink" Target="https://educacion.utp.edu.co/maestria-en-educacion-virtual/" TargetMode="External"/><Relationship Id="rId298" Type="http://schemas.openxmlformats.org/officeDocument/2006/relationships/hyperlink" Target="https://doctorados.uc.cl/programa/doctorado-en-educacion/" TargetMode="External"/><Relationship Id="rId20" Type="http://schemas.openxmlformats.org/officeDocument/2006/relationships/hyperlink" Target="https://www.ucuauhtemoc.edu.mx/oferta/posgrados/maestria-en-innovacion-educativa-y-tecnologias-para-el-aprendizaje" TargetMode="External"/><Relationship Id="rId22" Type="http://schemas.openxmlformats.org/officeDocument/2006/relationships/hyperlink" Target="https://uvm.mx/oferta-academica/maestrias-posgrados/sociales-online/maestria-en-educacion-con-orientacion-en-tutoria-online" TargetMode="External"/><Relationship Id="rId21" Type="http://schemas.openxmlformats.org/officeDocument/2006/relationships/hyperlink" Target="https://mexico.unir.net/educacion/maestria-tecnologia-educativa-tic/" TargetMode="External"/><Relationship Id="rId24" Type="http://schemas.openxmlformats.org/officeDocument/2006/relationships/hyperlink" Target="https://uvm.mx/oferta-academica/maestrias-posgrados/sociales-online/maestria-en-educacion-con-orientacion-en-innovacion-y-tecnologia-educativa" TargetMode="External"/><Relationship Id="rId23" Type="http://schemas.openxmlformats.org/officeDocument/2006/relationships/hyperlink" Target="https://online.anahuac.mx/maestrias-en-linea/educacion/ciencias-educacion/" TargetMode="External"/><Relationship Id="rId26" Type="http://schemas.openxmlformats.org/officeDocument/2006/relationships/hyperlink" Target="https://ubc.edu.mx/oferta-educativa/maestria-en-educacion-online-2/" TargetMode="External"/><Relationship Id="rId25" Type="http://schemas.openxmlformats.org/officeDocument/2006/relationships/hyperlink" Target="http://dcsh.xoc.uam.mx/posgrados/deplaed/" TargetMode="External"/><Relationship Id="rId28" Type="http://schemas.openxmlformats.org/officeDocument/2006/relationships/hyperlink" Target="https://lasalle.mx/oferta-educativa/facultades/facultad-de-humanidades-ciencias-sociales/maestria-en-educacion-area-de-gestion-educativa/" TargetMode="External"/><Relationship Id="rId27" Type="http://schemas.openxmlformats.org/officeDocument/2006/relationships/hyperlink" Target="https://mexico.unir.net/educacion/maestria-educacion/" TargetMode="External"/><Relationship Id="rId29" Type="http://schemas.openxmlformats.org/officeDocument/2006/relationships/hyperlink" Target="https://upn.mx/index.php/estudiantes/posgrados?view=article&amp;id=113&amp;catid=18" TargetMode="External"/><Relationship Id="rId11" Type="http://schemas.openxmlformats.org/officeDocument/2006/relationships/hyperlink" Target="https://virtual.up.edu.mx/p/maestria-en-educacion" TargetMode="External"/><Relationship Id="rId10" Type="http://schemas.openxmlformats.org/officeDocument/2006/relationships/hyperlink" Target="https://airtable.com/appmXJsor8axIo8OO/tblpZOAXjdFGhcUJ1/uv.mx/mie" TargetMode="External"/><Relationship Id="rId13" Type="http://schemas.openxmlformats.org/officeDocument/2006/relationships/hyperlink" Target="https://uvm.mx/oferta-academica/maestrias-posgrados/sociales-online/maestria-en-educacion-con-orientacion-en-direccion-y-gestion-en-linea" TargetMode="External"/><Relationship Id="rId12" Type="http://schemas.openxmlformats.org/officeDocument/2006/relationships/hyperlink" Target="https://online.anahuac.mx/maestrias-en-linea/educacion/didactica-nuevos-ambientes-aprendizaje/" TargetMode="External"/><Relationship Id="rId15" Type="http://schemas.openxmlformats.org/officeDocument/2006/relationships/hyperlink" Target="https://posgrados.ibero.mx/maestrias/" TargetMode="External"/><Relationship Id="rId198" Type="http://schemas.openxmlformats.org/officeDocument/2006/relationships/hyperlink" Target="https://www.uniatlantico.edu.co/postgrados/maestrias/maestria-en-educacion/" TargetMode="External"/><Relationship Id="rId14" Type="http://schemas.openxmlformats.org/officeDocument/2006/relationships/hyperlink" Target="https://maestriasydiplomados.tec.mx/posgrados/maestria-en-tecnologia-educativa-en-linea" TargetMode="External"/><Relationship Id="rId197" Type="http://schemas.openxmlformats.org/officeDocument/2006/relationships/hyperlink" Target="https://www.icesi.edu.co/programas/ciencias-humanas/maestria-en-educacion/" TargetMode="External"/><Relationship Id="rId17" Type="http://schemas.openxmlformats.org/officeDocument/2006/relationships/hyperlink" Target="https://mexico.unir.net/educacion/maestria-educacion-inclusiva-intercultural/" TargetMode="External"/><Relationship Id="rId196" Type="http://schemas.openxmlformats.org/officeDocument/2006/relationships/hyperlink" Target="https://ucc.edu.co/programas/posgrados/Paginas/bucaramanga/maestria-en-educacion-bucaramanga.aspx" TargetMode="External"/><Relationship Id="rId16" Type="http://schemas.openxmlformats.org/officeDocument/2006/relationships/hyperlink" Target="https://www.uaem.mx/admision-y-oferta/posgrado/maestria-en-investigacion-educativa/" TargetMode="External"/><Relationship Id="rId195" Type="http://schemas.openxmlformats.org/officeDocument/2006/relationships/hyperlink" Target="https://lasalle.edu.co/es/maestria/maestria-en-docencia" TargetMode="External"/><Relationship Id="rId19" Type="http://schemas.openxmlformats.org/officeDocument/2006/relationships/hyperlink" Target="https://mexico.unir.net/educacion/maestria-educacion-especial/" TargetMode="External"/><Relationship Id="rId18" Type="http://schemas.openxmlformats.org/officeDocument/2006/relationships/hyperlink" Target="https://filosofia.buap.mx/content/maestr%C3%ADa-educaci%C3%B3n-superior" TargetMode="External"/><Relationship Id="rId199" Type="http://schemas.openxmlformats.org/officeDocument/2006/relationships/hyperlink" Target="https://www.ibero.edu.co/programas/posgrado-maestria-en-educacion-virtual" TargetMode="External"/><Relationship Id="rId84" Type="http://schemas.openxmlformats.org/officeDocument/2006/relationships/hyperlink" Target="https://www.uam.ac.cr/oferta-educativa/posgrados/maestria-en-administracion-educativa" TargetMode="External"/><Relationship Id="rId83" Type="http://schemas.openxmlformats.org/officeDocument/2006/relationships/hyperlink" Target="https://www.ulatina.ac.cr/oferta-academica/posgrados/maestria-profesional-en-educacion-con-enfasis-en-curriculum" TargetMode="External"/><Relationship Id="rId86" Type="http://schemas.openxmlformats.org/officeDocument/2006/relationships/hyperlink" Target="https://www.uca.ac.cr/doctoradoeneducaci%C3%B3n" TargetMode="External"/><Relationship Id="rId85" Type="http://schemas.openxmlformats.org/officeDocument/2006/relationships/hyperlink" Target="https://universidades.cr/universidades/universidad-de-la-salle-ulasalle/educacion" TargetMode="External"/><Relationship Id="rId88" Type="http://schemas.openxmlformats.org/officeDocument/2006/relationships/hyperlink" Target="https://www.carreras.una.ac.cr/doctorado-en-educacion-y-transformacion-educativa/" TargetMode="External"/><Relationship Id="rId150" Type="http://schemas.openxmlformats.org/officeDocument/2006/relationships/hyperlink" Target="https://upel.edu.ve/maestria-en-educacion-intercultural-bilingue/" TargetMode="External"/><Relationship Id="rId271" Type="http://schemas.openxmlformats.org/officeDocument/2006/relationships/hyperlink" Target="https://airtable.com/appmXJsor8axIo8OO/tblpZOAXjdFGhcUJ1/upedagogica.edu.bo" TargetMode="External"/><Relationship Id="rId87" Type="http://schemas.openxmlformats.org/officeDocument/2006/relationships/hyperlink" Target="https://www.uned.ac.cr/ece/posgrados/doctorado-en-educacion" TargetMode="External"/><Relationship Id="rId270" Type="http://schemas.openxmlformats.org/officeDocument/2006/relationships/hyperlink" Target="https://posgrado.umss.edu.bo/producto/maestria-en-educacion-universitaria-8va-version/" TargetMode="External"/><Relationship Id="rId89" Type="http://schemas.openxmlformats.org/officeDocument/2006/relationships/hyperlink" Target="https://uisil.ac.cr/carreras/doctorado_academico_en_educacion.html" TargetMode="External"/><Relationship Id="rId80" Type="http://schemas.openxmlformats.org/officeDocument/2006/relationships/hyperlink" Target="https://www.usanmarcos.ac.cr/maestria/administracion-educativa-enfasis-liderazgo" TargetMode="External"/><Relationship Id="rId82" Type="http://schemas.openxmlformats.org/officeDocument/2006/relationships/hyperlink" Target="https://www.uned.ac.cr/ece/posgrados/maestria-profesional-en-administracion-educativa" TargetMode="External"/><Relationship Id="rId81" Type="http://schemas.openxmlformats.org/officeDocument/2006/relationships/hyperlink" Target="https://www.carreras.una.ac.cr/maestria-en-educacion-rural-centroamerican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uagm.edu/es/ofrecimientos/educacion-con-especialidad-en-docencia" TargetMode="External"/><Relationship Id="rId4" Type="http://schemas.openxmlformats.org/officeDocument/2006/relationships/fontTable" Target="fontTable.xml"/><Relationship Id="rId148" Type="http://schemas.openxmlformats.org/officeDocument/2006/relationships/hyperlink" Target="https://www.upr.edu/academico/#Oferta_Academica" TargetMode="External"/><Relationship Id="rId269" Type="http://schemas.openxmlformats.org/officeDocument/2006/relationships/hyperlink" Target="https://www.uasb.edu.bo/programa-academico/maestria-en-educacion-superior-gestion-e-innovacion-educativa-version-i-salida-intermedia-diplomado-en-docencia-universitaria-con-metodologias-basadas-en-competencias/" TargetMode="External"/><Relationship Id="rId9" Type="http://schemas.openxmlformats.org/officeDocument/2006/relationships/hyperlink" Target="https://cinvestav.mx/sur/conocenos/departamentos/investigaciones-educativas/academia/posgrados/investigaciones-educativas-4" TargetMode="External"/><Relationship Id="rId143" Type="http://schemas.openxmlformats.org/officeDocument/2006/relationships/hyperlink" Target="https://www.sagrado.edu/aprendizaje-medios-tecnologia/" TargetMode="External"/><Relationship Id="rId264" Type="http://schemas.openxmlformats.org/officeDocument/2006/relationships/hyperlink" Target="https://usil.edu.pe/posgrado/doctorados/educacion?utm_source=trafico-directo&amp;utm_medium=web&amp;utm_campaign=epg-2026-01&amp;utm_term=digital&amp;utm_content=landing-programas_doctorados" TargetMode="External"/><Relationship Id="rId142" Type="http://schemas.openxmlformats.org/officeDocument/2006/relationships/hyperlink" Target="https://northbridge.edu/es-pr/maestrias/educacion-especialidad-curriculo-online" TargetMode="External"/><Relationship Id="rId263" Type="http://schemas.openxmlformats.org/officeDocument/2006/relationships/hyperlink" Target="https://iced.usmp.edu.pe/doctorado-educacion/" TargetMode="External"/><Relationship Id="rId141" Type="http://schemas.openxmlformats.org/officeDocument/2006/relationships/hyperlink" Target="https://uagm.edu/es/ofrecimientos/educacion-con-especialidad-en-administracion-y-supervision-educativa-ahora" TargetMode="External"/><Relationship Id="rId262" Type="http://schemas.openxmlformats.org/officeDocument/2006/relationships/hyperlink" Target="https://posgrado.upeu.edu.pe/doctorado/en-educacion-mencion-en-gestion-educativa/" TargetMode="External"/><Relationship Id="rId140" Type="http://schemas.openxmlformats.org/officeDocument/2006/relationships/hyperlink" Target="https://www.upr.edu/academico/#Oferta_Academica" TargetMode="External"/><Relationship Id="rId261" Type="http://schemas.openxmlformats.org/officeDocument/2006/relationships/hyperlink" Target="https://www.ucv.edu.pe/posgrado-presencial/doctorado-en-educacion" TargetMode="External"/><Relationship Id="rId5" Type="http://schemas.openxmlformats.org/officeDocument/2006/relationships/numbering" Target="numbering.xml"/><Relationship Id="rId147" Type="http://schemas.openxmlformats.org/officeDocument/2006/relationships/hyperlink" Target="https://www.upr.edu/academico/#Oferta_Academica" TargetMode="External"/><Relationship Id="rId268" Type="http://schemas.openxmlformats.org/officeDocument/2006/relationships/hyperlink" Target="https://dipgis.umsa.bo/wp-content/uploads/2026/01/MAESTRIA-EN-EDUCACION-SUPERIOR-MENCION-PSICOPEDAGOGIA-Y-EDUCACION-SUPERIOR-MODALIDAD-VIRTUAL-PRESENCIAL.pdf" TargetMode="External"/><Relationship Id="rId6" Type="http://schemas.openxmlformats.org/officeDocument/2006/relationships/styles" Target="styles.xml"/><Relationship Id="rId146" Type="http://schemas.openxmlformats.org/officeDocument/2006/relationships/hyperlink" Target="https://uagm.edu/es/ofrecimientos/educacion-con-especialidad-en-liderazgo-educativo" TargetMode="External"/><Relationship Id="rId267" Type="http://schemas.openxmlformats.org/officeDocument/2006/relationships/hyperlink" Target="https://posgrado.cayetano.edu.pe/programas/doctorado-en-educacion/" TargetMode="External"/><Relationship Id="rId7" Type="http://schemas.openxmlformats.org/officeDocument/2006/relationships/hyperlink" Target="https://www.posgrado.unam.mx/programa/docencia-para-la-educacion-media-superior-maestria/" TargetMode="External"/><Relationship Id="rId145" Type="http://schemas.openxmlformats.org/officeDocument/2006/relationships/hyperlink" Target="https://www.upr.edu/academico/" TargetMode="External"/><Relationship Id="rId266" Type="http://schemas.openxmlformats.org/officeDocument/2006/relationships/hyperlink" Target="https://www.postgradoutp.edu.pe/landing-doctorado-educacion" TargetMode="External"/><Relationship Id="rId8" Type="http://schemas.openxmlformats.org/officeDocument/2006/relationships/hyperlink" Target="https://www.cesununiversidad.com/posgrados.html" TargetMode="External"/><Relationship Id="rId144" Type="http://schemas.openxmlformats.org/officeDocument/2006/relationships/hyperlink" Target="https://www.inter.edu/oferta-academica/maestrias/" TargetMode="External"/><Relationship Id="rId265" Type="http://schemas.openxmlformats.org/officeDocument/2006/relationships/hyperlink" Target="https://posgrado.pucp.edu.pe/doctorados/ciencias-de-la-educacion/" TargetMode="External"/><Relationship Id="rId73" Type="http://schemas.openxmlformats.org/officeDocument/2006/relationships/hyperlink" Target="https://www.ulatina.ac.cr/oferta-academica/posgrados/maestria-en-administracion-educativa" TargetMode="External"/><Relationship Id="rId72" Type="http://schemas.openxmlformats.org/officeDocument/2006/relationships/hyperlink" Target="https://www.sep.ucr.ac.cr/posgrado-educacion-maestrias/maestria-evaluacion-educativa" TargetMode="External"/><Relationship Id="rId75" Type="http://schemas.openxmlformats.org/officeDocument/2006/relationships/hyperlink" Target="https://airtable.com/appmXJsor8axIo8OO/tblpZOAXjdFGhcUJ1/uh.ac.cr" TargetMode="External"/><Relationship Id="rId74" Type="http://schemas.openxmlformats.org/officeDocument/2006/relationships/hyperlink" Target="https://universidades.cr/universidades/universidad-de-la-salle-ulasalle/administracion-educativa" TargetMode="External"/><Relationship Id="rId77" Type="http://schemas.openxmlformats.org/officeDocument/2006/relationships/hyperlink" Target="https://www.carreras.una.ac.cr/maestria-en-tecnologia-e-innovacion-educativa/" TargetMode="External"/><Relationship Id="rId260" Type="http://schemas.openxmlformats.org/officeDocument/2006/relationships/hyperlink" Target="https://posgrado.unmsm.edu.pe/programas/areas/humanidades#facultad-de-educacion" TargetMode="External"/><Relationship Id="rId76" Type="http://schemas.openxmlformats.org/officeDocument/2006/relationships/hyperlink" Target="https://www.ucatolica.ac.cr/OfertaAcademica/Maestrias/AdministraciondelaEducacion" TargetMode="External"/><Relationship Id="rId79" Type="http://schemas.openxmlformats.org/officeDocument/2006/relationships/hyperlink" Target="https://www.ulatina.ac.cr/oferta-academica/posgrados/maestria-en-administracion-educativa" TargetMode="External"/><Relationship Id="rId78" Type="http://schemas.openxmlformats.org/officeDocument/2006/relationships/hyperlink" Target="https://airtable.com/appmXJsor8axIo8OO/tblpZOAXjdFGhcUJ1/uh.ac.cr" TargetMode="External"/><Relationship Id="rId71" Type="http://schemas.openxmlformats.org/officeDocument/2006/relationships/hyperlink" Target="https://airtable.com/appmXJsor8axIo8OO/tblpZOAXjdFGhcUJ1/iip.ucr.ac.cr" TargetMode="External"/><Relationship Id="rId70" Type="http://schemas.openxmlformats.org/officeDocument/2006/relationships/hyperlink" Target="https://www.tec.ac.cr/maestria-educacion-tecnica" TargetMode="External"/><Relationship Id="rId139" Type="http://schemas.openxmlformats.org/officeDocument/2006/relationships/hyperlink" Target="https://colegios.pucpr.edu/wp-content/uploads/2023/10/Gerencia-y-Liderazago-Educativo-M.-Ed.-.pdf" TargetMode="External"/><Relationship Id="rId138" Type="http://schemas.openxmlformats.org/officeDocument/2006/relationships/hyperlink" Target="https://www.albizu.edu/academico/programas/maestria-de-ciencias/educacion-estudiantes-excepcionales/?lang=es" TargetMode="External"/><Relationship Id="rId259" Type="http://schemas.openxmlformats.org/officeDocument/2006/relationships/hyperlink" Target="https://postgrado.une.edu.pe/doctorado-ciencias-de-la-educacion.html" TargetMode="External"/><Relationship Id="rId137" Type="http://schemas.openxmlformats.org/officeDocument/2006/relationships/hyperlink" Target="http://colegios.pucpr.edu/wp-content/uploads/2018/11/Curriculo-y-Ense%C3%B1anza.pdf" TargetMode="External"/><Relationship Id="rId258" Type="http://schemas.openxmlformats.org/officeDocument/2006/relationships/hyperlink" Target="https://posgrado.cayetano.edu.pe/programas/maestria-educacion-mencion-docencia-e-investigacion-educacion-superior/" TargetMode="External"/><Relationship Id="rId132" Type="http://schemas.openxmlformats.org/officeDocument/2006/relationships/hyperlink" Target="https://airtable.com/appmXJsor8axIo8OO/tblpZOAXjdFGhcUJ1/ucpejv.edu.cu" TargetMode="External"/><Relationship Id="rId253" Type="http://schemas.openxmlformats.org/officeDocument/2006/relationships/hyperlink" Target="https://usil.edu.pe/posgrado/maestrias/educacion-mencion-educacion-superior?utm_source=trafico-directo&amp;utm_medium=web&amp;utm_campaign=epg-2026-01&amp;utm_term=digital&amp;utm_content=landing-programas_maestrias" TargetMode="External"/><Relationship Id="rId131" Type="http://schemas.openxmlformats.org/officeDocument/2006/relationships/hyperlink" Target="https://www.ucf.edu.cu/?page_id=6315" TargetMode="External"/><Relationship Id="rId252" Type="http://schemas.openxmlformats.org/officeDocument/2006/relationships/hyperlink" Target="https://www.ucv.edu.pe/posgrado-semipresencial/maestria-en-educacion" TargetMode="External"/><Relationship Id="rId130" Type="http://schemas.openxmlformats.org/officeDocument/2006/relationships/hyperlink" Target="https://www.uo.edu.cu/doctorados/" TargetMode="External"/><Relationship Id="rId251" Type="http://schemas.openxmlformats.org/officeDocument/2006/relationships/hyperlink" Target="https://www.urp.edu.pe/posgrado/maestrias/maestria-en-docencia-superior/" TargetMode="External"/><Relationship Id="rId250" Type="http://schemas.openxmlformats.org/officeDocument/2006/relationships/hyperlink" Target="https://epg.unp.edu.pe/eposgrado/maestrias/promaedu/docencia-e-investigacion/" TargetMode="External"/><Relationship Id="rId136" Type="http://schemas.openxmlformats.org/officeDocument/2006/relationships/hyperlink" Target="https://uagm.edu/es/ofrecimientos/educacion-especialidad-en-curriculo-y-ensenanza" TargetMode="External"/><Relationship Id="rId257" Type="http://schemas.openxmlformats.org/officeDocument/2006/relationships/hyperlink" Target="https://posgrado.pucp.edu.pe/maestria/docencia-universitaria/" TargetMode="External"/><Relationship Id="rId135" Type="http://schemas.openxmlformats.org/officeDocument/2006/relationships/hyperlink" Target="https://www.inter.edu/oferta-academica/maestrias/" TargetMode="External"/><Relationship Id="rId256" Type="http://schemas.openxmlformats.org/officeDocument/2006/relationships/hyperlink" Target="https://postgrado.une.edu.pe/maestria-en-educacion.html" TargetMode="External"/><Relationship Id="rId134" Type="http://schemas.openxmlformats.org/officeDocument/2006/relationships/hyperlink" Target="https://www.uho.edu.cu/doctorado-en-pedagogia/" TargetMode="External"/><Relationship Id="rId255" Type="http://schemas.openxmlformats.org/officeDocument/2006/relationships/hyperlink" Target="https://www.postgradoutp.edu.pe/landing-madu" TargetMode="External"/><Relationship Id="rId133" Type="http://schemas.openxmlformats.org/officeDocument/2006/relationships/hyperlink" Target="http://portal.ucpejv.edu.cu/" TargetMode="External"/><Relationship Id="rId254" Type="http://schemas.openxmlformats.org/officeDocument/2006/relationships/hyperlink" Target="https://posgrado.upeu.edu.pe/maestrias/en-educacion/con-mencion-en-investigacion-y-docencia-universitaria/" TargetMode="External"/><Relationship Id="rId62" Type="http://schemas.openxmlformats.org/officeDocument/2006/relationships/hyperlink" Target="https://humanidades.ues.edu.sv/wp-content/uploads/sites/7/2025/10/CATALOGO-POSGRADO-02-1.pdf" TargetMode="External"/><Relationship Id="rId61" Type="http://schemas.openxmlformats.org/officeDocument/2006/relationships/hyperlink" Target="https://www.pedagogica.edu.sv/facultad-de-posgrados-y-educacion-continua/maestria-en-administracion-de-la-educacion/" TargetMode="External"/><Relationship Id="rId64" Type="http://schemas.openxmlformats.org/officeDocument/2006/relationships/hyperlink" Target="https://evaposgrados.uniav.edu.ni/course/index.php?categoryid=5" TargetMode="External"/><Relationship Id="rId63" Type="http://schemas.openxmlformats.org/officeDocument/2006/relationships/hyperlink" Target="https://www.uraccan.edu.ni/convocatorias-y-anuncios/maestria-en-educacion-intercultural-multilingue/" TargetMode="External"/><Relationship Id="rId66" Type="http://schemas.openxmlformats.org/officeDocument/2006/relationships/hyperlink" Target="https://airtable.com/appmXJsor8axIo8OO/tblpZOAXjdFGhcUJ1/unicit.edu.ni" TargetMode="External"/><Relationship Id="rId172" Type="http://schemas.openxmlformats.org/officeDocument/2006/relationships/hyperlink" Target="https://upel.edu.ve/doctorado-en-educacion/" TargetMode="External"/><Relationship Id="rId293" Type="http://schemas.openxmlformats.org/officeDocument/2006/relationships/hyperlink" Target="https://postgrados.udd.cl/programas/mie-magister-en-inclusion-educativa-192813/" TargetMode="External"/><Relationship Id="rId65" Type="http://schemas.openxmlformats.org/officeDocument/2006/relationships/hyperlink" Target="https://www.unan.edu.ni/index.php/carreras-de-posgrado" TargetMode="External"/><Relationship Id="rId171" Type="http://schemas.openxmlformats.org/officeDocument/2006/relationships/hyperlink" Target="https://www.urbe.edu/estudios/postgrado/doctorados/ciencias-educacion" TargetMode="External"/><Relationship Id="rId292" Type="http://schemas.openxmlformats.org/officeDocument/2006/relationships/hyperlink" Target="https://postgrados.umayor.cl/programas/magister-en-curriculum-y-evaluacion-educativa-online/" TargetMode="External"/><Relationship Id="rId68" Type="http://schemas.openxmlformats.org/officeDocument/2006/relationships/hyperlink" Target="https://www.uam.edu.ni/doctorado-en-educacion-2/" TargetMode="External"/><Relationship Id="rId170" Type="http://schemas.openxmlformats.org/officeDocument/2006/relationships/hyperlink" Target="https://uft.edu.ve/pdf/DOCTORADOS/Doctorado_en_Ciencias_de_la_Educaci%C3%B3n.pdf" TargetMode="External"/><Relationship Id="rId291" Type="http://schemas.openxmlformats.org/officeDocument/2006/relationships/hyperlink" Target="https://www.postgradospucv.cl/index.php/magister-en-liderazgo-y-gestion-en-organizaciones-escolares/" TargetMode="External"/><Relationship Id="rId67" Type="http://schemas.openxmlformats.org/officeDocument/2006/relationships/hyperlink" Target="https://www.unan.edu.ni/index.php/carreras-de-posgrado" TargetMode="External"/><Relationship Id="rId290" Type="http://schemas.openxmlformats.org/officeDocument/2006/relationships/hyperlink" Target="https://postgrados.uautonoma.cl/programas/magisteres/magister-en-docencia-en-educacion-superior/" TargetMode="External"/><Relationship Id="rId60" Type="http://schemas.openxmlformats.org/officeDocument/2006/relationships/hyperlink" Target="https://www.udb.edu.sv/udb/carreras/carrera/maestria_en_gestion_del_curriculum__didactica_y_evaluacion_por_competencias" TargetMode="External"/><Relationship Id="rId165" Type="http://schemas.openxmlformats.org/officeDocument/2006/relationships/hyperlink" Target="https://www.posgradosluz.com/" TargetMode="External"/><Relationship Id="rId286" Type="http://schemas.openxmlformats.org/officeDocument/2006/relationships/hyperlink" Target="https://econtinua.udla.cl/programas/magister-en-docencia-universitaria/" TargetMode="External"/><Relationship Id="rId69" Type="http://schemas.openxmlformats.org/officeDocument/2006/relationships/hyperlink" Target="https://www.uraccan.edu.ni/convocatorias-y-anuncios/maestria-en-educacion-intercultural-multilingue/" TargetMode="External"/><Relationship Id="rId164" Type="http://schemas.openxmlformats.org/officeDocument/2006/relationships/hyperlink" Target="https://upel.edu.ve/maestria-en-educacion-mencion-educacion-superior/" TargetMode="External"/><Relationship Id="rId285" Type="http://schemas.openxmlformats.org/officeDocument/2006/relationships/hyperlink" Target="https://uchile.cl/postgrados/179764/investigacion-en-educacion" TargetMode="External"/><Relationship Id="rId163" Type="http://schemas.openxmlformats.org/officeDocument/2006/relationships/hyperlink" Target="https://upel.edu.ve/maestria-en-educacion-ambiente-y-desarrollo/" TargetMode="External"/><Relationship Id="rId284" Type="http://schemas.openxmlformats.org/officeDocument/2006/relationships/hyperlink" Target="https://postgrado.uach.cl/magister/magister-en-educacion-mencion-politica-y-gestion-educativa/" TargetMode="External"/><Relationship Id="rId162" Type="http://schemas.openxmlformats.org/officeDocument/2006/relationships/hyperlink" Target="https://upel.edu.ve/maestria-en-educacion-mencion-tecnologia-y-desarrollo-de-la-instruccion/" TargetMode="External"/><Relationship Id="rId283" Type="http://schemas.openxmlformats.org/officeDocument/2006/relationships/hyperlink" Target="https://postgrados.uahurtado.cl/programa/magister-en-didactica-del-lenguaje-y-la-literacidad/" TargetMode="External"/><Relationship Id="rId169" Type="http://schemas.openxmlformats.org/officeDocument/2006/relationships/hyperlink" Target="https://postgrado.ucab.edu.ve/estudio/doctorado-en-educacion/" TargetMode="External"/><Relationship Id="rId168" Type="http://schemas.openxmlformats.org/officeDocument/2006/relationships/hyperlink" Target="https://uru.edu/postgrado/maestrias/psicologia-educacional/" TargetMode="External"/><Relationship Id="rId289" Type="http://schemas.openxmlformats.org/officeDocument/2006/relationships/hyperlink" Target="https://uchile.cl/postgrados/202316/indagacion-e-innovacion-educacional" TargetMode="External"/><Relationship Id="rId167" Type="http://schemas.openxmlformats.org/officeDocument/2006/relationships/hyperlink" Target="https://upel.edu.ve/maestria-en-curriculo/" TargetMode="External"/><Relationship Id="rId288" Type="http://schemas.openxmlformats.org/officeDocument/2006/relationships/hyperlink" Target="https://www.postgradosudesantiago.cl/magister-en-educacion-con-menciones-en-curriculum-y-evaluacion-gestion-y-liderazgo-educacional-y-orientacion-personal-afectiva-y-social/" TargetMode="External"/><Relationship Id="rId166" Type="http://schemas.openxmlformats.org/officeDocument/2006/relationships/hyperlink" Target="https://www.posgradosluz.com/" TargetMode="External"/><Relationship Id="rId287" Type="http://schemas.openxmlformats.org/officeDocument/2006/relationships/hyperlink" Target="https://admision.uc.cl/postgrado/magister/magister-en-educacion-mencion-en-educacion-superior/" TargetMode="External"/><Relationship Id="rId51" Type="http://schemas.openxmlformats.org/officeDocument/2006/relationships/hyperlink" Target="https://dpg.vrip.upnfm.edu.hn/index.php/menu-postgrado/22-oferta-academica/oferta-humanidades/156-maestria-en-investigacion-educativa" TargetMode="External"/><Relationship Id="rId50" Type="http://schemas.openxmlformats.org/officeDocument/2006/relationships/hyperlink" Target="https://dpg.vrip.upnfm.edu.hn/index.php/menu-postgrado/46-oferta-academica/facultad-de-ciencias-de-la-educacion/153-maestria-en-gestion-de-la-educacion" TargetMode="External"/><Relationship Id="rId53" Type="http://schemas.openxmlformats.org/officeDocument/2006/relationships/hyperlink" Target="https://airtable.com/appmXJsor8axIo8OO/tblpZOAXjdFGhcUJ1/doctoradocdh.unah.edu.hn" TargetMode="External"/><Relationship Id="rId52" Type="http://schemas.openxmlformats.org/officeDocument/2006/relationships/hyperlink" Target="https://airtable.com/appmXJsor8axIo8OO/tblpZOAXjdFGhcUJ1/upnfm.edu.hn/index.php/programas-posgrados" TargetMode="External"/><Relationship Id="rId55" Type="http://schemas.openxmlformats.org/officeDocument/2006/relationships/hyperlink" Target="https://dpg.vrip.upnfm.edu.hn/index.php/oferta-academica" TargetMode="External"/><Relationship Id="rId161" Type="http://schemas.openxmlformats.org/officeDocument/2006/relationships/hyperlink" Target="https://upel.edu.ve/maestria-en-orientacion-educativa/" TargetMode="External"/><Relationship Id="rId282" Type="http://schemas.openxmlformats.org/officeDocument/2006/relationships/hyperlink" Target="https://postgrado.unab.cl/programas/magister-en-docencia-para-la-educacion-superior/" TargetMode="External"/><Relationship Id="rId54" Type="http://schemas.openxmlformats.org/officeDocument/2006/relationships/hyperlink" Target="https://www.unah.edu.hn/oferta-academica" TargetMode="External"/><Relationship Id="rId160" Type="http://schemas.openxmlformats.org/officeDocument/2006/relationships/hyperlink" Target="https://upel.edu.ve/maestria-en-educacion-mecion-gerencia-educacional/" TargetMode="External"/><Relationship Id="rId281" Type="http://schemas.openxmlformats.org/officeDocument/2006/relationships/hyperlink" Target="https://postgrados.uahurtado.cl/programa/magister-gestion-y-direccion-educacional/" TargetMode="External"/><Relationship Id="rId57" Type="http://schemas.openxmlformats.org/officeDocument/2006/relationships/hyperlink" Target="https://www.udb.edu.sv/udb/carreras/carrera/maestria_en_educacion" TargetMode="External"/><Relationship Id="rId280" Type="http://schemas.openxmlformats.org/officeDocument/2006/relationships/hyperlink" Target="https://www.ucm.cl/postgrados/magister-en-educacion-mencion-curriculum-y-administracion/" TargetMode="External"/><Relationship Id="rId56" Type="http://schemas.openxmlformats.org/officeDocument/2006/relationships/hyperlink" Target="https://maestrias.ufg.edu.sv/maestrias/maestria-en-entornos-virtuales-de-aprendizaje/" TargetMode="External"/><Relationship Id="rId159" Type="http://schemas.openxmlformats.org/officeDocument/2006/relationships/hyperlink" Target="https://postgrado.ucab.edu.ve/estudio/maestria-en-educacion-procesos-de-aprendizaje/" TargetMode="External"/><Relationship Id="rId59" Type="http://schemas.openxmlformats.org/officeDocument/2006/relationships/hyperlink" Target="https://humanidades.ues.edu.sv/wp-content/uploads/sites/7/2025/10/CATALOGO-POSGRADO-02-1.pdf" TargetMode="External"/><Relationship Id="rId154" Type="http://schemas.openxmlformats.org/officeDocument/2006/relationships/hyperlink" Target="https://www.urbe.edu/estudios/postgrado/maestrias/ciencias-educacion-gerencia-educativa" TargetMode="External"/><Relationship Id="rId275" Type="http://schemas.openxmlformats.org/officeDocument/2006/relationships/hyperlink" Target="https://funiber.org/doctorado-en-educacion" TargetMode="External"/><Relationship Id="rId58" Type="http://schemas.openxmlformats.org/officeDocument/2006/relationships/hyperlink" Target="https://www.uma.edu.sv/mae_du.html" TargetMode="External"/><Relationship Id="rId153" Type="http://schemas.openxmlformats.org/officeDocument/2006/relationships/hyperlink" Target="https://postgrado.ucab.edu.ve/estudio/maestria-en-educacion-gerencia-educativa/" TargetMode="External"/><Relationship Id="rId274" Type="http://schemas.openxmlformats.org/officeDocument/2006/relationships/hyperlink" Target="https://www.univalle.edu/?page_id=20104" TargetMode="External"/><Relationship Id="rId152" Type="http://schemas.openxmlformats.org/officeDocument/2006/relationships/hyperlink" Target="http://www.ucv.ve/fileadmin/user_upload/coordinacion_postgrado/Documentos/Maest-HyE6.pdf" TargetMode="External"/><Relationship Id="rId273" Type="http://schemas.openxmlformats.org/officeDocument/2006/relationships/hyperlink" Target="https://www.udabol.edu.bo/postgrado/maestrias" TargetMode="External"/><Relationship Id="rId151" Type="http://schemas.openxmlformats.org/officeDocument/2006/relationships/hyperlink" Target="https://upel.edu.ve/maestria-en-educaion-mencion-estrategias-de-apredizaje/" TargetMode="External"/><Relationship Id="rId272" Type="http://schemas.openxmlformats.org/officeDocument/2006/relationships/hyperlink" Target="https://posgrado.cba.ucb.edu.bo/programa/docencia-universitaria-por-competencias/" TargetMode="External"/><Relationship Id="rId158" Type="http://schemas.openxmlformats.org/officeDocument/2006/relationships/hyperlink" Target="https://upel.edu.ve/maestria-en-educacion-mecion-gerencia-educacional/" TargetMode="External"/><Relationship Id="rId279" Type="http://schemas.openxmlformats.org/officeDocument/2006/relationships/hyperlink" Target="https://airtable.com/appmXJsor8axIo8OO/tblpZOAXjdFGhcUJ1/udp.cl/postgrados" TargetMode="External"/><Relationship Id="rId157" Type="http://schemas.openxmlformats.org/officeDocument/2006/relationships/hyperlink" Target="http://www.ucv.ve/fileadmin/user_upload/coordinacion_postgrado/Documentos/Maest-HyE6.pdf" TargetMode="External"/><Relationship Id="rId278" Type="http://schemas.openxmlformats.org/officeDocument/2006/relationships/hyperlink" Target="https://airtable.com/appmXJsor8axIo8OO/tblpZOAXjdFGhcUJ1/umce.cl/postgrado" TargetMode="External"/><Relationship Id="rId156" Type="http://schemas.openxmlformats.org/officeDocument/2006/relationships/hyperlink" Target="http://www.ula.ve/estudios/postgrados/oferta-estudios" TargetMode="External"/><Relationship Id="rId277" Type="http://schemas.openxmlformats.org/officeDocument/2006/relationships/hyperlink" Target="https://programas.posgradoupea.edu.bo/programa/2510" TargetMode="External"/><Relationship Id="rId155" Type="http://schemas.openxmlformats.org/officeDocument/2006/relationships/hyperlink" Target="http://www.uc.edu.ve/est_post_cseducacion.php" TargetMode="External"/><Relationship Id="rId276" Type="http://schemas.openxmlformats.org/officeDocument/2006/relationships/hyperlink" Target="https://www.uajms.edu.bo/posgrado/2025/10/24/doctorado-cs-educacion-v2/" TargetMode="External"/><Relationship Id="rId107" Type="http://schemas.openxmlformats.org/officeDocument/2006/relationships/hyperlink" Target="https://www.uapa.edu.do/ofertas-posgrado/educacion-inicial/" TargetMode="External"/><Relationship Id="rId228" Type="http://schemas.openxmlformats.org/officeDocument/2006/relationships/hyperlink" Target="https://ups.edu.ec/" TargetMode="External"/><Relationship Id="rId349" Type="http://schemas.openxmlformats.org/officeDocument/2006/relationships/hyperlink" Target="https://www.unq.edu.ar/carrera/68-maestria-en-educacion/" TargetMode="External"/><Relationship Id="rId106" Type="http://schemas.openxmlformats.org/officeDocument/2006/relationships/hyperlink" Target="https://www.utesa.edu/santiago-escuela-graduados/ciencias-humanidades.php?v=2" TargetMode="External"/><Relationship Id="rId227" Type="http://schemas.openxmlformats.org/officeDocument/2006/relationships/hyperlink" Target="https://www.uasb.edu.ec/programa/politicas-publicas-para-la-educacion/" TargetMode="External"/><Relationship Id="rId348" Type="http://schemas.openxmlformats.org/officeDocument/2006/relationships/hyperlink" Target="https://unipe.edu.ar/carreras/carreras/maestrias/item/1-maestria-en-formacion-docente" TargetMode="External"/><Relationship Id="rId105" Type="http://schemas.openxmlformats.org/officeDocument/2006/relationships/hyperlink" Target="https://www.udelistmo.edu/doctorado/educacion-enfasis-en-investigacion" TargetMode="External"/><Relationship Id="rId226" Type="http://schemas.openxmlformats.org/officeDocument/2006/relationships/hyperlink" Target="https://www.utpl.edu.ec/maestrias/educacioninnovacion" TargetMode="External"/><Relationship Id="rId347" Type="http://schemas.openxmlformats.org/officeDocument/2006/relationships/hyperlink" Target="https://www.fahce.unlp.edu.ar/facultad/secretarias-y-prosecretarias/posgrado/maestria/maestria-en-educacion-opcion-pedagogica-a-distancia" TargetMode="External"/><Relationship Id="rId104" Type="http://schemas.openxmlformats.org/officeDocument/2006/relationships/hyperlink" Target="https://airtable.com/appmXJsor8axIo8OO/tblpZOAXjdFGhcUJ1/up.ac.pa" TargetMode="External"/><Relationship Id="rId225" Type="http://schemas.openxmlformats.org/officeDocument/2006/relationships/hyperlink" Target="https://www.unemi.edu.ec/index.php/maestrias/maestria-educacion-basica-en-linea/" TargetMode="External"/><Relationship Id="rId346" Type="http://schemas.openxmlformats.org/officeDocument/2006/relationships/hyperlink" Target="https://www.fahce.unlp.edu.ar/facultad/secretarias-y-prosecretarias/posgrado/maestria/maestria-en-educacion" TargetMode="External"/><Relationship Id="rId109" Type="http://schemas.openxmlformats.org/officeDocument/2006/relationships/hyperlink" Target="https://postgrado.uasd.edu.do/oferta-curricular/maestria-en-gestion-de-centros-educativos/" TargetMode="External"/><Relationship Id="rId108" Type="http://schemas.openxmlformats.org/officeDocument/2006/relationships/hyperlink" Target="https://unev.edu.do/gestion-educativa/" TargetMode="External"/><Relationship Id="rId229" Type="http://schemas.openxmlformats.org/officeDocument/2006/relationships/hyperlink" Target="https://www.puce.edu.ec/landing-maestria-en-educacion-con-mencion-educacion-fisica/?unidad_negocio=PUCE%20Quito&amp;categoria_programa=Posgrado&amp;programa_academico=Educaci%C3%B3n%20con%20menci%C3%B3n%20en%20Educaci%C3%B3n%20F%C3%ADsica%20y%20Deporte&amp;modalidad=H%C3%ADbrida&amp;periodo=2026-02" TargetMode="External"/><Relationship Id="rId220" Type="http://schemas.openxmlformats.org/officeDocument/2006/relationships/hyperlink" Target="https://www.uniandes.edu.co/es/programas/doctorado-en-educacion" TargetMode="External"/><Relationship Id="rId341" Type="http://schemas.openxmlformats.org/officeDocument/2006/relationships/hyperlink" Target="https://airtable.com/appmXJsor8axIo8OO/tblpZOAXjdFGhcUJ1/filo.uba.ar" TargetMode="External"/><Relationship Id="rId340" Type="http://schemas.openxmlformats.org/officeDocument/2006/relationships/hyperlink" Target="https://untref.edu.ar/posgrado/maestria-en-politicas-y-administracion-de-la-educacion" TargetMode="External"/><Relationship Id="rId103" Type="http://schemas.openxmlformats.org/officeDocument/2006/relationships/hyperlink" Target="https://airtable.com/appmXJsor8axIo8OO/tblpZOAXjdFGhcUJ1/up.ac.pa" TargetMode="External"/><Relationship Id="rId224" Type="http://schemas.openxmlformats.org/officeDocument/2006/relationships/hyperlink" Target="https://www.ucuenca.edu.ec/posgrado/maestria-en-educacion-inicial-con-mencion-en-didacticas-innovadoras-para-la-infancia/" TargetMode="External"/><Relationship Id="rId345" Type="http://schemas.openxmlformats.org/officeDocument/2006/relationships/hyperlink" Target="https://www.utdt.edu/ver_contenido.php?id_contenido=3176&amp;id_item_menu=6311" TargetMode="External"/><Relationship Id="rId102" Type="http://schemas.openxmlformats.org/officeDocument/2006/relationships/hyperlink" Target="https://uip.edu.pa/maestrias/educacion/maestria-en-educacion-con-especializacion-en-psicopedagogia-2/" TargetMode="External"/><Relationship Id="rId223" Type="http://schemas.openxmlformats.org/officeDocument/2006/relationships/hyperlink" Target="https://online.uees.edu.ec/postgrado/maestria-en-gestion-educativa" TargetMode="External"/><Relationship Id="rId344" Type="http://schemas.openxmlformats.org/officeDocument/2006/relationships/hyperlink" Target="https://ffyh.unc.edu.ar/posgrado/2021/03/22/inscripcion-2021-maestria-en-pedagogia-y-especializacion-en-asesoramiento-y-gestion-pedagogica/" TargetMode="External"/><Relationship Id="rId101" Type="http://schemas.openxmlformats.org/officeDocument/2006/relationships/hyperlink" Target="https://umecit.edu.pa/maestrias-postgrados/humanidades-y-ciencias-de-la-educacion/maestria-en-ciencias-de-la-educacion/" TargetMode="External"/><Relationship Id="rId222" Type="http://schemas.openxmlformats.org/officeDocument/2006/relationships/hyperlink" Target="https://www.ucuenca.edu.ec/posgrado/maestria-en-educacion-mencion-inclusion-educativa-y-atencion-a-la-diversidad/" TargetMode="External"/><Relationship Id="rId343" Type="http://schemas.openxmlformats.org/officeDocument/2006/relationships/hyperlink" Target="https://unsam.edu.ar/escuelas/eh/626/humanidades/educacion" TargetMode="External"/><Relationship Id="rId100" Type="http://schemas.openxmlformats.org/officeDocument/2006/relationships/hyperlink" Target="https://airtable.com/appmXJsor8axIo8OO/tblpZOAXjdFGhcUJ1/up.ac.pa/posgrados" TargetMode="External"/><Relationship Id="rId221" Type="http://schemas.openxmlformats.org/officeDocument/2006/relationships/hyperlink" Target="https://www.utpl.edu.ec/maestrias/aprendizajetic" TargetMode="External"/><Relationship Id="rId342" Type="http://schemas.openxmlformats.org/officeDocument/2006/relationships/hyperlink" Target="https://airtable.com/appmXJsor8axIo8OO/tblpZOAXjdFGhcUJ1/austral.edu.ar" TargetMode="External"/><Relationship Id="rId217" Type="http://schemas.openxmlformats.org/officeDocument/2006/relationships/hyperlink" Target="https://www.uninorte.edu.co/web/doctorado-en-educacion" TargetMode="External"/><Relationship Id="rId338" Type="http://schemas.openxmlformats.org/officeDocument/2006/relationships/hyperlink" Target="https://www.unlu.edu.ar/carp-eduadultos.html" TargetMode="External"/><Relationship Id="rId216" Type="http://schemas.openxmlformats.org/officeDocument/2006/relationships/hyperlink" Target="https://www.javeriana.edu.co/doctorado-ciencias-sociales-y-humanas" TargetMode="External"/><Relationship Id="rId337" Type="http://schemas.openxmlformats.org/officeDocument/2006/relationships/hyperlink" Target="https://ffyh.unc.edu.ar/posgrado/maestrias/madu/" TargetMode="External"/><Relationship Id="rId215" Type="http://schemas.openxmlformats.org/officeDocument/2006/relationships/hyperlink" Target="https://www.upb.edu.co/es/postgrados/doctorado-educacion-medellin" TargetMode="External"/><Relationship Id="rId336" Type="http://schemas.openxmlformats.org/officeDocument/2006/relationships/hyperlink" Target="https://nihongakko.com/course/index.php?categoryid=946" TargetMode="External"/><Relationship Id="rId214" Type="http://schemas.openxmlformats.org/officeDocument/2006/relationships/hyperlink" Target="https://fep.univalle.edu.co/doctorado-en-educacion" TargetMode="External"/><Relationship Id="rId335" Type="http://schemas.openxmlformats.org/officeDocument/2006/relationships/hyperlink" Target="https://nihongakko.edu.py/" TargetMode="External"/><Relationship Id="rId219" Type="http://schemas.openxmlformats.org/officeDocument/2006/relationships/hyperlink" Target="https://usantotomas.edu.co/doctorado-en-educacion" TargetMode="External"/><Relationship Id="rId218" Type="http://schemas.openxmlformats.org/officeDocument/2006/relationships/hyperlink" Target="https://doctoradoeducacion.artesyhumanidades.ucaldas.edu.co/" TargetMode="External"/><Relationship Id="rId339" Type="http://schemas.openxmlformats.org/officeDocument/2006/relationships/hyperlink" Target="https://21.edu.ar/carreras-y-programas/maestria-en-innovacion-educativa" TargetMode="External"/><Relationship Id="rId330" Type="http://schemas.openxmlformats.org/officeDocument/2006/relationships/hyperlink" Target="https://unisal.edu.py/programas-de-doctorados/" TargetMode="External"/><Relationship Id="rId213" Type="http://schemas.openxmlformats.org/officeDocument/2006/relationships/hyperlink" Target="https://airtable.com/appmXJsor8axIo8OO/tblpZOAXjdFGhcUJ1/utp.edu.co" TargetMode="External"/><Relationship Id="rId334" Type="http://schemas.openxmlformats.org/officeDocument/2006/relationships/hyperlink" Target="https://www.unibe.edu.py/carrera/postgrado-doctorado-en-educacion/" TargetMode="External"/><Relationship Id="rId212" Type="http://schemas.openxmlformats.org/officeDocument/2006/relationships/hyperlink" Target="https://www.uniatlantico.edu.co/postgrados/doctorado-en-ciencias-de-la-educacion/" TargetMode="External"/><Relationship Id="rId333" Type="http://schemas.openxmlformats.org/officeDocument/2006/relationships/hyperlink" Target="https://uma.edu.py/programas/dce_dis.html" TargetMode="External"/><Relationship Id="rId211" Type="http://schemas.openxmlformats.org/officeDocument/2006/relationships/hyperlink" Target="https://www.udistrital.edu.co/programas_posgrado" TargetMode="External"/><Relationship Id="rId332" Type="http://schemas.openxmlformats.org/officeDocument/2006/relationships/hyperlink" Target="https://www.uaa.edu.py/carreras/doctorado-ciencias-educacion" TargetMode="External"/><Relationship Id="rId210" Type="http://schemas.openxmlformats.org/officeDocument/2006/relationships/hyperlink" Target="https://lasalle.edu.co/es/doctorados/doctorado-en-educacion-y-sociedad" TargetMode="External"/><Relationship Id="rId331" Type="http://schemas.openxmlformats.org/officeDocument/2006/relationships/hyperlink" Target="https://www.americana.edu.py/carreras/doctorado-en-educacion-con-enfasis-en-educacion-superior/" TargetMode="External"/><Relationship Id="rId129" Type="http://schemas.openxmlformats.org/officeDocument/2006/relationships/hyperlink" Target="https://www.uho.edu.cu/maestrias/" TargetMode="External"/><Relationship Id="rId128" Type="http://schemas.openxmlformats.org/officeDocument/2006/relationships/hyperlink" Target="https://airtable.com/appmXJsor8axIo8OO/tblpZOAXjdFGhcUJ1/uo.edu.cu/educacion-maestria" TargetMode="External"/><Relationship Id="rId249" Type="http://schemas.openxmlformats.org/officeDocument/2006/relationships/hyperlink" Target="https://www.epgunitru.edu.pe/maestria/educacion-infantil/" TargetMode="External"/><Relationship Id="rId127" Type="http://schemas.openxmlformats.org/officeDocument/2006/relationships/hyperlink" Target="https://airtable.com/appmXJsor8axIo8OO/tblpZOAXjdFGhcUJ1/uniss.edu.cu/posgrado/maestrias" TargetMode="External"/><Relationship Id="rId248" Type="http://schemas.openxmlformats.org/officeDocument/2006/relationships/hyperlink" Target="https://virtual.usmp.edu.pe/maestrias/docencia-virtual/?utm_source=referral&amp;utm_medium=institucional&amp;utm_campaign=maestrias-virtuales" TargetMode="External"/><Relationship Id="rId126" Type="http://schemas.openxmlformats.org/officeDocument/2006/relationships/hyperlink" Target="https://www.ucf.edu.cu/?page_id=3062" TargetMode="External"/><Relationship Id="rId247" Type="http://schemas.openxmlformats.org/officeDocument/2006/relationships/hyperlink" Target="https://www.ucv.edu.pe/posgrado-presencial/maestria-docencia-universitaria" TargetMode="External"/><Relationship Id="rId121" Type="http://schemas.openxmlformats.org/officeDocument/2006/relationships/hyperlink" Target="https://www.isesp.edu.do/doctorado/" TargetMode="External"/><Relationship Id="rId242" Type="http://schemas.openxmlformats.org/officeDocument/2006/relationships/hyperlink" Target="https://www.uasb.edu.ec/programa/doctorado-en-educacion/" TargetMode="External"/><Relationship Id="rId363" Type="http://schemas.openxmlformats.org/officeDocument/2006/relationships/hyperlink" Target="https://api.whatsapp.com/send/?phone=573005347644&amp;text=Hola!+Le%C3%AD%20el%20estudio%20sobre%20posgrados%20%C2%A1Quiero%20cotizar%20mi%20tesis!%20" TargetMode="External"/><Relationship Id="rId120" Type="http://schemas.openxmlformats.org/officeDocument/2006/relationships/hyperlink" Target="https://www.uapa.edu.do/ofertas-posgrado/doctorado-en-ciencias-de-la-educacion/" TargetMode="External"/><Relationship Id="rId241" Type="http://schemas.openxmlformats.org/officeDocument/2006/relationships/hyperlink" Target="https://ofertaposgrados.ups.edu.ec/doctorado-en-educacion" TargetMode="External"/><Relationship Id="rId362" Type="http://schemas.openxmlformats.org/officeDocument/2006/relationships/hyperlink" Target="https://www.austral.edu.ar/educacion/educacion-posgrados/eedu-doctorado/doctorado-en-educacion/" TargetMode="External"/><Relationship Id="rId240" Type="http://schemas.openxmlformats.org/officeDocument/2006/relationships/hyperlink" Target="https://unae.edu.ec/oferta/doctorado-en-educacion/?portfolioCats=315" TargetMode="External"/><Relationship Id="rId361" Type="http://schemas.openxmlformats.org/officeDocument/2006/relationships/hyperlink" Target="https://untref.edu.ar/posgrado/doctorado-en-educacion" TargetMode="External"/><Relationship Id="rId360" Type="http://schemas.openxmlformats.org/officeDocument/2006/relationships/hyperlink" Target="https://www.famaf.unc.edu.ar/academica/post-grado/doctos/doctorado-en-educaci%C3%B3n-en-ciencias-b%C3%A1sicas-y-tecnolog%C3%ADa-de-la-unc/" TargetMode="External"/><Relationship Id="rId125" Type="http://schemas.openxmlformats.org/officeDocument/2006/relationships/hyperlink" Target="https://airtable.com/appmXJsor8axIo8OO/tblpZOAXjdFGhcUJ1/ucpejv.edu.cu" TargetMode="External"/><Relationship Id="rId246" Type="http://schemas.openxmlformats.org/officeDocument/2006/relationships/hyperlink" Target="https://mes.cientifica.edu.pe/?_gl=1*1es4zyh*_gcl_au*MTcyMjc5ODgzOC4xNzczODQ0Mzg5*_ga*MTkzNjMwNDc3MC4xNzczODQ0Mzky*_ga_XQ9L6WR50F*czE3NzM4NDQ0MDIkbzEkZzEkdDE3NzM4NDQ0MDkkajUzJGwwJGgw" TargetMode="External"/><Relationship Id="rId124" Type="http://schemas.openxmlformats.org/officeDocument/2006/relationships/hyperlink" Target="https://postgrado.uasd.edu.do/oferta-curricular/doctorado-en-ciencias-de-la-educacion/" TargetMode="External"/><Relationship Id="rId245" Type="http://schemas.openxmlformats.org/officeDocument/2006/relationships/hyperlink" Target="http://posgrado.unsa.edu.pe/escuela/maestria-en-ciencias-educacion-con-mencion-en-educacion-superior/" TargetMode="External"/><Relationship Id="rId123" Type="http://schemas.openxmlformats.org/officeDocument/2006/relationships/hyperlink" Target="https://www.isfodosu.edu.do/index.php/programas/doctorados" TargetMode="External"/><Relationship Id="rId244" Type="http://schemas.openxmlformats.org/officeDocument/2006/relationships/hyperlink" Target="https://posgrado.unmsm.edu.pe/programas/areas/humanidades#facultad-de-educacion" TargetMode="External"/><Relationship Id="rId122" Type="http://schemas.openxmlformats.org/officeDocument/2006/relationships/hyperlink" Target="https://ufhec.edu.do/oferta-academica/doctorado-en-ciencias-de-la-educacion/" TargetMode="External"/><Relationship Id="rId243" Type="http://schemas.openxmlformats.org/officeDocument/2006/relationships/hyperlink" Target="https://posgrado.unmsm.edu.pe/programas/areas/humanidades#facultad-de-educacion" TargetMode="External"/><Relationship Id="rId364" Type="http://schemas.openxmlformats.org/officeDocument/2006/relationships/footer" Target="footer1.xml"/><Relationship Id="rId95" Type="http://schemas.openxmlformats.org/officeDocument/2006/relationships/hyperlink" Target="https://www.udelistmo.edu/maestria/educacion-con-enfasis-en-investigacion" TargetMode="External"/><Relationship Id="rId94" Type="http://schemas.openxmlformats.org/officeDocument/2006/relationships/hyperlink" Target="https://uip.edu.pa/modalidad-virtual/maestria-en-educacion-con-especializacion-docencia-superior-virtual/" TargetMode="External"/><Relationship Id="rId97" Type="http://schemas.openxmlformats.org/officeDocument/2006/relationships/hyperlink" Target="https://www.ulatina.edu.pa/carreras-educacion-y-desarrollo-humano/maestria-profesional-en-docencia-superior/" TargetMode="External"/><Relationship Id="rId96" Type="http://schemas.openxmlformats.org/officeDocument/2006/relationships/hyperlink" Target="https://airtable.com/appmXJsor8axIo8OO/tblpZOAXjdFGhcUJ1/up.ac.pa/posgrados" TargetMode="External"/><Relationship Id="rId99" Type="http://schemas.openxmlformats.org/officeDocument/2006/relationships/hyperlink" Target="https://www.ucaribe.com/maestrias/maestr%C3%ADa-en-docencia-superior-con-%C3%A9nfasis-en-did%C3%A1ctica" TargetMode="External"/><Relationship Id="rId98" Type="http://schemas.openxmlformats.org/officeDocument/2006/relationships/hyperlink" Target="https://umecit.edu.pa/maestrias-postgrados/humanidades-y-ciencias-de-la-educacion/maestria-en-entornos-virtuales-de-aprendizaje/" TargetMode="External"/><Relationship Id="rId91" Type="http://schemas.openxmlformats.org/officeDocument/2006/relationships/hyperlink" Target="https://www.sep.ucr.ac.cr/posgrado-doctorado-educacion-inicio" TargetMode="External"/><Relationship Id="rId90" Type="http://schemas.openxmlformats.org/officeDocument/2006/relationships/hyperlink" Target="https://www.ucatolica.ac.cr/OfertaAcademica/Doctorado/Educacion" TargetMode="External"/><Relationship Id="rId93" Type="http://schemas.openxmlformats.org/officeDocument/2006/relationships/hyperlink" Target="https://fct.utp.ac.pa/maestria-en-docencia-superior" TargetMode="External"/><Relationship Id="rId92" Type="http://schemas.openxmlformats.org/officeDocument/2006/relationships/hyperlink" Target="https://www.ulatina.edu.pa/carreras-educacion-y-desarrollo-humano/maestria-en-docencia-superior/" TargetMode="External"/><Relationship Id="rId118" Type="http://schemas.openxmlformats.org/officeDocument/2006/relationships/hyperlink" Target="https://unapec.edu.do/academia/programas-de-posgrado/maestria-en-matematica-superior/" TargetMode="External"/><Relationship Id="rId239" Type="http://schemas.openxmlformats.org/officeDocument/2006/relationships/hyperlink" Target="https://www.uteg.edu.ec/doctorado-en-educacion/" TargetMode="External"/><Relationship Id="rId117" Type="http://schemas.openxmlformats.org/officeDocument/2006/relationships/hyperlink" Target="https://postgrado.uasd.edu.do/oferta-curricular/maestria-en-evaluacion-educativas/" TargetMode="External"/><Relationship Id="rId238" Type="http://schemas.openxmlformats.org/officeDocument/2006/relationships/hyperlink" Target="https://postcri.uleam.edu.ec/?portfolio=maestria-en-educacion-inicial-cohorte-ii" TargetMode="External"/><Relationship Id="rId359" Type="http://schemas.openxmlformats.org/officeDocument/2006/relationships/hyperlink" Target="https://posgrado.uncoma.edu.ar/posgrados/doctorado-en-educacion/" TargetMode="External"/><Relationship Id="rId116" Type="http://schemas.openxmlformats.org/officeDocument/2006/relationships/hyperlink" Target="https://www.isesp.edu.do/maestria-gestion-de-centros-educativos-mgce/" TargetMode="External"/><Relationship Id="rId237" Type="http://schemas.openxmlformats.org/officeDocument/2006/relationships/hyperlink" Target="https://online.uees.edu.ec/postgrado/maestria-en-liderazgo-y-emprendimiento-educativo" TargetMode="External"/><Relationship Id="rId358" Type="http://schemas.openxmlformats.org/officeDocument/2006/relationships/hyperlink" Target="https://www.usal.edu.ar/fcseyc/propuesta/doctorado-en-educacion/" TargetMode="External"/><Relationship Id="rId115" Type="http://schemas.openxmlformats.org/officeDocument/2006/relationships/hyperlink" Target="https://online.unapec.edu.do/maestrias/maestria-en-educacion-artistica-desarrollo-cultural/?utm_source=institucional&amp;utm_medium=referral&amp;utm_campaign=landing-programas-postgrado" TargetMode="External"/><Relationship Id="rId236" Type="http://schemas.openxmlformats.org/officeDocument/2006/relationships/hyperlink" Target="https://www.puce.edu.ec/landing-maestria-en-innovacion-en-educacion/" TargetMode="External"/><Relationship Id="rId357" Type="http://schemas.openxmlformats.org/officeDocument/2006/relationships/hyperlink" Target="https://www.unsam.edu.ar/escuelas/eh/305/humanidades/educacion2" TargetMode="External"/><Relationship Id="rId119" Type="http://schemas.openxmlformats.org/officeDocument/2006/relationships/hyperlink" Target="https://www.euroinnova.com/maestria-en-educacion-e-innovacion-ucne" TargetMode="External"/><Relationship Id="rId110" Type="http://schemas.openxmlformats.org/officeDocument/2006/relationships/hyperlink" Target="https://www.uapa.edu.do/ofertas-posgrado/ciencias-de-la-educacion-mencion-gestion-de-centros-educativos/" TargetMode="External"/><Relationship Id="rId231" Type="http://schemas.openxmlformats.org/officeDocument/2006/relationships/hyperlink" Target="https://www.utpl.edu.ec/maestria-educacion-curriculo" TargetMode="External"/><Relationship Id="rId352" Type="http://schemas.openxmlformats.org/officeDocument/2006/relationships/hyperlink" Target="https://fhumyar.unr.edu.ar/doctorado-en-educacion/" TargetMode="External"/><Relationship Id="rId230" Type="http://schemas.openxmlformats.org/officeDocument/2006/relationships/hyperlink" Target="https://posgrados.uazuay.edu.ec/programas/maestria-docencia-universitaria-1" TargetMode="External"/><Relationship Id="rId351" Type="http://schemas.openxmlformats.org/officeDocument/2006/relationships/hyperlink" Target="https://www.fhcs.unp.edu.ar/posgrado/maestrias/maestria-en-didacticas-especificas/" TargetMode="External"/><Relationship Id="rId350" Type="http://schemas.openxmlformats.org/officeDocument/2006/relationships/hyperlink" Target="https://unr.edu.ar/buscador-de-carreras-y-diplomaturas/" TargetMode="External"/><Relationship Id="rId114" Type="http://schemas.openxmlformats.org/officeDocument/2006/relationships/hyperlink" Target="https://unev.edu.do/planeamiento-educativo/" TargetMode="External"/><Relationship Id="rId235" Type="http://schemas.openxmlformats.org/officeDocument/2006/relationships/hyperlink" Target="https://www.utpl.edu.ec/maestrias/educacion" TargetMode="External"/><Relationship Id="rId356" Type="http://schemas.openxmlformats.org/officeDocument/2006/relationships/hyperlink" Target="https://estudia.uner.edu.ar/propuestas/doctorado-en-educacion/" TargetMode="External"/><Relationship Id="rId113" Type="http://schemas.openxmlformats.org/officeDocument/2006/relationships/hyperlink" Target="https://www.unibe.edu.do/oferta-academica/postgrados/maestrias-en-educacion/" TargetMode="External"/><Relationship Id="rId234" Type="http://schemas.openxmlformats.org/officeDocument/2006/relationships/hyperlink" Target="https://posgrado.utmachala.edu.ec/posgrado/maestria-en-educacion-mencion-en-investigacion-educativa/" TargetMode="External"/><Relationship Id="rId355" Type="http://schemas.openxmlformats.org/officeDocument/2006/relationships/hyperlink" Target="https://ffyl.uncuyo.edu.ar/estudios/posgrado/166" TargetMode="External"/><Relationship Id="rId112" Type="http://schemas.openxmlformats.org/officeDocument/2006/relationships/hyperlink" Target="https://www.utesa.edu/santiago-escuela-graduados/ciencias-humanidades.php?v=3" TargetMode="External"/><Relationship Id="rId233" Type="http://schemas.openxmlformats.org/officeDocument/2006/relationships/hyperlink" Target="https://www.uasb.edu.ec/programa/investigacion-en-educacion/" TargetMode="External"/><Relationship Id="rId354" Type="http://schemas.openxmlformats.org/officeDocument/2006/relationships/hyperlink" Target="https://www.fahce.unlp.edu.ar/facultad/secretarias-y-prosecretarias/posgrado/doctorado/doctorado-en-ciencias-de-la-educacion" TargetMode="External"/><Relationship Id="rId111" Type="http://schemas.openxmlformats.org/officeDocument/2006/relationships/hyperlink" Target="https://www.utesa.edu/santiago-escuela-graduados/ciencias-humanidades.php?v=4" TargetMode="External"/><Relationship Id="rId232" Type="http://schemas.openxmlformats.org/officeDocument/2006/relationships/hyperlink" Target="https://pucevirtual.puce.edu.ec/educacion-mencionen-inteligencia-artificial-y-entornos-virtuales/?unidad_negocio=PUCE%20Quito&amp;categoria_programa=Posgrado%20Virtual&amp;programa_academico=Educaci%C3%B3n%20Menci%C3%B3n%20Inteligencia%20Artificial%20y%20Entornos%20Virtuales&amp;modalidad=Virtual&amp;periodo=2026-01" TargetMode="External"/><Relationship Id="rId353" Type="http://schemas.openxmlformats.org/officeDocument/2006/relationships/hyperlink" Target="https://udesa.edu.ar/escuela-de-educacion/doctorado-en-educacion" TargetMode="External"/><Relationship Id="rId305" Type="http://schemas.openxmlformats.org/officeDocument/2006/relationships/hyperlink" Target="https://www.ucm.cl/postgrados/doctorado-en-educacion-en-consorcio/" TargetMode="External"/><Relationship Id="rId304" Type="http://schemas.openxmlformats.org/officeDocument/2006/relationships/hyperlink" Target="https://posgrado.uct.cl/programa/doctorado-en-educacion/" TargetMode="External"/><Relationship Id="rId303" Type="http://schemas.openxmlformats.org/officeDocument/2006/relationships/hyperlink" Target="https://investigacion.unab.cl/doctorados/doctorado-educacion-sociedad/" TargetMode="External"/><Relationship Id="rId302" Type="http://schemas.openxmlformats.org/officeDocument/2006/relationships/hyperlink" Target="https://www.postgradospucv.cl/index.php/doctorado-en-educacion/" TargetMode="External"/><Relationship Id="rId309" Type="http://schemas.openxmlformats.org/officeDocument/2006/relationships/hyperlink" Target="https://postgrados.ucu.edu.uy/programas/ver/maestria-en-liderazgo-y-gestion-educativa--mvd--semipresencial" TargetMode="External"/><Relationship Id="rId308" Type="http://schemas.openxmlformats.org/officeDocument/2006/relationships/hyperlink" Target="https://www.posgrados.udelar.edu.uy/detallesPosgrado.php?idServicio=19&amp;idPosgrado=98" TargetMode="External"/><Relationship Id="rId307" Type="http://schemas.openxmlformats.org/officeDocument/2006/relationships/hyperlink" Target="https://airtable.com/appmXJsor8axIo8OO/tblpZOAXjdFGhcUJ1/ort.edu.uy/posgrados" TargetMode="External"/><Relationship Id="rId306" Type="http://schemas.openxmlformats.org/officeDocument/2006/relationships/hyperlink" Target="https://doctorados.udp.cl/doctorados/doctorado-en-educacion-superior/" TargetMode="External"/><Relationship Id="rId301" Type="http://schemas.openxmlformats.org/officeDocument/2006/relationships/hyperlink" Target="https://die.ucsc.cl/" TargetMode="External"/><Relationship Id="rId300" Type="http://schemas.openxmlformats.org/officeDocument/2006/relationships/hyperlink" Target="https://postgrado.udec.cl/programas/programa/doctorado/4247/doctorado-en-educacion" TargetMode="External"/><Relationship Id="rId206" Type="http://schemas.openxmlformats.org/officeDocument/2006/relationships/hyperlink" Target="https://www.udea.edu.co/wps/portal/udea/web/inicio/unidades-academicas/educacion/oferta-posgrado/doctorado-educacion" TargetMode="External"/><Relationship Id="rId327" Type="http://schemas.openxmlformats.org/officeDocument/2006/relationships/hyperlink" Target="https://universidadcatolica.edu.py/producto/maestria-en-educacion-encarnacion/" TargetMode="External"/><Relationship Id="rId205" Type="http://schemas.openxmlformats.org/officeDocument/2006/relationships/hyperlink" Target="https://fce.ut.edu.co/programas-ft/posgrados/doctorado-en-educacion.html" TargetMode="External"/><Relationship Id="rId326" Type="http://schemas.openxmlformats.org/officeDocument/2006/relationships/hyperlink" Target="https://www.uaa.edu.py/carreras/maestria-ciencias-educacion" TargetMode="External"/><Relationship Id="rId204" Type="http://schemas.openxmlformats.org/officeDocument/2006/relationships/hyperlink" Target="https://www.uptc.edu.co/sitio/portal/sitios/universidad/vic_aca/facultades/fac_educa/posg/doc_7170_t/index.html" TargetMode="External"/><Relationship Id="rId325" Type="http://schemas.openxmlformats.org/officeDocument/2006/relationships/hyperlink" Target="https://universidadcatolica.edu.py/producto/maestria-en-educacion-en-gestion-educativa-asuncion/" TargetMode="External"/><Relationship Id="rId203" Type="http://schemas.openxmlformats.org/officeDocument/2006/relationships/hyperlink" Target="https://usantotomas.edu.co/especializacion-en-pedagogia-para-la-educacion-superior" TargetMode="External"/><Relationship Id="rId324" Type="http://schemas.openxmlformats.org/officeDocument/2006/relationships/hyperlink" Target="https://www.una.py/postgrado/maestria-en-educacion-con-enfasis-en-docencia-superior-universitaria" TargetMode="External"/><Relationship Id="rId209" Type="http://schemas.openxmlformats.org/officeDocument/2006/relationships/hyperlink" Target="https://doctorado.upn.edu.co/" TargetMode="External"/><Relationship Id="rId208" Type="http://schemas.openxmlformats.org/officeDocument/2006/relationships/hyperlink" Target="https://www.ucm.edu.co/programa/doctorado-en-educacion/" TargetMode="External"/><Relationship Id="rId329" Type="http://schemas.openxmlformats.org/officeDocument/2006/relationships/hyperlink" Target="https://uninorte.edu.py/programas-de-postgrado/doctorado/doctorado-en-ciencias-de-la-educacion/" TargetMode="External"/><Relationship Id="rId207" Type="http://schemas.openxmlformats.org/officeDocument/2006/relationships/hyperlink" Target="https://www.unisimon.edu.co/posgrados/doctorado-en-ciencias-de-la-educacion/58" TargetMode="External"/><Relationship Id="rId328" Type="http://schemas.openxmlformats.org/officeDocument/2006/relationships/hyperlink" Target="https://inaes.edu.py/academico/programas-de-postgrado/doctorado/" TargetMode="External"/><Relationship Id="rId202" Type="http://schemas.openxmlformats.org/officeDocument/2006/relationships/hyperlink" Target="https://posgrados.unal.edu.co/programa/?id=477" TargetMode="External"/><Relationship Id="rId323" Type="http://schemas.openxmlformats.org/officeDocument/2006/relationships/hyperlink" Target="https://www.unibe.edu.py/carrera/maestria-en-educacion-inclusiva/" TargetMode="External"/><Relationship Id="rId201" Type="http://schemas.openxmlformats.org/officeDocument/2006/relationships/hyperlink" Target="https://www.uniandes.edu.co/es/programas/maestria-en-educacion-investigacion" TargetMode="External"/><Relationship Id="rId322" Type="http://schemas.openxmlformats.org/officeDocument/2006/relationships/hyperlink" Target="https://www.unigran.edu.py/maestria-en-ciencias-de-la-educacion/" TargetMode="External"/><Relationship Id="rId200" Type="http://schemas.openxmlformats.org/officeDocument/2006/relationships/hyperlink" Target="https://www.unicordoba.edu.co/index.php/maestria-en-educacion/" TargetMode="External"/><Relationship Id="rId321" Type="http://schemas.openxmlformats.org/officeDocument/2006/relationships/hyperlink" Target="https://upe.edu.py/posgrados.php" TargetMode="External"/><Relationship Id="rId320" Type="http://schemas.openxmlformats.org/officeDocument/2006/relationships/hyperlink" Target="https://www.americana.edu.py/carreras/maestria-en-educacion-con-enfasis-en-docencia-universitaria/" TargetMode="External"/><Relationship Id="rId316" Type="http://schemas.openxmlformats.org/officeDocument/2006/relationships/hyperlink" Target="https://ude.edu.uy/facultad-de-ciencias-de-la-educacion/doctorado-en-educacion/" TargetMode="External"/><Relationship Id="rId315" Type="http://schemas.openxmlformats.org/officeDocument/2006/relationships/hyperlink" Target="https://ie.ort.edu.uy/doctorado-en-educacion" TargetMode="External"/><Relationship Id="rId314" Type="http://schemas.openxmlformats.org/officeDocument/2006/relationships/hyperlink" Target="https://universidad.claeh.edu.uy/educacion/2023/11/28/doctorado-en-ensenanza/" TargetMode="External"/><Relationship Id="rId313" Type="http://schemas.openxmlformats.org/officeDocument/2006/relationships/hyperlink" Target="https://flacso.edu.uy/formacion/maestrias/maestria-educacion-sociedad-politica/" TargetMode="External"/><Relationship Id="rId319" Type="http://schemas.openxmlformats.org/officeDocument/2006/relationships/hyperlink" Target="https://www.americana.edu.py/carreras/maestria-en-educacion-con-enfasis-en-docencia-universitaria/" TargetMode="External"/><Relationship Id="rId318" Type="http://schemas.openxmlformats.org/officeDocument/2006/relationships/hyperlink" Target="https://universidadcatolica.edu.py/producto/maestria-en-docencia-y-gestion-de-la-educacion-superior/" TargetMode="External"/><Relationship Id="rId317" Type="http://schemas.openxmlformats.org/officeDocument/2006/relationships/hyperlink" Target="https://inaes.edu.py/maestria-en-investigacion-educativa/" TargetMode="External"/><Relationship Id="rId312" Type="http://schemas.openxmlformats.org/officeDocument/2006/relationships/hyperlink" Target="https://ie.ort.edu.uy/master-en-educacion" TargetMode="External"/><Relationship Id="rId311" Type="http://schemas.openxmlformats.org/officeDocument/2006/relationships/hyperlink" Target="https://www.um.edu.uy/facultad-de-humanidades-y-educacion/oferta-academica/postgrado/maestria-en-educacion-y-desarrollo" TargetMode="External"/><Relationship Id="rId310" Type="http://schemas.openxmlformats.org/officeDocument/2006/relationships/hyperlink" Target="https://postgrados.ucu.edu.uy/programas/ver/maestria-en-metodologias-activas-de-ensenanza--mvd--virtu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boldItalic.ttf"/><Relationship Id="rId10" Type="http://schemas.openxmlformats.org/officeDocument/2006/relationships/font" Target="fonts/Roboto-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