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6D8B" w:rsidRPr="00DB6D8B" w:rsidRDefault="00DB6D8B" w:rsidP="00173CCD">
      <w:pPr>
        <w:jc w:val="center"/>
        <w:rPr>
          <w:b/>
          <w:bCs/>
          <w:u w:val="single"/>
        </w:rPr>
      </w:pPr>
      <w:r w:rsidRPr="00DB6D8B">
        <w:rPr>
          <w:b/>
          <w:bCs/>
          <w:u w:val="single"/>
        </w:rPr>
        <w:t>ACESSANDO O PORTAL GALILEU</w:t>
      </w:r>
    </w:p>
    <w:p w:rsidR="00E27404" w:rsidRDefault="00E27404" w:rsidP="0019245A">
      <w:pPr>
        <w:ind w:firstLine="708"/>
        <w:jc w:val="both"/>
      </w:pPr>
      <w:r>
        <w:t>Abra o navegador de sua preferência, no exemplo abaixo usaremos o CHROME.</w:t>
      </w:r>
    </w:p>
    <w:p w:rsidR="00A8164B" w:rsidRDefault="00E27404" w:rsidP="0019245A">
      <w:pPr>
        <w:jc w:val="both"/>
      </w:pPr>
      <w:r>
        <w:rPr>
          <w:noProof/>
          <w:lang w:eastAsia="pt-BR"/>
        </w:rPr>
        <w:drawing>
          <wp:inline distT="0" distB="0" distL="0" distR="0">
            <wp:extent cx="5943600" cy="2952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a_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6D8B" w:rsidRDefault="00DB6D8B" w:rsidP="0019245A">
      <w:pPr>
        <w:jc w:val="both"/>
      </w:pPr>
    </w:p>
    <w:p w:rsidR="00E27404" w:rsidRDefault="00E27404" w:rsidP="0019245A">
      <w:pPr>
        <w:ind w:firstLine="708"/>
        <w:jc w:val="both"/>
      </w:pPr>
      <w:r>
        <w:t xml:space="preserve">Na barra de navegação digitamos o endereço do portal GALILEU: </w:t>
      </w:r>
      <w:r w:rsidRPr="00E27404">
        <w:rPr>
          <w:b/>
          <w:bCs/>
        </w:rPr>
        <w:t>www.appgalileu.com.br/medcare</w:t>
      </w:r>
    </w:p>
    <w:p w:rsidR="00DB6D8B" w:rsidRDefault="00E27404" w:rsidP="0019245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10275" cy="11906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_02_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6D8B" w:rsidRDefault="00DB6D8B" w:rsidP="00173CCD">
      <w:pPr>
        <w:ind w:firstLine="708"/>
        <w:jc w:val="both"/>
      </w:pPr>
      <w:r>
        <w:t>Na tela seguinte informamos o login e a senha fornecidos.</w:t>
      </w:r>
    </w:p>
    <w:p w:rsidR="00E27404" w:rsidRDefault="00DB6D8B" w:rsidP="0019245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76950" cy="2257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_03_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6D8B" w:rsidRDefault="00DB6D8B" w:rsidP="0019245A">
      <w:pPr>
        <w:jc w:val="both"/>
      </w:pPr>
    </w:p>
    <w:p w:rsidR="00173CCD" w:rsidRDefault="00173CCD" w:rsidP="0019245A">
      <w:pPr>
        <w:jc w:val="both"/>
        <w:rPr>
          <w:b/>
          <w:bCs/>
          <w:u w:val="single"/>
        </w:rPr>
      </w:pPr>
    </w:p>
    <w:p w:rsidR="00DB6D8B" w:rsidRPr="00D33B83" w:rsidRDefault="00DB6D8B" w:rsidP="00173CCD">
      <w:pPr>
        <w:jc w:val="center"/>
        <w:rPr>
          <w:b/>
          <w:bCs/>
          <w:u w:val="single"/>
        </w:rPr>
      </w:pPr>
      <w:r w:rsidRPr="00D33B83">
        <w:rPr>
          <w:b/>
          <w:bCs/>
          <w:u w:val="single"/>
        </w:rPr>
        <w:lastRenderedPageBreak/>
        <w:t>REGISTRANDO FREQUÊNCIA DOS PACIENTES</w:t>
      </w:r>
    </w:p>
    <w:p w:rsidR="00532B51" w:rsidRDefault="00DB6D8B" w:rsidP="0019245A">
      <w:pPr>
        <w:ind w:firstLine="708"/>
        <w:jc w:val="both"/>
      </w:pPr>
      <w:r>
        <w:t xml:space="preserve">Na tela </w:t>
      </w:r>
      <w:r w:rsidR="00532B51">
        <w:t>inicial seguimos o caminho referenciado abaixo para chegar à tela de registro de frequência dos pacientes que frequentam as turmas de terapia.</w:t>
      </w:r>
    </w:p>
    <w:p w:rsidR="00532B51" w:rsidRDefault="00532B51" w:rsidP="0019245A">
      <w:pPr>
        <w:jc w:val="both"/>
      </w:pPr>
      <w:r>
        <w:tab/>
        <w:t xml:space="preserve">Clicando em </w:t>
      </w:r>
      <w:r w:rsidR="008D78D1">
        <w:t>“Turma” expandira um menu com vá</w:t>
      </w:r>
      <w:r>
        <w:t>rias opções, seguindo com o</w:t>
      </w:r>
      <w:r w:rsidR="00FC73BA">
        <w:t xml:space="preserve"> cursor do</w:t>
      </w:r>
      <w:r>
        <w:t xml:space="preserve"> mouse até “Avaliação” automaticamente abrirá um menu lateral, onde posicionamos o mouse sobre a opção “Frequência” e outro menu lateral se abrirá onde teremos a opção “Registro de Frequência” clicando nesta opção passare</w:t>
      </w:r>
      <w:r w:rsidR="00950EC9">
        <w:t>mos para a tela seguinte.</w:t>
      </w:r>
      <w:r>
        <w:t xml:space="preserve"> </w:t>
      </w:r>
    </w:p>
    <w:p w:rsidR="00532B51" w:rsidRDefault="00532B51" w:rsidP="0019245A">
      <w:pPr>
        <w:jc w:val="both"/>
      </w:pPr>
      <w:r>
        <w:rPr>
          <w:noProof/>
          <w:lang w:eastAsia="pt-BR"/>
        </w:rPr>
        <w:drawing>
          <wp:inline distT="0" distB="0" distL="0" distR="0">
            <wp:extent cx="6029325" cy="39528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_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CD" w:rsidRDefault="00532B51" w:rsidP="00173CCD">
      <w:pPr>
        <w:jc w:val="both"/>
      </w:pPr>
      <w:r>
        <w:t xml:space="preserve">    </w:t>
      </w:r>
      <w:r w:rsidR="00950EC9">
        <w:tab/>
      </w:r>
    </w:p>
    <w:p w:rsidR="00173CCD" w:rsidRDefault="00173CCD" w:rsidP="00173CCD">
      <w:pPr>
        <w:jc w:val="both"/>
      </w:pPr>
    </w:p>
    <w:p w:rsidR="00173CCD" w:rsidRDefault="00173CCD" w:rsidP="00173CCD">
      <w:pPr>
        <w:jc w:val="both"/>
      </w:pPr>
    </w:p>
    <w:p w:rsidR="00173CCD" w:rsidRDefault="00173CCD" w:rsidP="00173CCD">
      <w:pPr>
        <w:jc w:val="both"/>
      </w:pPr>
    </w:p>
    <w:p w:rsidR="00173CCD" w:rsidRDefault="00173CCD" w:rsidP="00173CCD">
      <w:pPr>
        <w:jc w:val="both"/>
      </w:pPr>
    </w:p>
    <w:p w:rsidR="00173CCD" w:rsidRDefault="00173CCD" w:rsidP="00173CCD">
      <w:pPr>
        <w:jc w:val="both"/>
      </w:pPr>
    </w:p>
    <w:p w:rsidR="00173CCD" w:rsidRDefault="00173CCD" w:rsidP="00173CCD">
      <w:pPr>
        <w:jc w:val="both"/>
      </w:pPr>
    </w:p>
    <w:p w:rsidR="00173CCD" w:rsidRDefault="00173CCD" w:rsidP="00173CCD">
      <w:pPr>
        <w:jc w:val="both"/>
      </w:pPr>
    </w:p>
    <w:p w:rsidR="00173CCD" w:rsidRDefault="00173CCD" w:rsidP="00173CCD">
      <w:pPr>
        <w:jc w:val="both"/>
      </w:pPr>
    </w:p>
    <w:p w:rsidR="00173CCD" w:rsidRDefault="00173CCD" w:rsidP="00173CCD">
      <w:pPr>
        <w:jc w:val="both"/>
      </w:pPr>
    </w:p>
    <w:p w:rsidR="00173CCD" w:rsidRDefault="00173CCD" w:rsidP="00173CCD">
      <w:pPr>
        <w:jc w:val="both"/>
      </w:pPr>
    </w:p>
    <w:p w:rsidR="00950EC9" w:rsidRDefault="00950EC9" w:rsidP="00173CCD">
      <w:pPr>
        <w:ind w:firstLine="708"/>
        <w:jc w:val="both"/>
      </w:pPr>
      <w:r>
        <w:lastRenderedPageBreak/>
        <w:t>Na tela segui</w:t>
      </w:r>
      <w:r w:rsidR="00B211B2">
        <w:t>nt</w:t>
      </w:r>
      <w:r w:rsidR="00DB65C5">
        <w:t>e selecionamos o “curso” que faz referência</w:t>
      </w:r>
      <w:r>
        <w:t xml:space="preserve"> a</w:t>
      </w:r>
      <w:r w:rsidR="00B211B2">
        <w:t>s</w:t>
      </w:r>
      <w:r>
        <w:t xml:space="preserve"> </w:t>
      </w:r>
      <w:r w:rsidR="00FC49CD">
        <w:t>especialidades oferecidas</w:t>
      </w:r>
      <w:r>
        <w:t xml:space="preserve"> pela clínica. Em nosso exemplo usaremos “FONOAUDIOLOGIA”.</w:t>
      </w:r>
    </w:p>
    <w:p w:rsidR="00173CCD" w:rsidRDefault="00950EC9" w:rsidP="00173CCD">
      <w:pPr>
        <w:jc w:val="both"/>
      </w:pPr>
      <w:r>
        <w:rPr>
          <w:noProof/>
          <w:lang w:eastAsia="pt-BR"/>
        </w:rPr>
        <w:drawing>
          <wp:inline distT="0" distB="0" distL="0" distR="0">
            <wp:extent cx="5876925" cy="41052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_02_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5C" w:rsidRPr="00173CCD" w:rsidRDefault="001F1F5C" w:rsidP="00173CCD">
      <w:pPr>
        <w:ind w:firstLine="708"/>
        <w:jc w:val="both"/>
      </w:pPr>
      <w:r>
        <w:t>Logo depois selecionamos a turma que desejamos realizar o registro de frequência.</w:t>
      </w:r>
      <w:r w:rsidR="00D37591">
        <w:t xml:space="preserve"> N</w:t>
      </w:r>
      <w:r w:rsidR="00D37591">
        <w:t>o exemplo a seguir</w:t>
      </w:r>
      <w:r w:rsidR="0019245A">
        <w:t xml:space="preserve"> a turma é</w:t>
      </w:r>
      <w:r w:rsidR="00D37591">
        <w:t xml:space="preserve"> identificada pela abreviação da especialidade nome da terapeuta dia da semana e o turno: “</w:t>
      </w:r>
      <w:r w:rsidR="00D37591" w:rsidRPr="00DF6C01">
        <w:rPr>
          <w:b/>
        </w:rPr>
        <w:t>FONO JAQUELINE QUINTA TARDE</w:t>
      </w:r>
      <w:r w:rsidR="00D37591">
        <w:rPr>
          <w:b/>
        </w:rPr>
        <w:t>”</w:t>
      </w:r>
      <w:r w:rsidR="0019245A">
        <w:rPr>
          <w:b/>
        </w:rPr>
        <w:t xml:space="preserve">. </w:t>
      </w:r>
      <w:r w:rsidR="002A767F">
        <w:t xml:space="preserve">Automaticamente os </w:t>
      </w:r>
      <w:r w:rsidR="000A4414">
        <w:t>“</w:t>
      </w:r>
      <w:r w:rsidR="002A767F">
        <w:t>alunos</w:t>
      </w:r>
      <w:r w:rsidR="000A4414">
        <w:t>”</w:t>
      </w:r>
      <w:r w:rsidR="002A767F">
        <w:t xml:space="preserve"> da turma em questão serão listados.</w:t>
      </w:r>
    </w:p>
    <w:p w:rsidR="00950EC9" w:rsidRDefault="001F1F5C" w:rsidP="0019245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6143625" cy="39528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_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6954" w:rsidRDefault="00346954" w:rsidP="0019245A">
      <w:pPr>
        <w:ind w:firstLine="708"/>
        <w:jc w:val="both"/>
      </w:pPr>
    </w:p>
    <w:p w:rsidR="00255B31" w:rsidRDefault="00585315" w:rsidP="0019245A">
      <w:pPr>
        <w:ind w:firstLine="708"/>
        <w:jc w:val="both"/>
      </w:pPr>
      <w:r>
        <w:t>Na tela seguinte registraremos apenas as faltas dos pacientes, marcando a caixinha</w:t>
      </w:r>
      <w:r w:rsidR="00255B31">
        <w:t xml:space="preserve"> ao lado do nome do “aluno”. A não marcação é intendida como presença. Percebemos a alteração da cor da caixa, a caixa vermelha significa falta referente aquele dia. </w:t>
      </w:r>
    </w:p>
    <w:p w:rsidR="00173CCD" w:rsidRDefault="00255B31" w:rsidP="0019245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600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a_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59" w:rsidRDefault="0010150D" w:rsidP="00346954">
      <w:pPr>
        <w:ind w:firstLine="708"/>
        <w:jc w:val="both"/>
      </w:pPr>
      <w:r>
        <w:lastRenderedPageBreak/>
        <w:t xml:space="preserve">Após feita as inserções dos registros </w:t>
      </w:r>
      <w:r w:rsidR="00A22559">
        <w:t xml:space="preserve">se faz </w:t>
      </w:r>
      <w:r w:rsidR="00A22559" w:rsidRPr="00A22559">
        <w:rPr>
          <w:b/>
          <w:bCs/>
        </w:rPr>
        <w:t>imprescindível</w:t>
      </w:r>
      <w:r w:rsidR="00A22559">
        <w:t xml:space="preserve"> salvar as alterações feitas, para isso no canto superior esquerdo</w:t>
      </w:r>
      <w:r w:rsidR="00FC73BA">
        <w:t xml:space="preserve"> da tela</w:t>
      </w:r>
      <w:r w:rsidR="00A22559">
        <w:t xml:space="preserve"> temos o botão “salvar” imagem abaixo.</w:t>
      </w:r>
    </w:p>
    <w:p w:rsidR="0010150D" w:rsidRDefault="00A22559" w:rsidP="0019245A">
      <w:pPr>
        <w:jc w:val="both"/>
      </w:pPr>
      <w:r>
        <w:rPr>
          <w:noProof/>
          <w:lang w:eastAsia="pt-BR"/>
        </w:rPr>
        <w:drawing>
          <wp:inline distT="0" distB="0" distL="0" distR="0">
            <wp:extent cx="5781675" cy="37623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_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10150D">
        <w:t xml:space="preserve">   </w:t>
      </w:r>
    </w:p>
    <w:p w:rsidR="00A22559" w:rsidRDefault="00A22559" w:rsidP="00346954">
      <w:pPr>
        <w:ind w:firstLine="708"/>
        <w:jc w:val="both"/>
      </w:pPr>
      <w:r>
        <w:t>Aparecerá a tela seguinte confirmando o sucesso feito nos registros.</w:t>
      </w:r>
    </w:p>
    <w:p w:rsidR="00255B31" w:rsidRDefault="00A22559" w:rsidP="0019245A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5528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a_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3E0F" w:rsidRDefault="00623E0F" w:rsidP="0019245A">
      <w:pPr>
        <w:jc w:val="both"/>
      </w:pPr>
    </w:p>
    <w:p w:rsidR="00623E0F" w:rsidRDefault="00623E0F" w:rsidP="0019245A">
      <w:pPr>
        <w:jc w:val="both"/>
      </w:pPr>
    </w:p>
    <w:p w:rsidR="0043039C" w:rsidRDefault="0043039C" w:rsidP="0015125D">
      <w:pPr>
        <w:jc w:val="center"/>
        <w:rPr>
          <w:b/>
          <w:u w:val="single"/>
        </w:rPr>
      </w:pPr>
      <w:r w:rsidRPr="0043039C">
        <w:rPr>
          <w:b/>
          <w:u w:val="single"/>
        </w:rPr>
        <w:lastRenderedPageBreak/>
        <w:t>GERANDO DIÁRIO DE CLASSE</w:t>
      </w:r>
    </w:p>
    <w:p w:rsidR="0043039C" w:rsidRDefault="008D78D1" w:rsidP="0019245A">
      <w:pPr>
        <w:ind w:firstLine="708"/>
        <w:jc w:val="both"/>
      </w:pPr>
      <w:r>
        <w:t>Clicando em “Turma” expandira um menu com várias opções, seguindo com o cursor do mouse até “Relatório” automaticamente abrirá um menu lateral, onde posicionamos o mouse sobre a opção “Diário de classe” clicando nesta opção passaremos para a tela seguinte.</w:t>
      </w:r>
    </w:p>
    <w:p w:rsidR="008D78D1" w:rsidRDefault="008D78D1" w:rsidP="0019245A">
      <w:pPr>
        <w:jc w:val="both"/>
        <w:rPr>
          <w:b/>
          <w:u w:val="single"/>
        </w:rPr>
      </w:pPr>
      <w:r>
        <w:rPr>
          <w:b/>
          <w:noProof/>
          <w:u w:val="single"/>
          <w:lang w:eastAsia="pt-BR"/>
        </w:rPr>
        <w:drawing>
          <wp:inline distT="0" distB="0" distL="0" distR="0">
            <wp:extent cx="5943600" cy="3276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_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B3" w:rsidRDefault="008D78D1" w:rsidP="0019245A">
      <w:pPr>
        <w:ind w:firstLine="708"/>
        <w:jc w:val="both"/>
      </w:pPr>
      <w:r w:rsidRPr="008D78D1">
        <w:t xml:space="preserve">Na </w:t>
      </w:r>
      <w:r>
        <w:t xml:space="preserve">tela seguinte </w:t>
      </w:r>
      <w:r w:rsidR="00623E0F">
        <w:t>selecionamos o “curso” que são as especialidades oferecidas pela clínica</w:t>
      </w:r>
      <w:r w:rsidR="00CC6DB3">
        <w:t xml:space="preserve">. </w:t>
      </w:r>
      <w:r w:rsidR="00CC6DB3">
        <w:t>Em nosso exemplo usaremos “FONOAUDIOLOGIA”.</w:t>
      </w:r>
    </w:p>
    <w:p w:rsidR="008D78D1" w:rsidRDefault="00CC6DB3" w:rsidP="0019245A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05475" cy="37719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a_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E0F">
        <w:t xml:space="preserve">  </w:t>
      </w:r>
    </w:p>
    <w:p w:rsidR="00CC6DB3" w:rsidRDefault="00CC6DB3" w:rsidP="0019245A">
      <w:pPr>
        <w:ind w:firstLine="708"/>
        <w:jc w:val="both"/>
        <w:rPr>
          <w:b/>
        </w:rPr>
      </w:pPr>
      <w:r>
        <w:lastRenderedPageBreak/>
        <w:t xml:space="preserve">Logo após selecione a turma no </w:t>
      </w:r>
      <w:r w:rsidR="00DF6C01">
        <w:t>exemplo a seguir</w:t>
      </w:r>
      <w:r>
        <w:t xml:space="preserve"> identificada </w:t>
      </w:r>
      <w:r w:rsidR="007C4438">
        <w:t>pela</w:t>
      </w:r>
      <w:r w:rsidR="00DF6C01">
        <w:t xml:space="preserve"> abreviação da especialidade nome da terapeuta dia da semana e o turno: “</w:t>
      </w:r>
      <w:r w:rsidR="00DF6C01" w:rsidRPr="00DF6C01">
        <w:rPr>
          <w:b/>
        </w:rPr>
        <w:t>FONO JAQUELINE QUINTA TARDE</w:t>
      </w:r>
      <w:r w:rsidR="00DF6C01">
        <w:rPr>
          <w:b/>
        </w:rPr>
        <w:t>”.</w:t>
      </w:r>
    </w:p>
    <w:p w:rsidR="00DF6C01" w:rsidRDefault="00DF6C01" w:rsidP="0019245A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524500" cy="3638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a_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0B" w:rsidRDefault="00EC051B" w:rsidP="0019245A">
      <w:pPr>
        <w:ind w:firstLine="708"/>
        <w:jc w:val="both"/>
      </w:pPr>
      <w:r>
        <w:t xml:space="preserve">Em seguida selecionaremos a “disciplina” identificada com o nome da especialidade e o horário que se aplica </w:t>
      </w:r>
      <w:r w:rsidR="00FA430B">
        <w:t xml:space="preserve">a sessão, no nosso exemplo usaremos </w:t>
      </w:r>
      <w:r w:rsidR="00FA430B" w:rsidRPr="00FA430B">
        <w:rPr>
          <w:b/>
        </w:rPr>
        <w:t>“FONOAUDIOLGIA 14:00”</w:t>
      </w:r>
      <w:r w:rsidR="00FA430B">
        <w:t xml:space="preserve"> que faz referência a sessão de fonoaudiologia aplicada as 14:00 h. Todos os pacientes que fazem parte desse horário apareceram no diário de classe selecionado.</w:t>
      </w:r>
    </w:p>
    <w:p w:rsidR="00677F8A" w:rsidRDefault="00FA430B" w:rsidP="0019245A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36290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a_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C051B">
        <w:t xml:space="preserve">  </w:t>
      </w:r>
    </w:p>
    <w:p w:rsidR="00677F8A" w:rsidRDefault="000B6DC8" w:rsidP="0019245A">
      <w:pPr>
        <w:ind w:firstLine="708"/>
        <w:jc w:val="both"/>
      </w:pPr>
      <w:r>
        <w:lastRenderedPageBreak/>
        <w:t>Selecionamos o a</w:t>
      </w:r>
      <w:r w:rsidR="00F67E68">
        <w:t>no e mês que desejamos gerar o diário de classe.</w:t>
      </w:r>
    </w:p>
    <w:p w:rsidR="00F67E68" w:rsidRDefault="00F67E68" w:rsidP="0019245A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81675" cy="3352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a_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AE" w:rsidRDefault="00F67E68" w:rsidP="009E1DAE">
      <w:pPr>
        <w:ind w:firstLine="708"/>
        <w:jc w:val="both"/>
      </w:pPr>
      <w:r w:rsidRPr="00F67E68">
        <w:rPr>
          <w:b/>
        </w:rPr>
        <w:t>OBS</w:t>
      </w:r>
      <w:r>
        <w:t>: note que abaixo de disciplina existe o campo “professor” no nosso caso faz referência ao terapeuta responsável pela turma em questão, quando selecionamos a turma e a disciplina automaticamente o “professor” associa</w:t>
      </w:r>
      <w:r w:rsidR="009E1DAE">
        <w:t>do a turma e disciplina aparece</w:t>
      </w:r>
    </w:p>
    <w:p w:rsidR="003E3331" w:rsidRDefault="003E3331" w:rsidP="0019245A">
      <w:pPr>
        <w:ind w:firstLine="708"/>
        <w:jc w:val="both"/>
      </w:pPr>
    </w:p>
    <w:p w:rsidR="003E3331" w:rsidRDefault="003E3331" w:rsidP="0019245A">
      <w:pPr>
        <w:ind w:firstLine="708"/>
        <w:jc w:val="both"/>
      </w:pPr>
      <w:r>
        <w:t>Para finalizar, na parte inferior esquerda da tela, temos o botão “Gerar Diário de Classe” ao clicar no botão em uma janela paralela o diário de classe será exibido.</w:t>
      </w:r>
      <w:bookmarkStart w:id="0" w:name="_GoBack"/>
      <w:bookmarkEnd w:id="0"/>
    </w:p>
    <w:p w:rsidR="009E1DAE" w:rsidRDefault="009E1DAE" w:rsidP="0019245A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400040" cy="282511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_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68" w:rsidRPr="008D78D1" w:rsidRDefault="00A363B9" w:rsidP="0019245A">
      <w:pPr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64832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la_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E68">
        <w:t xml:space="preserve">  </w:t>
      </w:r>
    </w:p>
    <w:sectPr w:rsidR="00F67E68" w:rsidRPr="008D78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404"/>
    <w:rsid w:val="000A4414"/>
    <w:rsid w:val="000B6DC8"/>
    <w:rsid w:val="0010150D"/>
    <w:rsid w:val="0015125D"/>
    <w:rsid w:val="00173CCD"/>
    <w:rsid w:val="0019245A"/>
    <w:rsid w:val="001F1F5C"/>
    <w:rsid w:val="00255B31"/>
    <w:rsid w:val="002A767F"/>
    <w:rsid w:val="00346954"/>
    <w:rsid w:val="003E3331"/>
    <w:rsid w:val="0043039C"/>
    <w:rsid w:val="00532B51"/>
    <w:rsid w:val="00585315"/>
    <w:rsid w:val="005B25A2"/>
    <w:rsid w:val="00623E0F"/>
    <w:rsid w:val="00677F8A"/>
    <w:rsid w:val="00775440"/>
    <w:rsid w:val="00795793"/>
    <w:rsid w:val="007C4438"/>
    <w:rsid w:val="008D78D1"/>
    <w:rsid w:val="00950EC9"/>
    <w:rsid w:val="009E1DAE"/>
    <w:rsid w:val="00A22559"/>
    <w:rsid w:val="00A363B9"/>
    <w:rsid w:val="00A8164B"/>
    <w:rsid w:val="00AF3986"/>
    <w:rsid w:val="00B211B2"/>
    <w:rsid w:val="00CC6DB3"/>
    <w:rsid w:val="00D33B83"/>
    <w:rsid w:val="00D37591"/>
    <w:rsid w:val="00DB65C5"/>
    <w:rsid w:val="00DB6D8B"/>
    <w:rsid w:val="00DF6C01"/>
    <w:rsid w:val="00E27404"/>
    <w:rsid w:val="00EC051B"/>
    <w:rsid w:val="00F67E68"/>
    <w:rsid w:val="00FA430B"/>
    <w:rsid w:val="00FC49CD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670554-7F77-4D06-B214-E0D213F35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EE79D-3EEB-4053-84EA-99E183ABA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9</Pages>
  <Words>494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HÉLIO_CASA</dc:creator>
  <cp:keywords/>
  <dc:description/>
  <cp:lastModifiedBy>7r7777777r7777777777</cp:lastModifiedBy>
  <cp:revision>25</cp:revision>
  <dcterms:created xsi:type="dcterms:W3CDTF">2020-02-02T20:53:00Z</dcterms:created>
  <dcterms:modified xsi:type="dcterms:W3CDTF">2020-02-03T13:37:00Z</dcterms:modified>
</cp:coreProperties>
</file>