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BD - 14/01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ind w:left="720" w:hanging="360"/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.nome</w:t>
      </w:r>
    </w:p>
    <w:p w:rsidR="00000000" w:rsidDel="00000000" w:rsidP="00000000" w:rsidRDefault="00000000" w:rsidRPr="00000000" w14:paraId="00000004">
      <w:pPr>
        <w:shd w:fill="ffffff" w:val="clear"/>
        <w:ind w:left="720" w:firstLine="0"/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medico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005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MedicoClinica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.medico_cod</w:t>
      </w:r>
    </w:p>
    <w:p w:rsidR="00000000" w:rsidDel="00000000" w:rsidP="00000000" w:rsidRDefault="00000000" w:rsidRPr="00000000" w14:paraId="00000006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Clinica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.clinica_cod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.cod</w:t>
      </w:r>
    </w:p>
    <w:p w:rsidR="00000000" w:rsidDel="00000000" w:rsidP="00000000" w:rsidRDefault="00000000" w:rsidRPr="00000000" w14:paraId="00000007">
      <w:pPr>
        <w:shd w:fill="ffffff" w:val="clear"/>
        <w:ind w:left="720" w:firstLine="0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.nome =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'Arthur'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.nome</w:t>
      </w:r>
    </w:p>
    <w:p w:rsidR="00000000" w:rsidDel="00000000" w:rsidP="00000000" w:rsidRDefault="00000000" w:rsidRPr="00000000" w14:paraId="0000000B">
      <w:pPr>
        <w:shd w:fill="ffffff" w:val="clear"/>
        <w:ind w:left="720" w:firstLine="0"/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Clinica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</w:p>
    <w:p w:rsidR="00000000" w:rsidDel="00000000" w:rsidP="00000000" w:rsidRDefault="00000000" w:rsidRPr="00000000" w14:paraId="0000000C">
      <w:pPr>
        <w:shd w:fill="ffffff" w:val="clear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EspecialidadeClinica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.clinica_cod</w:t>
      </w:r>
    </w:p>
    <w:p w:rsidR="00000000" w:rsidDel="00000000" w:rsidP="00000000" w:rsidRDefault="00000000" w:rsidRPr="00000000" w14:paraId="0000000D">
      <w:pPr>
        <w:shd w:fill="ffffff" w:val="clear"/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Especialidade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EC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.especialidade_cod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.cod</w:t>
      </w:r>
    </w:p>
    <w:p w:rsidR="00000000" w:rsidDel="00000000" w:rsidP="00000000" w:rsidRDefault="00000000" w:rsidRPr="00000000" w14:paraId="0000000E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.nome =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'ORTOPEDIA'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.nome</w:t>
      </w:r>
    </w:p>
    <w:p w:rsidR="00000000" w:rsidDel="00000000" w:rsidP="00000000" w:rsidRDefault="00000000" w:rsidRPr="00000000" w14:paraId="00000011">
      <w:pPr>
        <w:shd w:fill="ffffff" w:val="clear"/>
        <w:ind w:left="720" w:firstLine="0"/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Medico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012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MedicoEspecialidade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.medico_cod</w:t>
      </w:r>
    </w:p>
    <w:p w:rsidR="00000000" w:rsidDel="00000000" w:rsidP="00000000" w:rsidRDefault="00000000" w:rsidRPr="00000000" w14:paraId="00000013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Especialidade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.especialidade_cod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.cod</w:t>
      </w:r>
    </w:p>
    <w:p w:rsidR="00000000" w:rsidDel="00000000" w:rsidP="00000000" w:rsidRDefault="00000000" w:rsidRPr="00000000" w14:paraId="00000014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WHERE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.nome = </w:t>
      </w:r>
      <w:r w:rsidDel="00000000" w:rsidR="00000000" w:rsidRPr="00000000">
        <w:rPr>
          <w:color w:val="008000"/>
          <w:sz w:val="20"/>
          <w:szCs w:val="20"/>
          <w:highlight w:val="white"/>
          <w:rtl w:val="0"/>
        </w:rPr>
        <w:t xml:space="preserve">'Andre'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.nome,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data</w:t>
      </w:r>
    </w:p>
    <w:p w:rsidR="00000000" w:rsidDel="00000000" w:rsidP="00000000" w:rsidRDefault="00000000" w:rsidRPr="00000000" w14:paraId="00000017">
      <w:pPr>
        <w:shd w:fill="ffffff" w:val="clear"/>
        <w:ind w:left="720" w:firstLine="0"/>
        <w:rPr>
          <w:i w:val="1"/>
          <w:color w:val="8e00c6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Medico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</w:p>
    <w:p w:rsidR="00000000" w:rsidDel="00000000" w:rsidP="00000000" w:rsidRDefault="00000000" w:rsidRPr="00000000" w14:paraId="00000018">
      <w:pPr>
        <w:shd w:fill="ffffff" w:val="clear"/>
        <w:ind w:left="720" w:firstLine="0"/>
        <w:rPr>
          <w:b w:val="1"/>
          <w:color w:val="80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inner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join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Consulta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on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.cod = </w:t>
      </w:r>
      <w:r w:rsidDel="00000000" w:rsidR="00000000" w:rsidRPr="00000000">
        <w:rPr>
          <w:i w:val="1"/>
          <w:color w:val="8e00c6"/>
          <w:sz w:val="20"/>
          <w:szCs w:val="20"/>
          <w:highlight w:val="white"/>
          <w:rtl w:val="0"/>
        </w:rPr>
        <w:t xml:space="preserve">C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.medico_cod;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ind w:left="720" w:hanging="36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select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nome </w:t>
      </w:r>
    </w:p>
    <w:p w:rsidR="00000000" w:rsidDel="00000000" w:rsidP="00000000" w:rsidRDefault="00000000" w:rsidRPr="00000000" w14:paraId="0000001B">
      <w:pPr>
        <w:shd w:fill="ffffff" w:val="clear"/>
        <w:ind w:left="720" w:firstLine="0"/>
        <w:rPr>
          <w:color w:val="6c515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from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color w:val="6c5151"/>
          <w:sz w:val="20"/>
          <w:szCs w:val="20"/>
          <w:highlight w:val="white"/>
          <w:u w:val="single"/>
          <w:rtl w:val="0"/>
        </w:rPr>
        <w:t xml:space="preserve">medico</w:t>
      </w:r>
    </w:p>
    <w:p w:rsidR="00000000" w:rsidDel="00000000" w:rsidP="00000000" w:rsidRDefault="00000000" w:rsidRPr="00000000" w14:paraId="0000001C">
      <w:pPr>
        <w:shd w:fill="ffffff" w:val="clear"/>
        <w:ind w:left="0" w:firstLine="72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order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highlight w:val="white"/>
          <w:rtl w:val="0"/>
        </w:rPr>
        <w:t xml:space="preserve">by</w:t>
      </w:r>
      <w:r w:rsidDel="00000000" w:rsidR="00000000" w:rsidRPr="00000000">
        <w:rPr>
          <w:color w:val="ff0000"/>
          <w:sz w:val="20"/>
          <w:szCs w:val="20"/>
          <w:highlight w:val="white"/>
          <w:rtl w:val="0"/>
        </w:rPr>
        <w:t xml:space="preserve"> nome;</w:t>
      </w:r>
    </w:p>
    <w:p w:rsidR="00000000" w:rsidDel="00000000" w:rsidP="00000000" w:rsidRDefault="00000000" w:rsidRPr="00000000" w14:paraId="0000001D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ind w:left="720" w:firstLine="0"/>
        <w:rPr>
          <w:color w:val="ff0000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