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ATIVIDADE 6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João Victor dos Santos Silva - 163836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Tales Frexeira Cardoso - 163993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Ivo Martins - 86992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function aproximacoes = trapezio_repetidos(a, b, n, f)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if ~isinteger(n) &amp;&amp; n &lt;= 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error('n deve ser um número inteiro positivo.');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h = (b - a) / n;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aproximacoes = zeros(1, length(f));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for i = 1:length(f)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soma = 0;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for j = 1:n-1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x_j = a + j * h;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soma = soma + f{i}(x_j);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aproximacoes(i) = h * (0.5 * f{i}(a) + soma + 0.5 * f{i}(b));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function resultado = regraSimpsonRepetida(a, b, n, funcao)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mod(n, 2) ~=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error('O número de subintervalos deve ser par para a regra de Simpson.');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h = (b - a) / 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x = a:h:b;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resultado = funcao(a) + funcao(b);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i = 2:n-1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mod(i, 2) ==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resultado1 = resultado + 4 * funcao(x(i));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resultado1 = resultado + 2 * funcao(x(i));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resultado = resultado * h / 3;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disp(resultado1);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= 1;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b = 5;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n = {2,4,10,20,50};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function aproximacoes = trapezio_repetidos(a, b, n, f, k)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h = (b - a) / n{k};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aproximacoes = zeros(1, length(f));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 i = 1:length(f)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soma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for j = 1:n{k}-1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x_j = a + j * h;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soma = soma + f{i}(x_j);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aproximacoes(i) = h * (0.5 * f{i}(a) + soma + 0.5 * f{i}(b));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 = {@(x) 3*x + 5, @(x) 7*x^2 + 3*x + 5, @(x) -8*x^3 + 7*x^2 + 3*x + 5, @(x) x^4 -8*x^3 + 7*x^2 + 3*x + 5,@(x) 2*x^5 + x^4 -8*x^3 + 7*x^2 + 3*x + 5, @(x) 2*cos(x) + 4*sin(2*x) + 7};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k = 1:length(n)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disp(['Aproximação da integral para n = ', num2str(n{k}), ': ', num2str(trapezio_repetidos(a, b, n, f, k))]);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function resultados = regraSimpsonRepetida3(funcoes, a=1, b=5, ns)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funcoes= {@(x) 3*x + 5, @(x) 7*x^2 + 3*x + 5, @(x) -8*x^3 + 7*x^2 + 3*x + 5, @(x) x^4 -8*x^3 + 7*x^2 + 3*x + 5, @(x) 2*x^5 + x^4 -8*x^3 + 7*x^2 + 3*x + 5, @(x) 2*cos(x) + 4*sin(2*x) + 7};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ns= {2,4,10,20,50};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num_funcoes = length(funcoes);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num_ns = length(ns);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resultados = zeros(num_funcoes, num_ns);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 i = 1:num_funcoes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for j = 1:num_ns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n = ns{j};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if mod(n, 2) ~= 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error('O número de subintervalos deve ser par para a regra de Simpson.');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h = (b - a) / 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x = a:h:b;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resultado = funcoes{i}(a) + funcoes{i}(b);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for k = 2:n-1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if mod(k, 2) == 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resultado = resultado + 4 * funcoes{i}(x(k));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resultado = resultado + 2 * funcoes{i}(x(k));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resultados(i, j) = resultado * h / 3;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disp(resultados);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Podemos perceber que na aproximação por trapézios repetidos, temos que o valor calculado é sempre igual ao valor real, devido ao fato de ser uma equação linear. Então, nós do grupo chegamos a conclusão de que a aproximação por trapézios repetidos é melhor do que a aproximação de Simpson quando aplicada em uma equação linear. 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Percebemos também que na aproximação de Simpson, quanto maior o valor de n, mais o nosso valor calculado se aproxima do valor real.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