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93BB" w14:textId="04190DB8" w:rsidR="002F5D4C" w:rsidRDefault="00F10279" w:rsidP="00F10279">
      <w:pPr>
        <w:jc w:val="center"/>
      </w:pPr>
      <w:r>
        <w:t>LAS ONDAS</w:t>
      </w:r>
    </w:p>
    <w:p w14:paraId="50300F5A" w14:textId="3297564F" w:rsidR="00F10279" w:rsidRDefault="00F10279" w:rsidP="00F10279">
      <w:pPr>
        <w:jc w:val="center"/>
      </w:pPr>
      <w:r>
        <w:t>Actividad N°1</w:t>
      </w:r>
    </w:p>
    <w:p w14:paraId="72D6EE3C" w14:textId="6268A5E9" w:rsidR="00F10279" w:rsidRDefault="00F10279" w:rsidP="00F10279">
      <w:pPr>
        <w:pStyle w:val="Prrafodelista"/>
        <w:numPr>
          <w:ilvl w:val="0"/>
          <w:numId w:val="1"/>
        </w:numPr>
      </w:pPr>
      <w:r>
        <w:t>Resolver el siguiente cuestionario.</w:t>
      </w:r>
    </w:p>
    <w:p w14:paraId="63B1CB96" w14:textId="360672E9" w:rsidR="00F10279" w:rsidRDefault="00F10279" w:rsidP="00F10279">
      <w:pPr>
        <w:pStyle w:val="Prrafodelista"/>
        <w:numPr>
          <w:ilvl w:val="0"/>
          <w:numId w:val="2"/>
        </w:numPr>
      </w:pPr>
      <w:r>
        <w:t>¿Qué es una onda?</w:t>
      </w:r>
    </w:p>
    <w:p w14:paraId="30731CE0" w14:textId="6D6F6915" w:rsidR="00F10279" w:rsidRDefault="00F10279" w:rsidP="00F10279">
      <w:pPr>
        <w:pStyle w:val="Prrafodelista"/>
        <w:numPr>
          <w:ilvl w:val="0"/>
          <w:numId w:val="2"/>
        </w:numPr>
      </w:pPr>
      <w:r>
        <w:t>Escriba varios ejemplos de ondas</w:t>
      </w:r>
    </w:p>
    <w:p w14:paraId="661F3F97" w14:textId="5922A0FF" w:rsidR="00F10279" w:rsidRDefault="00F10279" w:rsidP="00F10279">
      <w:pPr>
        <w:pStyle w:val="Prrafodelista"/>
        <w:numPr>
          <w:ilvl w:val="0"/>
          <w:numId w:val="2"/>
        </w:numPr>
      </w:pPr>
      <w:r>
        <w:t>¿Por qué medio se propagan las ondas electromagnéticas?</w:t>
      </w:r>
    </w:p>
    <w:p w14:paraId="208732BA" w14:textId="2864221F" w:rsidR="00F10279" w:rsidRDefault="00F10279" w:rsidP="00F10279">
      <w:pPr>
        <w:pStyle w:val="Prrafodelista"/>
        <w:numPr>
          <w:ilvl w:val="0"/>
          <w:numId w:val="2"/>
        </w:numPr>
      </w:pPr>
      <w:r>
        <w:t>Escriba varios ejemplos de ondas electromagnética</w:t>
      </w:r>
    </w:p>
    <w:p w14:paraId="7F770D32" w14:textId="787E0ADD" w:rsidR="00F10279" w:rsidRDefault="00F10279" w:rsidP="00F10279">
      <w:pPr>
        <w:pStyle w:val="Prrafodelista"/>
        <w:numPr>
          <w:ilvl w:val="0"/>
          <w:numId w:val="2"/>
        </w:numPr>
      </w:pPr>
      <w:r>
        <w:t>¿Qué transmite las ondas?</w:t>
      </w:r>
    </w:p>
    <w:p w14:paraId="1673C5BC" w14:textId="5F192611" w:rsidR="00F10279" w:rsidRDefault="00F10279" w:rsidP="00F10279">
      <w:pPr>
        <w:pStyle w:val="Prrafodelista"/>
        <w:numPr>
          <w:ilvl w:val="0"/>
          <w:numId w:val="2"/>
        </w:numPr>
      </w:pPr>
      <w:r>
        <w:t>¿Cómo se considera un ciclo completo en una onda?</w:t>
      </w:r>
    </w:p>
    <w:p w14:paraId="62D64971" w14:textId="3D1ACFF8" w:rsidR="00F10279" w:rsidRDefault="008C4A52" w:rsidP="00F10279">
      <w:pPr>
        <w:pStyle w:val="Prrafodelista"/>
        <w:numPr>
          <w:ilvl w:val="0"/>
          <w:numId w:val="2"/>
        </w:numPr>
      </w:pPr>
      <w:r>
        <w:t>¿Cómo mide la frecuencia en las ondas?</w:t>
      </w:r>
    </w:p>
    <w:p w14:paraId="48A92600" w14:textId="6DC86A49" w:rsidR="008C4A52" w:rsidRDefault="008C4A52" w:rsidP="00F10279">
      <w:pPr>
        <w:pStyle w:val="Prrafodelista"/>
        <w:numPr>
          <w:ilvl w:val="0"/>
          <w:numId w:val="2"/>
        </w:numPr>
      </w:pPr>
      <w:r>
        <w:t>¿A qué equivale un Hertz(hz)?</w:t>
      </w:r>
    </w:p>
    <w:p w14:paraId="3CA26BAE" w14:textId="4B0C8E52" w:rsidR="008C4A52" w:rsidRDefault="008C4A52" w:rsidP="00F10279">
      <w:pPr>
        <w:pStyle w:val="Prrafodelista"/>
        <w:numPr>
          <w:ilvl w:val="0"/>
          <w:numId w:val="2"/>
        </w:numPr>
      </w:pPr>
      <w:r>
        <w:t>¿Qué es un KHz?</w:t>
      </w:r>
    </w:p>
    <w:p w14:paraId="3BBCB7D5" w14:textId="6B82AEE7" w:rsidR="008C4A52" w:rsidRDefault="008C4A52" w:rsidP="00F10279">
      <w:pPr>
        <w:pStyle w:val="Prrafodelista"/>
        <w:numPr>
          <w:ilvl w:val="0"/>
          <w:numId w:val="2"/>
        </w:numPr>
      </w:pPr>
      <w:r>
        <w:t>Qué es un MHZ?</w:t>
      </w:r>
    </w:p>
    <w:p w14:paraId="544EFDAA" w14:textId="1D09C741" w:rsidR="008C4A52" w:rsidRDefault="008C4A52" w:rsidP="008C4A52">
      <w:pPr>
        <w:pStyle w:val="Prrafodelista"/>
        <w:numPr>
          <w:ilvl w:val="0"/>
          <w:numId w:val="1"/>
        </w:numPr>
      </w:pPr>
      <w:r>
        <w:t>Observe la siguiente imagen y complete el siguiente esquema.</w:t>
      </w:r>
    </w:p>
    <w:p w14:paraId="4C116E4D" w14:textId="356A5D32" w:rsidR="008C4A52" w:rsidRDefault="008C4A52" w:rsidP="008C4A52">
      <w:pPr>
        <w:pStyle w:val="Prrafodelista"/>
      </w:pPr>
    </w:p>
    <w:p w14:paraId="79ADFAEC" w14:textId="77777777" w:rsidR="008C4A52" w:rsidRDefault="008C4A52" w:rsidP="008C4A52">
      <w:pPr>
        <w:pStyle w:val="Prrafodelista"/>
      </w:pPr>
    </w:p>
    <w:p w14:paraId="2A31E225" w14:textId="77777777" w:rsidR="008C4A52" w:rsidRDefault="008C4A52" w:rsidP="008C4A52">
      <w:pPr>
        <w:pStyle w:val="Prrafodelista"/>
      </w:pPr>
    </w:p>
    <w:p w14:paraId="3AE90B72" w14:textId="4C860ECC" w:rsidR="008C4A52" w:rsidRDefault="008C4A52" w:rsidP="008C4A52">
      <w:pPr>
        <w:pStyle w:val="Prrafodelista"/>
      </w:pPr>
      <w:r>
        <w:rPr>
          <w:noProof/>
        </w:rPr>
        <w:drawing>
          <wp:anchor distT="0" distB="0" distL="114300" distR="114300" simplePos="0" relativeHeight="251659264" behindDoc="0" locked="0" layoutInCell="1" allowOverlap="1" wp14:anchorId="0937090F" wp14:editId="14891026">
            <wp:simplePos x="0" y="0"/>
            <wp:positionH relativeFrom="margin">
              <wp:posOffset>902488</wp:posOffset>
            </wp:positionH>
            <wp:positionV relativeFrom="paragraph">
              <wp:posOffset>386822</wp:posOffset>
            </wp:positionV>
            <wp:extent cx="4126865" cy="1905000"/>
            <wp:effectExtent l="0" t="0" r="6985"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5">
                      <a:extLst>
                        <a:ext uri="{28A0092B-C50C-407E-A947-70E740481C1C}">
                          <a14:useLocalDpi xmlns:a14="http://schemas.microsoft.com/office/drawing/2010/main" val="0"/>
                        </a:ext>
                      </a:extLst>
                    </a:blip>
                    <a:srcRect t="3352"/>
                    <a:stretch/>
                  </pic:blipFill>
                  <pic:spPr bwMode="auto">
                    <a:xfrm>
                      <a:off x="0" y="0"/>
                      <a:ext cx="4126865"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9B155" w14:textId="0333FA7D" w:rsidR="008C4A52" w:rsidRDefault="008C4A52" w:rsidP="008C4A52">
      <w:pPr>
        <w:pStyle w:val="Prrafodelista"/>
      </w:pPr>
      <w:r>
        <w:rPr>
          <w:noProof/>
        </w:rPr>
        <w:lastRenderedPageBreak/>
        <w:drawing>
          <wp:anchor distT="0" distB="0" distL="114300" distR="114300" simplePos="0" relativeHeight="251658240" behindDoc="0" locked="0" layoutInCell="1" allowOverlap="1" wp14:anchorId="636064B8" wp14:editId="1AF57BF8">
            <wp:simplePos x="0" y="0"/>
            <wp:positionH relativeFrom="column">
              <wp:posOffset>428594</wp:posOffset>
            </wp:positionH>
            <wp:positionV relativeFrom="paragraph">
              <wp:posOffset>588882</wp:posOffset>
            </wp:positionV>
            <wp:extent cx="4933950" cy="4629150"/>
            <wp:effectExtent l="0" t="0" r="0" b="0"/>
            <wp:wrapSquare wrapText="bothSides"/>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933950" cy="4629150"/>
                    </a:xfrm>
                    <a:prstGeom prst="rect">
                      <a:avLst/>
                    </a:prstGeom>
                  </pic:spPr>
                </pic:pic>
              </a:graphicData>
            </a:graphic>
            <wp14:sizeRelH relativeFrom="page">
              <wp14:pctWidth>0</wp14:pctWidth>
            </wp14:sizeRelH>
            <wp14:sizeRelV relativeFrom="page">
              <wp14:pctHeight>0</wp14:pctHeight>
            </wp14:sizeRelV>
          </wp:anchor>
        </w:drawing>
      </w:r>
    </w:p>
    <w:p w14:paraId="7C1D3AE3" w14:textId="0869207D" w:rsidR="00C47D3B" w:rsidRPr="00C47D3B" w:rsidRDefault="00C47D3B" w:rsidP="00C47D3B"/>
    <w:p w14:paraId="441015EE" w14:textId="38261FFB" w:rsidR="00C47D3B" w:rsidRPr="00C47D3B" w:rsidRDefault="00C47D3B" w:rsidP="00C47D3B"/>
    <w:p w14:paraId="29A5B5D4" w14:textId="553D5118" w:rsidR="00C47D3B" w:rsidRPr="00C47D3B" w:rsidRDefault="00C47D3B" w:rsidP="00C47D3B"/>
    <w:p w14:paraId="2C5CDFB6" w14:textId="01FF025E" w:rsidR="00C47D3B" w:rsidRPr="00C47D3B" w:rsidRDefault="00C47D3B" w:rsidP="00C47D3B"/>
    <w:p w14:paraId="2F0A7AEF" w14:textId="401AF1CD" w:rsidR="00C47D3B" w:rsidRPr="00C47D3B" w:rsidRDefault="00C47D3B" w:rsidP="00C47D3B"/>
    <w:p w14:paraId="64BB212F" w14:textId="79F4EE7F" w:rsidR="00C47D3B" w:rsidRPr="00C47D3B" w:rsidRDefault="00C47D3B" w:rsidP="00C47D3B"/>
    <w:p w14:paraId="446E89F4" w14:textId="5FAF2D61" w:rsidR="00C47D3B" w:rsidRPr="00C47D3B" w:rsidRDefault="00C47D3B" w:rsidP="00C47D3B"/>
    <w:p w14:paraId="5E6CD6FA" w14:textId="10800E83" w:rsidR="00C47D3B" w:rsidRPr="00C47D3B" w:rsidRDefault="00C47D3B" w:rsidP="00C47D3B"/>
    <w:p w14:paraId="1BB97B54" w14:textId="35BD00C9" w:rsidR="00C47D3B" w:rsidRPr="00C47D3B" w:rsidRDefault="00C47D3B" w:rsidP="00C47D3B"/>
    <w:p w14:paraId="2ED3EC7F" w14:textId="132496EF" w:rsidR="00C47D3B" w:rsidRPr="00C47D3B" w:rsidRDefault="00C47D3B" w:rsidP="00C47D3B"/>
    <w:p w14:paraId="7DBF1DA5" w14:textId="27E14671" w:rsidR="00C47D3B" w:rsidRPr="00C47D3B" w:rsidRDefault="00C47D3B" w:rsidP="00C47D3B"/>
    <w:p w14:paraId="08582E80" w14:textId="39FCA8FC" w:rsidR="00C47D3B" w:rsidRPr="00C47D3B" w:rsidRDefault="00C47D3B" w:rsidP="00C47D3B"/>
    <w:p w14:paraId="2CEBA623" w14:textId="67515757" w:rsidR="00C47D3B" w:rsidRPr="00C47D3B" w:rsidRDefault="00C47D3B" w:rsidP="00C47D3B"/>
    <w:p w14:paraId="3690A183" w14:textId="6590F08F" w:rsidR="00C47D3B" w:rsidRPr="00C47D3B" w:rsidRDefault="00C47D3B" w:rsidP="00C47D3B"/>
    <w:p w14:paraId="04699337" w14:textId="614162B8" w:rsidR="00C47D3B" w:rsidRPr="00C47D3B" w:rsidRDefault="00C47D3B" w:rsidP="00C47D3B"/>
    <w:p w14:paraId="24752076" w14:textId="3C6B0CC2" w:rsidR="00C47D3B" w:rsidRPr="00C47D3B" w:rsidRDefault="00C47D3B" w:rsidP="00C47D3B"/>
    <w:p w14:paraId="71D549A9" w14:textId="1E77DAC6" w:rsidR="00C47D3B" w:rsidRPr="00C47D3B" w:rsidRDefault="00C47D3B" w:rsidP="00C47D3B"/>
    <w:p w14:paraId="77109380" w14:textId="51F790D5" w:rsidR="00C47D3B" w:rsidRPr="00C47D3B" w:rsidRDefault="00C47D3B" w:rsidP="00C47D3B"/>
    <w:p w14:paraId="217C149F" w14:textId="302FD80D" w:rsidR="00C47D3B" w:rsidRPr="00C47D3B" w:rsidRDefault="00C47D3B" w:rsidP="00C47D3B"/>
    <w:p w14:paraId="36803EB8" w14:textId="70F2E412" w:rsidR="00C47D3B" w:rsidRDefault="00C47D3B" w:rsidP="00C47D3B">
      <w:pPr>
        <w:jc w:val="center"/>
      </w:pPr>
    </w:p>
    <w:p w14:paraId="31246E77" w14:textId="5DAEA2AC" w:rsidR="00C47D3B" w:rsidRDefault="00C47D3B" w:rsidP="00C47D3B">
      <w:pPr>
        <w:jc w:val="center"/>
      </w:pPr>
    </w:p>
    <w:p w14:paraId="0FA3795A" w14:textId="0D733582" w:rsidR="00C47D3B" w:rsidRDefault="00C47D3B" w:rsidP="00C47D3B">
      <w:pPr>
        <w:jc w:val="center"/>
      </w:pPr>
    </w:p>
    <w:p w14:paraId="17D87E77" w14:textId="67786495" w:rsidR="00C47D3B" w:rsidRDefault="00C47D3B" w:rsidP="00C47D3B">
      <w:pPr>
        <w:jc w:val="center"/>
      </w:pPr>
    </w:p>
    <w:p w14:paraId="10B7A1AA" w14:textId="6FC1C20F" w:rsidR="00C47D3B" w:rsidRDefault="00C47D3B" w:rsidP="00C47D3B">
      <w:pPr>
        <w:jc w:val="center"/>
      </w:pPr>
    </w:p>
    <w:p w14:paraId="773EA857" w14:textId="39CD0B37" w:rsidR="00C47D3B" w:rsidRDefault="00C47D3B" w:rsidP="00C47D3B">
      <w:pPr>
        <w:jc w:val="center"/>
      </w:pPr>
    </w:p>
    <w:p w14:paraId="0A340F55" w14:textId="0A3CD4E6" w:rsidR="00C47D3B" w:rsidRDefault="00C47D3B" w:rsidP="00C47D3B">
      <w:pPr>
        <w:jc w:val="center"/>
      </w:pPr>
    </w:p>
    <w:p w14:paraId="5AC024B0" w14:textId="184C696E" w:rsidR="00C47D3B" w:rsidRDefault="00C47D3B" w:rsidP="00C47D3B">
      <w:pPr>
        <w:jc w:val="center"/>
      </w:pPr>
    </w:p>
    <w:p w14:paraId="46754D3E" w14:textId="1D212AC7" w:rsidR="00C47D3B" w:rsidRDefault="00C47D3B" w:rsidP="00C47D3B">
      <w:pPr>
        <w:jc w:val="center"/>
      </w:pPr>
    </w:p>
    <w:p w14:paraId="1C72D34F" w14:textId="77C438B6" w:rsidR="00C47D3B" w:rsidRDefault="00C47D3B" w:rsidP="00C47D3B">
      <w:pPr>
        <w:jc w:val="center"/>
      </w:pPr>
      <w:r>
        <w:lastRenderedPageBreak/>
        <w:t>Actividad 2</w:t>
      </w:r>
    </w:p>
    <w:p w14:paraId="6C182BC2" w14:textId="3C89FF27" w:rsidR="00C47D3B" w:rsidRDefault="00840C37" w:rsidP="00C47D3B">
      <w:pPr>
        <w:pStyle w:val="Prrafodelista"/>
        <w:numPr>
          <w:ilvl w:val="0"/>
          <w:numId w:val="4"/>
        </w:numPr>
      </w:pPr>
      <w:r>
        <w:t>Leer y analizar el siguiente texto.</w:t>
      </w:r>
    </w:p>
    <w:p w14:paraId="1B033B51" w14:textId="77777777" w:rsidR="00840C37" w:rsidRDefault="00840C37" w:rsidP="00840C37">
      <w:pPr>
        <w:pStyle w:val="Prrafodelista"/>
      </w:pPr>
      <w:r>
        <w:t>Clasificación de las ondas de acuerdo con el medio de propagación</w:t>
      </w:r>
    </w:p>
    <w:p w14:paraId="33B8FF35" w14:textId="6B8079CE" w:rsidR="00840C37" w:rsidRDefault="00840C37" w:rsidP="00840C37">
      <w:pPr>
        <w:pStyle w:val="Prrafodelista"/>
        <w:jc w:val="both"/>
      </w:pPr>
      <w:r>
        <w:t xml:space="preserve"> Elementos de una onda Frecuencia Hay variedad de ondas las cuales se clasifican atendiendo al medio de propagación y a la dirección de propagación. Las ondas mecánicas necesitan un medio elástico (sólido, líquido o gaseoso) para propagarse. Las partículas del medio oscilan alrededor de un punto fijo, por lo que no existe transporte neto de materia a través del medio. Como en el caso de una alfombra o un látigo cuyo extremo se sacude, la alfombra no se desplaza, sin embargo, una onda se propaga a través de ella. La velocidad puede ser afectada por algunas características del medio como: la homogeneidad, la elasticidad, la densidad y la temperatura. Dentro de las ondas mecánicas tenemos las ondas elásticas, las ondas sonoras y las ondas de gravedad.</w:t>
      </w:r>
    </w:p>
    <w:p w14:paraId="439817FB" w14:textId="5815E0A0" w:rsidR="00840C37" w:rsidRDefault="00840C37" w:rsidP="00840C37">
      <w:pPr>
        <w:pStyle w:val="Prrafodelista"/>
        <w:jc w:val="both"/>
        <w:rPr>
          <w:noProof/>
        </w:rPr>
      </w:pPr>
      <w:r>
        <w:rPr>
          <w:noProof/>
        </w:rPr>
        <w:drawing>
          <wp:inline distT="0" distB="0" distL="0" distR="0" wp14:anchorId="5BD0A083" wp14:editId="1683C47E">
            <wp:extent cx="5612130" cy="2432685"/>
            <wp:effectExtent l="0" t="0" r="762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612130" cy="2432685"/>
                    </a:xfrm>
                    <a:prstGeom prst="rect">
                      <a:avLst/>
                    </a:prstGeom>
                  </pic:spPr>
                </pic:pic>
              </a:graphicData>
            </a:graphic>
          </wp:inline>
        </w:drawing>
      </w:r>
    </w:p>
    <w:p w14:paraId="0904BF8F" w14:textId="6F28A765" w:rsidR="00840C37" w:rsidRDefault="00840C37" w:rsidP="00840C37">
      <w:pPr>
        <w:tabs>
          <w:tab w:val="left" w:pos="1770"/>
        </w:tabs>
        <w:jc w:val="both"/>
      </w:pPr>
      <w:r>
        <w:t>Ondas electromagnéticas: Las ondas electromagnéticas se propagan por el espacio sin necesidad de un medio, por lo tanto, pueden propagarse en el vacío. Esto es debido a que las ondas electromagnéticas son producidas por las oscilaciones de un campo eléctrico, en relación con un campo magnético asociado. Las ondas electromagnéticas viajan aproximadamente a una velocidad de 300 000 km por segundo, de acuerdo a la velocidad puede ser agrupado en rango de frecuencia. Este ordenamiento es conocido como Espectro Electromagnético, objeto que mide la frecuencia de las ondas. Hay variedad de ondas las cuales se clasifican atendiendo al medio de propagación y a la dirección de propagación.</w:t>
      </w:r>
    </w:p>
    <w:p w14:paraId="47FE20EC" w14:textId="3CB2BCDE" w:rsidR="00840C37" w:rsidRDefault="00840C37" w:rsidP="00840C37">
      <w:pPr>
        <w:tabs>
          <w:tab w:val="left" w:pos="1770"/>
        </w:tabs>
      </w:pPr>
    </w:p>
    <w:p w14:paraId="2A0E9C05" w14:textId="1CA81606" w:rsidR="00840C37" w:rsidRDefault="00840C37" w:rsidP="00840C37">
      <w:pPr>
        <w:pStyle w:val="Prrafodelista"/>
        <w:numPr>
          <w:ilvl w:val="0"/>
          <w:numId w:val="4"/>
        </w:numPr>
        <w:tabs>
          <w:tab w:val="left" w:pos="1770"/>
        </w:tabs>
      </w:pPr>
      <w:r>
        <w:t xml:space="preserve">Complete las </w:t>
      </w:r>
      <w:r w:rsidR="00665F23">
        <w:t>oraciones</w:t>
      </w:r>
      <w:r>
        <w:t>s con las palabras de los recuadros.</w:t>
      </w:r>
    </w:p>
    <w:p w14:paraId="4B9192FD" w14:textId="23988178" w:rsidR="00840C37" w:rsidRDefault="00840C37" w:rsidP="00840C37">
      <w:pPr>
        <w:pStyle w:val="Prrafodelista"/>
        <w:tabs>
          <w:tab w:val="left" w:pos="1770"/>
        </w:tabs>
        <w:rPr>
          <w:noProof/>
        </w:rPr>
      </w:pPr>
    </w:p>
    <w:p w14:paraId="06FF0E2F" w14:textId="3ACDC128" w:rsidR="00840C37" w:rsidRDefault="00665F23" w:rsidP="00840C37">
      <w:pPr>
        <w:tabs>
          <w:tab w:val="left" w:pos="1162"/>
        </w:tabs>
      </w:pPr>
      <w:r>
        <w:rPr>
          <w:noProof/>
        </w:rPr>
        <w:drawing>
          <wp:anchor distT="0" distB="0" distL="114300" distR="114300" simplePos="0" relativeHeight="251661312" behindDoc="0" locked="0" layoutInCell="1" allowOverlap="1" wp14:anchorId="2BE8AB7F" wp14:editId="492DB477">
            <wp:simplePos x="0" y="0"/>
            <wp:positionH relativeFrom="column">
              <wp:posOffset>-353381</wp:posOffset>
            </wp:positionH>
            <wp:positionV relativeFrom="paragraph">
              <wp:posOffset>-289040</wp:posOffset>
            </wp:positionV>
            <wp:extent cx="5133975" cy="1343025"/>
            <wp:effectExtent l="0" t="0" r="9525" b="9525"/>
            <wp:wrapSquare wrapText="bothSides"/>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33975" cy="1343025"/>
                    </a:xfrm>
                    <a:prstGeom prst="rect">
                      <a:avLst/>
                    </a:prstGeom>
                  </pic:spPr>
                </pic:pic>
              </a:graphicData>
            </a:graphic>
            <wp14:sizeRelH relativeFrom="page">
              <wp14:pctWidth>0</wp14:pctWidth>
            </wp14:sizeRelH>
            <wp14:sizeRelV relativeFrom="page">
              <wp14:pctHeight>0</wp14:pctHeight>
            </wp14:sizeRelV>
          </wp:anchor>
        </w:drawing>
      </w:r>
      <w:r w:rsidR="00840C37">
        <w:t xml:space="preserve">La unidad de frecuencia es el </w:t>
      </w:r>
      <w:r w:rsidR="00840C37">
        <w:lastRenderedPageBreak/>
        <w:t xml:space="preserve">_______________________. Las ondas que se propagan sin necesidad de un </w:t>
      </w:r>
      <w:r w:rsidR="00840C37">
        <w:t>medio</w:t>
      </w:r>
      <w:r w:rsidR="00840C37">
        <w:t xml:space="preserve"> se llaman ___________________ __________________________. </w:t>
      </w:r>
    </w:p>
    <w:p w14:paraId="1F9DD9EE" w14:textId="77777777" w:rsidR="00840C37" w:rsidRDefault="00840C37" w:rsidP="00840C37">
      <w:pPr>
        <w:tabs>
          <w:tab w:val="left" w:pos="1162"/>
        </w:tabs>
      </w:pPr>
      <w:r>
        <w:t xml:space="preserve">Las ondas que necesitan un soporte material para su </w:t>
      </w:r>
      <w:r>
        <w:t>propagación</w:t>
      </w:r>
      <w:r>
        <w:t xml:space="preserve"> se denominan ______ _______________________________________. La distancia que separa posiciones iguales de dos ondas </w:t>
      </w:r>
      <w:r>
        <w:t>consecutivas</w:t>
      </w:r>
      <w:r>
        <w:t xml:space="preserve"> se conoce como__ _______________________________. </w:t>
      </w:r>
    </w:p>
    <w:p w14:paraId="6C47CEC6" w14:textId="77777777" w:rsidR="00840C37" w:rsidRDefault="00840C37" w:rsidP="00840C37">
      <w:pPr>
        <w:tabs>
          <w:tab w:val="left" w:pos="1162"/>
        </w:tabs>
      </w:pPr>
      <w:r>
        <w:t xml:space="preserve">La parte superior de la onda o posición más </w:t>
      </w:r>
      <w:r>
        <w:t>alta</w:t>
      </w:r>
      <w:r>
        <w:t xml:space="preserve"> se llama ________________________. </w:t>
      </w:r>
    </w:p>
    <w:p w14:paraId="6BD2DB82" w14:textId="0F9F5880" w:rsidR="00840C37" w:rsidRDefault="00840C37" w:rsidP="00840C37">
      <w:pPr>
        <w:tabs>
          <w:tab w:val="left" w:pos="1162"/>
        </w:tabs>
      </w:pPr>
      <w:r>
        <w:t xml:space="preserve">La distancia máxima que cubren las partículas del </w:t>
      </w:r>
      <w:r>
        <w:t>medio</w:t>
      </w:r>
      <w:r>
        <w:t xml:space="preserve"> se denomina _______________ ___________________</w:t>
      </w:r>
    </w:p>
    <w:p w14:paraId="6F12DE2B" w14:textId="41E21640" w:rsidR="00C47B39" w:rsidRDefault="00C47B39" w:rsidP="00840C37">
      <w:pPr>
        <w:tabs>
          <w:tab w:val="left" w:pos="1162"/>
        </w:tabs>
      </w:pPr>
    </w:p>
    <w:p w14:paraId="197C6E31" w14:textId="0AF0561B" w:rsidR="00C47B39" w:rsidRDefault="00C47B39" w:rsidP="00C47B39">
      <w:pPr>
        <w:pStyle w:val="Prrafodelista"/>
        <w:numPr>
          <w:ilvl w:val="0"/>
          <w:numId w:val="4"/>
        </w:numPr>
        <w:tabs>
          <w:tab w:val="left" w:pos="1162"/>
        </w:tabs>
      </w:pPr>
      <w:r>
        <w:t>Observe la imagen y responda la siguiente pregunta</w:t>
      </w:r>
    </w:p>
    <w:p w14:paraId="4575B89E" w14:textId="46C3761B" w:rsidR="00C47B39" w:rsidRDefault="00C47B39" w:rsidP="00C47B39">
      <w:pPr>
        <w:pStyle w:val="Prrafodelista"/>
        <w:tabs>
          <w:tab w:val="left" w:pos="1162"/>
        </w:tabs>
      </w:pPr>
      <w:r>
        <w:rPr>
          <w:noProof/>
        </w:rPr>
        <w:drawing>
          <wp:anchor distT="0" distB="0" distL="114300" distR="114300" simplePos="0" relativeHeight="251660288" behindDoc="1" locked="0" layoutInCell="1" allowOverlap="1" wp14:anchorId="0E4917EB" wp14:editId="0BF92594">
            <wp:simplePos x="0" y="0"/>
            <wp:positionH relativeFrom="margin">
              <wp:posOffset>506095</wp:posOffset>
            </wp:positionH>
            <wp:positionV relativeFrom="paragraph">
              <wp:posOffset>128278</wp:posOffset>
            </wp:positionV>
            <wp:extent cx="4077335" cy="3578860"/>
            <wp:effectExtent l="0" t="0" r="0" b="254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77335" cy="3578860"/>
                    </a:xfrm>
                    <a:prstGeom prst="rect">
                      <a:avLst/>
                    </a:prstGeom>
                  </pic:spPr>
                </pic:pic>
              </a:graphicData>
            </a:graphic>
            <wp14:sizeRelH relativeFrom="page">
              <wp14:pctWidth>0</wp14:pctWidth>
            </wp14:sizeRelH>
            <wp14:sizeRelV relativeFrom="page">
              <wp14:pctHeight>0</wp14:pctHeight>
            </wp14:sizeRelV>
          </wp:anchor>
        </w:drawing>
      </w:r>
    </w:p>
    <w:p w14:paraId="7D85BD73" w14:textId="5396B988" w:rsidR="00C47B39" w:rsidRDefault="00C47B39" w:rsidP="00C47B39">
      <w:pPr>
        <w:pStyle w:val="Prrafodelista"/>
        <w:tabs>
          <w:tab w:val="left" w:pos="1162"/>
        </w:tabs>
      </w:pPr>
    </w:p>
    <w:p w14:paraId="58587A6F" w14:textId="6A83B550" w:rsidR="00C47B39" w:rsidRDefault="00C47B39" w:rsidP="00C47B39">
      <w:pPr>
        <w:pStyle w:val="Prrafodelista"/>
        <w:tabs>
          <w:tab w:val="left" w:pos="1162"/>
        </w:tabs>
      </w:pPr>
    </w:p>
    <w:p w14:paraId="59CFAE9B" w14:textId="0F6A4368" w:rsidR="00C47B39" w:rsidRDefault="00C47B39" w:rsidP="00C47B39">
      <w:pPr>
        <w:pStyle w:val="Prrafodelista"/>
        <w:tabs>
          <w:tab w:val="left" w:pos="1162"/>
        </w:tabs>
      </w:pPr>
    </w:p>
    <w:p w14:paraId="7AA8B11D" w14:textId="349F988D" w:rsidR="00C47B39" w:rsidRDefault="00C47B39" w:rsidP="00C47B39">
      <w:pPr>
        <w:pStyle w:val="Prrafodelista"/>
        <w:tabs>
          <w:tab w:val="left" w:pos="1162"/>
        </w:tabs>
      </w:pPr>
    </w:p>
    <w:p w14:paraId="69AC2C2B" w14:textId="0D274A63" w:rsidR="00C47B39" w:rsidRDefault="00C47B39" w:rsidP="00C47B39">
      <w:pPr>
        <w:pStyle w:val="Prrafodelista"/>
        <w:tabs>
          <w:tab w:val="left" w:pos="1162"/>
        </w:tabs>
      </w:pPr>
    </w:p>
    <w:p w14:paraId="375D667F" w14:textId="1531E843" w:rsidR="00C47B39" w:rsidRDefault="00C47B39" w:rsidP="00C47B39">
      <w:pPr>
        <w:pStyle w:val="Prrafodelista"/>
        <w:tabs>
          <w:tab w:val="left" w:pos="1162"/>
        </w:tabs>
      </w:pPr>
    </w:p>
    <w:p w14:paraId="36A808D0" w14:textId="6766EF6C" w:rsidR="00C47B39" w:rsidRDefault="00C47B39" w:rsidP="00C47B39">
      <w:pPr>
        <w:pStyle w:val="Prrafodelista"/>
        <w:tabs>
          <w:tab w:val="left" w:pos="1162"/>
        </w:tabs>
      </w:pPr>
    </w:p>
    <w:p w14:paraId="72FBF698" w14:textId="473028CB" w:rsidR="00C47B39" w:rsidRDefault="00C47B39" w:rsidP="00C47B39">
      <w:pPr>
        <w:pStyle w:val="Prrafodelista"/>
        <w:tabs>
          <w:tab w:val="left" w:pos="1162"/>
        </w:tabs>
      </w:pPr>
    </w:p>
    <w:p w14:paraId="1D99CC17" w14:textId="303747C0" w:rsidR="00C47B39" w:rsidRDefault="00C47B39" w:rsidP="00C47B39">
      <w:pPr>
        <w:pStyle w:val="Prrafodelista"/>
        <w:tabs>
          <w:tab w:val="left" w:pos="1162"/>
        </w:tabs>
      </w:pPr>
    </w:p>
    <w:p w14:paraId="53C86FD5" w14:textId="4B772B79" w:rsidR="00C47B39" w:rsidRDefault="00C47B39" w:rsidP="00C47B39">
      <w:pPr>
        <w:pStyle w:val="Prrafodelista"/>
        <w:tabs>
          <w:tab w:val="left" w:pos="1162"/>
        </w:tabs>
      </w:pPr>
    </w:p>
    <w:p w14:paraId="35CBACC8" w14:textId="61B036BE" w:rsidR="00C47B39" w:rsidRDefault="00C47B39" w:rsidP="00C47B39">
      <w:pPr>
        <w:pStyle w:val="Prrafodelista"/>
        <w:tabs>
          <w:tab w:val="left" w:pos="1162"/>
        </w:tabs>
      </w:pPr>
    </w:p>
    <w:p w14:paraId="4030F8CE" w14:textId="31C5D240" w:rsidR="00C47B39" w:rsidRDefault="00C47B39" w:rsidP="00C47B39">
      <w:pPr>
        <w:pStyle w:val="Prrafodelista"/>
        <w:tabs>
          <w:tab w:val="left" w:pos="1162"/>
        </w:tabs>
      </w:pPr>
    </w:p>
    <w:p w14:paraId="0D1FABCF" w14:textId="130ECD6A" w:rsidR="00C47B39" w:rsidRDefault="00C47B39" w:rsidP="00C47B39">
      <w:pPr>
        <w:pStyle w:val="Prrafodelista"/>
        <w:tabs>
          <w:tab w:val="left" w:pos="1162"/>
        </w:tabs>
      </w:pPr>
    </w:p>
    <w:p w14:paraId="39EB0B3D" w14:textId="091AF1B0" w:rsidR="00C47B39" w:rsidRDefault="00C47B39" w:rsidP="00C47B39">
      <w:pPr>
        <w:pStyle w:val="Prrafodelista"/>
        <w:tabs>
          <w:tab w:val="left" w:pos="1162"/>
        </w:tabs>
      </w:pPr>
    </w:p>
    <w:p w14:paraId="69B6AE33" w14:textId="2045BC63" w:rsidR="00C47B39" w:rsidRDefault="00C47B39" w:rsidP="00C47B39">
      <w:pPr>
        <w:pStyle w:val="Prrafodelista"/>
        <w:tabs>
          <w:tab w:val="left" w:pos="1162"/>
        </w:tabs>
      </w:pPr>
    </w:p>
    <w:p w14:paraId="2E58DDFC" w14:textId="2248D2FB" w:rsidR="00C47B39" w:rsidRDefault="00C47B39" w:rsidP="00C47B39">
      <w:pPr>
        <w:pStyle w:val="Prrafodelista"/>
        <w:tabs>
          <w:tab w:val="left" w:pos="1162"/>
        </w:tabs>
      </w:pPr>
    </w:p>
    <w:p w14:paraId="5ED2B721" w14:textId="54C865EC" w:rsidR="00C47B39" w:rsidRDefault="00C47B39" w:rsidP="00C47B39">
      <w:pPr>
        <w:pStyle w:val="Prrafodelista"/>
        <w:tabs>
          <w:tab w:val="left" w:pos="1162"/>
        </w:tabs>
      </w:pPr>
    </w:p>
    <w:p w14:paraId="26FAEF05" w14:textId="03B055F5" w:rsidR="00C47B39" w:rsidRDefault="00C47B39" w:rsidP="00C47B39">
      <w:pPr>
        <w:pStyle w:val="Prrafodelista"/>
        <w:tabs>
          <w:tab w:val="left" w:pos="1162"/>
        </w:tabs>
      </w:pPr>
    </w:p>
    <w:p w14:paraId="1EDE41E4" w14:textId="4F928FE9" w:rsidR="00C47B39" w:rsidRDefault="00C47B39" w:rsidP="00C47B39">
      <w:pPr>
        <w:pStyle w:val="Prrafodelista"/>
        <w:tabs>
          <w:tab w:val="left" w:pos="1162"/>
        </w:tabs>
      </w:pPr>
    </w:p>
    <w:p w14:paraId="44A7AD71" w14:textId="6FB5B30C" w:rsidR="00C47B39" w:rsidRDefault="00C47B39" w:rsidP="00C47B39">
      <w:pPr>
        <w:pStyle w:val="Prrafodelista"/>
        <w:tabs>
          <w:tab w:val="left" w:pos="1162"/>
        </w:tabs>
      </w:pPr>
    </w:p>
    <w:p w14:paraId="28A2BBE3" w14:textId="6AE05A30" w:rsidR="00C47B39" w:rsidRDefault="00665F23" w:rsidP="00C47B39">
      <w:pPr>
        <w:pStyle w:val="Prrafodelista"/>
        <w:tabs>
          <w:tab w:val="left" w:pos="1162"/>
        </w:tabs>
      </w:pPr>
      <w:r>
        <w:t>¿Cuál es la función de una batería de automóvil?</w:t>
      </w:r>
    </w:p>
    <w:p w14:paraId="3BF0C478" w14:textId="25D0F5A4" w:rsidR="00665F23" w:rsidRDefault="00665F23" w:rsidP="00C47B39">
      <w:pPr>
        <w:pStyle w:val="Prrafodelista"/>
        <w:tabs>
          <w:tab w:val="left" w:pos="1162"/>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6C5E02" w14:textId="756EDC93" w:rsidR="00E663D5" w:rsidRDefault="00E663D5" w:rsidP="00C47B39">
      <w:pPr>
        <w:pStyle w:val="Prrafodelista"/>
        <w:tabs>
          <w:tab w:val="left" w:pos="1162"/>
        </w:tabs>
      </w:pPr>
    </w:p>
    <w:p w14:paraId="3910E66B" w14:textId="586469D1" w:rsidR="00E663D5" w:rsidRDefault="00E663D5" w:rsidP="00C47B39">
      <w:pPr>
        <w:pStyle w:val="Prrafodelista"/>
        <w:tabs>
          <w:tab w:val="left" w:pos="1162"/>
        </w:tabs>
      </w:pPr>
    </w:p>
    <w:p w14:paraId="1F3C53B0" w14:textId="68635BD4" w:rsidR="00E663D5" w:rsidRDefault="00E663D5" w:rsidP="00C47B39">
      <w:pPr>
        <w:pStyle w:val="Prrafodelista"/>
        <w:tabs>
          <w:tab w:val="left" w:pos="1162"/>
        </w:tabs>
      </w:pPr>
    </w:p>
    <w:p w14:paraId="46C6CC80" w14:textId="53A02756" w:rsidR="00E663D5" w:rsidRDefault="00E663D5" w:rsidP="00C47B39">
      <w:pPr>
        <w:pStyle w:val="Prrafodelista"/>
        <w:tabs>
          <w:tab w:val="left" w:pos="1162"/>
        </w:tabs>
      </w:pPr>
    </w:p>
    <w:p w14:paraId="7D69F1CD" w14:textId="646E4AEB" w:rsidR="00E663D5" w:rsidRDefault="00E663D5" w:rsidP="00C47B39">
      <w:pPr>
        <w:pStyle w:val="Prrafodelista"/>
        <w:tabs>
          <w:tab w:val="left" w:pos="1162"/>
        </w:tabs>
      </w:pPr>
    </w:p>
    <w:p w14:paraId="763D068A" w14:textId="3CE795B4" w:rsidR="00E663D5" w:rsidRDefault="00E663D5" w:rsidP="00E663D5">
      <w:pPr>
        <w:pStyle w:val="Prrafodelista"/>
        <w:tabs>
          <w:tab w:val="left" w:pos="1162"/>
        </w:tabs>
        <w:jc w:val="center"/>
      </w:pPr>
      <w:r>
        <w:lastRenderedPageBreak/>
        <w:t>Actividad N°4</w:t>
      </w:r>
    </w:p>
    <w:p w14:paraId="1B66FEA6" w14:textId="6100C8D8" w:rsidR="00E663D5" w:rsidRDefault="00E663D5" w:rsidP="00E663D5">
      <w:pPr>
        <w:pStyle w:val="Prrafodelista"/>
        <w:numPr>
          <w:ilvl w:val="0"/>
          <w:numId w:val="5"/>
        </w:numPr>
        <w:tabs>
          <w:tab w:val="left" w:pos="1162"/>
        </w:tabs>
      </w:pPr>
      <w:r>
        <w:t>Visualizar los siguientes videos.</w:t>
      </w:r>
    </w:p>
    <w:p w14:paraId="7625E6D3" w14:textId="27CA7AB0" w:rsidR="00E663D5" w:rsidRDefault="00E663D5" w:rsidP="00E663D5">
      <w:pPr>
        <w:pStyle w:val="Prrafodelista"/>
        <w:numPr>
          <w:ilvl w:val="0"/>
          <w:numId w:val="6"/>
        </w:numPr>
        <w:tabs>
          <w:tab w:val="left" w:pos="1162"/>
        </w:tabs>
      </w:pPr>
      <w:hyperlink r:id="rId10" w:history="1">
        <w:r>
          <w:rPr>
            <w:rStyle w:val="Hipervnculo"/>
            <w:rFonts w:ascii="Segoe UI Emoji" w:eastAsia="Segoe UI Emoji" w:hAnsi="Segoe UI Emoji" w:cs="Segoe UI Emoji" w:hint="eastAsia"/>
          </w:rPr>
          <w:t>〽</w:t>
        </w:r>
        <w:r>
          <w:rPr>
            <w:rStyle w:val="Hipervnculo"/>
          </w:rPr>
          <w:t xml:space="preserve">️ ¿Qué es una Onda? </w:t>
        </w:r>
        <w:r>
          <w:rPr>
            <w:rStyle w:val="Hipervnculo"/>
            <w:rFonts w:ascii="Segoe UI Emoji" w:eastAsia="Segoe UI Emoji" w:hAnsi="Segoe UI Emoji" w:cs="Segoe UI Emoji" w:hint="eastAsia"/>
          </w:rPr>
          <w:t>〰</w:t>
        </w:r>
        <w:r>
          <w:rPr>
            <w:rStyle w:val="Hipervnculo"/>
          </w:rPr>
          <w:t>️ Tipos/Características/Aplicaciones [Fácil y Rápido] | FÍSICA | - YouTube</w:t>
        </w:r>
      </w:hyperlink>
    </w:p>
    <w:p w14:paraId="1DD18064" w14:textId="77EEAB85" w:rsidR="00E663D5" w:rsidRDefault="00E663D5" w:rsidP="00E663D5">
      <w:pPr>
        <w:pStyle w:val="Prrafodelista"/>
        <w:numPr>
          <w:ilvl w:val="0"/>
          <w:numId w:val="6"/>
        </w:numPr>
        <w:tabs>
          <w:tab w:val="left" w:pos="1162"/>
        </w:tabs>
      </w:pPr>
      <w:hyperlink r:id="rId11" w:history="1">
        <w:r>
          <w:rPr>
            <w:rStyle w:val="Hipervnculo"/>
          </w:rPr>
          <w:t>Clasificación de las ondas - YouTube</w:t>
        </w:r>
      </w:hyperlink>
    </w:p>
    <w:p w14:paraId="1A3713E4" w14:textId="7D11A2E8" w:rsidR="00E663D5" w:rsidRDefault="00E663D5" w:rsidP="00E663D5">
      <w:pPr>
        <w:pStyle w:val="Prrafodelista"/>
        <w:numPr>
          <w:ilvl w:val="0"/>
          <w:numId w:val="6"/>
        </w:numPr>
        <w:tabs>
          <w:tab w:val="left" w:pos="1162"/>
        </w:tabs>
      </w:pPr>
      <w:hyperlink r:id="rId12" w:history="1">
        <w:r>
          <w:rPr>
            <w:rStyle w:val="Hipervnculo"/>
          </w:rPr>
          <w:t>Elementos de una onda: amplitud, periodo, frecuencia, velocidad/Wave Parts:Amplitude, frequency - YouTube</w:t>
        </w:r>
      </w:hyperlink>
    </w:p>
    <w:p w14:paraId="28A3968B" w14:textId="2377775C" w:rsidR="00E663D5" w:rsidRDefault="0034356A" w:rsidP="00E663D5">
      <w:pPr>
        <w:pStyle w:val="Prrafodelista"/>
        <w:numPr>
          <w:ilvl w:val="0"/>
          <w:numId w:val="5"/>
        </w:numPr>
        <w:tabs>
          <w:tab w:val="left" w:pos="1162"/>
        </w:tabs>
      </w:pPr>
      <w:r>
        <w:t>Realizar un ensayo del primer video.</w:t>
      </w:r>
    </w:p>
    <w:p w14:paraId="392ADBA4" w14:textId="21CC1E15" w:rsidR="0034356A" w:rsidRDefault="0034356A" w:rsidP="00E663D5">
      <w:pPr>
        <w:pStyle w:val="Prrafodelista"/>
        <w:numPr>
          <w:ilvl w:val="0"/>
          <w:numId w:val="5"/>
        </w:numPr>
        <w:tabs>
          <w:tab w:val="left" w:pos="1162"/>
        </w:tabs>
      </w:pPr>
      <w:r>
        <w:t>Del segundo video realiza un cuadro sinóptico.</w:t>
      </w:r>
    </w:p>
    <w:p w14:paraId="2EAADDE7" w14:textId="218E99AD" w:rsidR="0034356A" w:rsidRPr="00840C37" w:rsidRDefault="0034356A" w:rsidP="00E663D5">
      <w:pPr>
        <w:pStyle w:val="Prrafodelista"/>
        <w:numPr>
          <w:ilvl w:val="0"/>
          <w:numId w:val="5"/>
        </w:numPr>
        <w:tabs>
          <w:tab w:val="left" w:pos="1162"/>
        </w:tabs>
      </w:pPr>
      <w:r>
        <w:t>Del tercer video realice un resumen de lo que usted considera más importante de ese video.</w:t>
      </w:r>
    </w:p>
    <w:sectPr w:rsidR="0034356A" w:rsidRPr="00840C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84B"/>
    <w:multiLevelType w:val="hybridMultilevel"/>
    <w:tmpl w:val="46465DF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0D74D01"/>
    <w:multiLevelType w:val="hybridMultilevel"/>
    <w:tmpl w:val="621653F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30C24FCF"/>
    <w:multiLevelType w:val="hybridMultilevel"/>
    <w:tmpl w:val="84F64C74"/>
    <w:lvl w:ilvl="0" w:tplc="D316ACF4">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15:restartNumberingAfterBreak="0">
    <w:nsid w:val="3741019C"/>
    <w:multiLevelType w:val="hybridMultilevel"/>
    <w:tmpl w:val="EAC0874E"/>
    <w:lvl w:ilvl="0" w:tplc="180A0001">
      <w:start w:val="1"/>
      <w:numFmt w:val="bullet"/>
      <w:lvlText w:val=""/>
      <w:lvlJc w:val="left"/>
      <w:pPr>
        <w:ind w:left="1535" w:hanging="360"/>
      </w:pPr>
      <w:rPr>
        <w:rFonts w:ascii="Symbol" w:hAnsi="Symbol" w:hint="default"/>
      </w:rPr>
    </w:lvl>
    <w:lvl w:ilvl="1" w:tplc="180A0003" w:tentative="1">
      <w:start w:val="1"/>
      <w:numFmt w:val="bullet"/>
      <w:lvlText w:val="o"/>
      <w:lvlJc w:val="left"/>
      <w:pPr>
        <w:ind w:left="2255" w:hanging="360"/>
      </w:pPr>
      <w:rPr>
        <w:rFonts w:ascii="Courier New" w:hAnsi="Courier New" w:cs="Courier New" w:hint="default"/>
      </w:rPr>
    </w:lvl>
    <w:lvl w:ilvl="2" w:tplc="180A0005" w:tentative="1">
      <w:start w:val="1"/>
      <w:numFmt w:val="bullet"/>
      <w:lvlText w:val=""/>
      <w:lvlJc w:val="left"/>
      <w:pPr>
        <w:ind w:left="2975" w:hanging="360"/>
      </w:pPr>
      <w:rPr>
        <w:rFonts w:ascii="Wingdings" w:hAnsi="Wingdings" w:hint="default"/>
      </w:rPr>
    </w:lvl>
    <w:lvl w:ilvl="3" w:tplc="180A0001" w:tentative="1">
      <w:start w:val="1"/>
      <w:numFmt w:val="bullet"/>
      <w:lvlText w:val=""/>
      <w:lvlJc w:val="left"/>
      <w:pPr>
        <w:ind w:left="3695" w:hanging="360"/>
      </w:pPr>
      <w:rPr>
        <w:rFonts w:ascii="Symbol" w:hAnsi="Symbol" w:hint="default"/>
      </w:rPr>
    </w:lvl>
    <w:lvl w:ilvl="4" w:tplc="180A0003" w:tentative="1">
      <w:start w:val="1"/>
      <w:numFmt w:val="bullet"/>
      <w:lvlText w:val="o"/>
      <w:lvlJc w:val="left"/>
      <w:pPr>
        <w:ind w:left="4415" w:hanging="360"/>
      </w:pPr>
      <w:rPr>
        <w:rFonts w:ascii="Courier New" w:hAnsi="Courier New" w:cs="Courier New" w:hint="default"/>
      </w:rPr>
    </w:lvl>
    <w:lvl w:ilvl="5" w:tplc="180A0005" w:tentative="1">
      <w:start w:val="1"/>
      <w:numFmt w:val="bullet"/>
      <w:lvlText w:val=""/>
      <w:lvlJc w:val="left"/>
      <w:pPr>
        <w:ind w:left="5135" w:hanging="360"/>
      </w:pPr>
      <w:rPr>
        <w:rFonts w:ascii="Wingdings" w:hAnsi="Wingdings" w:hint="default"/>
      </w:rPr>
    </w:lvl>
    <w:lvl w:ilvl="6" w:tplc="180A0001" w:tentative="1">
      <w:start w:val="1"/>
      <w:numFmt w:val="bullet"/>
      <w:lvlText w:val=""/>
      <w:lvlJc w:val="left"/>
      <w:pPr>
        <w:ind w:left="5855" w:hanging="360"/>
      </w:pPr>
      <w:rPr>
        <w:rFonts w:ascii="Symbol" w:hAnsi="Symbol" w:hint="default"/>
      </w:rPr>
    </w:lvl>
    <w:lvl w:ilvl="7" w:tplc="180A0003" w:tentative="1">
      <w:start w:val="1"/>
      <w:numFmt w:val="bullet"/>
      <w:lvlText w:val="o"/>
      <w:lvlJc w:val="left"/>
      <w:pPr>
        <w:ind w:left="6575" w:hanging="360"/>
      </w:pPr>
      <w:rPr>
        <w:rFonts w:ascii="Courier New" w:hAnsi="Courier New" w:cs="Courier New" w:hint="default"/>
      </w:rPr>
    </w:lvl>
    <w:lvl w:ilvl="8" w:tplc="180A0005" w:tentative="1">
      <w:start w:val="1"/>
      <w:numFmt w:val="bullet"/>
      <w:lvlText w:val=""/>
      <w:lvlJc w:val="left"/>
      <w:pPr>
        <w:ind w:left="7295" w:hanging="360"/>
      </w:pPr>
      <w:rPr>
        <w:rFonts w:ascii="Wingdings" w:hAnsi="Wingdings" w:hint="default"/>
      </w:rPr>
    </w:lvl>
  </w:abstractNum>
  <w:abstractNum w:abstractNumId="4" w15:restartNumberingAfterBreak="0">
    <w:nsid w:val="42C30389"/>
    <w:multiLevelType w:val="hybridMultilevel"/>
    <w:tmpl w:val="A5A6426A"/>
    <w:lvl w:ilvl="0" w:tplc="180A000B">
      <w:start w:val="1"/>
      <w:numFmt w:val="bullet"/>
      <w:lvlText w:val=""/>
      <w:lvlJc w:val="left"/>
      <w:pPr>
        <w:ind w:left="1800" w:hanging="360"/>
      </w:pPr>
      <w:rPr>
        <w:rFonts w:ascii="Wingdings" w:hAnsi="Wingdings" w:hint="default"/>
      </w:rPr>
    </w:lvl>
    <w:lvl w:ilvl="1" w:tplc="180A0003" w:tentative="1">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5" w15:restartNumberingAfterBreak="0">
    <w:nsid w:val="5CBB392A"/>
    <w:multiLevelType w:val="hybridMultilevel"/>
    <w:tmpl w:val="931648B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79"/>
    <w:rsid w:val="002F5D4C"/>
    <w:rsid w:val="0034356A"/>
    <w:rsid w:val="004E1F34"/>
    <w:rsid w:val="00665F23"/>
    <w:rsid w:val="00840C37"/>
    <w:rsid w:val="008C4A52"/>
    <w:rsid w:val="00C47B39"/>
    <w:rsid w:val="00C47D3B"/>
    <w:rsid w:val="00E663D5"/>
    <w:rsid w:val="00F10279"/>
    <w:rsid w:val="00F2044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334A"/>
  <w15:chartTrackingRefBased/>
  <w15:docId w15:val="{C27B8FF0-22CC-4033-AA87-33D839FE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279"/>
    <w:pPr>
      <w:ind w:left="720"/>
      <w:contextualSpacing/>
    </w:pPr>
  </w:style>
  <w:style w:type="character" w:styleId="Hipervnculo">
    <w:name w:val="Hyperlink"/>
    <w:basedOn w:val="Fuentedeprrafopredeter"/>
    <w:uiPriority w:val="99"/>
    <w:semiHidden/>
    <w:unhideWhenUsed/>
    <w:rsid w:val="00E66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okSglkoeE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mZkwGR23ek" TargetMode="External"/><Relationship Id="rId5" Type="http://schemas.openxmlformats.org/officeDocument/2006/relationships/image" Target="media/image1.png"/><Relationship Id="rId10" Type="http://schemas.openxmlformats.org/officeDocument/2006/relationships/hyperlink" Target="https://www.youtube.com/watch?v=0EPA36B6PTQ"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Esther Moreno Díaz</dc:creator>
  <cp:keywords/>
  <dc:description/>
  <cp:lastModifiedBy>Lourdes Esther Moreno Díaz</cp:lastModifiedBy>
  <cp:revision>5</cp:revision>
  <dcterms:created xsi:type="dcterms:W3CDTF">2021-11-16T13:48:00Z</dcterms:created>
  <dcterms:modified xsi:type="dcterms:W3CDTF">2021-11-16T14:11:00Z</dcterms:modified>
</cp:coreProperties>
</file>