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AAFC5" w14:textId="77777777" w:rsidR="0005275B" w:rsidRDefault="0005275B" w:rsidP="0005275B">
      <w:pPr>
        <w:pStyle w:val="Sinespaciado"/>
        <w:rPr>
          <w:kern w:val="2"/>
          <w:sz w:val="24"/>
          <w:szCs w:val="24"/>
          <w:lang w:val="es-MX"/>
          <w14:ligatures w14:val="standardContextual"/>
        </w:rPr>
      </w:pPr>
    </w:p>
    <w:p w14:paraId="42E5D93B" w14:textId="77777777" w:rsidR="0005275B" w:rsidRDefault="0005275B" w:rsidP="0005275B">
      <w:pPr>
        <w:pStyle w:val="Sinespaciado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pPr w:leftFromText="141" w:rightFromText="141" w:vertAnchor="page" w:horzAnchor="margin" w:tblpY="1846"/>
        <w:tblW w:w="5000" w:type="pct"/>
        <w:tblLook w:val="04A0" w:firstRow="1" w:lastRow="0" w:firstColumn="1" w:lastColumn="0" w:noHBand="0" w:noVBand="1"/>
      </w:tblPr>
      <w:tblGrid>
        <w:gridCol w:w="9054"/>
      </w:tblGrid>
      <w:tr w:rsidR="0005275B" w:rsidRPr="00C0217E" w14:paraId="7FA2182B" w14:textId="77777777" w:rsidTr="00B90FA2">
        <w:trPr>
          <w:trHeight w:val="307"/>
        </w:trPr>
        <w:tc>
          <w:tcPr>
            <w:tcW w:w="5000" w:type="pct"/>
          </w:tcPr>
          <w:p w14:paraId="4B61BD25" w14:textId="5E925DAB" w:rsidR="0005275B" w:rsidRPr="00C0217E" w:rsidRDefault="0005275B" w:rsidP="0005275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CONTRATO PRESTACIÓ</w:t>
            </w:r>
            <w:r w:rsidRPr="00D77F58">
              <w:rPr>
                <w:rFonts w:ascii="Arial" w:hAnsi="Arial" w:cs="Arial"/>
                <w:b/>
                <w:sz w:val="24"/>
                <w:szCs w:val="24"/>
              </w:rPr>
              <w:t xml:space="preserve">N DE SERVICIOS DE RESIDUOS </w:t>
            </w:r>
            <w:r w:rsidR="00E72D08">
              <w:rPr>
                <w:rFonts w:ascii="Arial" w:hAnsi="Arial" w:cs="Arial"/>
                <w:b/>
                <w:sz w:val="24"/>
                <w:szCs w:val="24"/>
              </w:rPr>
              <w:t>MICRO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Y</w:t>
            </w:r>
            <w:r w:rsidR="00E72D08">
              <w:rPr>
                <w:rFonts w:ascii="Arial" w:hAnsi="Arial" w:cs="Arial"/>
                <w:b/>
                <w:sz w:val="24"/>
                <w:szCs w:val="24"/>
              </w:rPr>
              <w:t xml:space="preserve"> PEQUEÑOS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GENERADORES DE RESIDUOS </w:t>
            </w:r>
            <w:r w:rsidR="00CE0191">
              <w:rPr>
                <w:rFonts w:ascii="Arial" w:hAnsi="Arial" w:cs="Arial"/>
                <w:b/>
                <w:sz w:val="24"/>
                <w:szCs w:val="24"/>
              </w:rPr>
              <w:t>SÓ</w:t>
            </w:r>
            <w:r w:rsidRPr="00D77F58">
              <w:rPr>
                <w:rFonts w:ascii="Arial" w:hAnsi="Arial" w:cs="Arial"/>
                <w:b/>
                <w:sz w:val="24"/>
                <w:szCs w:val="24"/>
              </w:rPr>
              <w:t>LIDOS</w:t>
            </w:r>
            <w:r>
              <w:rPr>
                <w:rFonts w:ascii="Arial" w:hAnsi="Arial" w:cs="Arial"/>
                <w:b/>
                <w:sz w:val="24"/>
                <w:szCs w:val="24"/>
              </w:rPr>
              <w:t>,</w:t>
            </w:r>
            <w:r w:rsidRPr="00D77F58">
              <w:rPr>
                <w:rFonts w:ascii="Arial" w:hAnsi="Arial" w:cs="Arial"/>
                <w:b/>
                <w:sz w:val="24"/>
                <w:szCs w:val="24"/>
              </w:rPr>
              <w:t xml:space="preserve"> PELIGROSOS</w:t>
            </w:r>
            <w:r>
              <w:rPr>
                <w:rFonts w:ascii="Arial" w:hAnsi="Arial" w:cs="Arial"/>
                <w:b/>
                <w:sz w:val="24"/>
                <w:szCs w:val="24"/>
              </w:rPr>
              <w:t>, HOSPITALARIOS Y/O SIMILARES</w:t>
            </w:r>
          </w:p>
        </w:tc>
      </w:tr>
    </w:tbl>
    <w:tbl>
      <w:tblPr>
        <w:tblpPr w:leftFromText="141" w:rightFromText="141" w:vertAnchor="text" w:horzAnchor="margin" w:tblpY="-76"/>
        <w:tblW w:w="900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8"/>
        <w:gridCol w:w="3903"/>
      </w:tblGrid>
      <w:tr w:rsidR="0005275B" w:rsidRPr="00A3283D" w14:paraId="4836DD83" w14:textId="77777777" w:rsidTr="00B90FA2">
        <w:trPr>
          <w:trHeight w:val="453"/>
        </w:trPr>
        <w:tc>
          <w:tcPr>
            <w:tcW w:w="5098" w:type="dxa"/>
            <w:vAlign w:val="center"/>
            <w:hideMark/>
          </w:tcPr>
          <w:p w14:paraId="088620C3" w14:textId="77777777" w:rsidR="0005275B" w:rsidRPr="00A3283D" w:rsidRDefault="0005275B" w:rsidP="00B90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A3283D">
              <w:rPr>
                <w:rFonts w:ascii="Arial" w:eastAsia="SimSun" w:hAnsi="Arial" w:cs="Arial"/>
                <w:b/>
                <w:bCs/>
                <w:color w:val="000000"/>
                <w:lang w:eastAsia="es-CO"/>
              </w:rPr>
              <w:t>NOMBRE DEL CONTRATANTE:</w:t>
            </w:r>
          </w:p>
        </w:tc>
        <w:tc>
          <w:tcPr>
            <w:tcW w:w="3903" w:type="dxa"/>
            <w:vAlign w:val="center"/>
            <w:hideMark/>
          </w:tcPr>
          <w:p w14:paraId="1CA38520" w14:textId="77777777" w:rsidR="0005275B" w:rsidRPr="00A3283D" w:rsidRDefault="0005275B" w:rsidP="00B90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A3283D">
              <w:rPr>
                <w:rFonts w:ascii="Arial" w:eastAsia="SimSun" w:hAnsi="Arial" w:cs="Arial"/>
                <w:b/>
                <w:bCs/>
                <w:color w:val="000000"/>
                <w:lang w:eastAsia="es-CO"/>
              </w:rPr>
              <w:t>CEDULA DE CIUDADANIA Y/O NIT.:</w:t>
            </w:r>
          </w:p>
        </w:tc>
      </w:tr>
      <w:tr w:rsidR="0005275B" w:rsidRPr="00A3283D" w14:paraId="1D9DB068" w14:textId="77777777" w:rsidTr="00B90FA2">
        <w:trPr>
          <w:trHeight w:val="912"/>
        </w:trPr>
        <w:tc>
          <w:tcPr>
            <w:tcW w:w="5098" w:type="dxa"/>
            <w:vAlign w:val="center"/>
            <w:hideMark/>
          </w:tcPr>
          <w:p w14:paraId="7BDCCFF7" w14:textId="270ED24B" w:rsidR="0005275B" w:rsidRPr="00F41FA2" w:rsidRDefault="0062244A" w:rsidP="00B90FA2">
            <w:pPr>
              <w:spacing w:before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F41FA2">
              <w:rPr>
                <w:rFonts w:ascii="Arial" w:hAnsi="Arial" w:cs="Arial"/>
                <w:b/>
                <w:bCs/>
              </w:rPr>
              <w:t xml:space="preserve">Coserfun Ltda.</w:t>
            </w:r>
          </w:p>
        </w:tc>
        <w:tc>
          <w:tcPr>
            <w:tcW w:w="3903" w:type="dxa"/>
            <w:vAlign w:val="center"/>
            <w:hideMark/>
          </w:tcPr>
          <w:p w14:paraId="61232DB7" w14:textId="25F0AFD5" w:rsidR="0005275B" w:rsidRPr="00666140" w:rsidRDefault="0066598B" w:rsidP="00B90FA2">
            <w:pPr>
              <w:spacing w:before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666140">
              <w:rPr>
                <w:rFonts w:ascii="Arial" w:hAnsi="Arial" w:cs="Arial"/>
                <w:b/>
                <w:bCs/>
              </w:rPr>
              <w:t xml:space="preserve">829.000.212-2</w:t>
            </w:r>
          </w:p>
        </w:tc>
      </w:tr>
      <w:tr w:rsidR="0005275B" w:rsidRPr="00A3283D" w14:paraId="2746D66F" w14:textId="77777777" w:rsidTr="00B90FA2">
        <w:trPr>
          <w:trHeight w:val="317"/>
        </w:trPr>
        <w:tc>
          <w:tcPr>
            <w:tcW w:w="5098" w:type="dxa"/>
            <w:vAlign w:val="center"/>
            <w:hideMark/>
          </w:tcPr>
          <w:p w14:paraId="458540F9" w14:textId="77777777" w:rsidR="0005275B" w:rsidRPr="00A3283D" w:rsidRDefault="0005275B" w:rsidP="00B90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A3283D">
              <w:rPr>
                <w:rFonts w:ascii="Arial" w:eastAsia="SimSun" w:hAnsi="Arial" w:cs="Arial"/>
                <w:b/>
                <w:bCs/>
                <w:color w:val="000000"/>
                <w:lang w:eastAsia="es-CO"/>
              </w:rPr>
              <w:t>NOMBRE DEL CONTRATISTA:</w:t>
            </w:r>
          </w:p>
        </w:tc>
        <w:tc>
          <w:tcPr>
            <w:tcW w:w="3903" w:type="dxa"/>
            <w:vAlign w:val="center"/>
            <w:hideMark/>
          </w:tcPr>
          <w:p w14:paraId="241A7D54" w14:textId="77777777" w:rsidR="0005275B" w:rsidRPr="00A3283D" w:rsidRDefault="0005275B" w:rsidP="00B90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A3283D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NIT</w:t>
            </w:r>
          </w:p>
        </w:tc>
      </w:tr>
      <w:tr w:rsidR="0005275B" w:rsidRPr="00A3283D" w14:paraId="5DBF5A78" w14:textId="77777777" w:rsidTr="00B90FA2">
        <w:trPr>
          <w:trHeight w:val="317"/>
        </w:trPr>
        <w:tc>
          <w:tcPr>
            <w:tcW w:w="5098" w:type="dxa"/>
            <w:vAlign w:val="center"/>
            <w:hideMark/>
          </w:tcPr>
          <w:p w14:paraId="639D2EC6" w14:textId="77777777" w:rsidR="0005275B" w:rsidRPr="00A3283D" w:rsidRDefault="0005275B" w:rsidP="00B90FA2">
            <w:pPr>
              <w:spacing w:before="24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A3283D">
              <w:rPr>
                <w:rFonts w:ascii="Arial" w:eastAsia="Times New Roman" w:hAnsi="Arial" w:cs="Arial"/>
                <w:color w:val="000000"/>
                <w:lang w:eastAsia="es-CO"/>
              </w:rPr>
              <w:t>GRESAB S.A.S.</w:t>
            </w:r>
          </w:p>
        </w:tc>
        <w:tc>
          <w:tcPr>
            <w:tcW w:w="3903" w:type="dxa"/>
            <w:vAlign w:val="center"/>
            <w:hideMark/>
          </w:tcPr>
          <w:p w14:paraId="20184297" w14:textId="1615687A" w:rsidR="0005275B" w:rsidRPr="00A3283D" w:rsidRDefault="007039BE" w:rsidP="00B90FA2">
            <w:pPr>
              <w:spacing w:before="24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>901.999.012-4</w:t>
            </w:r>
          </w:p>
        </w:tc>
      </w:tr>
      <w:tr w:rsidR="0005275B" w:rsidRPr="00A3283D" w14:paraId="4275EC1C" w14:textId="77777777" w:rsidTr="00B90FA2">
        <w:trPr>
          <w:trHeight w:val="605"/>
        </w:trPr>
        <w:tc>
          <w:tcPr>
            <w:tcW w:w="5098" w:type="dxa"/>
            <w:vAlign w:val="center"/>
            <w:hideMark/>
          </w:tcPr>
          <w:p w14:paraId="10FE8F9A" w14:textId="77777777" w:rsidR="0005275B" w:rsidRPr="00A3283D" w:rsidRDefault="0005275B" w:rsidP="00B90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A3283D">
              <w:rPr>
                <w:rFonts w:ascii="Arial" w:eastAsia="SimSun" w:hAnsi="Arial" w:cs="Arial"/>
                <w:b/>
                <w:bCs/>
                <w:color w:val="000000"/>
                <w:lang w:eastAsia="es-CO"/>
              </w:rPr>
              <w:t>DURACION:</w:t>
            </w:r>
          </w:p>
        </w:tc>
        <w:tc>
          <w:tcPr>
            <w:tcW w:w="3903" w:type="dxa"/>
            <w:vAlign w:val="center"/>
            <w:hideMark/>
          </w:tcPr>
          <w:p w14:paraId="10D7D0E7" w14:textId="77777777" w:rsidR="0005275B" w:rsidRPr="00A3283D" w:rsidRDefault="0005275B" w:rsidP="00B90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A3283D">
              <w:rPr>
                <w:rFonts w:ascii="Arial" w:eastAsia="SimSun" w:hAnsi="Arial" w:cs="Arial"/>
                <w:b/>
                <w:bCs/>
                <w:color w:val="000000"/>
                <w:lang w:eastAsia="es-CO"/>
              </w:rPr>
              <w:t>FECHA DE INICIACIÓN DEL CONTRATO:</w:t>
            </w:r>
          </w:p>
        </w:tc>
      </w:tr>
      <w:tr w:rsidR="0005275B" w:rsidRPr="00A3283D" w14:paraId="14715792" w14:textId="77777777" w:rsidTr="00B90FA2">
        <w:trPr>
          <w:trHeight w:val="317"/>
        </w:trPr>
        <w:tc>
          <w:tcPr>
            <w:tcW w:w="5098" w:type="dxa"/>
            <w:vAlign w:val="center"/>
            <w:hideMark/>
          </w:tcPr>
          <w:p w14:paraId="40EFBEDF" w14:textId="77777777" w:rsidR="0005275B" w:rsidRPr="00A3283D" w:rsidRDefault="0005275B" w:rsidP="00B90FA2">
            <w:pPr>
              <w:spacing w:before="24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A3283D">
              <w:rPr>
                <w:rFonts w:ascii="Arial" w:eastAsia="SimSun" w:hAnsi="Arial" w:cs="Arial"/>
                <w:color w:val="000000"/>
                <w:lang w:eastAsia="es-CO"/>
              </w:rPr>
              <w:t xml:space="preserve"> UN (01) AÑO </w:t>
            </w:r>
          </w:p>
        </w:tc>
        <w:tc>
          <w:tcPr>
            <w:tcW w:w="3903" w:type="dxa"/>
            <w:vAlign w:val="center"/>
            <w:hideMark/>
          </w:tcPr>
          <w:p w14:paraId="487A3C8A" w14:textId="6F624263" w:rsidR="0005275B" w:rsidRPr="001E4680" w:rsidRDefault="00863BA9" w:rsidP="00B90FA2">
            <w:pPr>
              <w:spacing w:before="24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352585">
              <w:rPr>
                <w:rFonts w:ascii="Arial" w:hAnsi="Arial" w:cs="Arial"/>
              </w:rPr>
              <w:t xml:space="preserve">01/03/2026</w:t>
            </w:r>
          </w:p>
        </w:tc>
      </w:tr>
      <w:tr w:rsidR="0005275B" w:rsidRPr="00A3283D" w14:paraId="46887132" w14:textId="77777777" w:rsidTr="00B90FA2">
        <w:trPr>
          <w:trHeight w:val="605"/>
        </w:trPr>
        <w:tc>
          <w:tcPr>
            <w:tcW w:w="5098" w:type="dxa"/>
            <w:vAlign w:val="center"/>
            <w:hideMark/>
          </w:tcPr>
          <w:p w14:paraId="5B3942EB" w14:textId="77777777" w:rsidR="0005275B" w:rsidRPr="00A3283D" w:rsidRDefault="0005275B" w:rsidP="00B90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A3283D">
              <w:rPr>
                <w:rFonts w:ascii="Arial" w:eastAsia="SimSun" w:hAnsi="Arial" w:cs="Arial"/>
                <w:b/>
                <w:bCs/>
                <w:color w:val="000000"/>
                <w:lang w:eastAsia="es-CO"/>
              </w:rPr>
              <w:t>LUGAR DE EJECUCIÓN DEL CONTRATO:</w:t>
            </w:r>
          </w:p>
        </w:tc>
        <w:tc>
          <w:tcPr>
            <w:tcW w:w="3903" w:type="dxa"/>
            <w:vAlign w:val="center"/>
            <w:hideMark/>
          </w:tcPr>
          <w:p w14:paraId="3EC92B21" w14:textId="77777777" w:rsidR="0005275B" w:rsidRPr="00A3283D" w:rsidRDefault="0005275B" w:rsidP="00B90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A3283D">
              <w:rPr>
                <w:rFonts w:ascii="Arial" w:eastAsia="SimSun" w:hAnsi="Arial" w:cs="Arial"/>
                <w:b/>
                <w:bCs/>
                <w:color w:val="000000"/>
                <w:lang w:eastAsia="es-CO"/>
              </w:rPr>
              <w:t>FECHA DE TERMINACION:</w:t>
            </w:r>
          </w:p>
        </w:tc>
      </w:tr>
      <w:tr w:rsidR="0005275B" w:rsidRPr="00A3283D" w14:paraId="5F5F9320" w14:textId="77777777" w:rsidTr="00B90FA2">
        <w:trPr>
          <w:trHeight w:val="317"/>
        </w:trPr>
        <w:tc>
          <w:tcPr>
            <w:tcW w:w="5098" w:type="dxa"/>
            <w:vAlign w:val="center"/>
            <w:hideMark/>
          </w:tcPr>
          <w:p w14:paraId="7B6B6DB1" w14:textId="2CDC19B7" w:rsidR="0005275B" w:rsidRPr="00352585" w:rsidRDefault="0043427E" w:rsidP="00B90FA2">
            <w:pPr>
              <w:spacing w:before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352585">
              <w:rPr>
                <w:rFonts w:ascii="Arial" w:hAnsi="Arial" w:cs="Arial"/>
                <w:b/>
                <w:bCs/>
              </w:rPr>
              <w:t xml:space="preserve">Barrancabermeja</w:t>
            </w:r>
          </w:p>
        </w:tc>
        <w:tc>
          <w:tcPr>
            <w:tcW w:w="3903" w:type="dxa"/>
            <w:vAlign w:val="center"/>
            <w:hideMark/>
          </w:tcPr>
          <w:p w14:paraId="635C1A08" w14:textId="284FC174" w:rsidR="0005275B" w:rsidRPr="00F468A4" w:rsidRDefault="0043427E" w:rsidP="00B90FA2">
            <w:pPr>
              <w:spacing w:before="24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352585">
              <w:rPr>
                <w:rFonts w:ascii="Arial" w:hAnsi="Arial" w:cs="Arial"/>
              </w:rPr>
              <w:t xml:space="preserve">01/03/2027</w:t>
            </w:r>
          </w:p>
        </w:tc>
      </w:tr>
    </w:tbl>
    <w:p w14:paraId="3439EB2E" w14:textId="4A2E2D9C" w:rsidR="00686CCD" w:rsidRDefault="0005275B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A61D70">
        <w:rPr>
          <w:rFonts w:ascii="Arial" w:hAnsi="Arial" w:cs="Arial"/>
          <w:sz w:val="24"/>
          <w:szCs w:val="24"/>
        </w:rPr>
        <w:t xml:space="preserve">Entre </w:t>
      </w:r>
      <w:r w:rsidR="006572E3" w:rsidRPr="00352585">
        <w:rPr>
          <w:rFonts w:ascii="Arial" w:hAnsi="Arial" w:cs="Arial"/>
          <w:sz w:val="24"/>
          <w:szCs w:val="24"/>
        </w:rPr>
        <w:t xml:space="preserve">Felisa Martínez García</w:t>
      </w:r>
      <w:r w:rsidR="00686CCD" w:rsidRPr="00DC3EF8">
        <w:rPr>
          <w:rFonts w:ascii="Arial" w:eastAsia="Times New Roman" w:hAnsi="Arial" w:cs="Arial"/>
          <w:color w:val="FF0000"/>
          <w:sz w:val="24"/>
          <w:szCs w:val="24"/>
          <w:lang w:eastAsia="es-CO"/>
        </w:rPr>
        <w:t xml:space="preserve"> </w:t>
      </w:r>
      <w:r w:rsidR="00087F56">
        <w:rPr>
          <w:rFonts w:ascii="Arial" w:hAnsi="Arial" w:cs="Arial"/>
          <w:sz w:val="24"/>
          <w:szCs w:val="24"/>
        </w:rPr>
        <w:t>mayor de edad, identificado</w:t>
      </w:r>
      <w:r w:rsidR="00B81597">
        <w:rPr>
          <w:rFonts w:ascii="Arial" w:hAnsi="Arial" w:cs="Arial"/>
          <w:sz w:val="24"/>
          <w:szCs w:val="24"/>
        </w:rPr>
        <w:t xml:space="preserve"> con la Cé</w:t>
      </w:r>
      <w:r w:rsidR="00C31140">
        <w:rPr>
          <w:rFonts w:ascii="Arial" w:hAnsi="Arial" w:cs="Arial"/>
          <w:sz w:val="24"/>
          <w:szCs w:val="24"/>
        </w:rPr>
        <w:t xml:space="preserve">dula de Ciudadanía </w:t>
      </w:r>
      <w:proofErr w:type="spellStart"/>
      <w:r w:rsidR="00C31140">
        <w:rPr>
          <w:rFonts w:ascii="Arial" w:hAnsi="Arial" w:cs="Arial"/>
          <w:sz w:val="24"/>
          <w:szCs w:val="24"/>
        </w:rPr>
        <w:t>N°</w:t>
      </w:r>
      <w:proofErr w:type="spellEnd"/>
      <w:r w:rsidRPr="00A61D70">
        <w:rPr>
          <w:rFonts w:ascii="Arial" w:hAnsi="Arial" w:cs="Arial"/>
          <w:sz w:val="24"/>
          <w:szCs w:val="24"/>
        </w:rPr>
        <w:t xml:space="preserve">. </w:t>
      </w:r>
      <w:r w:rsidR="00DC3EF8" w:rsidRPr="00F3797F">
        <w:rPr>
          <w:rFonts w:ascii="Arial" w:hAnsi="Arial" w:cs="Arial"/>
          <w:sz w:val="24"/>
          <w:szCs w:val="24"/>
        </w:rPr>
        <w:t xml:space="preserve">51.899.649</w:t>
      </w:r>
      <w:r w:rsidR="00DC3EF8" w:rsidRPr="00DC3EF8">
        <w:rPr>
          <w:color w:val="FF0000"/>
          <w:sz w:val="24"/>
          <w:szCs w:val="24"/>
        </w:rPr>
        <w:t xml:space="preserve"> </w:t>
      </w:r>
      <w:r w:rsidRPr="00B50A44">
        <w:rPr>
          <w:rFonts w:ascii="Arial" w:hAnsi="Arial" w:cs="Arial"/>
          <w:sz w:val="24"/>
          <w:szCs w:val="24"/>
        </w:rPr>
        <w:t>de</w:t>
      </w:r>
      <w:r w:rsidRPr="00A61D70">
        <w:rPr>
          <w:rFonts w:ascii="Arial" w:hAnsi="Arial" w:cs="Arial"/>
          <w:sz w:val="24"/>
          <w:szCs w:val="24"/>
        </w:rPr>
        <w:t xml:space="preserve"> </w:t>
      </w:r>
      <w:r w:rsidR="008D03EC" w:rsidRPr="00F3797F">
        <w:rPr>
          <w:rFonts w:ascii="Arial" w:hAnsi="Arial" w:cs="Arial"/>
          <w:sz w:val="24"/>
          <w:szCs w:val="24"/>
        </w:rPr>
        <w:t xml:space="preserve">Corozal</w:t>
      </w:r>
      <w:r w:rsidRPr="00A61D70">
        <w:rPr>
          <w:rFonts w:ascii="Arial" w:hAnsi="Arial" w:cs="Arial"/>
          <w:sz w:val="24"/>
          <w:szCs w:val="24"/>
        </w:rPr>
        <w:t xml:space="preserve">, y domicilio en </w:t>
      </w:r>
      <w:r w:rsidR="001E4680" w:rsidRPr="00F3797F">
        <w:rPr>
          <w:rFonts w:ascii="Arial" w:hAnsi="Arial" w:cs="Arial"/>
          <w:sz w:val="24"/>
          <w:szCs w:val="24"/>
        </w:rPr>
        <w:t xml:space="preserve">BARRANCABERMEJA</w:t>
      </w:r>
      <w:r w:rsidRPr="00A61D70">
        <w:rPr>
          <w:rFonts w:ascii="Arial" w:hAnsi="Arial" w:cs="Arial"/>
          <w:sz w:val="24"/>
          <w:szCs w:val="24"/>
        </w:rPr>
        <w:t xml:space="preserve">, quien para los presentes efectos se denominará </w:t>
      </w:r>
      <w:r w:rsidRPr="009257DA">
        <w:rPr>
          <w:rFonts w:ascii="Arial" w:hAnsi="Arial" w:cs="Arial"/>
          <w:b/>
          <w:sz w:val="24"/>
          <w:szCs w:val="24"/>
        </w:rPr>
        <w:t xml:space="preserve">EL CONTRATANTE </w:t>
      </w:r>
      <w:r w:rsidRPr="00A61D70">
        <w:rPr>
          <w:rFonts w:ascii="Arial" w:hAnsi="Arial" w:cs="Arial"/>
          <w:sz w:val="24"/>
          <w:szCs w:val="24"/>
        </w:rPr>
        <w:t xml:space="preserve">y </w:t>
      </w:r>
      <w:r w:rsidRPr="00281431">
        <w:rPr>
          <w:rFonts w:ascii="Arial" w:hAnsi="Arial" w:cs="Arial"/>
          <w:b/>
          <w:sz w:val="24"/>
          <w:szCs w:val="24"/>
        </w:rPr>
        <w:t>BYRON HANSEL CUADROS AMAYA</w:t>
      </w:r>
      <w:r w:rsidR="00B81597">
        <w:rPr>
          <w:rFonts w:ascii="Arial" w:hAnsi="Arial" w:cs="Arial"/>
          <w:sz w:val="24"/>
          <w:szCs w:val="24"/>
        </w:rPr>
        <w:t xml:space="preserve"> identificado con la Cé</w:t>
      </w:r>
      <w:r w:rsidRPr="00A61D70">
        <w:rPr>
          <w:rFonts w:ascii="Arial" w:hAnsi="Arial" w:cs="Arial"/>
          <w:sz w:val="24"/>
          <w:szCs w:val="24"/>
        </w:rPr>
        <w:t xml:space="preserve">dula de Ciudadanía No. </w:t>
      </w:r>
      <w:r w:rsidRPr="00281431">
        <w:rPr>
          <w:rFonts w:ascii="Arial" w:hAnsi="Arial" w:cs="Arial"/>
          <w:b/>
          <w:sz w:val="24"/>
          <w:szCs w:val="24"/>
        </w:rPr>
        <w:t>9.311.741</w:t>
      </w:r>
      <w:r w:rsidRPr="00A61D70">
        <w:rPr>
          <w:rFonts w:ascii="Arial" w:hAnsi="Arial" w:cs="Arial"/>
          <w:sz w:val="24"/>
          <w:szCs w:val="24"/>
        </w:rPr>
        <w:t xml:space="preserve"> de Corozal (Sucre), representante legal de </w:t>
      </w:r>
      <w:r w:rsidRPr="00281431">
        <w:rPr>
          <w:rFonts w:ascii="Arial" w:hAnsi="Arial" w:cs="Arial"/>
          <w:b/>
          <w:sz w:val="24"/>
          <w:szCs w:val="24"/>
        </w:rPr>
        <w:t>GRESAB S.A.S</w:t>
      </w:r>
      <w:r w:rsidRPr="00A61D70">
        <w:rPr>
          <w:rFonts w:ascii="Arial" w:hAnsi="Arial" w:cs="Arial"/>
          <w:sz w:val="24"/>
          <w:szCs w:val="24"/>
        </w:rPr>
        <w:t xml:space="preserve">. con </w:t>
      </w:r>
      <w:r w:rsidRPr="0037522D">
        <w:rPr>
          <w:rFonts w:ascii="Arial" w:hAnsi="Arial" w:cs="Arial"/>
          <w:b/>
          <w:sz w:val="24"/>
          <w:szCs w:val="24"/>
        </w:rPr>
        <w:t>NIT.</w:t>
      </w:r>
      <w:r w:rsidRPr="00AE5E8E">
        <w:rPr>
          <w:rFonts w:ascii="Arial" w:hAnsi="Arial" w:cs="Arial"/>
          <w:sz w:val="24"/>
          <w:szCs w:val="24"/>
        </w:rPr>
        <w:t xml:space="preserve"> </w:t>
      </w:r>
      <w:r w:rsidRPr="00281431">
        <w:rPr>
          <w:rFonts w:ascii="Arial" w:hAnsi="Arial" w:cs="Arial"/>
          <w:b/>
          <w:sz w:val="24"/>
          <w:szCs w:val="24"/>
        </w:rPr>
        <w:t>901.999.012-4</w:t>
      </w:r>
      <w:r w:rsidRPr="00A61D70">
        <w:rPr>
          <w:rFonts w:ascii="Arial" w:hAnsi="Arial" w:cs="Arial"/>
          <w:sz w:val="24"/>
          <w:szCs w:val="24"/>
        </w:rPr>
        <w:t xml:space="preserve">, y domicilio en el Kilómetro 8 vía a </w:t>
      </w:r>
      <w:proofErr w:type="spellStart"/>
      <w:r w:rsidRPr="00A61D70">
        <w:rPr>
          <w:rFonts w:ascii="Arial" w:hAnsi="Arial" w:cs="Arial"/>
          <w:sz w:val="24"/>
          <w:szCs w:val="24"/>
        </w:rPr>
        <w:t>el</w:t>
      </w:r>
      <w:proofErr w:type="spellEnd"/>
      <w:r w:rsidRPr="00A61D70">
        <w:rPr>
          <w:rFonts w:ascii="Arial" w:hAnsi="Arial" w:cs="Arial"/>
          <w:sz w:val="24"/>
          <w:szCs w:val="24"/>
        </w:rPr>
        <w:t xml:space="preserve"> Corregimiento de El Centro quien para los presentes efectos se denominará </w:t>
      </w:r>
      <w:r w:rsidRPr="00B81597">
        <w:rPr>
          <w:rFonts w:ascii="Arial" w:hAnsi="Arial" w:cs="Arial"/>
          <w:b/>
          <w:sz w:val="24"/>
          <w:szCs w:val="24"/>
        </w:rPr>
        <w:t>EL CONTRATISTA</w:t>
      </w:r>
      <w:r w:rsidRPr="00A61D70">
        <w:rPr>
          <w:rFonts w:ascii="Arial" w:hAnsi="Arial" w:cs="Arial"/>
          <w:sz w:val="24"/>
          <w:szCs w:val="24"/>
        </w:rPr>
        <w:t xml:space="preserve">, partes dentro del presente documento, hemos convenido suscribir </w:t>
      </w:r>
      <w:r w:rsidRPr="00281431">
        <w:rPr>
          <w:rFonts w:ascii="Arial" w:hAnsi="Arial" w:cs="Arial"/>
          <w:b/>
          <w:sz w:val="24"/>
          <w:szCs w:val="24"/>
        </w:rPr>
        <w:t>CONTRATO DE PRESTACION DE SERVICIOS DE GESTIÓN INTEGRAL DE RESIDUOS SÓLIDOS,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8772B3">
        <w:rPr>
          <w:rFonts w:ascii="Arial" w:hAnsi="Arial" w:cs="Arial"/>
          <w:b/>
          <w:sz w:val="24"/>
          <w:szCs w:val="24"/>
        </w:rPr>
        <w:t>PELIGROSOS, HOSPITALARIOS Y</w:t>
      </w:r>
      <w:r w:rsidRPr="00281431">
        <w:rPr>
          <w:rFonts w:ascii="Arial" w:hAnsi="Arial" w:cs="Arial"/>
          <w:b/>
          <w:sz w:val="24"/>
          <w:szCs w:val="24"/>
        </w:rPr>
        <w:t>/O SIMILARES</w:t>
      </w:r>
      <w:r w:rsidRPr="00A61D70">
        <w:rPr>
          <w:rFonts w:ascii="Arial" w:hAnsi="Arial" w:cs="Arial"/>
          <w:sz w:val="24"/>
          <w:szCs w:val="24"/>
        </w:rPr>
        <w:t xml:space="preserve"> con base en las siguientes </w:t>
      </w:r>
      <w:r w:rsidRPr="00281431">
        <w:rPr>
          <w:rFonts w:ascii="Arial" w:hAnsi="Arial" w:cs="Arial"/>
          <w:b/>
          <w:sz w:val="24"/>
          <w:szCs w:val="24"/>
        </w:rPr>
        <w:t>CLAUSULAS:</w:t>
      </w:r>
      <w:r>
        <w:rPr>
          <w:rFonts w:ascii="Arial" w:hAnsi="Arial" w:cs="Arial"/>
          <w:sz w:val="24"/>
          <w:szCs w:val="24"/>
        </w:rPr>
        <w:t xml:space="preserve"> </w:t>
      </w:r>
      <w:r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>CLÁUSULA PRIMERA. OBJETO:</w:t>
      </w: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Pr="007E77C4">
        <w:rPr>
          <w:rFonts w:ascii="Arial" w:eastAsia="Times New Roman" w:hAnsi="Arial" w:cs="Arial"/>
          <w:bCs/>
          <w:sz w:val="24"/>
          <w:szCs w:val="24"/>
          <w:lang w:val="es-ES"/>
        </w:rPr>
        <w:t>Consiste por</w:t>
      </w: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Pr="00B81597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EL CONTRATISTA </w:t>
      </w:r>
      <w:r w:rsidRPr="007E77C4">
        <w:rPr>
          <w:rFonts w:ascii="Arial" w:eastAsia="Times New Roman" w:hAnsi="Arial" w:cs="Arial"/>
          <w:bCs/>
          <w:sz w:val="24"/>
          <w:szCs w:val="24"/>
          <w:lang w:val="es-ES"/>
        </w:rPr>
        <w:t>en prestar los</w:t>
      </w: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servicios de </w:t>
      </w:r>
      <w:r w:rsidRPr="00055F46">
        <w:rPr>
          <w:rFonts w:ascii="Arial" w:eastAsia="Times New Roman" w:hAnsi="Arial" w:cs="Arial"/>
          <w:bCs/>
          <w:sz w:val="24"/>
          <w:szCs w:val="24"/>
          <w:lang w:val="es-ES"/>
        </w:rPr>
        <w:t>recolección, transporte</w:t>
      </w:r>
      <w:r w:rsidRPr="007E77C4">
        <w:rPr>
          <w:rFonts w:ascii="Arial" w:eastAsia="Times New Roman" w:hAnsi="Arial" w:cs="Arial"/>
          <w:bCs/>
          <w:sz w:val="24"/>
          <w:szCs w:val="24"/>
          <w:lang w:val="es-ES"/>
        </w:rPr>
        <w:t>,</w:t>
      </w:r>
      <w:r w:rsidRPr="00582E43">
        <w:rPr>
          <w:rFonts w:ascii="Arial" w:hAnsi="Arial" w:cs="Arial"/>
          <w:sz w:val="24"/>
          <w:szCs w:val="24"/>
        </w:rPr>
        <w:t xml:space="preserve"> </w:t>
      </w:r>
      <w:r w:rsidRPr="002B33A1">
        <w:rPr>
          <w:rFonts w:ascii="Arial" w:hAnsi="Arial" w:cs="Arial"/>
          <w:sz w:val="24"/>
          <w:szCs w:val="24"/>
        </w:rPr>
        <w:t>almacenamiento,</w:t>
      </w:r>
      <w:r>
        <w:rPr>
          <w:rFonts w:ascii="Arial" w:hAnsi="Arial" w:cs="Arial"/>
          <w:sz w:val="24"/>
          <w:szCs w:val="24"/>
        </w:rPr>
        <w:t xml:space="preserve"> </w:t>
      </w:r>
      <w:r w:rsidRPr="002B33A1">
        <w:rPr>
          <w:rFonts w:ascii="Arial" w:hAnsi="Arial" w:cs="Arial"/>
          <w:sz w:val="24"/>
          <w:szCs w:val="24"/>
        </w:rPr>
        <w:t>tratamiento y disposición final</w:t>
      </w: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Pr="000104F0">
        <w:rPr>
          <w:rFonts w:ascii="Arial" w:eastAsia="Times New Roman" w:hAnsi="Arial" w:cs="Arial"/>
          <w:bCs/>
          <w:sz w:val="24"/>
          <w:szCs w:val="24"/>
          <w:lang w:val="es-ES"/>
        </w:rPr>
        <w:t>de</w:t>
      </w:r>
      <w:r w:rsidRPr="000104F0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Pr="00055F46">
        <w:rPr>
          <w:rFonts w:ascii="Arial" w:eastAsia="Times New Roman" w:hAnsi="Arial" w:cs="Arial"/>
          <w:sz w:val="24"/>
          <w:szCs w:val="24"/>
          <w:lang w:val="es-ES"/>
        </w:rPr>
        <w:t>los residuos sólidos,</w:t>
      </w:r>
      <w:r w:rsidRPr="00F91D4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5F7D2C">
        <w:rPr>
          <w:rFonts w:ascii="Arial" w:eastAsia="Times New Roman" w:hAnsi="Arial" w:cs="Arial"/>
          <w:sz w:val="24"/>
          <w:szCs w:val="24"/>
          <w:lang w:val="es-ES"/>
        </w:rPr>
        <w:t>peligrosos, hospitalarios y/o similares</w:t>
      </w:r>
      <w:r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generados 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por </w:t>
      </w:r>
      <w:r w:rsidRPr="009257DA">
        <w:rPr>
          <w:rFonts w:ascii="Arial" w:eastAsia="Times New Roman" w:hAnsi="Arial" w:cs="Arial"/>
          <w:b/>
          <w:sz w:val="24"/>
          <w:szCs w:val="24"/>
          <w:lang w:val="es-ES"/>
        </w:rPr>
        <w:t>EL CONTRATANTE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Pr="00055F46">
        <w:rPr>
          <w:rFonts w:ascii="Arial" w:eastAsia="Times New Roman" w:hAnsi="Arial" w:cs="Arial"/>
          <w:sz w:val="24"/>
          <w:szCs w:val="24"/>
          <w:lang w:val="es-ES"/>
        </w:rPr>
        <w:t>en su establecimiento o establecimientos,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 ubicado en</w:t>
      </w:r>
      <w:r w:rsidRPr="00F21EF6">
        <w:rPr>
          <w:rFonts w:ascii="Arial" w:eastAsia="Times New Roman" w:hAnsi="Arial" w:cs="Arial"/>
          <w:color w:val="000000"/>
          <w:lang w:eastAsia="es-CO"/>
        </w:rPr>
        <w:t xml:space="preserve"> </w:t>
      </w:r>
      <w:r w:rsidR="006C7CC3" w:rsidRPr="0070184B">
        <w:rPr>
          <w:rFonts w:ascii="Arial" w:hAnsi="Arial" w:cs="Arial"/>
          <w:sz w:val="24"/>
          <w:szCs w:val="24"/>
        </w:rPr>
        <w:t xml:space="preserve">Barrancabermeja</w:t>
      </w:r>
      <w:r w:rsidR="006C726A" w:rsidRPr="0070184B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lugar de ejecución del presente contrato </w:t>
      </w:r>
      <w:r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en la cantidad y periodicidad acordada en el </w:t>
      </w:r>
      <w:r w:rsidRPr="00C1048D">
        <w:rPr>
          <w:rFonts w:ascii="Arial" w:eastAsia="Times New Roman" w:hAnsi="Arial" w:cs="Arial"/>
          <w:sz w:val="24"/>
          <w:szCs w:val="24"/>
          <w:lang w:val="es-ES"/>
        </w:rPr>
        <w:t>Anexo Técnico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 que hace parte integral del presente contrato. </w:t>
      </w:r>
      <w:r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>CLÁUSULA SEGUNDA. RÉGIMEN LEGAL Y NORMATIVIDAD APLICABLE:</w:t>
      </w:r>
      <w:r w:rsidR="00087F56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Este contrato se rige por 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el articulo 2053 y </w:t>
      </w:r>
    </w:p>
    <w:p w14:paraId="748C6928" w14:textId="77777777" w:rsidR="00686CCD" w:rsidRDefault="00686CCD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49AB13D9" w14:textId="77777777" w:rsidR="00686CCD" w:rsidRDefault="00686CCD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75A9B733" w14:textId="2D000354" w:rsidR="00315789" w:rsidRDefault="0005275B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proofErr w:type="gramStart"/>
      <w:r>
        <w:rPr>
          <w:rFonts w:ascii="Arial" w:eastAsia="Times New Roman" w:hAnsi="Arial" w:cs="Arial"/>
          <w:sz w:val="24"/>
          <w:szCs w:val="24"/>
          <w:lang w:val="es-ES"/>
        </w:rPr>
        <w:lastRenderedPageBreak/>
        <w:t>siguientes  del</w:t>
      </w:r>
      <w:proofErr w:type="gramEnd"/>
      <w:r>
        <w:rPr>
          <w:rFonts w:ascii="Arial" w:eastAsia="Times New Roman" w:hAnsi="Arial" w:cs="Arial"/>
          <w:sz w:val="24"/>
          <w:szCs w:val="24"/>
          <w:lang w:val="es-ES"/>
        </w:rPr>
        <w:t xml:space="preserve"> Código de Comercio en lo que tiene que ver con la prestación de </w:t>
      </w:r>
      <w:r w:rsidR="00087F56">
        <w:rPr>
          <w:rFonts w:ascii="Arial" w:eastAsia="Times New Roman" w:hAnsi="Arial" w:cs="Arial"/>
          <w:sz w:val="24"/>
          <w:szCs w:val="24"/>
          <w:lang w:val="es-ES"/>
        </w:rPr>
        <w:t>servicios,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 normas generales de obligaciones y contratos del Código </w:t>
      </w:r>
    </w:p>
    <w:p w14:paraId="36D837A6" w14:textId="77777777" w:rsidR="00315789" w:rsidRDefault="00315789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254E06B3" w14:textId="5E8B6767" w:rsidR="00686CCD" w:rsidRDefault="00087F56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>
        <w:rPr>
          <w:rFonts w:ascii="Arial" w:eastAsia="Times New Roman" w:hAnsi="Arial" w:cs="Arial"/>
          <w:sz w:val="24"/>
          <w:szCs w:val="24"/>
          <w:lang w:val="es-ES"/>
        </w:rPr>
        <w:t>Civil,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y en especial por la normatividad ambiental y sanitaria colombiana, incluyendo la </w:t>
      </w:r>
      <w:r w:rsidR="00C74EA3">
        <w:rPr>
          <w:rFonts w:ascii="Arial" w:eastAsia="Times New Roman" w:hAnsi="Arial" w:cs="Arial"/>
          <w:bCs/>
          <w:sz w:val="24"/>
          <w:szCs w:val="24"/>
          <w:lang w:val="es-ES"/>
        </w:rPr>
        <w:t>Resolución 0591 de 2024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o la norma que la modifique/sustituya y el </w:t>
      </w:r>
      <w:r w:rsidR="0005275B" w:rsidRPr="000E36D5">
        <w:rPr>
          <w:rFonts w:ascii="Arial" w:eastAsia="Times New Roman" w:hAnsi="Arial" w:cs="Arial"/>
          <w:bCs/>
          <w:sz w:val="24"/>
          <w:szCs w:val="24"/>
          <w:lang w:val="es-ES"/>
        </w:rPr>
        <w:t>Decreto 1076 de 2015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, en lo referente a la Gestión Integral de Residuos </w:t>
      </w:r>
      <w:r w:rsidR="008772B3">
        <w:rPr>
          <w:rFonts w:ascii="Arial" w:eastAsia="Times New Roman" w:hAnsi="Arial" w:cs="Arial"/>
          <w:sz w:val="24"/>
          <w:szCs w:val="24"/>
          <w:lang w:val="es-ES"/>
        </w:rPr>
        <w:t xml:space="preserve">sólidos, peligrosos, </w:t>
      </w:r>
      <w:proofErr w:type="gramStart"/>
      <w:r w:rsidR="008772B3">
        <w:rPr>
          <w:rFonts w:ascii="Arial" w:eastAsia="Times New Roman" w:hAnsi="Arial" w:cs="Arial"/>
          <w:sz w:val="24"/>
          <w:szCs w:val="24"/>
          <w:lang w:val="es-ES"/>
        </w:rPr>
        <w:t xml:space="preserve">hospitalarios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>y</w:t>
      </w:r>
      <w:proofErr w:type="gramEnd"/>
      <w:r w:rsidR="008772B3">
        <w:rPr>
          <w:rFonts w:ascii="Arial" w:eastAsia="Times New Roman" w:hAnsi="Arial" w:cs="Arial"/>
          <w:sz w:val="24"/>
          <w:szCs w:val="24"/>
          <w:lang w:val="es-ES"/>
        </w:rPr>
        <w:t>/o s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>imilares, y demás normas aplicables.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CLÁUSULA TERCERA. DURACIÓN: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El contrato tendrá un término de duración de </w:t>
      </w:r>
      <w:r w:rsidR="0005275B" w:rsidRPr="00055F46">
        <w:rPr>
          <w:rFonts w:ascii="Arial" w:eastAsia="Times New Roman" w:hAnsi="Arial" w:cs="Arial"/>
          <w:bCs/>
          <w:sz w:val="24"/>
          <w:szCs w:val="24"/>
          <w:lang w:val="es-ES"/>
        </w:rPr>
        <w:t>un (</w:t>
      </w:r>
      <w:r w:rsidR="0005275B" w:rsidRPr="0017334B">
        <w:rPr>
          <w:rFonts w:ascii="Arial" w:eastAsia="Times New Roman" w:hAnsi="Arial" w:cs="Arial"/>
          <w:bCs/>
          <w:sz w:val="24"/>
          <w:szCs w:val="24"/>
          <w:lang w:val="es-ES"/>
        </w:rPr>
        <w:t>0</w:t>
      </w:r>
      <w:r w:rsidR="0005275B" w:rsidRPr="00055F46">
        <w:rPr>
          <w:rFonts w:ascii="Arial" w:eastAsia="Times New Roman" w:hAnsi="Arial" w:cs="Arial"/>
          <w:bCs/>
          <w:sz w:val="24"/>
          <w:szCs w:val="24"/>
          <w:lang w:val="es-ES"/>
        </w:rPr>
        <w:t>1) año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contado a partir de la firma del presente documento, prorrogable automáticamente por periodos iguales, salvo manifestación escrita de una de las partes con una antelación no inferior a treinta (30) días calendario a la fecha de vencimiento.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CLAUSULA CUARTA. VALOR DEL SERVICIO Y REAJUSTE: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El valor del servicio será el establecido en la tarifa por tipo y volumen de residuo acordado en el </w:t>
      </w:r>
      <w:r w:rsidR="0005275B" w:rsidRPr="00C1048D">
        <w:rPr>
          <w:rFonts w:ascii="Arial" w:eastAsia="Times New Roman" w:hAnsi="Arial" w:cs="Arial"/>
          <w:sz w:val="24"/>
          <w:szCs w:val="24"/>
          <w:lang w:val="es-ES"/>
        </w:rPr>
        <w:t>Anexo Técnico.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Este valor se </w:t>
      </w:r>
      <w:r w:rsidR="0005275B" w:rsidRPr="00055F46">
        <w:rPr>
          <w:rFonts w:ascii="Arial" w:eastAsia="Times New Roman" w:hAnsi="Arial" w:cs="Arial"/>
          <w:bCs/>
          <w:sz w:val="24"/>
          <w:szCs w:val="24"/>
          <w:lang w:val="es-ES"/>
        </w:rPr>
        <w:t>incrementará anualmente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el primero de enero de cada vigencia en un porcentaje equivalente al </w:t>
      </w:r>
      <w:r w:rsidR="0005275B" w:rsidRPr="00055F46">
        <w:rPr>
          <w:rFonts w:ascii="Arial" w:eastAsia="Times New Roman" w:hAnsi="Arial" w:cs="Arial"/>
          <w:bCs/>
          <w:sz w:val="24"/>
          <w:szCs w:val="24"/>
          <w:lang w:val="es-ES"/>
        </w:rPr>
        <w:t>Índice de Precios al Consumidor (IPC)</w:t>
      </w:r>
      <w:r w:rsidR="00686CCD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+ cinco</w:t>
      </w:r>
      <w:r w:rsidR="00AD5B9C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</w:t>
      </w:r>
      <w:proofErr w:type="gramStart"/>
      <w:r w:rsidR="00AD5B9C">
        <w:rPr>
          <w:rFonts w:ascii="Arial" w:eastAsia="Times New Roman" w:hAnsi="Arial" w:cs="Arial"/>
          <w:bCs/>
          <w:sz w:val="24"/>
          <w:szCs w:val="24"/>
          <w:lang w:val="es-ES"/>
        </w:rPr>
        <w:t>puntos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certificado</w:t>
      </w:r>
      <w:proofErr w:type="gramEnd"/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por el DANE para el año inmediatamente anterior, sin necesidad de otro acuerdo.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CLÁUSULA QUINTA. FORMA DE PAGO:</w:t>
      </w:r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 xml:space="preserve"> EL CONTRATANTE 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pagará el valor de los servicios prestados mensualmente, dentro de los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quince </w:t>
      </w:r>
      <w:r w:rsidR="0005275B" w:rsidRPr="00055F46">
        <w:rPr>
          <w:rFonts w:ascii="Arial" w:eastAsia="Times New Roman" w:hAnsi="Arial" w:cs="Arial"/>
          <w:bCs/>
          <w:sz w:val="24"/>
          <w:szCs w:val="24"/>
          <w:lang w:val="es-ES"/>
        </w:rPr>
        <w:t>(</w:t>
      </w:r>
      <w:r w:rsidR="0005275B">
        <w:rPr>
          <w:rFonts w:ascii="Arial" w:eastAsia="Times New Roman" w:hAnsi="Arial" w:cs="Arial"/>
          <w:bCs/>
          <w:sz w:val="24"/>
          <w:szCs w:val="24"/>
          <w:lang w:val="es-ES"/>
        </w:rPr>
        <w:t>15</w:t>
      </w:r>
      <w:r w:rsidR="0005275B" w:rsidRPr="00055F46">
        <w:rPr>
          <w:rFonts w:ascii="Arial" w:eastAsia="Times New Roman" w:hAnsi="Arial" w:cs="Arial"/>
          <w:bCs/>
          <w:sz w:val="24"/>
          <w:szCs w:val="24"/>
          <w:lang w:val="es-ES"/>
        </w:rPr>
        <w:t>) días calendario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siguientes a la radicación de </w:t>
      </w:r>
      <w:r w:rsidR="0005275B" w:rsidRPr="00C1048D">
        <w:rPr>
          <w:rFonts w:ascii="Arial" w:eastAsia="Times New Roman" w:hAnsi="Arial" w:cs="Arial"/>
          <w:sz w:val="24"/>
          <w:szCs w:val="24"/>
          <w:lang w:val="es-ES"/>
        </w:rPr>
        <w:t>la cuenta de cobro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y/o </w:t>
      </w:r>
      <w:r w:rsidR="0005275B" w:rsidRPr="00C1048D">
        <w:rPr>
          <w:rFonts w:ascii="Arial" w:eastAsia="Times New Roman" w:hAnsi="Arial" w:cs="Arial"/>
          <w:sz w:val="24"/>
          <w:szCs w:val="24"/>
          <w:lang w:val="es-ES"/>
        </w:rPr>
        <w:t>envió de factura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de venta 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por parte de </w:t>
      </w:r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>EL CONTRATISTA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a la dirección física y/o electrónica, el 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pago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queda 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condicionado al cumplimiento de la radicación de la cuenta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de cobro y/o envió de factura de venta 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>y a la liquidación del servicio inmediatamente anterior.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S</w:t>
      </w:r>
      <w:proofErr w:type="spellStart"/>
      <w:r w:rsidR="0005275B" w:rsidRPr="00C93EA4">
        <w:rPr>
          <w:rFonts w:ascii="Arial" w:hAnsi="Arial" w:cs="Arial"/>
          <w:sz w:val="24"/>
          <w:szCs w:val="24"/>
        </w:rPr>
        <w:t>e</w:t>
      </w:r>
      <w:proofErr w:type="spellEnd"/>
      <w:r w:rsidR="0005275B">
        <w:rPr>
          <w:rFonts w:ascii="Arial" w:hAnsi="Arial" w:cs="Arial"/>
          <w:sz w:val="24"/>
          <w:szCs w:val="24"/>
        </w:rPr>
        <w:t xml:space="preserve"> </w:t>
      </w:r>
      <w:r w:rsidR="0005275B" w:rsidRPr="00C93EA4">
        <w:rPr>
          <w:rFonts w:ascii="Arial" w:hAnsi="Arial" w:cs="Arial"/>
          <w:sz w:val="24"/>
          <w:szCs w:val="24"/>
        </w:rPr>
        <w:t>causar</w:t>
      </w:r>
      <w:r w:rsidR="0005275B">
        <w:rPr>
          <w:rFonts w:ascii="Arial" w:hAnsi="Arial" w:cs="Arial"/>
          <w:sz w:val="24"/>
          <w:szCs w:val="24"/>
        </w:rPr>
        <w:t xml:space="preserve">an </w:t>
      </w:r>
      <w:r w:rsidR="0005275B" w:rsidRPr="00C93EA4">
        <w:rPr>
          <w:rFonts w:ascii="Arial" w:hAnsi="Arial" w:cs="Arial"/>
          <w:sz w:val="24"/>
          <w:szCs w:val="24"/>
        </w:rPr>
        <w:t xml:space="preserve"> intereses de mora a la tasa máxima legal permitida y demás gastos que se</w:t>
      </w:r>
      <w:r w:rsidR="0005275B">
        <w:rPr>
          <w:rFonts w:ascii="Arial" w:hAnsi="Arial" w:cs="Arial"/>
          <w:sz w:val="24"/>
          <w:szCs w:val="24"/>
        </w:rPr>
        <w:t xml:space="preserve"> </w:t>
      </w:r>
      <w:r w:rsidR="0005275B" w:rsidRPr="00C93EA4">
        <w:rPr>
          <w:rFonts w:ascii="Arial" w:hAnsi="Arial" w:cs="Arial"/>
          <w:sz w:val="24"/>
          <w:szCs w:val="24"/>
        </w:rPr>
        <w:t xml:space="preserve">llegaren a generar con motivo del incumplimiento, </w:t>
      </w:r>
      <w:r w:rsidR="0005275B">
        <w:rPr>
          <w:rFonts w:ascii="Arial" w:hAnsi="Arial" w:cs="Arial"/>
          <w:sz w:val="24"/>
          <w:szCs w:val="24"/>
        </w:rPr>
        <w:t xml:space="preserve">tales </w:t>
      </w:r>
      <w:r w:rsidR="0005275B" w:rsidRPr="00C93EA4">
        <w:rPr>
          <w:rFonts w:ascii="Arial" w:hAnsi="Arial" w:cs="Arial"/>
          <w:sz w:val="24"/>
          <w:szCs w:val="24"/>
        </w:rPr>
        <w:t>como honorarios profesionales, costas</w:t>
      </w:r>
      <w:r w:rsidR="0005275B">
        <w:rPr>
          <w:rFonts w:ascii="Arial" w:hAnsi="Arial" w:cs="Arial"/>
          <w:sz w:val="24"/>
          <w:szCs w:val="24"/>
        </w:rPr>
        <w:t xml:space="preserve"> </w:t>
      </w:r>
      <w:r w:rsidR="0005275B" w:rsidRPr="00C93EA4">
        <w:rPr>
          <w:rFonts w:ascii="Arial" w:hAnsi="Arial" w:cs="Arial"/>
          <w:sz w:val="24"/>
          <w:szCs w:val="24"/>
        </w:rPr>
        <w:t>procesales y demás emolumentos que se llegaren a causar</w:t>
      </w:r>
      <w:r w:rsidR="0005275B">
        <w:rPr>
          <w:rFonts w:ascii="Arial" w:hAnsi="Arial" w:cs="Arial"/>
          <w:sz w:val="24"/>
          <w:szCs w:val="24"/>
        </w:rPr>
        <w:t>, s</w:t>
      </w:r>
      <w:r w:rsidR="0005275B" w:rsidRPr="00C93EA4">
        <w:rPr>
          <w:rFonts w:ascii="Arial" w:hAnsi="Arial" w:cs="Arial"/>
          <w:sz w:val="24"/>
          <w:szCs w:val="24"/>
        </w:rPr>
        <w:t xml:space="preserve">i </w:t>
      </w:r>
      <w:r w:rsidR="0005275B">
        <w:rPr>
          <w:rFonts w:ascii="Arial" w:hAnsi="Arial" w:cs="Arial"/>
          <w:sz w:val="24"/>
          <w:szCs w:val="24"/>
        </w:rPr>
        <w:t xml:space="preserve">vencido el </w:t>
      </w:r>
      <w:r w:rsidR="0005275B" w:rsidRPr="00C93EA4">
        <w:rPr>
          <w:rFonts w:ascii="Arial" w:hAnsi="Arial" w:cs="Arial"/>
          <w:sz w:val="24"/>
          <w:szCs w:val="24"/>
        </w:rPr>
        <w:t>termino no se efectúa el pago</w:t>
      </w:r>
      <w:r w:rsidR="0005275B">
        <w:rPr>
          <w:rFonts w:ascii="Arial" w:hAnsi="Arial" w:cs="Arial"/>
          <w:sz w:val="24"/>
          <w:szCs w:val="24"/>
        </w:rPr>
        <w:t>.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>PARÁGRAFO: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Para efectos del pago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el cual se puede realizar por transferencia o consignación a nombre de </w:t>
      </w:r>
      <w:r w:rsidR="0005275B" w:rsidRPr="00570A5E">
        <w:rPr>
          <w:rFonts w:ascii="Arial" w:eastAsia="Times New Roman" w:hAnsi="Arial" w:cs="Arial"/>
          <w:b/>
          <w:sz w:val="24"/>
          <w:szCs w:val="24"/>
          <w:lang w:val="es-ES"/>
        </w:rPr>
        <w:t>GRESAB S</w:t>
      </w:r>
      <w:r w:rsidR="00570A5E">
        <w:rPr>
          <w:rFonts w:ascii="Arial" w:eastAsia="Times New Roman" w:hAnsi="Arial" w:cs="Arial"/>
          <w:b/>
          <w:sz w:val="24"/>
          <w:szCs w:val="24"/>
          <w:lang w:val="es-ES"/>
        </w:rPr>
        <w:t>.</w:t>
      </w:r>
      <w:r w:rsidR="0005275B" w:rsidRPr="00570A5E">
        <w:rPr>
          <w:rFonts w:ascii="Arial" w:eastAsia="Times New Roman" w:hAnsi="Arial" w:cs="Arial"/>
          <w:b/>
          <w:sz w:val="24"/>
          <w:szCs w:val="24"/>
          <w:lang w:val="es-ES"/>
        </w:rPr>
        <w:t>A</w:t>
      </w:r>
      <w:r w:rsidR="00570A5E">
        <w:rPr>
          <w:rFonts w:ascii="Arial" w:eastAsia="Times New Roman" w:hAnsi="Arial" w:cs="Arial"/>
          <w:b/>
          <w:sz w:val="24"/>
          <w:szCs w:val="24"/>
          <w:lang w:val="es-ES"/>
        </w:rPr>
        <w:t>.</w:t>
      </w:r>
      <w:r w:rsidR="0005275B" w:rsidRPr="00570A5E">
        <w:rPr>
          <w:rFonts w:ascii="Arial" w:eastAsia="Times New Roman" w:hAnsi="Arial" w:cs="Arial"/>
          <w:b/>
          <w:sz w:val="24"/>
          <w:szCs w:val="24"/>
          <w:lang w:val="es-ES"/>
        </w:rPr>
        <w:t>S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citando </w:t>
      </w:r>
      <w:r w:rsidR="0005275B" w:rsidRPr="00C93EA4">
        <w:rPr>
          <w:rFonts w:ascii="Arial" w:hAnsi="Arial" w:cs="Arial"/>
          <w:sz w:val="24"/>
          <w:szCs w:val="24"/>
        </w:rPr>
        <w:t xml:space="preserve">como referencia el NIT de </w:t>
      </w:r>
      <w:r w:rsidR="00F9358A" w:rsidRPr="009257DA">
        <w:rPr>
          <w:rFonts w:ascii="Arial" w:hAnsi="Arial" w:cs="Arial"/>
          <w:b/>
          <w:sz w:val="24"/>
          <w:szCs w:val="24"/>
        </w:rPr>
        <w:t>EL</w:t>
      </w:r>
      <w:r w:rsidR="0005275B" w:rsidRPr="009257DA">
        <w:rPr>
          <w:rFonts w:ascii="Arial" w:hAnsi="Arial" w:cs="Arial"/>
          <w:b/>
          <w:sz w:val="24"/>
          <w:szCs w:val="24"/>
        </w:rPr>
        <w:t xml:space="preserve">  CONTRAT</w:t>
      </w:r>
      <w:r w:rsidR="00E947CD" w:rsidRPr="009257DA">
        <w:rPr>
          <w:rFonts w:ascii="Arial" w:hAnsi="Arial" w:cs="Arial"/>
          <w:b/>
          <w:sz w:val="24"/>
          <w:szCs w:val="24"/>
        </w:rPr>
        <w:t>ISTA</w:t>
      </w:r>
      <w:r w:rsidR="0005275B">
        <w:rPr>
          <w:rFonts w:ascii="Arial" w:hAnsi="Arial" w:cs="Arial"/>
          <w:sz w:val="24"/>
          <w:szCs w:val="24"/>
        </w:rPr>
        <w:t xml:space="preserve"> </w:t>
      </w:r>
      <w:r w:rsidR="0005275B" w:rsidRPr="00C93EA4">
        <w:rPr>
          <w:rFonts w:ascii="Arial" w:hAnsi="Arial" w:cs="Arial"/>
          <w:sz w:val="24"/>
          <w:szCs w:val="24"/>
        </w:rPr>
        <w:t>o, en su defecto el número</w:t>
      </w:r>
      <w:r w:rsidR="0005275B">
        <w:rPr>
          <w:rFonts w:ascii="Arial" w:hAnsi="Arial" w:cs="Arial"/>
          <w:sz w:val="24"/>
          <w:szCs w:val="24"/>
        </w:rPr>
        <w:t xml:space="preserve"> </w:t>
      </w:r>
      <w:r w:rsidR="0005275B" w:rsidRPr="00C93EA4">
        <w:rPr>
          <w:rFonts w:ascii="Arial" w:hAnsi="Arial" w:cs="Arial"/>
          <w:sz w:val="24"/>
          <w:szCs w:val="24"/>
        </w:rPr>
        <w:t>de factura por los servicios realizados</w:t>
      </w:r>
      <w:r w:rsidR="0005275B">
        <w:rPr>
          <w:rFonts w:ascii="Arial" w:hAnsi="Arial" w:cs="Arial"/>
          <w:sz w:val="24"/>
          <w:szCs w:val="24"/>
        </w:rPr>
        <w:t xml:space="preserve"> ,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a través de los siguientes medios: Cuenta </w:t>
      </w:r>
      <w:r w:rsidR="0005275B" w:rsidRPr="00C1048D">
        <w:rPr>
          <w:rFonts w:ascii="Arial" w:eastAsia="Times New Roman" w:hAnsi="Arial" w:cs="Arial"/>
          <w:sz w:val="24"/>
          <w:szCs w:val="24"/>
          <w:lang w:val="es-ES"/>
        </w:rPr>
        <w:t>Ahorro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s </w:t>
      </w:r>
      <w:r w:rsidR="00F9358A" w:rsidRPr="0015595B">
        <w:rPr>
          <w:rFonts w:ascii="Arial" w:eastAsia="Times New Roman" w:hAnsi="Arial" w:cs="Arial"/>
          <w:b/>
          <w:sz w:val="24"/>
          <w:szCs w:val="24"/>
          <w:lang w:val="es-ES"/>
        </w:rPr>
        <w:t>24150158545 Banco Caja Social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EE6CAC">
        <w:rPr>
          <w:rFonts w:ascii="Arial" w:eastAsia="Times New Roman" w:hAnsi="Arial" w:cs="Arial"/>
          <w:sz w:val="24"/>
          <w:szCs w:val="24"/>
          <w:lang w:val="es-ES"/>
        </w:rPr>
        <w:t>.</w:t>
      </w:r>
      <w:r w:rsidR="00F9358A" w:rsidRPr="009257DA">
        <w:rPr>
          <w:rFonts w:ascii="Arial" w:eastAsia="Times New Roman" w:hAnsi="Arial" w:cs="Arial"/>
          <w:b/>
          <w:bCs/>
          <w:sz w:val="24"/>
          <w:szCs w:val="24"/>
          <w:lang w:val="es-ES"/>
        </w:rPr>
        <w:t>EL CONTRATISTA</w:t>
      </w:r>
      <w:r w:rsidR="0005275B" w:rsidRPr="00EE6CAC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="0005275B" w:rsidRPr="00EE6CAC">
        <w:rPr>
          <w:rFonts w:ascii="Arial" w:eastAsia="Times New Roman" w:hAnsi="Arial" w:cs="Arial"/>
          <w:bCs/>
          <w:sz w:val="24"/>
          <w:szCs w:val="24"/>
          <w:lang w:val="es-ES"/>
        </w:rPr>
        <w:t>generará la factura de venta</w:t>
      </w:r>
      <w:r w:rsidR="0005275B" w:rsidRPr="00EE6CAC">
        <w:rPr>
          <w:rFonts w:ascii="Arial" w:eastAsia="Times New Roman" w:hAnsi="Arial" w:cs="Arial"/>
          <w:sz w:val="24"/>
          <w:szCs w:val="24"/>
          <w:lang w:val="es-ES"/>
        </w:rPr>
        <w:t xml:space="preserve"> correspondiente al servicio de gestión y disposición final conforme a</w:t>
      </w:r>
      <w:r w:rsidR="00EE6CAC" w:rsidRPr="00EE6CAC">
        <w:rPr>
          <w:rFonts w:ascii="Arial" w:eastAsia="Times New Roman" w:hAnsi="Arial" w:cs="Arial"/>
          <w:sz w:val="24"/>
          <w:szCs w:val="24"/>
          <w:lang w:val="es-ES"/>
        </w:rPr>
        <w:t>l</w:t>
      </w:r>
      <w:r w:rsidR="0005275B" w:rsidRPr="00EE6CAC">
        <w:rPr>
          <w:rFonts w:ascii="Arial" w:eastAsia="Times New Roman" w:hAnsi="Arial" w:cs="Arial"/>
          <w:sz w:val="24"/>
          <w:szCs w:val="24"/>
          <w:lang w:val="es-ES"/>
        </w:rPr>
        <w:t xml:space="preserve"> proceso mercantil y legal.</w:t>
      </w:r>
      <w:r w:rsidR="0005275B" w:rsidRPr="004C1260">
        <w:rPr>
          <w:rFonts w:ascii="Arial" w:hAnsi="Arial" w:cs="Arial"/>
          <w:sz w:val="24"/>
          <w:szCs w:val="24"/>
        </w:rPr>
        <w:t xml:space="preserve"> </w:t>
      </w:r>
      <w:r w:rsidR="0005275B" w:rsidRPr="005F7D2C">
        <w:rPr>
          <w:rFonts w:ascii="Arial" w:hAnsi="Arial" w:cs="Arial"/>
          <w:b/>
          <w:sz w:val="24"/>
          <w:szCs w:val="24"/>
        </w:rPr>
        <w:t>PARÁGRAFO PRIMERO:</w:t>
      </w:r>
      <w:r w:rsidR="0005275B" w:rsidRPr="00C93EA4">
        <w:rPr>
          <w:rFonts w:ascii="Arial" w:hAnsi="Arial" w:cs="Arial"/>
          <w:sz w:val="24"/>
          <w:szCs w:val="24"/>
        </w:rPr>
        <w:t xml:space="preserve"> </w:t>
      </w:r>
      <w:r w:rsidR="0005275B" w:rsidRPr="00E72D08">
        <w:rPr>
          <w:rFonts w:ascii="Arial" w:hAnsi="Arial" w:cs="Arial"/>
          <w:sz w:val="24"/>
          <w:szCs w:val="24"/>
        </w:rPr>
        <w:t xml:space="preserve">Cuando </w:t>
      </w:r>
      <w:r w:rsidR="0005275B" w:rsidRPr="009257DA">
        <w:rPr>
          <w:rFonts w:ascii="Arial" w:hAnsi="Arial" w:cs="Arial"/>
          <w:b/>
          <w:sz w:val="24"/>
          <w:szCs w:val="24"/>
        </w:rPr>
        <w:t>EL CONTRATANTE</w:t>
      </w:r>
      <w:r w:rsidR="0005275B" w:rsidRPr="00E72D08">
        <w:rPr>
          <w:rFonts w:ascii="Arial" w:hAnsi="Arial" w:cs="Arial"/>
          <w:sz w:val="24"/>
          <w:szCs w:val="24"/>
        </w:rPr>
        <w:t xml:space="preserve"> requiera orden de servicio como requisito para la facturación; se comprometerá a generarla y enviarla a </w:t>
      </w:r>
      <w:r w:rsidR="0005275B" w:rsidRPr="009257DA">
        <w:rPr>
          <w:rFonts w:ascii="Arial" w:hAnsi="Arial" w:cs="Arial"/>
          <w:b/>
          <w:sz w:val="24"/>
          <w:szCs w:val="24"/>
        </w:rPr>
        <w:t>EL CONTRATISTA</w:t>
      </w:r>
      <w:r w:rsidR="0005275B" w:rsidRPr="00E72D08">
        <w:rPr>
          <w:rFonts w:ascii="Arial" w:hAnsi="Arial" w:cs="Arial"/>
          <w:sz w:val="24"/>
          <w:szCs w:val="24"/>
        </w:rPr>
        <w:t xml:space="preserve"> en un término máximo de 30 días posteriores a la fecha de recolección</w:t>
      </w:r>
      <w:r w:rsidR="0005275B" w:rsidRPr="00C93EA4">
        <w:rPr>
          <w:rFonts w:ascii="Arial" w:hAnsi="Arial" w:cs="Arial"/>
          <w:sz w:val="24"/>
          <w:szCs w:val="24"/>
        </w:rPr>
        <w:t xml:space="preserve">. En caso de no remitirla oportunamente, </w:t>
      </w:r>
      <w:r w:rsidR="0005275B" w:rsidRPr="005F7D2C">
        <w:rPr>
          <w:rFonts w:ascii="Arial" w:hAnsi="Arial" w:cs="Arial"/>
          <w:b/>
          <w:sz w:val="24"/>
          <w:szCs w:val="24"/>
        </w:rPr>
        <w:t>EL CONTRATISTA</w:t>
      </w:r>
      <w:r w:rsidR="0005275B" w:rsidRPr="00C93EA4">
        <w:rPr>
          <w:rFonts w:ascii="Arial" w:hAnsi="Arial" w:cs="Arial"/>
          <w:sz w:val="24"/>
          <w:szCs w:val="24"/>
        </w:rPr>
        <w:t xml:space="preserve"> </w:t>
      </w:r>
      <w:r w:rsidR="0005275B">
        <w:rPr>
          <w:rFonts w:ascii="Arial" w:hAnsi="Arial" w:cs="Arial"/>
          <w:sz w:val="24"/>
          <w:szCs w:val="24"/>
        </w:rPr>
        <w:t xml:space="preserve">podrá </w:t>
      </w:r>
      <w:r w:rsidR="0005275B" w:rsidRPr="00C93EA4">
        <w:rPr>
          <w:rFonts w:ascii="Arial" w:hAnsi="Arial" w:cs="Arial"/>
          <w:sz w:val="24"/>
          <w:szCs w:val="24"/>
        </w:rPr>
        <w:t>reali</w:t>
      </w:r>
      <w:r w:rsidR="0005275B">
        <w:rPr>
          <w:rFonts w:ascii="Arial" w:hAnsi="Arial" w:cs="Arial"/>
          <w:sz w:val="24"/>
          <w:szCs w:val="24"/>
        </w:rPr>
        <w:t>zar</w:t>
      </w:r>
      <w:r w:rsidR="0005275B" w:rsidRPr="00C93EA4">
        <w:rPr>
          <w:rFonts w:ascii="Arial" w:hAnsi="Arial" w:cs="Arial"/>
          <w:sz w:val="24"/>
          <w:szCs w:val="24"/>
        </w:rPr>
        <w:t xml:space="preserve"> el cobro sin este documento, para lo cual se</w:t>
      </w:r>
      <w:r w:rsidR="0005275B">
        <w:rPr>
          <w:rFonts w:ascii="Arial" w:hAnsi="Arial" w:cs="Arial"/>
          <w:sz w:val="24"/>
          <w:szCs w:val="24"/>
        </w:rPr>
        <w:t xml:space="preserve"> </w:t>
      </w:r>
      <w:r w:rsidR="0005275B" w:rsidRPr="00C93EA4">
        <w:rPr>
          <w:rFonts w:ascii="Arial" w:hAnsi="Arial" w:cs="Arial"/>
          <w:sz w:val="24"/>
          <w:szCs w:val="24"/>
        </w:rPr>
        <w:t xml:space="preserve">cuenta con los soportes de manifiesto y el presente </w:t>
      </w:r>
      <w:r w:rsidR="0005275B">
        <w:rPr>
          <w:rFonts w:ascii="Arial" w:hAnsi="Arial" w:cs="Arial"/>
          <w:sz w:val="24"/>
          <w:szCs w:val="24"/>
        </w:rPr>
        <w:t>contrato</w:t>
      </w:r>
      <w:r w:rsidR="0005275B" w:rsidRPr="00C93EA4">
        <w:rPr>
          <w:rFonts w:ascii="Arial" w:hAnsi="Arial" w:cs="Arial"/>
          <w:sz w:val="24"/>
          <w:szCs w:val="24"/>
        </w:rPr>
        <w:t>, que permiten verificar el precio y las</w:t>
      </w:r>
      <w:r w:rsidR="0005275B">
        <w:rPr>
          <w:rFonts w:ascii="Arial" w:hAnsi="Arial" w:cs="Arial"/>
          <w:sz w:val="24"/>
          <w:szCs w:val="24"/>
        </w:rPr>
        <w:t xml:space="preserve"> </w:t>
      </w:r>
      <w:r w:rsidR="0005275B" w:rsidRPr="00C93EA4">
        <w:rPr>
          <w:rFonts w:ascii="Arial" w:hAnsi="Arial" w:cs="Arial"/>
          <w:sz w:val="24"/>
          <w:szCs w:val="24"/>
        </w:rPr>
        <w:t>cantidades recolectadas.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CLÁUSULA SEXTA. OBLIGACIONES DE EL CONTRATISTA: 1</w:t>
      </w:r>
      <w:r w:rsidR="0005275B">
        <w:rPr>
          <w:rFonts w:ascii="Arial" w:eastAsia="Times New Roman" w:hAnsi="Arial" w:cs="Arial"/>
          <w:b/>
          <w:bCs/>
          <w:sz w:val="24"/>
          <w:szCs w:val="24"/>
          <w:lang w:val="es-ES"/>
        </w:rPr>
        <w:t>.</w:t>
      </w:r>
      <w:r w:rsidR="0005275B" w:rsidRPr="00175AA4">
        <w:rPr>
          <w:rFonts w:ascii="Arial" w:eastAsia="Times New Roman" w:hAnsi="Arial" w:cs="Arial"/>
          <w:sz w:val="24"/>
          <w:szCs w:val="24"/>
          <w:lang w:val="es-ES"/>
        </w:rPr>
        <w:t xml:space="preserve"> Cumplir con la </w:t>
      </w:r>
      <w:r w:rsidR="0005275B" w:rsidRPr="00175AA4">
        <w:rPr>
          <w:rFonts w:ascii="Arial" w:eastAsia="Times New Roman" w:hAnsi="Arial" w:cs="Arial"/>
          <w:bCs/>
          <w:sz w:val="24"/>
          <w:szCs w:val="24"/>
          <w:lang w:val="es-ES"/>
        </w:rPr>
        <w:t>periodicidad de recolección</w:t>
      </w:r>
      <w:r w:rsidR="0005275B" w:rsidRPr="00175AA4">
        <w:rPr>
          <w:rFonts w:ascii="Arial" w:eastAsia="Times New Roman" w:hAnsi="Arial" w:cs="Arial"/>
          <w:sz w:val="24"/>
          <w:szCs w:val="24"/>
          <w:lang w:val="es-ES"/>
        </w:rPr>
        <w:t xml:space="preserve"> pactada (</w:t>
      </w:r>
      <w:r w:rsidR="0005275B" w:rsidRPr="00C1048D">
        <w:rPr>
          <w:rFonts w:ascii="Arial" w:eastAsia="Times New Roman" w:hAnsi="Arial" w:cs="Arial"/>
          <w:sz w:val="24"/>
          <w:szCs w:val="24"/>
          <w:lang w:val="es-ES"/>
        </w:rPr>
        <w:t>mensual o dos veces al mes),</w:t>
      </w:r>
      <w:r w:rsidR="0005275B" w:rsidRPr="00175AA4">
        <w:rPr>
          <w:rFonts w:ascii="Arial" w:eastAsia="Times New Roman" w:hAnsi="Arial" w:cs="Arial"/>
          <w:sz w:val="24"/>
          <w:szCs w:val="24"/>
          <w:lang w:val="es-ES"/>
        </w:rPr>
        <w:t xml:space="preserve"> según el Anexo Técnico.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2.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Garantizar que los residuos se encuentran debidamente </w:t>
      </w:r>
      <w:r w:rsidR="0005275B" w:rsidRPr="00175AA4">
        <w:rPr>
          <w:rFonts w:ascii="Arial" w:eastAsia="Times New Roman" w:hAnsi="Arial" w:cs="Arial"/>
          <w:bCs/>
          <w:sz w:val="24"/>
          <w:szCs w:val="24"/>
          <w:lang w:val="es-ES"/>
        </w:rPr>
        <w:t xml:space="preserve">clasificados, empacados, rotulados y </w:t>
      </w:r>
      <w:r w:rsidR="0005275B">
        <w:rPr>
          <w:rFonts w:ascii="Arial" w:eastAsia="Times New Roman" w:hAnsi="Arial" w:cs="Arial"/>
          <w:bCs/>
          <w:sz w:val="24"/>
          <w:szCs w:val="24"/>
          <w:lang w:val="es-ES"/>
        </w:rPr>
        <w:t>a</w:t>
      </w:r>
      <w:r w:rsidR="0005275B" w:rsidRPr="00175AA4">
        <w:rPr>
          <w:rFonts w:ascii="Arial" w:eastAsia="Times New Roman" w:hAnsi="Arial" w:cs="Arial"/>
          <w:bCs/>
          <w:sz w:val="24"/>
          <w:szCs w:val="24"/>
          <w:lang w:val="es-ES"/>
        </w:rPr>
        <w:t>lmacenados</w:t>
      </w:r>
      <w:r w:rsidR="0005275B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y </w:t>
      </w:r>
      <w:r w:rsidR="0005275B" w:rsidRPr="00B81597">
        <w:rPr>
          <w:rFonts w:ascii="Arial" w:eastAsia="Times New Roman" w:hAnsi="Arial" w:cs="Arial"/>
          <w:b/>
          <w:bCs/>
          <w:sz w:val="24"/>
          <w:szCs w:val="24"/>
          <w:lang w:val="es-ES"/>
        </w:rPr>
        <w:t>3.</w:t>
      </w:r>
      <w:r w:rsidR="0005275B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Entregar a </w:t>
      </w:r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>EL CONTRATANTE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la documentación soporte de la entrega y las cantidades de residuos recolectados.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CLÁUSULA SÉPTIMA. OBLIGACIONES DE EL CONTRATANTE:</w:t>
      </w:r>
      <w:r w:rsidR="0005275B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="0005275B" w:rsidRPr="00B81597">
        <w:rPr>
          <w:rFonts w:ascii="Arial" w:eastAsia="Times New Roman" w:hAnsi="Arial" w:cs="Arial"/>
          <w:b/>
          <w:bCs/>
          <w:sz w:val="24"/>
          <w:szCs w:val="24"/>
          <w:lang w:val="es-ES"/>
        </w:rPr>
        <w:t>1.</w:t>
      </w:r>
      <w:r w:rsidR="0005275B" w:rsidRPr="00743CD8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Realizar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el pago de la tarifa pactada en los términos y plazos establecidos en la Cláusula Quinta.</w:t>
      </w:r>
      <w:r w:rsidR="005F7D2C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2.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Hacer entrega de </w:t>
      </w:r>
    </w:p>
    <w:p w14:paraId="388039F7" w14:textId="77777777" w:rsidR="00686CCD" w:rsidRDefault="00686CCD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4C172EB9" w14:textId="3D63CB6F" w:rsidR="00315789" w:rsidRDefault="0005275B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8E242C">
        <w:rPr>
          <w:rFonts w:ascii="Arial" w:eastAsia="Times New Roman" w:hAnsi="Arial" w:cs="Arial"/>
          <w:sz w:val="24"/>
          <w:szCs w:val="24"/>
          <w:lang w:val="es-ES"/>
        </w:rPr>
        <w:lastRenderedPageBreak/>
        <w:t>los residuos</w:t>
      </w:r>
      <w:r w:rsidR="005F7D2C">
        <w:rPr>
          <w:rFonts w:ascii="Arial" w:eastAsia="Times New Roman" w:hAnsi="Arial" w:cs="Arial"/>
          <w:sz w:val="24"/>
          <w:szCs w:val="24"/>
          <w:lang w:val="es-ES"/>
        </w:rPr>
        <w:t xml:space="preserve"> sólidos,</w:t>
      </w:r>
      <w:r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 peligrosos</w:t>
      </w:r>
      <w:r w:rsidR="005F7D2C">
        <w:rPr>
          <w:rFonts w:ascii="Arial" w:eastAsia="Times New Roman" w:hAnsi="Arial" w:cs="Arial"/>
          <w:sz w:val="24"/>
          <w:szCs w:val="24"/>
          <w:lang w:val="es-ES"/>
        </w:rPr>
        <w:t>, hospitalarios</w:t>
      </w:r>
      <w:r w:rsidR="00315789">
        <w:rPr>
          <w:rFonts w:ascii="Arial" w:eastAsia="Times New Roman" w:hAnsi="Arial" w:cs="Arial"/>
          <w:sz w:val="24"/>
          <w:szCs w:val="24"/>
          <w:lang w:val="es-ES"/>
        </w:rPr>
        <w:t xml:space="preserve"> y/o similares</w:t>
      </w:r>
      <w:r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 almacenados y embalados conforme a la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 normatividad nacional en el sitio y periodicidad acordado, so pena de rechazo de no hacerlo así</w:t>
      </w:r>
      <w:r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entendiéndose </w:t>
      </w:r>
      <w:r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el servicio </w:t>
      </w:r>
    </w:p>
    <w:p w14:paraId="2CF4F574" w14:textId="77777777" w:rsidR="00315789" w:rsidRDefault="00315789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59E09EC6" w14:textId="12A5F0C1" w:rsidR="00570A5E" w:rsidRDefault="00087F56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>
        <w:rPr>
          <w:rFonts w:ascii="Arial" w:eastAsia="Times New Roman" w:hAnsi="Arial" w:cs="Arial"/>
          <w:sz w:val="24"/>
          <w:szCs w:val="24"/>
          <w:lang w:val="es-ES"/>
        </w:rPr>
        <w:t>Prestado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.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3.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 Revisar el manifiesto de recolección y transporte,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firmarlo para ser devuelto 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>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 xml:space="preserve">EL CONTRATISTA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en señal de </w:t>
      </w:r>
    </w:p>
    <w:p w14:paraId="2A3C8E00" w14:textId="77777777" w:rsidR="00686CCD" w:rsidRDefault="00570A5E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>
        <w:rPr>
          <w:rFonts w:ascii="Arial" w:eastAsia="Times New Roman" w:hAnsi="Arial" w:cs="Arial"/>
          <w:sz w:val="24"/>
          <w:szCs w:val="24"/>
          <w:lang w:val="es-ES"/>
        </w:rPr>
        <w:t>Aceptación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.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4.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Responde por daños, y perjuicios que signifiquen </w:t>
      </w:r>
      <w:r w:rsidR="00087F56">
        <w:rPr>
          <w:rFonts w:ascii="Arial" w:eastAsia="Times New Roman" w:hAnsi="Arial" w:cs="Arial"/>
          <w:sz w:val="24"/>
          <w:szCs w:val="24"/>
          <w:lang w:val="es-ES"/>
        </w:rPr>
        <w:t>riesgo biológico y ambiental causado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a terceros y al medio ambiente por entrega de elementos o productos no autorizados o mal embalados.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5.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Responde por 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las sanciones impuestas por las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autoridades administrativas 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>de control y/o vigilancia, por no aplicación de la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>normatividad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y por la 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omisión o desacato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relacionada 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>con el embalaje que generen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>riesgo biológico y ambiental.</w:t>
      </w:r>
      <w:r w:rsidR="00315789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6.</w:t>
      </w:r>
      <w:r w:rsidR="0005275B" w:rsidRPr="00DC0D7B">
        <w:rPr>
          <w:rFonts w:ascii="Arial" w:eastAsia="Times New Roman" w:hAnsi="Arial" w:cs="Arial"/>
          <w:sz w:val="24"/>
          <w:szCs w:val="24"/>
          <w:lang w:val="es-ES"/>
        </w:rPr>
        <w:t xml:space="preserve"> Debe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c</w:t>
      </w:r>
      <w:r w:rsidR="0005275B" w:rsidRPr="00DC0D7B">
        <w:rPr>
          <w:rFonts w:ascii="Arial" w:eastAsia="Times New Roman" w:hAnsi="Arial" w:cs="Arial"/>
          <w:sz w:val="24"/>
          <w:szCs w:val="24"/>
          <w:lang w:val="es-ES"/>
        </w:rPr>
        <w:t xml:space="preserve">omunicar a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 xml:space="preserve">EL CONTRATISTA </w:t>
      </w:r>
      <w:r w:rsidR="0005275B" w:rsidRPr="00DC0D7B">
        <w:rPr>
          <w:rFonts w:ascii="Arial" w:eastAsia="Times New Roman" w:hAnsi="Arial" w:cs="Arial"/>
          <w:sz w:val="24"/>
          <w:szCs w:val="24"/>
          <w:lang w:val="es-ES"/>
        </w:rPr>
        <w:t>con una antelación de dos (02) días, que no cuenta con entregas.</w:t>
      </w:r>
      <w:r w:rsidR="00315789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7.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Permitir verificación del cumplimiento de protocolos de bioseguridad.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8.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Reportar las 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>fallas en el servicio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.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="0005275B" w:rsidRPr="003010E1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PARÁGRAFO: INDEMNIDAD: </w:t>
      </w:r>
      <w:r w:rsidR="0005275B" w:rsidRPr="00744131">
        <w:rPr>
          <w:rFonts w:ascii="Arial" w:eastAsia="Times New Roman" w:hAnsi="Arial" w:cs="Arial"/>
          <w:bCs/>
          <w:sz w:val="24"/>
          <w:szCs w:val="24"/>
          <w:lang w:val="es-ES"/>
        </w:rPr>
        <w:t>Las partes</w:t>
      </w:r>
      <w:r w:rsidR="0005275B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="0005275B" w:rsidRPr="003010E1">
        <w:rPr>
          <w:rFonts w:ascii="Arial" w:eastAsia="Times New Roman" w:hAnsi="Arial" w:cs="Arial"/>
          <w:bCs/>
          <w:sz w:val="24"/>
          <w:szCs w:val="24"/>
          <w:lang w:val="es-ES"/>
        </w:rPr>
        <w:t xml:space="preserve">se mantendrán indemnes de cualquier tipo de demanda </w:t>
      </w:r>
      <w:r w:rsidR="0005275B">
        <w:rPr>
          <w:rFonts w:ascii="Arial" w:eastAsia="Times New Roman" w:hAnsi="Arial" w:cs="Arial"/>
          <w:bCs/>
          <w:sz w:val="24"/>
          <w:szCs w:val="24"/>
          <w:lang w:val="es-ES"/>
        </w:rPr>
        <w:t xml:space="preserve">o acción legal </w:t>
      </w:r>
      <w:r w:rsidR="0005275B" w:rsidRPr="003010E1">
        <w:rPr>
          <w:rFonts w:ascii="Arial" w:eastAsia="Times New Roman" w:hAnsi="Arial" w:cs="Arial"/>
          <w:bCs/>
          <w:sz w:val="24"/>
          <w:szCs w:val="24"/>
          <w:lang w:val="es-ES"/>
        </w:rPr>
        <w:t>a que puedan versen sometidas, con motivo de la ejecución y cumplimiento de los clausulados y del objeto de este contrato, originados por la inobservancia y no aplicación de las normas legales vigentes nacional</w:t>
      </w:r>
      <w:r w:rsidR="0005275B">
        <w:rPr>
          <w:rFonts w:ascii="Arial" w:eastAsia="Times New Roman" w:hAnsi="Arial" w:cs="Arial"/>
          <w:bCs/>
          <w:sz w:val="24"/>
          <w:szCs w:val="24"/>
          <w:lang w:val="es-ES"/>
        </w:rPr>
        <w:t>es</w:t>
      </w:r>
      <w:r w:rsidR="0005275B" w:rsidRPr="003010E1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o internacional</w:t>
      </w:r>
      <w:r w:rsidR="0005275B">
        <w:rPr>
          <w:rFonts w:ascii="Arial" w:eastAsia="Times New Roman" w:hAnsi="Arial" w:cs="Arial"/>
          <w:bCs/>
          <w:sz w:val="24"/>
          <w:szCs w:val="24"/>
          <w:lang w:val="es-ES"/>
        </w:rPr>
        <w:t>es</w:t>
      </w:r>
      <w:r w:rsidR="0005275B" w:rsidRPr="003010E1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que rigen sobre la naturaleza del mismo</w:t>
      </w:r>
      <w:r w:rsidR="0005275B" w:rsidRPr="003010E1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. 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>CLÁUSULA OCTAVA</w:t>
      </w:r>
      <w:r w:rsidR="0005275B">
        <w:rPr>
          <w:rFonts w:ascii="Arial" w:eastAsia="Times New Roman" w:hAnsi="Arial" w:cs="Arial"/>
          <w:b/>
          <w:bCs/>
          <w:sz w:val="24"/>
          <w:szCs w:val="24"/>
          <w:lang w:val="es-ES"/>
        </w:rPr>
        <w:t>.</w:t>
      </w:r>
      <w:r w:rsidR="0082545E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>SISTEMA DE GESTIÓN DE LA SEGURIDAD Y SALUD EN EL TRABAJO:</w:t>
      </w:r>
      <w:r w:rsidR="0005275B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EL CONTRATISTA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certifica que cumple y se compromete a mantener actualizado su Sistema de Gestión de la Seguridad y Salud en el Trabajo.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EL CONTRATISTA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es el </w:t>
      </w:r>
      <w:r w:rsidR="0005275B" w:rsidRPr="00DC0D7B">
        <w:rPr>
          <w:rFonts w:ascii="Arial" w:eastAsia="Times New Roman" w:hAnsi="Arial" w:cs="Arial"/>
          <w:bCs/>
          <w:sz w:val="24"/>
          <w:szCs w:val="24"/>
          <w:lang w:val="es-ES"/>
        </w:rPr>
        <w:t>único responsable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por el personal que destine para la ejecución de este contrato, sus afiliaciones y pagos al Sistema de Seguridad Social Integral y el cumplimiento de las normas de seguridad inherentes a la manipulación de residuos peligrosos.</w:t>
      </w:r>
      <w:r w:rsidR="0005275B" w:rsidRPr="00F503DE">
        <w:rPr>
          <w:rFonts w:ascii="Arial" w:eastAsia="Times New Roman" w:hAnsi="Arial" w:cs="Arial"/>
          <w:b/>
          <w:sz w:val="24"/>
          <w:szCs w:val="24"/>
          <w:lang w:val="es-ES"/>
        </w:rPr>
        <w:t xml:space="preserve"> CLÁUSULA NOVENA.SUSPENSIÓN DEL SERVICIO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. La prestación de los servicios podrá suspenderse cuando;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 xml:space="preserve">1.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No se realice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oportunamente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el pago, de acuerdo con las directrices estipuladas por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EL CONTRATISTA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.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2.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En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caso de presentarse de manera reiterativa una inadecuada segregación de los residuos por parte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de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EL CONTRATANTE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o por incumplimiento de cualquiera de sus obligaciones. </w:t>
      </w:r>
      <w:r w:rsidR="0005275B" w:rsidRPr="00C16229">
        <w:rPr>
          <w:rFonts w:ascii="Arial" w:eastAsia="Times New Roman" w:hAnsi="Arial" w:cs="Arial"/>
          <w:b/>
          <w:sz w:val="24"/>
          <w:szCs w:val="24"/>
          <w:lang w:val="es-ES"/>
        </w:rPr>
        <w:t xml:space="preserve">CLÁUSULA </w:t>
      </w:r>
      <w:r w:rsidR="0005275B">
        <w:rPr>
          <w:rFonts w:ascii="Arial" w:eastAsia="Times New Roman" w:hAnsi="Arial" w:cs="Arial"/>
          <w:b/>
          <w:sz w:val="24"/>
          <w:szCs w:val="24"/>
          <w:lang w:val="es-ES"/>
        </w:rPr>
        <w:t>DECIMA.</w:t>
      </w:r>
      <w:r w:rsidR="0005275B" w:rsidRPr="00C16229">
        <w:rPr>
          <w:rFonts w:ascii="Arial" w:eastAsia="Times New Roman" w:hAnsi="Arial" w:cs="Arial"/>
          <w:b/>
          <w:sz w:val="24"/>
          <w:szCs w:val="24"/>
          <w:lang w:val="es-ES"/>
        </w:rPr>
        <w:t xml:space="preserve"> TERMINACIÓN DEL CONTRATO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: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1.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Por mutuo acuerdo entre las partes.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2.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Por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incumplimiento de las obligaciones previstas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en el presente documento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por cualquiera de las partes.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3.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Por grave a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fectación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financiera de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 xml:space="preserve">EL CONTRATISTA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que imposibilite la prestación del servicio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contratado.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 xml:space="preserve">4.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Por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fraude, adulteración o falsificación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comprobada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por parte de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EL CONTRATANTE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respecto de la facturación, su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pago, las actas de tratamiento y/o cualquier otro documento que expide </w:t>
      </w:r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>EL CONTRATISTA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.</w:t>
      </w:r>
      <w:r w:rsidR="009257DA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8E5570">
        <w:rPr>
          <w:rFonts w:ascii="Arial" w:eastAsia="Times New Roman" w:hAnsi="Arial" w:cs="Arial"/>
          <w:b/>
          <w:sz w:val="24"/>
          <w:szCs w:val="24"/>
          <w:lang w:val="es-ES"/>
        </w:rPr>
        <w:t>PARÁGRAFO: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AE5E8E">
        <w:rPr>
          <w:rFonts w:ascii="Arial" w:eastAsia="Times New Roman" w:hAnsi="Arial" w:cs="Arial"/>
          <w:sz w:val="24"/>
          <w:szCs w:val="24"/>
          <w:lang w:val="es-ES"/>
        </w:rPr>
        <w:t>Transcurri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dos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doce (12)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meses desde la firma del contrato o la última recolección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realizada, sin que se realice entrega de residuos por parte de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>EL CONTRATANTE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, el acuerdo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perderá su vigencia y se considerará finalizado de común acuerdo entre las partes, en estos casos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no aplicará la renovación automática mencionada en la Cláusula </w:t>
      </w:r>
      <w:r w:rsidR="0005275B" w:rsidRPr="00AE5E8E">
        <w:rPr>
          <w:rFonts w:ascii="Arial" w:eastAsia="Times New Roman" w:hAnsi="Arial" w:cs="Arial"/>
          <w:sz w:val="24"/>
          <w:szCs w:val="24"/>
          <w:lang w:val="es-ES"/>
        </w:rPr>
        <w:t>Tercera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del presente acuerdo.</w:t>
      </w:r>
      <w:r w:rsidR="0005275B" w:rsidRPr="006F15CA">
        <w:rPr>
          <w:rFonts w:ascii="Arial" w:eastAsia="Times New Roman" w:hAnsi="Arial" w:cs="Arial"/>
          <w:b/>
          <w:sz w:val="24"/>
          <w:szCs w:val="24"/>
          <w:lang w:val="es-ES"/>
        </w:rPr>
        <w:t xml:space="preserve"> CLAUSULA DÉCIMA PRIMERA</w:t>
      </w:r>
      <w:r w:rsidR="0005275B">
        <w:rPr>
          <w:rFonts w:ascii="Arial" w:eastAsia="Times New Roman" w:hAnsi="Arial" w:cs="Arial"/>
          <w:b/>
          <w:sz w:val="24"/>
          <w:szCs w:val="24"/>
          <w:lang w:val="es-ES"/>
        </w:rPr>
        <w:t>.</w:t>
      </w:r>
      <w:r w:rsidR="0005275B" w:rsidRPr="006F15CA">
        <w:rPr>
          <w:rFonts w:ascii="Arial" w:eastAsia="Times New Roman" w:hAnsi="Arial" w:cs="Arial"/>
          <w:b/>
          <w:sz w:val="24"/>
          <w:szCs w:val="24"/>
          <w:lang w:val="es-ES"/>
        </w:rPr>
        <w:t>ORIGEN DE INGRESOS: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>EL CONTRATANTE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declara que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los </w:t>
      </w:r>
      <w:proofErr w:type="gramStart"/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recursos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e</w:t>
      </w:r>
      <w:proofErr w:type="gramEnd"/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ingresos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que utilizará para el pago de la gestión profesional que realizará </w:t>
      </w:r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>EL CONTRATISTA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, </w:t>
      </w:r>
    </w:p>
    <w:p w14:paraId="25C0302E" w14:textId="77777777" w:rsidR="00686CCD" w:rsidRDefault="00686CCD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59050C15" w14:textId="77777777" w:rsidR="00686CCD" w:rsidRDefault="00686CCD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2B5C771A" w14:textId="15FC18FC" w:rsidR="00686CCD" w:rsidRDefault="008772B3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F15CA">
        <w:rPr>
          <w:rFonts w:ascii="Arial" w:eastAsia="Times New Roman" w:hAnsi="Arial" w:cs="Arial"/>
          <w:sz w:val="24"/>
          <w:szCs w:val="24"/>
          <w:lang w:val="es-ES"/>
        </w:rPr>
        <w:lastRenderedPageBreak/>
        <w:t>Provienen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de actividades lícitas, que n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o se encuentra con registros negativos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en listados de prevención de lavado de activos nacionales 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internacionales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ni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sus </w:t>
      </w:r>
    </w:p>
    <w:p w14:paraId="02919000" w14:textId="77777777" w:rsidR="00686CCD" w:rsidRDefault="00686CCD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4C7931D1" w14:textId="2641FEB2" w:rsidR="00315789" w:rsidRDefault="008772B3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F15CA">
        <w:rPr>
          <w:rFonts w:ascii="Arial" w:eastAsia="Times New Roman" w:hAnsi="Arial" w:cs="Arial"/>
          <w:sz w:val="24"/>
          <w:szCs w:val="24"/>
          <w:lang w:val="es-ES"/>
        </w:rPr>
        <w:t>Dependientes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utilizados para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la ejecución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del objeto contractual, ni incurren en las categorías de lavado de activos (conversión 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movimiento) y en consecuencia se obliga a responder frente 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proofErr w:type="gramStart"/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>EL  CONTRATISTA</w:t>
      </w:r>
      <w:proofErr w:type="gramEnd"/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, por todos los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perjuicios que se </w:t>
      </w:r>
    </w:p>
    <w:p w14:paraId="1A541B3E" w14:textId="77777777" w:rsidR="00315789" w:rsidRDefault="00315789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709C13E1" w14:textId="0309FA55" w:rsidR="0005275B" w:rsidRDefault="00087F56" w:rsidP="0005275B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es-ES"/>
        </w:rPr>
        <w:t>Llegaran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a causar como consecuencia de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lo aquí afirmado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.</w:t>
      </w:r>
      <w:r w:rsidR="0005275B" w:rsidRPr="006F15CA">
        <w:rPr>
          <w:rFonts w:ascii="Arial" w:eastAsia="Times New Roman" w:hAnsi="Arial" w:cs="Arial"/>
          <w:b/>
          <w:sz w:val="24"/>
          <w:szCs w:val="24"/>
          <w:lang w:val="es-ES"/>
        </w:rPr>
        <w:t xml:space="preserve"> CLÁUSULA DÉCIMA SEGUNDA</w:t>
      </w:r>
      <w:r w:rsidR="0005275B">
        <w:rPr>
          <w:rFonts w:ascii="Arial" w:eastAsia="Times New Roman" w:hAnsi="Arial" w:cs="Arial"/>
          <w:b/>
          <w:sz w:val="24"/>
          <w:szCs w:val="24"/>
          <w:lang w:val="es-ES"/>
        </w:rPr>
        <w:t>.</w:t>
      </w:r>
      <w:r w:rsidR="0005275B" w:rsidRPr="006F15CA">
        <w:rPr>
          <w:rFonts w:ascii="Arial" w:eastAsia="Times New Roman" w:hAnsi="Arial" w:cs="Arial"/>
          <w:b/>
          <w:sz w:val="24"/>
          <w:szCs w:val="24"/>
          <w:lang w:val="es-ES"/>
        </w:rPr>
        <w:t xml:space="preserve"> AUTORIZACIÓN DE TRATAMIENTO DE DATOS</w:t>
      </w:r>
      <w:r w:rsidR="0005275B">
        <w:rPr>
          <w:rFonts w:ascii="Arial" w:eastAsia="Times New Roman" w:hAnsi="Arial" w:cs="Arial"/>
          <w:b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b/>
          <w:sz w:val="24"/>
          <w:szCs w:val="24"/>
          <w:lang w:val="es-ES"/>
        </w:rPr>
        <w:t>PERSONALES: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B5470B" w:rsidRPr="00E2300A">
        <w:rPr>
          <w:rFonts w:ascii="Arial" w:hAnsi="Arial" w:cs="Arial"/>
          <w:sz w:val="24"/>
          <w:szCs w:val="24"/>
        </w:rPr>
        <w:t xml:space="preserve">Felisa Martínez García</w:t>
      </w:r>
      <w:r w:rsidR="00686CCD" w:rsidRPr="00E2300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e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n mi calidad de Representante Legal y/o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titular de la información;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a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utorizo de manera expresa a </w:t>
      </w:r>
      <w:r w:rsidR="0005275B" w:rsidRPr="00570A5E">
        <w:rPr>
          <w:rFonts w:ascii="Arial" w:eastAsia="Times New Roman" w:hAnsi="Arial" w:cs="Arial"/>
          <w:b/>
          <w:sz w:val="24"/>
          <w:szCs w:val="24"/>
          <w:lang w:val="es-ES"/>
        </w:rPr>
        <w:t>GRESAB S.A.S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el tratamiento de mis datos personales y los personales de mis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dependientes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de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quienes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me encuentro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autoriza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da,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para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su almacenamiento , uso ,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puestos en circulación, consulta, ce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sión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o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verificación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con tercer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os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, bancos de datos o centrales de riesgo, conforme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a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la Política de Tratamiento de la Información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que </w:t>
      </w:r>
      <w:r w:rsidR="0005275B" w:rsidRPr="0005275B">
        <w:rPr>
          <w:rFonts w:ascii="Arial" w:eastAsia="Times New Roman" w:hAnsi="Arial" w:cs="Arial"/>
          <w:b/>
          <w:sz w:val="24"/>
          <w:szCs w:val="24"/>
          <w:lang w:val="es-ES"/>
        </w:rPr>
        <w:t>GRESAB S.A.S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ha adoptado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y a las propias del contrato .</w:t>
      </w:r>
      <w:r w:rsidR="0005275B" w:rsidRPr="006F15CA">
        <w:rPr>
          <w:rFonts w:ascii="Arial" w:eastAsia="Times New Roman" w:hAnsi="Arial" w:cs="Arial"/>
          <w:b/>
          <w:sz w:val="24"/>
          <w:szCs w:val="24"/>
          <w:lang w:val="es-ES"/>
        </w:rPr>
        <w:t xml:space="preserve">CLÁUSULA DÉCIMA </w:t>
      </w:r>
      <w:r w:rsidR="0005275B">
        <w:rPr>
          <w:rFonts w:ascii="Arial" w:eastAsia="Times New Roman" w:hAnsi="Arial" w:cs="Arial"/>
          <w:b/>
          <w:sz w:val="24"/>
          <w:szCs w:val="24"/>
          <w:lang w:val="es-ES"/>
        </w:rPr>
        <w:t>TERCERA</w:t>
      </w:r>
      <w:r w:rsidR="0005275B" w:rsidRPr="006F15CA">
        <w:rPr>
          <w:rFonts w:ascii="Arial" w:eastAsia="Times New Roman" w:hAnsi="Arial" w:cs="Arial"/>
          <w:b/>
          <w:sz w:val="24"/>
          <w:szCs w:val="24"/>
          <w:lang w:val="es-ES"/>
        </w:rPr>
        <w:t>. FUERZA MAYOR O CASO</w:t>
      </w:r>
      <w:r w:rsidR="0005275B">
        <w:rPr>
          <w:rFonts w:ascii="Arial" w:eastAsia="Times New Roman" w:hAnsi="Arial" w:cs="Arial"/>
          <w:b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b/>
          <w:sz w:val="24"/>
          <w:szCs w:val="24"/>
          <w:lang w:val="es-ES"/>
        </w:rPr>
        <w:t>FORTUITO: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Es causal de suspensión de las obligaciones acordadas y de la vigencia del contrato establecida la fuerza mayor y el caso fortuito comprobado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.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De ocurrir,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las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partes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previo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acuerdo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fijaran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nuevos plazos y condiciones con el fin de reanudar la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ejecución del contrato comunica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ndo lo anterior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a la otra parte dentro de los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dos (02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)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días siguientes 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la ocurrencia de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l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evento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. Cuando con ocasión a la circunstancia presentada fuere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imposible continuar con la ejecución de las obligaciones,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se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podrá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acudir a la terminación de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l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contrato de común acuerdo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previo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reconoc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imiento de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las prestaciones ejecutadas por las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partes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suscribiendo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un acta de terminación.</w:t>
      </w:r>
      <w:r w:rsidR="0005275B" w:rsidRPr="008D4CCF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>CLÁUSULA DÉCIMA</w:t>
      </w:r>
      <w:r w:rsidR="0005275B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CUARTA.</w:t>
      </w:r>
      <w:r w:rsidR="0005275B" w:rsidRPr="00A974D2">
        <w:rPr>
          <w:rFonts w:ascii="Arial" w:eastAsia="Times New Roman" w:hAnsi="Arial" w:cs="Arial"/>
          <w:b/>
          <w:bCs/>
          <w:sz w:val="24"/>
          <w:szCs w:val="24"/>
          <w:lang w:val="es-ES"/>
        </w:rPr>
        <w:t>SOLUCIÓN DE CONTROVERSIAS:</w:t>
      </w:r>
      <w:r w:rsidR="0005275B" w:rsidRPr="00A974D2">
        <w:rPr>
          <w:rFonts w:ascii="Arial" w:eastAsia="Times New Roman" w:hAnsi="Arial" w:cs="Arial"/>
          <w:sz w:val="24"/>
          <w:szCs w:val="24"/>
          <w:lang w:val="es-ES"/>
        </w:rPr>
        <w:t xml:space="preserve"> Las partes buscarán solucionar las diferencias que surjan por la aplicación o interpretación de este contrato a través de la conciliación. En caso de no ser posible, se acudirá a la j</w:t>
      </w:r>
      <w:r w:rsidR="0005275B" w:rsidRPr="00A974D2">
        <w:rPr>
          <w:rFonts w:ascii="Arial" w:eastAsia="Times New Roman" w:hAnsi="Arial" w:cs="Arial"/>
          <w:bCs/>
          <w:sz w:val="24"/>
          <w:szCs w:val="24"/>
          <w:lang w:val="es-ES"/>
        </w:rPr>
        <w:t>urisdicción ordinaria civil</w:t>
      </w:r>
      <w:r w:rsidR="0005275B" w:rsidRPr="00A974D2">
        <w:rPr>
          <w:rFonts w:ascii="Arial" w:eastAsia="Times New Roman" w:hAnsi="Arial" w:cs="Arial"/>
          <w:sz w:val="24"/>
          <w:szCs w:val="24"/>
          <w:lang w:val="es-ES"/>
        </w:rPr>
        <w:t xml:space="preserve"> de la ciudad de Barrancabermeja.</w:t>
      </w:r>
      <w:r w:rsidR="0005275B" w:rsidRPr="00A974D2">
        <w:rPr>
          <w:rFonts w:ascii="Arial" w:hAnsi="Arial" w:cs="Arial"/>
          <w:bCs/>
          <w:sz w:val="24"/>
          <w:szCs w:val="24"/>
        </w:rPr>
        <w:t>Para constancia de lo anterior se firma el presente documento por los que en el inter</w:t>
      </w:r>
      <w:r w:rsidR="00570A5E">
        <w:rPr>
          <w:rFonts w:ascii="Arial" w:hAnsi="Arial" w:cs="Arial"/>
          <w:bCs/>
          <w:sz w:val="24"/>
          <w:szCs w:val="24"/>
        </w:rPr>
        <w:t xml:space="preserve">vinieron, a los </w:t>
      </w:r>
      <w:r w:rsidR="00B232D3" w:rsidRPr="00A8178A">
        <w:rPr>
          <w:rFonts w:ascii="Arial" w:hAnsi="Arial" w:cs="Arial"/>
          <w:bCs/>
          <w:sz w:val="24"/>
          <w:szCs w:val="24"/>
        </w:rPr>
        <w:t>(</w:t>
      </w:r>
      <w:r w:rsidR="00DD77E0" w:rsidRPr="00A8178A">
        <w:rPr>
          <w:rFonts w:ascii="Arial" w:hAnsi="Arial" w:cs="Arial"/>
          <w:bCs/>
          <w:sz w:val="24"/>
          <w:szCs w:val="24"/>
        </w:rPr>
        <w:t xml:space="preserve">11</w:t>
      </w:r>
      <w:r w:rsidR="00AD5B9C">
        <w:rPr>
          <w:rFonts w:ascii="Arial" w:hAnsi="Arial" w:cs="Arial"/>
          <w:bCs/>
          <w:sz w:val="24"/>
          <w:szCs w:val="24"/>
        </w:rPr>
        <w:t>) días del mes</w:t>
      </w:r>
      <w:r w:rsidR="00686CCD">
        <w:rPr>
          <w:rFonts w:ascii="Arial" w:hAnsi="Arial" w:cs="Arial"/>
          <w:bCs/>
          <w:sz w:val="24"/>
          <w:szCs w:val="24"/>
        </w:rPr>
        <w:t xml:space="preserve"> </w:t>
      </w:r>
      <w:r w:rsidR="00686CCD" w:rsidRPr="00A8178A">
        <w:rPr>
          <w:rFonts w:ascii="Arial" w:hAnsi="Arial" w:cs="Arial"/>
          <w:bCs/>
          <w:sz w:val="24"/>
          <w:szCs w:val="24"/>
        </w:rPr>
        <w:t>de</w:t>
      </w:r>
      <w:r w:rsidR="00AD5B9C" w:rsidRPr="00A8178A">
        <w:rPr>
          <w:rFonts w:ascii="Arial" w:hAnsi="Arial" w:cs="Arial"/>
          <w:bCs/>
          <w:sz w:val="24"/>
          <w:szCs w:val="24"/>
        </w:rPr>
        <w:t xml:space="preserve"> </w:t>
      </w:r>
      <w:r w:rsidR="00933A63" w:rsidRPr="00A8178A">
        <w:rPr>
          <w:rFonts w:ascii="Arial" w:hAnsi="Arial" w:cs="Arial"/>
          <w:bCs/>
          <w:sz w:val="24"/>
          <w:szCs w:val="24"/>
        </w:rPr>
        <w:t xml:space="preserve">marzo</w:t>
      </w:r>
      <w:r w:rsidR="009257DA" w:rsidRPr="00A8178A">
        <w:rPr>
          <w:rFonts w:ascii="Arial" w:hAnsi="Arial" w:cs="Arial"/>
          <w:bCs/>
          <w:sz w:val="24"/>
          <w:szCs w:val="24"/>
        </w:rPr>
        <w:t xml:space="preserve"> </w:t>
      </w:r>
      <w:r w:rsidR="009257DA">
        <w:rPr>
          <w:rFonts w:ascii="Arial" w:hAnsi="Arial" w:cs="Arial"/>
          <w:bCs/>
          <w:sz w:val="24"/>
          <w:szCs w:val="24"/>
        </w:rPr>
        <w:t xml:space="preserve">de </w:t>
      </w:r>
      <w:r w:rsidR="00C04D08" w:rsidRPr="00A8178A">
        <w:rPr>
          <w:rFonts w:ascii="Arial" w:hAnsi="Arial" w:cs="Arial"/>
          <w:bCs/>
          <w:sz w:val="24"/>
          <w:szCs w:val="24"/>
        </w:rPr>
        <w:t xml:space="preserve">2026</w:t>
      </w:r>
      <w:r w:rsidR="0005275B" w:rsidRPr="00A8178A">
        <w:rPr>
          <w:rFonts w:ascii="Arial" w:hAnsi="Arial" w:cs="Arial"/>
          <w:bCs/>
          <w:sz w:val="24"/>
          <w:szCs w:val="24"/>
        </w:rPr>
        <w:t>.</w:t>
      </w:r>
    </w:p>
    <w:p w14:paraId="75A741D5" w14:textId="77777777" w:rsidR="00CE0191" w:rsidRDefault="00CE0191" w:rsidP="0005275B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2C9570AE" w14:textId="77777777" w:rsidR="00CE0191" w:rsidRDefault="00CE0191" w:rsidP="0005275B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7C10970D" w14:textId="77777777" w:rsidR="00CE0191" w:rsidRPr="00A974D2" w:rsidRDefault="00CE0191" w:rsidP="0005275B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3A92248F" w14:textId="77777777" w:rsidR="0005275B" w:rsidRPr="00A974D2" w:rsidRDefault="0005275B" w:rsidP="0005275B">
      <w:pPr>
        <w:pStyle w:val="Sinespaciado"/>
        <w:rPr>
          <w:rFonts w:ascii="Arial" w:hAnsi="Arial" w:cs="Arial"/>
          <w:sz w:val="24"/>
          <w:szCs w:val="24"/>
        </w:rPr>
      </w:pPr>
      <w:r w:rsidRPr="00A974D2">
        <w:rPr>
          <w:rFonts w:ascii="Arial" w:hAnsi="Arial" w:cs="Arial"/>
          <w:b/>
          <w:sz w:val="24"/>
          <w:szCs w:val="24"/>
        </w:rPr>
        <w:t xml:space="preserve">EL </w:t>
      </w:r>
      <w:r>
        <w:rPr>
          <w:rFonts w:ascii="Arial" w:hAnsi="Arial" w:cs="Arial"/>
          <w:b/>
          <w:sz w:val="24"/>
          <w:szCs w:val="24"/>
        </w:rPr>
        <w:t>CONTRATANTE</w:t>
      </w:r>
      <w:r w:rsidRPr="00A974D2">
        <w:rPr>
          <w:rFonts w:ascii="Arial" w:hAnsi="Arial" w:cs="Arial"/>
          <w:sz w:val="24"/>
          <w:szCs w:val="24"/>
        </w:rPr>
        <w:tab/>
      </w:r>
      <w:r w:rsidRPr="00A974D2">
        <w:rPr>
          <w:rFonts w:ascii="Arial" w:hAnsi="Arial" w:cs="Arial"/>
          <w:sz w:val="24"/>
          <w:szCs w:val="24"/>
        </w:rPr>
        <w:tab/>
      </w:r>
      <w:r w:rsidRPr="00A974D2">
        <w:rPr>
          <w:rFonts w:ascii="Arial" w:hAnsi="Arial" w:cs="Arial"/>
          <w:sz w:val="24"/>
          <w:szCs w:val="24"/>
        </w:rPr>
        <w:tab/>
      </w:r>
      <w:r w:rsidRPr="00A974D2">
        <w:rPr>
          <w:rFonts w:ascii="Arial" w:hAnsi="Arial" w:cs="Arial"/>
          <w:sz w:val="24"/>
          <w:szCs w:val="24"/>
        </w:rPr>
        <w:tab/>
      </w:r>
      <w:r w:rsidRPr="00A974D2">
        <w:rPr>
          <w:rFonts w:ascii="Arial" w:hAnsi="Arial" w:cs="Arial"/>
          <w:b/>
          <w:sz w:val="24"/>
          <w:szCs w:val="24"/>
        </w:rPr>
        <w:t xml:space="preserve">EL </w:t>
      </w:r>
      <w:r>
        <w:rPr>
          <w:rFonts w:ascii="Arial" w:hAnsi="Arial" w:cs="Arial"/>
          <w:b/>
          <w:sz w:val="24"/>
          <w:szCs w:val="24"/>
        </w:rPr>
        <w:t>CONTRATISTA</w:t>
      </w:r>
    </w:p>
    <w:p w14:paraId="139155DF" w14:textId="79BA028C" w:rsidR="0005275B" w:rsidRPr="00A974D2" w:rsidRDefault="0005275B" w:rsidP="0005275B">
      <w:pPr>
        <w:pStyle w:val="Textoindependiente"/>
        <w:jc w:val="left"/>
        <w:rPr>
          <w:rFonts w:ascii="Arial" w:hAnsi="Arial" w:cs="Arial"/>
          <w:color w:val="808080"/>
          <w:sz w:val="22"/>
          <w:szCs w:val="22"/>
        </w:rPr>
      </w:pPr>
    </w:p>
    <w:p w14:paraId="49981045" w14:textId="3E3C1B7A" w:rsidR="0005275B" w:rsidRDefault="0005275B" w:rsidP="0005275B">
      <w:pPr>
        <w:pStyle w:val="Textoindependiente"/>
        <w:jc w:val="left"/>
        <w:rPr>
          <w:rFonts w:ascii="Arial" w:hAnsi="Arial" w:cs="Arial"/>
          <w:color w:val="808080"/>
          <w:sz w:val="22"/>
          <w:szCs w:val="22"/>
        </w:rPr>
      </w:pPr>
    </w:p>
    <w:p w14:paraId="0191257A" w14:textId="22F6FE59" w:rsidR="0037522D" w:rsidRDefault="00D73623" w:rsidP="0005275B">
      <w:pPr>
        <w:pStyle w:val="Textoindependiente"/>
        <w:jc w:val="left"/>
        <w:rPr>
          <w:rFonts w:ascii="Arial" w:hAnsi="Arial" w:cs="Arial"/>
          <w:color w:val="808080"/>
          <w:sz w:val="22"/>
          <w:szCs w:val="22"/>
        </w:rPr>
      </w:pPr>
      <w:r>
        <w:rPr>
          <w:rFonts w:ascii="Arial" w:hAnsi="Arial" w:cs="Arial"/>
          <w:noProof/>
          <w:color w:val="808080"/>
          <w:sz w:val="22"/>
          <w:szCs w:val="22"/>
          <w14:ligatures w14:val="standardContextual"/>
        </w:rPr>
        <w:drawing>
          <wp:anchor distT="0" distB="0" distL="114300" distR="114300" simplePos="0" relativeHeight="251660800" behindDoc="1" locked="0" layoutInCell="1" allowOverlap="1" wp14:anchorId="2ABA2F74" wp14:editId="6182434D">
            <wp:simplePos x="0" y="0"/>
            <wp:positionH relativeFrom="column">
              <wp:posOffset>3192780</wp:posOffset>
            </wp:positionH>
            <wp:positionV relativeFrom="paragraph">
              <wp:posOffset>6350</wp:posOffset>
            </wp:positionV>
            <wp:extent cx="2196466" cy="571500"/>
            <wp:effectExtent l="0" t="0" r="0" b="0"/>
            <wp:wrapNone/>
            <wp:docPr id="100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466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0C65DF" w14:textId="52A23A7C" w:rsidR="00763159" w:rsidRDefault="00763159" w:rsidP="0005275B">
      <w:pPr>
        <w:pStyle w:val="Textoindependiente"/>
        <w:jc w:val="left"/>
        <w:rPr>
          <w:rFonts w:ascii="Arial" w:hAnsi="Arial" w:cs="Arial"/>
          <w:color w:val="808080"/>
          <w:sz w:val="22"/>
          <w:szCs w:val="22"/>
        </w:rPr>
      </w:pPr>
    </w:p>
    <w:p w14:paraId="69B5131C" w14:textId="5B9E09F6" w:rsidR="0005275B" w:rsidRPr="00281431" w:rsidRDefault="0005275B" w:rsidP="0005275B">
      <w:pPr>
        <w:pStyle w:val="Textoindependiente"/>
        <w:jc w:val="left"/>
        <w:rPr>
          <w:rFonts w:ascii="Arial" w:hAnsi="Arial" w:cs="Arial"/>
          <w:color w:val="808080"/>
          <w:sz w:val="20"/>
        </w:rPr>
      </w:pPr>
    </w:p>
    <w:p w14:paraId="62AB1686" w14:textId="77777777" w:rsidR="0005275B" w:rsidRPr="00281431" w:rsidRDefault="0005275B" w:rsidP="0005275B">
      <w:pPr>
        <w:pStyle w:val="Textoindependiente"/>
        <w:jc w:val="left"/>
        <w:rPr>
          <w:rFonts w:ascii="Arial" w:hAnsi="Arial" w:cs="Arial"/>
          <w:color w:val="808080"/>
          <w:sz w:val="20"/>
        </w:rPr>
      </w:pPr>
    </w:p>
    <w:p w14:paraId="588C0E76" w14:textId="44A42BCA" w:rsidR="0005275B" w:rsidRPr="001260B2" w:rsidRDefault="00157989" w:rsidP="0005275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260B2">
        <w:rPr>
          <w:rFonts w:ascii="Arial" w:hAnsi="Arial" w:cs="Arial"/>
          <w:b/>
          <w:bCs/>
          <w:sz w:val="20"/>
          <w:szCs w:val="20"/>
        </w:rPr>
        <w:t xml:space="preserve">Felisa Martínez García</w:t>
      </w:r>
      <w:r w:rsidR="0005275B" w:rsidRPr="001260B2">
        <w:rPr>
          <w:rFonts w:ascii="Arial" w:hAnsi="Arial" w:cs="Arial"/>
          <w:sz w:val="20"/>
          <w:szCs w:val="20"/>
        </w:rPr>
        <w:tab/>
      </w:r>
      <w:r w:rsidR="0005275B" w:rsidRPr="001260B2">
        <w:rPr>
          <w:rFonts w:ascii="Arial" w:hAnsi="Arial" w:cs="Arial"/>
          <w:sz w:val="20"/>
          <w:szCs w:val="20"/>
        </w:rPr>
        <w:tab/>
      </w:r>
      <w:r w:rsidRPr="001260B2">
        <w:rPr>
          <w:rFonts w:ascii="Arial" w:hAnsi="Arial" w:cs="Arial"/>
          <w:sz w:val="20"/>
          <w:szCs w:val="20"/>
        </w:rPr>
        <w:tab/>
      </w:r>
      <w:r w:rsidRPr="001260B2">
        <w:rPr>
          <w:rFonts w:ascii="Arial" w:hAnsi="Arial" w:cs="Arial"/>
          <w:sz w:val="20"/>
          <w:szCs w:val="20"/>
        </w:rPr>
        <w:tab/>
      </w:r>
      <w:r w:rsidR="00744CE0" w:rsidRPr="001260B2">
        <w:rPr>
          <w:rFonts w:ascii="Arial" w:hAnsi="Arial" w:cs="Arial"/>
          <w:sz w:val="20"/>
          <w:szCs w:val="20"/>
        </w:rPr>
        <w:tab/>
      </w:r>
      <w:r w:rsidR="0005275B" w:rsidRPr="001260B2">
        <w:rPr>
          <w:rFonts w:ascii="Arial" w:hAnsi="Arial" w:cs="Arial"/>
          <w:b/>
          <w:sz w:val="20"/>
          <w:szCs w:val="20"/>
        </w:rPr>
        <w:t>BYRON H. CUADROS AMAYA</w:t>
      </w:r>
      <w:r w:rsidR="0005275B" w:rsidRPr="001260B2">
        <w:rPr>
          <w:rFonts w:ascii="Arial" w:hAnsi="Arial" w:cs="Arial"/>
          <w:sz w:val="20"/>
          <w:szCs w:val="20"/>
        </w:rPr>
        <w:t xml:space="preserve"> </w:t>
      </w:r>
    </w:p>
    <w:p w14:paraId="0F4CAA5A" w14:textId="26915900" w:rsidR="00023A49" w:rsidRPr="001260B2" w:rsidRDefault="0005275B" w:rsidP="0005275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260B2">
        <w:rPr>
          <w:rFonts w:ascii="Arial" w:hAnsi="Arial" w:cs="Arial"/>
          <w:sz w:val="20"/>
          <w:szCs w:val="20"/>
        </w:rPr>
        <w:t>Representante Legal</w:t>
      </w:r>
      <w:r w:rsidRPr="001260B2">
        <w:rPr>
          <w:rFonts w:ascii="Arial" w:hAnsi="Arial" w:cs="Arial"/>
          <w:sz w:val="20"/>
          <w:szCs w:val="20"/>
        </w:rPr>
        <w:tab/>
      </w:r>
      <w:r w:rsidRPr="001260B2">
        <w:rPr>
          <w:rFonts w:ascii="Arial" w:hAnsi="Arial" w:cs="Arial"/>
          <w:sz w:val="20"/>
          <w:szCs w:val="20"/>
        </w:rPr>
        <w:tab/>
      </w:r>
      <w:r w:rsidRPr="001260B2">
        <w:rPr>
          <w:rFonts w:ascii="Arial" w:hAnsi="Arial" w:cs="Arial"/>
          <w:sz w:val="20"/>
          <w:szCs w:val="20"/>
        </w:rPr>
        <w:tab/>
      </w:r>
      <w:r w:rsidRPr="001260B2">
        <w:rPr>
          <w:rFonts w:ascii="Arial" w:hAnsi="Arial" w:cs="Arial"/>
          <w:sz w:val="20"/>
          <w:szCs w:val="20"/>
        </w:rPr>
        <w:tab/>
      </w:r>
      <w:r w:rsidR="00AD31A3" w:rsidRPr="001260B2">
        <w:rPr>
          <w:rFonts w:ascii="Arial" w:hAnsi="Arial" w:cs="Arial"/>
          <w:sz w:val="20"/>
          <w:szCs w:val="20"/>
        </w:rPr>
        <w:t xml:space="preserve">             </w:t>
      </w:r>
      <w:r w:rsidR="00023A49" w:rsidRPr="001260B2">
        <w:rPr>
          <w:rFonts w:ascii="Arial" w:hAnsi="Arial" w:cs="Arial"/>
          <w:sz w:val="20"/>
          <w:szCs w:val="20"/>
        </w:rPr>
        <w:t>Representante Legal</w:t>
      </w:r>
    </w:p>
    <w:p w14:paraId="74041936" w14:textId="0947263F" w:rsidR="00D86A03" w:rsidRPr="001260B2" w:rsidRDefault="0005275B" w:rsidP="0005275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260B2">
        <w:rPr>
          <w:rFonts w:ascii="Arial" w:hAnsi="Arial" w:cs="Arial"/>
          <w:sz w:val="20"/>
          <w:szCs w:val="20"/>
        </w:rPr>
        <w:t>Cédula No</w:t>
      </w:r>
      <w:r w:rsidRPr="001260B2">
        <w:rPr>
          <w:rFonts w:ascii="Arial" w:hAnsi="Arial" w:cs="Arial"/>
          <w:sz w:val="20"/>
          <w:szCs w:val="20"/>
          <w:highlight w:val="yellow"/>
        </w:rPr>
        <w:t>.</w:t>
      </w:r>
      <w:r w:rsidR="00686CCD" w:rsidRPr="001260B2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134E3E" w:rsidRPr="001260B2">
        <w:rPr>
          <w:rFonts w:ascii="Arial" w:hAnsi="Arial" w:cs="Arial"/>
          <w:sz w:val="20"/>
          <w:szCs w:val="20"/>
        </w:rPr>
        <w:t>(</w:t>
      </w:r>
      <w:r w:rsidR="003552A0" w:rsidRPr="001260B2">
        <w:rPr>
          <w:rFonts w:ascii="Arial" w:eastAsia="Times New Roman" w:hAnsi="Arial" w:cs="Arial"/>
          <w:sz w:val="20"/>
          <w:szCs w:val="20"/>
          <w:lang w:eastAsia="es-CO"/>
        </w:rPr>
        <w:t xml:space="preserve">51.899.649</w:t>
      </w:r>
      <w:r w:rsidR="00134E3E" w:rsidRPr="001260B2">
        <w:rPr>
          <w:rFonts w:ascii="Arial" w:eastAsia="Times New Roman" w:hAnsi="Arial" w:cs="Arial"/>
          <w:sz w:val="20"/>
          <w:szCs w:val="20"/>
          <w:lang w:eastAsia="es-CO"/>
        </w:rPr>
        <w:t>)</w:t>
      </w:r>
      <w:r w:rsidR="00D86A03" w:rsidRPr="001260B2">
        <w:rPr>
          <w:rFonts w:ascii="Arial" w:eastAsia="Times New Roman" w:hAnsi="Arial" w:cs="Arial"/>
          <w:sz w:val="20"/>
          <w:szCs w:val="20"/>
          <w:lang w:eastAsia="es-CO"/>
        </w:rPr>
        <w:tab/>
      </w:r>
      <w:r w:rsidR="00D86A03" w:rsidRPr="001260B2">
        <w:rPr>
          <w:rFonts w:ascii="Arial" w:eastAsia="Times New Roman" w:hAnsi="Arial" w:cs="Arial"/>
          <w:sz w:val="20"/>
          <w:szCs w:val="20"/>
          <w:lang w:eastAsia="es-CO"/>
        </w:rPr>
        <w:tab/>
      </w:r>
      <w:r w:rsidR="00D86A03" w:rsidRPr="001260B2">
        <w:rPr>
          <w:rFonts w:ascii="Arial" w:eastAsia="Times New Roman" w:hAnsi="Arial" w:cs="Arial"/>
          <w:sz w:val="20"/>
          <w:szCs w:val="20"/>
          <w:lang w:eastAsia="es-CO"/>
        </w:rPr>
        <w:tab/>
      </w:r>
      <w:r w:rsidR="00F6010A" w:rsidRPr="001260B2">
        <w:rPr>
          <w:rFonts w:ascii="Arial" w:eastAsia="Times New Roman" w:hAnsi="Arial" w:cs="Arial"/>
          <w:sz w:val="20"/>
          <w:szCs w:val="20"/>
          <w:lang w:eastAsia="es-CO"/>
        </w:rPr>
        <w:t xml:space="preserve">                         </w:t>
      </w:r>
      <w:r w:rsidR="00D86A03" w:rsidRPr="001260B2">
        <w:rPr>
          <w:rFonts w:ascii="Arial" w:hAnsi="Arial" w:cs="Arial"/>
          <w:sz w:val="20"/>
          <w:szCs w:val="20"/>
        </w:rPr>
        <w:t xml:space="preserve">Cédula </w:t>
      </w:r>
      <w:r w:rsidR="00D86A03" w:rsidRPr="001260B2">
        <w:rPr>
          <w:rFonts w:ascii="Arial" w:hAnsi="Arial" w:cs="Arial"/>
          <w:sz w:val="20"/>
          <w:szCs w:val="20"/>
        </w:rPr>
        <w:tab/>
        <w:t>No. 9.311.741 de Corozal (Sucre)</w:t>
      </w:r>
      <w:r w:rsidR="00134E3E" w:rsidRPr="001260B2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</w:p>
    <w:p w14:paraId="78B9ACDA" w14:textId="5C501E3D" w:rsidR="00B50A44" w:rsidRDefault="0005275B" w:rsidP="00D86A03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1260B2">
        <w:rPr>
          <w:rFonts w:ascii="Arial" w:hAnsi="Arial" w:cs="Arial"/>
          <w:sz w:val="20"/>
          <w:szCs w:val="20"/>
        </w:rPr>
        <w:t>de</w:t>
      </w:r>
      <w:r w:rsidR="00023A49" w:rsidRPr="001260B2">
        <w:rPr>
          <w:rFonts w:ascii="Arial" w:hAnsi="Arial" w:cs="Arial"/>
          <w:sz w:val="20"/>
          <w:szCs w:val="20"/>
        </w:rPr>
        <w:t xml:space="preserve"> </w:t>
      </w:r>
      <w:r w:rsidR="00744CE0" w:rsidRPr="001260B2">
        <w:rPr>
          <w:rFonts w:ascii="Arial" w:hAnsi="Arial" w:cs="Arial"/>
          <w:bCs/>
          <w:sz w:val="20"/>
          <w:szCs w:val="20"/>
        </w:rPr>
        <w:t xml:space="preserve">Corozal</w:t>
      </w:r>
      <w:r w:rsidR="00744CE0" w:rsidRPr="001260B2">
        <w:rPr>
          <w:rFonts w:ascii="Arial" w:hAnsi="Arial" w:cs="Arial"/>
          <w:b/>
          <w:sz w:val="18"/>
          <w:szCs w:val="18"/>
        </w:rPr>
        <w:tab/>
      </w:r>
      <w:r w:rsidR="00744CE0">
        <w:rPr>
          <w:rFonts w:ascii="Arial" w:hAnsi="Arial" w:cs="Arial"/>
          <w:b/>
          <w:color w:val="FF0000"/>
          <w:sz w:val="18"/>
          <w:szCs w:val="18"/>
        </w:rPr>
        <w:tab/>
      </w:r>
      <w:r w:rsidR="00744CE0">
        <w:rPr>
          <w:rFonts w:ascii="Arial" w:hAnsi="Arial" w:cs="Arial"/>
          <w:b/>
          <w:color w:val="FF0000"/>
          <w:sz w:val="18"/>
          <w:szCs w:val="18"/>
        </w:rPr>
        <w:tab/>
      </w:r>
      <w:r w:rsidR="00F6010A">
        <w:rPr>
          <w:rFonts w:ascii="Arial" w:hAnsi="Arial" w:cs="Arial"/>
          <w:b/>
          <w:sz w:val="20"/>
          <w:szCs w:val="20"/>
        </w:rPr>
        <w:t xml:space="preserve">                         </w:t>
      </w:r>
      <w:r w:rsidR="002821E8">
        <w:rPr>
          <w:rFonts w:ascii="Arial" w:hAnsi="Arial" w:cs="Arial"/>
          <w:b/>
          <w:sz w:val="20"/>
          <w:szCs w:val="20"/>
        </w:rPr>
        <w:t>GRESAB S.A.S</w:t>
      </w:r>
    </w:p>
    <w:p w14:paraId="1BE93CC6" w14:textId="77777777" w:rsidR="00D6032E" w:rsidRDefault="00D6032E" w:rsidP="00B6347E">
      <w:pPr>
        <w:spacing w:after="0" w:line="240" w:lineRule="auto"/>
        <w:ind w:left="4248" w:hanging="4248"/>
        <w:rPr>
          <w:rFonts w:ascii="Arial" w:hAnsi="Arial" w:cs="Arial"/>
          <w:b/>
          <w:sz w:val="20"/>
          <w:szCs w:val="20"/>
        </w:rPr>
      </w:pPr>
    </w:p>
    <w:p w14:paraId="2DA49D7C" w14:textId="795978CA" w:rsidR="0005275B" w:rsidRPr="00AE5E8E" w:rsidRDefault="0014067C" w:rsidP="00B6347E">
      <w:pPr>
        <w:spacing w:after="0" w:line="240" w:lineRule="auto"/>
        <w:ind w:left="4248" w:hanging="4248"/>
        <w:rPr>
          <w:lang w:val="en-US"/>
        </w:rPr>
      </w:pPr>
      <w:r>
        <w:rPr>
          <w:rFonts w:ascii="Arial" w:hAnsi="Arial" w:cs="Arial"/>
          <w:b/>
          <w:sz w:val="20"/>
          <w:szCs w:val="20"/>
        </w:rPr>
        <w:tab/>
      </w:r>
    </w:p>
    <w:sectPr w:rsidR="0005275B" w:rsidRPr="00AE5E8E" w:rsidSect="00AF06FC">
      <w:headerReference w:type="default" r:id="rId9"/>
      <w:footerReference w:type="default" r:id="rId10"/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895B8" w14:textId="77777777" w:rsidR="00FB4D73" w:rsidRDefault="00FB4D73" w:rsidP="00C73364">
      <w:pPr>
        <w:spacing w:after="0" w:line="240" w:lineRule="auto"/>
      </w:pPr>
      <w:r>
        <w:separator/>
      </w:r>
    </w:p>
  </w:endnote>
  <w:endnote w:type="continuationSeparator" w:id="0">
    <w:p w14:paraId="44664431" w14:textId="77777777" w:rsidR="00FB4D73" w:rsidRDefault="00FB4D73" w:rsidP="00C733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17E7F" w14:textId="46C9B5B6" w:rsidR="008772B3" w:rsidRPr="00E15173" w:rsidRDefault="008772B3" w:rsidP="00E15173">
    <w:pPr>
      <w:pStyle w:val="Piedepgina"/>
      <w:jc w:val="center"/>
      <w:rPr>
        <w:b/>
        <w:bCs/>
        <w:u w:val="single"/>
        <w:lang w:val="es-ES"/>
      </w:rPr>
    </w:pPr>
    <w:r w:rsidRPr="008D3844">
      <w:rPr>
        <w:noProof/>
        <w:lang w:eastAsia="es-CO"/>
      </w:rPr>
      <w:drawing>
        <wp:anchor distT="0" distB="0" distL="114300" distR="114300" simplePos="0" relativeHeight="251660800" behindDoc="0" locked="0" layoutInCell="1" allowOverlap="1" wp14:anchorId="1EEAABD1" wp14:editId="5929F803">
          <wp:simplePos x="0" y="0"/>
          <wp:positionH relativeFrom="column">
            <wp:posOffset>-1063306</wp:posOffset>
          </wp:positionH>
          <wp:positionV relativeFrom="paragraph">
            <wp:posOffset>406564</wp:posOffset>
          </wp:positionV>
          <wp:extent cx="7749953" cy="410845"/>
          <wp:effectExtent l="0" t="0" r="3810" b="8255"/>
          <wp:wrapNone/>
          <wp:docPr id="39" name="Imagen 38">
            <a:extLst xmlns:a="http://schemas.openxmlformats.org/drawingml/2006/main">
              <a:ext uri="{FF2B5EF4-FFF2-40B4-BE49-F238E27FC236}">
                <a16:creationId xmlns:a16="http://schemas.microsoft.com/office/drawing/2014/main" id="{C8B0F3DB-41E1-4696-BD4D-85818D9329B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n 38">
                    <a:extLst>
                      <a:ext uri="{FF2B5EF4-FFF2-40B4-BE49-F238E27FC236}">
                        <a16:creationId xmlns:a16="http://schemas.microsoft.com/office/drawing/2014/main" id="{C8B0F3DB-41E1-4696-BD4D-85818D9329B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82"/>
                  <a:stretch/>
                </pic:blipFill>
                <pic:spPr bwMode="auto">
                  <a:xfrm>
                    <a:off x="0" y="0"/>
                    <a:ext cx="7896615" cy="4186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15173">
      <w:rPr>
        <w:b/>
        <w:bCs/>
        <w:u w:val="single"/>
        <w:lang w:val="es-ES"/>
      </w:rPr>
      <w:t>Licencia Ambiental otorgada por la Corporación Autónoma Regional de Santander – CAS, bajo la resolución 0823 de 2019.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9C61F" w14:textId="77777777" w:rsidR="00FB4D73" w:rsidRDefault="00FB4D73" w:rsidP="00C73364">
      <w:pPr>
        <w:spacing w:after="0" w:line="240" w:lineRule="auto"/>
      </w:pPr>
      <w:r>
        <w:separator/>
      </w:r>
    </w:p>
  </w:footnote>
  <w:footnote w:type="continuationSeparator" w:id="0">
    <w:p w14:paraId="0678779B" w14:textId="77777777" w:rsidR="00FB4D73" w:rsidRDefault="00FB4D73" w:rsidP="00C733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D1EF6" w14:textId="2D2713B9" w:rsidR="008772B3" w:rsidRPr="00E15173" w:rsidRDefault="008772B3" w:rsidP="00E15173">
    <w:pPr>
      <w:pStyle w:val="Piedepgina"/>
      <w:jc w:val="center"/>
      <w:rPr>
        <w:lang w:val="es-ES"/>
      </w:rPr>
    </w:pPr>
    <w:r w:rsidRPr="003310FA">
      <w:rPr>
        <w:noProof/>
        <w:lang w:eastAsia="es-CO"/>
      </w:rPr>
      <w:drawing>
        <wp:anchor distT="0" distB="0" distL="114300" distR="114300" simplePos="0" relativeHeight="251658752" behindDoc="0" locked="0" layoutInCell="1" allowOverlap="1" wp14:anchorId="5D0F30F7" wp14:editId="78B4ABA2">
          <wp:simplePos x="0" y="0"/>
          <wp:positionH relativeFrom="column">
            <wp:posOffset>-718185</wp:posOffset>
          </wp:positionH>
          <wp:positionV relativeFrom="paragraph">
            <wp:posOffset>-135255</wp:posOffset>
          </wp:positionV>
          <wp:extent cx="1800225" cy="608166"/>
          <wp:effectExtent l="0" t="0" r="0" b="1905"/>
          <wp:wrapNone/>
          <wp:docPr id="8" name="Imagen 7">
            <a:extLst xmlns:a="http://schemas.openxmlformats.org/drawingml/2006/main">
              <a:ext uri="{FF2B5EF4-FFF2-40B4-BE49-F238E27FC236}">
                <a16:creationId xmlns:a16="http://schemas.microsoft.com/office/drawing/2014/main" id="{D0B8A2E9-5CE7-4C7B-BE90-D168275FD6E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7">
                    <a:extLst>
                      <a:ext uri="{FF2B5EF4-FFF2-40B4-BE49-F238E27FC236}">
                        <a16:creationId xmlns:a16="http://schemas.microsoft.com/office/drawing/2014/main" id="{D0B8A2E9-5CE7-4C7B-BE90-D168275FD6E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533" b="4759"/>
                  <a:stretch/>
                </pic:blipFill>
                <pic:spPr>
                  <a:xfrm>
                    <a:off x="0" y="0"/>
                    <a:ext cx="1800225" cy="6081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CO"/>
      </w:rPr>
      <w:drawing>
        <wp:anchor distT="0" distB="0" distL="114300" distR="114300" simplePos="0" relativeHeight="251655680" behindDoc="1" locked="0" layoutInCell="1" allowOverlap="1" wp14:anchorId="6CC60F51" wp14:editId="5060DD07">
          <wp:simplePos x="0" y="0"/>
          <wp:positionH relativeFrom="page">
            <wp:posOffset>-74930</wp:posOffset>
          </wp:positionH>
          <wp:positionV relativeFrom="paragraph">
            <wp:posOffset>-449580</wp:posOffset>
          </wp:positionV>
          <wp:extent cx="7840005" cy="10118910"/>
          <wp:effectExtent l="0" t="0" r="8890" b="0"/>
          <wp:wrapNone/>
          <wp:docPr id="64136794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1367943" name="Imagen 64136794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0005" cy="10118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  <w:t xml:space="preserve">                                                                                 </w:t>
    </w:r>
  </w:p>
  <w:p w14:paraId="59474BAC" w14:textId="38F5BFBE" w:rsidR="008772B3" w:rsidRDefault="008772B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12A6"/>
    <w:multiLevelType w:val="hybridMultilevel"/>
    <w:tmpl w:val="1BF4A67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288E8"/>
    <w:multiLevelType w:val="hybridMultilevel"/>
    <w:tmpl w:val="B804831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5E51AD2"/>
    <w:multiLevelType w:val="hybridMultilevel"/>
    <w:tmpl w:val="6422CAB2"/>
    <w:lvl w:ilvl="0" w:tplc="EB5A967E">
      <w:start w:val="1"/>
      <w:numFmt w:val="decimal"/>
      <w:lvlText w:val="%1."/>
      <w:lvlJc w:val="left"/>
      <w:pPr>
        <w:ind w:left="1266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986" w:hanging="360"/>
      </w:pPr>
    </w:lvl>
    <w:lvl w:ilvl="2" w:tplc="240A001B" w:tentative="1">
      <w:start w:val="1"/>
      <w:numFmt w:val="lowerRoman"/>
      <w:lvlText w:val="%3."/>
      <w:lvlJc w:val="right"/>
      <w:pPr>
        <w:ind w:left="2706" w:hanging="180"/>
      </w:pPr>
    </w:lvl>
    <w:lvl w:ilvl="3" w:tplc="240A000F" w:tentative="1">
      <w:start w:val="1"/>
      <w:numFmt w:val="decimal"/>
      <w:lvlText w:val="%4."/>
      <w:lvlJc w:val="left"/>
      <w:pPr>
        <w:ind w:left="3426" w:hanging="360"/>
      </w:pPr>
    </w:lvl>
    <w:lvl w:ilvl="4" w:tplc="240A0019" w:tentative="1">
      <w:start w:val="1"/>
      <w:numFmt w:val="lowerLetter"/>
      <w:lvlText w:val="%5."/>
      <w:lvlJc w:val="left"/>
      <w:pPr>
        <w:ind w:left="4146" w:hanging="360"/>
      </w:pPr>
    </w:lvl>
    <w:lvl w:ilvl="5" w:tplc="240A001B" w:tentative="1">
      <w:start w:val="1"/>
      <w:numFmt w:val="lowerRoman"/>
      <w:lvlText w:val="%6."/>
      <w:lvlJc w:val="right"/>
      <w:pPr>
        <w:ind w:left="4866" w:hanging="180"/>
      </w:pPr>
    </w:lvl>
    <w:lvl w:ilvl="6" w:tplc="240A000F" w:tentative="1">
      <w:start w:val="1"/>
      <w:numFmt w:val="decimal"/>
      <w:lvlText w:val="%7."/>
      <w:lvlJc w:val="left"/>
      <w:pPr>
        <w:ind w:left="5586" w:hanging="360"/>
      </w:pPr>
    </w:lvl>
    <w:lvl w:ilvl="7" w:tplc="240A0019" w:tentative="1">
      <w:start w:val="1"/>
      <w:numFmt w:val="lowerLetter"/>
      <w:lvlText w:val="%8."/>
      <w:lvlJc w:val="left"/>
      <w:pPr>
        <w:ind w:left="6306" w:hanging="360"/>
      </w:pPr>
    </w:lvl>
    <w:lvl w:ilvl="8" w:tplc="240A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3" w15:restartNumberingAfterBreak="0">
    <w:nsid w:val="2348326F"/>
    <w:multiLevelType w:val="multilevel"/>
    <w:tmpl w:val="0116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15FA2"/>
    <w:multiLevelType w:val="multilevel"/>
    <w:tmpl w:val="1DC8E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7E111E"/>
    <w:multiLevelType w:val="hybridMultilevel"/>
    <w:tmpl w:val="CAEE9AC8"/>
    <w:lvl w:ilvl="0" w:tplc="240A0001">
      <w:start w:val="1"/>
      <w:numFmt w:val="bullet"/>
      <w:lvlText w:val=""/>
      <w:lvlJc w:val="left"/>
      <w:pPr>
        <w:ind w:left="198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7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4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1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8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5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3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0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746" w:hanging="360"/>
      </w:pPr>
      <w:rPr>
        <w:rFonts w:ascii="Wingdings" w:hAnsi="Wingdings" w:hint="default"/>
      </w:rPr>
    </w:lvl>
  </w:abstractNum>
  <w:abstractNum w:abstractNumId="6" w15:restartNumberingAfterBreak="0">
    <w:nsid w:val="31D505DB"/>
    <w:multiLevelType w:val="hybridMultilevel"/>
    <w:tmpl w:val="8116D0C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6790C59"/>
    <w:multiLevelType w:val="hybridMultilevel"/>
    <w:tmpl w:val="C91243C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B223CB"/>
    <w:multiLevelType w:val="multilevel"/>
    <w:tmpl w:val="D72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30FEB"/>
    <w:multiLevelType w:val="hybridMultilevel"/>
    <w:tmpl w:val="CDBE8E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E47CB0"/>
    <w:multiLevelType w:val="multilevel"/>
    <w:tmpl w:val="697A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A02D4D"/>
    <w:multiLevelType w:val="hybridMultilevel"/>
    <w:tmpl w:val="1E921A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511221"/>
    <w:multiLevelType w:val="hybridMultilevel"/>
    <w:tmpl w:val="F1C815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9A30D5"/>
    <w:multiLevelType w:val="hybridMultilevel"/>
    <w:tmpl w:val="2AE6192E"/>
    <w:lvl w:ilvl="0" w:tplc="EB5A96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062615"/>
    <w:multiLevelType w:val="multilevel"/>
    <w:tmpl w:val="785A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AF4A87"/>
    <w:multiLevelType w:val="hybridMultilevel"/>
    <w:tmpl w:val="CF00D5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DE39EE"/>
    <w:multiLevelType w:val="hybridMultilevel"/>
    <w:tmpl w:val="6422CAB2"/>
    <w:lvl w:ilvl="0" w:tplc="EB5A967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986" w:hanging="360"/>
      </w:pPr>
    </w:lvl>
    <w:lvl w:ilvl="2" w:tplc="240A001B" w:tentative="1">
      <w:start w:val="1"/>
      <w:numFmt w:val="lowerRoman"/>
      <w:lvlText w:val="%3."/>
      <w:lvlJc w:val="right"/>
      <w:pPr>
        <w:ind w:left="2706" w:hanging="180"/>
      </w:pPr>
    </w:lvl>
    <w:lvl w:ilvl="3" w:tplc="240A000F" w:tentative="1">
      <w:start w:val="1"/>
      <w:numFmt w:val="decimal"/>
      <w:lvlText w:val="%4."/>
      <w:lvlJc w:val="left"/>
      <w:pPr>
        <w:ind w:left="3426" w:hanging="360"/>
      </w:pPr>
    </w:lvl>
    <w:lvl w:ilvl="4" w:tplc="240A0019" w:tentative="1">
      <w:start w:val="1"/>
      <w:numFmt w:val="lowerLetter"/>
      <w:lvlText w:val="%5."/>
      <w:lvlJc w:val="left"/>
      <w:pPr>
        <w:ind w:left="4146" w:hanging="360"/>
      </w:pPr>
    </w:lvl>
    <w:lvl w:ilvl="5" w:tplc="240A001B" w:tentative="1">
      <w:start w:val="1"/>
      <w:numFmt w:val="lowerRoman"/>
      <w:lvlText w:val="%6."/>
      <w:lvlJc w:val="right"/>
      <w:pPr>
        <w:ind w:left="4866" w:hanging="180"/>
      </w:pPr>
    </w:lvl>
    <w:lvl w:ilvl="6" w:tplc="240A000F" w:tentative="1">
      <w:start w:val="1"/>
      <w:numFmt w:val="decimal"/>
      <w:lvlText w:val="%7."/>
      <w:lvlJc w:val="left"/>
      <w:pPr>
        <w:ind w:left="5586" w:hanging="360"/>
      </w:pPr>
    </w:lvl>
    <w:lvl w:ilvl="7" w:tplc="240A0019" w:tentative="1">
      <w:start w:val="1"/>
      <w:numFmt w:val="lowerLetter"/>
      <w:lvlText w:val="%8."/>
      <w:lvlJc w:val="left"/>
      <w:pPr>
        <w:ind w:left="6306" w:hanging="360"/>
      </w:pPr>
    </w:lvl>
    <w:lvl w:ilvl="8" w:tplc="240A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17" w15:restartNumberingAfterBreak="0">
    <w:nsid w:val="76340062"/>
    <w:multiLevelType w:val="hybridMultilevel"/>
    <w:tmpl w:val="C91243C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10"/>
  </w:num>
  <w:num w:numId="5">
    <w:abstractNumId w:val="14"/>
  </w:num>
  <w:num w:numId="6">
    <w:abstractNumId w:val="11"/>
  </w:num>
  <w:num w:numId="7">
    <w:abstractNumId w:val="6"/>
  </w:num>
  <w:num w:numId="8">
    <w:abstractNumId w:val="16"/>
  </w:num>
  <w:num w:numId="9">
    <w:abstractNumId w:val="5"/>
  </w:num>
  <w:num w:numId="10">
    <w:abstractNumId w:val="2"/>
  </w:num>
  <w:num w:numId="11">
    <w:abstractNumId w:val="12"/>
  </w:num>
  <w:num w:numId="12">
    <w:abstractNumId w:val="13"/>
  </w:num>
  <w:num w:numId="13">
    <w:abstractNumId w:val="1"/>
  </w:num>
  <w:num w:numId="14">
    <w:abstractNumId w:val="15"/>
  </w:num>
  <w:num w:numId="15">
    <w:abstractNumId w:val="9"/>
  </w:num>
  <w:num w:numId="16">
    <w:abstractNumId w:val="0"/>
  </w:num>
  <w:num w:numId="17">
    <w:abstractNumId w:val="17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4EF9"/>
    <w:rsid w:val="0001216B"/>
    <w:rsid w:val="00016C39"/>
    <w:rsid w:val="00023A49"/>
    <w:rsid w:val="00023C19"/>
    <w:rsid w:val="00032AB6"/>
    <w:rsid w:val="00033C97"/>
    <w:rsid w:val="000505B2"/>
    <w:rsid w:val="0005275B"/>
    <w:rsid w:val="00061066"/>
    <w:rsid w:val="000631E3"/>
    <w:rsid w:val="00085449"/>
    <w:rsid w:val="00087F56"/>
    <w:rsid w:val="000B5AB4"/>
    <w:rsid w:val="000C4989"/>
    <w:rsid w:val="000D3B87"/>
    <w:rsid w:val="000E72DC"/>
    <w:rsid w:val="001135AE"/>
    <w:rsid w:val="001146AB"/>
    <w:rsid w:val="001260B2"/>
    <w:rsid w:val="00127A27"/>
    <w:rsid w:val="00134E3E"/>
    <w:rsid w:val="00136DA1"/>
    <w:rsid w:val="0014067C"/>
    <w:rsid w:val="0015595B"/>
    <w:rsid w:val="00157989"/>
    <w:rsid w:val="00160306"/>
    <w:rsid w:val="00176545"/>
    <w:rsid w:val="00185BBC"/>
    <w:rsid w:val="00191690"/>
    <w:rsid w:val="00194D06"/>
    <w:rsid w:val="001B7C53"/>
    <w:rsid w:val="001C34AC"/>
    <w:rsid w:val="001E371B"/>
    <w:rsid w:val="001E3BF2"/>
    <w:rsid w:val="001E4680"/>
    <w:rsid w:val="001E6F85"/>
    <w:rsid w:val="001E7208"/>
    <w:rsid w:val="001F1698"/>
    <w:rsid w:val="0021543E"/>
    <w:rsid w:val="00236E59"/>
    <w:rsid w:val="00237290"/>
    <w:rsid w:val="00240904"/>
    <w:rsid w:val="00257D90"/>
    <w:rsid w:val="00280DCD"/>
    <w:rsid w:val="002821E8"/>
    <w:rsid w:val="002A3F57"/>
    <w:rsid w:val="002B04AA"/>
    <w:rsid w:val="002F4A38"/>
    <w:rsid w:val="00315789"/>
    <w:rsid w:val="0031601F"/>
    <w:rsid w:val="003310FA"/>
    <w:rsid w:val="0034471A"/>
    <w:rsid w:val="00352585"/>
    <w:rsid w:val="003552A0"/>
    <w:rsid w:val="0037522D"/>
    <w:rsid w:val="003827DF"/>
    <w:rsid w:val="00393CE4"/>
    <w:rsid w:val="003B368D"/>
    <w:rsid w:val="003C3EBE"/>
    <w:rsid w:val="003E1E21"/>
    <w:rsid w:val="003E429A"/>
    <w:rsid w:val="003F008B"/>
    <w:rsid w:val="004059E6"/>
    <w:rsid w:val="004146E7"/>
    <w:rsid w:val="00417D61"/>
    <w:rsid w:val="0043427E"/>
    <w:rsid w:val="00437B0B"/>
    <w:rsid w:val="0044351C"/>
    <w:rsid w:val="00487588"/>
    <w:rsid w:val="0049284D"/>
    <w:rsid w:val="00493C91"/>
    <w:rsid w:val="004A2F83"/>
    <w:rsid w:val="004A68DD"/>
    <w:rsid w:val="004B298B"/>
    <w:rsid w:val="004B7756"/>
    <w:rsid w:val="004C7D6F"/>
    <w:rsid w:val="004D4CE4"/>
    <w:rsid w:val="004E1F2B"/>
    <w:rsid w:val="004E30A9"/>
    <w:rsid w:val="004F2139"/>
    <w:rsid w:val="0050454F"/>
    <w:rsid w:val="005117D2"/>
    <w:rsid w:val="00537954"/>
    <w:rsid w:val="00540E0C"/>
    <w:rsid w:val="00543650"/>
    <w:rsid w:val="00570A5E"/>
    <w:rsid w:val="00575CC7"/>
    <w:rsid w:val="005833EE"/>
    <w:rsid w:val="005A59A8"/>
    <w:rsid w:val="005D6C1C"/>
    <w:rsid w:val="005D7156"/>
    <w:rsid w:val="005D7EBE"/>
    <w:rsid w:val="005E0AD8"/>
    <w:rsid w:val="005F7D2C"/>
    <w:rsid w:val="006057BF"/>
    <w:rsid w:val="0062244A"/>
    <w:rsid w:val="00653A31"/>
    <w:rsid w:val="006572E3"/>
    <w:rsid w:val="0066598B"/>
    <w:rsid w:val="00666140"/>
    <w:rsid w:val="00680572"/>
    <w:rsid w:val="00686CCD"/>
    <w:rsid w:val="006A1597"/>
    <w:rsid w:val="006C726A"/>
    <w:rsid w:val="006C7CC3"/>
    <w:rsid w:val="006D12E3"/>
    <w:rsid w:val="006D48DC"/>
    <w:rsid w:val="006D7B6F"/>
    <w:rsid w:val="0070184B"/>
    <w:rsid w:val="007039BE"/>
    <w:rsid w:val="00726CAD"/>
    <w:rsid w:val="0074285B"/>
    <w:rsid w:val="00744CE0"/>
    <w:rsid w:val="007505CF"/>
    <w:rsid w:val="00763159"/>
    <w:rsid w:val="00793BE4"/>
    <w:rsid w:val="007965C4"/>
    <w:rsid w:val="007C4C23"/>
    <w:rsid w:val="007D7750"/>
    <w:rsid w:val="007E229C"/>
    <w:rsid w:val="007F11F9"/>
    <w:rsid w:val="007F3DF2"/>
    <w:rsid w:val="008038B9"/>
    <w:rsid w:val="00814E88"/>
    <w:rsid w:val="00820310"/>
    <w:rsid w:val="0082545E"/>
    <w:rsid w:val="00834A17"/>
    <w:rsid w:val="00835EA4"/>
    <w:rsid w:val="00846E04"/>
    <w:rsid w:val="008573CC"/>
    <w:rsid w:val="00863BA9"/>
    <w:rsid w:val="00866450"/>
    <w:rsid w:val="0087462F"/>
    <w:rsid w:val="00874790"/>
    <w:rsid w:val="0087628F"/>
    <w:rsid w:val="008772B3"/>
    <w:rsid w:val="008903DD"/>
    <w:rsid w:val="008D021D"/>
    <w:rsid w:val="008D03EC"/>
    <w:rsid w:val="008D1D1D"/>
    <w:rsid w:val="008D3844"/>
    <w:rsid w:val="008E3977"/>
    <w:rsid w:val="009236D9"/>
    <w:rsid w:val="009257DA"/>
    <w:rsid w:val="00925FAD"/>
    <w:rsid w:val="00931751"/>
    <w:rsid w:val="00933172"/>
    <w:rsid w:val="00933A63"/>
    <w:rsid w:val="00940B08"/>
    <w:rsid w:val="00957FBF"/>
    <w:rsid w:val="00970EC7"/>
    <w:rsid w:val="00971ACC"/>
    <w:rsid w:val="00974BFA"/>
    <w:rsid w:val="009759C6"/>
    <w:rsid w:val="009976C6"/>
    <w:rsid w:val="009B6CF2"/>
    <w:rsid w:val="009B7623"/>
    <w:rsid w:val="009D2CB3"/>
    <w:rsid w:val="009E5AB0"/>
    <w:rsid w:val="00A03015"/>
    <w:rsid w:val="00A04EE8"/>
    <w:rsid w:val="00A11F92"/>
    <w:rsid w:val="00A4308D"/>
    <w:rsid w:val="00A71944"/>
    <w:rsid w:val="00A8178A"/>
    <w:rsid w:val="00AA115E"/>
    <w:rsid w:val="00AB6BC2"/>
    <w:rsid w:val="00AD04DA"/>
    <w:rsid w:val="00AD31A3"/>
    <w:rsid w:val="00AD5B9C"/>
    <w:rsid w:val="00AE0999"/>
    <w:rsid w:val="00AF06FC"/>
    <w:rsid w:val="00B13614"/>
    <w:rsid w:val="00B232D3"/>
    <w:rsid w:val="00B327EA"/>
    <w:rsid w:val="00B50A44"/>
    <w:rsid w:val="00B5470B"/>
    <w:rsid w:val="00B6347E"/>
    <w:rsid w:val="00B63720"/>
    <w:rsid w:val="00B77215"/>
    <w:rsid w:val="00B81597"/>
    <w:rsid w:val="00B82C07"/>
    <w:rsid w:val="00B90FA2"/>
    <w:rsid w:val="00B95D49"/>
    <w:rsid w:val="00B97BA6"/>
    <w:rsid w:val="00BA297F"/>
    <w:rsid w:val="00BA339F"/>
    <w:rsid w:val="00BC0747"/>
    <w:rsid w:val="00BC1143"/>
    <w:rsid w:val="00BC2AE9"/>
    <w:rsid w:val="00BC3204"/>
    <w:rsid w:val="00BC3FE1"/>
    <w:rsid w:val="00BD12DF"/>
    <w:rsid w:val="00BF2219"/>
    <w:rsid w:val="00BF252A"/>
    <w:rsid w:val="00C04D08"/>
    <w:rsid w:val="00C12938"/>
    <w:rsid w:val="00C23146"/>
    <w:rsid w:val="00C250BD"/>
    <w:rsid w:val="00C31140"/>
    <w:rsid w:val="00C352E3"/>
    <w:rsid w:val="00C45741"/>
    <w:rsid w:val="00C46F63"/>
    <w:rsid w:val="00C5223B"/>
    <w:rsid w:val="00C71A8B"/>
    <w:rsid w:val="00C73364"/>
    <w:rsid w:val="00C74EA3"/>
    <w:rsid w:val="00C75D31"/>
    <w:rsid w:val="00C83499"/>
    <w:rsid w:val="00CB0FD8"/>
    <w:rsid w:val="00CD301B"/>
    <w:rsid w:val="00CE0191"/>
    <w:rsid w:val="00CF038A"/>
    <w:rsid w:val="00D147B0"/>
    <w:rsid w:val="00D41FB1"/>
    <w:rsid w:val="00D42EED"/>
    <w:rsid w:val="00D451B0"/>
    <w:rsid w:val="00D6032E"/>
    <w:rsid w:val="00D61E75"/>
    <w:rsid w:val="00D639B5"/>
    <w:rsid w:val="00D73623"/>
    <w:rsid w:val="00D851C2"/>
    <w:rsid w:val="00D86A03"/>
    <w:rsid w:val="00D94BBE"/>
    <w:rsid w:val="00DA49C8"/>
    <w:rsid w:val="00DA64DD"/>
    <w:rsid w:val="00DB7D82"/>
    <w:rsid w:val="00DC3EF8"/>
    <w:rsid w:val="00DD229F"/>
    <w:rsid w:val="00DD67EA"/>
    <w:rsid w:val="00DD7132"/>
    <w:rsid w:val="00DD77E0"/>
    <w:rsid w:val="00DE06E5"/>
    <w:rsid w:val="00DE1C9A"/>
    <w:rsid w:val="00E00331"/>
    <w:rsid w:val="00E01672"/>
    <w:rsid w:val="00E10FC0"/>
    <w:rsid w:val="00E15173"/>
    <w:rsid w:val="00E21F57"/>
    <w:rsid w:val="00E2300A"/>
    <w:rsid w:val="00E30E66"/>
    <w:rsid w:val="00E500A9"/>
    <w:rsid w:val="00E72D08"/>
    <w:rsid w:val="00E74C08"/>
    <w:rsid w:val="00E74CB7"/>
    <w:rsid w:val="00E7649B"/>
    <w:rsid w:val="00E947CD"/>
    <w:rsid w:val="00EA1A8C"/>
    <w:rsid w:val="00EC187F"/>
    <w:rsid w:val="00ED3952"/>
    <w:rsid w:val="00ED5FCD"/>
    <w:rsid w:val="00EE12D3"/>
    <w:rsid w:val="00EE30B9"/>
    <w:rsid w:val="00EE6CAC"/>
    <w:rsid w:val="00EF4142"/>
    <w:rsid w:val="00F00295"/>
    <w:rsid w:val="00F15DE6"/>
    <w:rsid w:val="00F34006"/>
    <w:rsid w:val="00F3797F"/>
    <w:rsid w:val="00F41FA2"/>
    <w:rsid w:val="00F468A4"/>
    <w:rsid w:val="00F5021B"/>
    <w:rsid w:val="00F6010A"/>
    <w:rsid w:val="00F62697"/>
    <w:rsid w:val="00F77122"/>
    <w:rsid w:val="00F7747A"/>
    <w:rsid w:val="00F8084A"/>
    <w:rsid w:val="00F9358A"/>
    <w:rsid w:val="00FA0E4C"/>
    <w:rsid w:val="00FB1539"/>
    <w:rsid w:val="00FB481E"/>
    <w:rsid w:val="00FB4D73"/>
    <w:rsid w:val="00FC2912"/>
    <w:rsid w:val="00FC34F7"/>
    <w:rsid w:val="00FC74FF"/>
    <w:rsid w:val="00FD35A7"/>
    <w:rsid w:val="00FE45BE"/>
    <w:rsid w:val="00FE73F1"/>
    <w:rsid w:val="00FF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AF1699"/>
  <w15:docId w15:val="{6C7DC647-6A7E-46C4-AA88-5918B0B70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4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4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4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4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4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4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4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4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4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4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4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4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4EF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4EF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4E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4E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4E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4E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4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4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4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4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4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4E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4E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4EF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4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4EF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4EF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F4E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FF4EF9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C733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3364"/>
  </w:style>
  <w:style w:type="paragraph" w:styleId="Piedepgina">
    <w:name w:val="footer"/>
    <w:basedOn w:val="Normal"/>
    <w:link w:val="PiedepginaCar"/>
    <w:uiPriority w:val="99"/>
    <w:unhideWhenUsed/>
    <w:rsid w:val="00C733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3364"/>
  </w:style>
  <w:style w:type="paragraph" w:styleId="Textodeglobo">
    <w:name w:val="Balloon Text"/>
    <w:basedOn w:val="Normal"/>
    <w:link w:val="TextodegloboCar"/>
    <w:uiPriority w:val="99"/>
    <w:semiHidden/>
    <w:unhideWhenUsed/>
    <w:rsid w:val="009E5A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5AB0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9E5AB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15DE6"/>
    <w:rPr>
      <w:color w:val="605E5C"/>
      <w:shd w:val="clear" w:color="auto" w:fill="E1DFDD"/>
    </w:rPr>
  </w:style>
  <w:style w:type="paragraph" w:customStyle="1" w:styleId="Default">
    <w:name w:val="Default"/>
    <w:rsid w:val="003827D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table" w:styleId="Tablaconcuadrcula">
    <w:name w:val="Table Grid"/>
    <w:basedOn w:val="Tablanormal"/>
    <w:uiPriority w:val="59"/>
    <w:unhideWhenUsed/>
    <w:rsid w:val="001B7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05275B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Textoindependiente">
    <w:name w:val="Body Text"/>
    <w:basedOn w:val="Normal"/>
    <w:link w:val="TextoindependienteCar"/>
    <w:semiHidden/>
    <w:unhideWhenUsed/>
    <w:rsid w:val="0005275B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Cs w:val="20"/>
      <w:lang w:val="es-ES_tradnl" w:eastAsia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05275B"/>
    <w:rPr>
      <w:rFonts w:ascii="Times New Roman" w:eastAsia="Times New Roman" w:hAnsi="Times New Roman" w:cs="Times New Roman"/>
      <w:kern w:val="0"/>
      <w:szCs w:val="20"/>
      <w:lang w:val="es-ES_tradnl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2F2F8B-897E-4DBE-9C7D-C1690431E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4</Pages>
  <Words>1681</Words>
  <Characters>9250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coordicomercial</dc:creator>
  <cp:lastModifiedBy>Jorge Alejandro Pinto Restrepo</cp:lastModifiedBy>
  <cp:revision>105</cp:revision>
  <cp:lastPrinted>2026-01-20T20:15:00Z</cp:lastPrinted>
  <dcterms:created xsi:type="dcterms:W3CDTF">2026-02-02T22:49:00Z</dcterms:created>
  <dcterms:modified xsi:type="dcterms:W3CDTF">2026-03-10T23:01:00Z</dcterms:modified>
  <dc:description/>
  <dc:identifier/>
  <dc:language/>
  <dc:subject/>
  <dc:title/>
</cp:coreProperties>
</file>