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1"/>
          <w:szCs w:val="21"/>
        </w:rPr>
      </w:pPr>
      <w:r w:rsidDel="00000000" w:rsidR="00000000" w:rsidRPr="00000000">
        <w:rPr>
          <w:rtl w:val="0"/>
        </w:rPr>
      </w:r>
    </w:p>
    <w:p w:rsidR="00000000" w:rsidDel="00000000" w:rsidP="00000000" w:rsidRDefault="00000000" w:rsidRPr="00000000" w14:paraId="00000002">
      <w:pPr>
        <w:spacing w:line="240" w:lineRule="auto"/>
        <w:jc w:val="center"/>
        <w:rPr>
          <w:b w:val="1"/>
          <w:sz w:val="36"/>
          <w:szCs w:val="36"/>
        </w:rPr>
      </w:pPr>
      <w:r w:rsidDel="00000000" w:rsidR="00000000" w:rsidRPr="00000000">
        <w:rPr>
          <w:b w:val="1"/>
          <w:sz w:val="36"/>
          <w:szCs w:val="36"/>
          <w:rtl w:val="0"/>
        </w:rPr>
        <w:t xml:space="preserve">UNIVERSIDAD ANDRES BELLO</w:t>
      </w:r>
    </w:p>
    <w:p w:rsidR="00000000" w:rsidDel="00000000" w:rsidP="00000000" w:rsidRDefault="00000000" w:rsidRPr="00000000" w14:paraId="00000003">
      <w:pPr>
        <w:spacing w:line="240" w:lineRule="auto"/>
        <w:jc w:val="center"/>
        <w:rPr>
          <w:b w:val="1"/>
          <w:sz w:val="36"/>
          <w:szCs w:val="36"/>
        </w:rPr>
      </w:pPr>
      <w:r w:rsidDel="00000000" w:rsidR="00000000" w:rsidRPr="00000000">
        <w:rPr>
          <w:rtl w:val="0"/>
        </w:rPr>
      </w:r>
    </w:p>
    <w:p w:rsidR="00000000" w:rsidDel="00000000" w:rsidP="00000000" w:rsidRDefault="00000000" w:rsidRPr="00000000" w14:paraId="00000004">
      <w:pPr>
        <w:spacing w:line="240" w:lineRule="auto"/>
        <w:jc w:val="center"/>
        <w:rPr>
          <w:b w:val="1"/>
          <w:sz w:val="36"/>
          <w:szCs w:val="36"/>
        </w:rPr>
      </w:pPr>
      <w:r w:rsidDel="00000000" w:rsidR="00000000" w:rsidRPr="00000000">
        <w:rPr>
          <w:rtl w:val="0"/>
        </w:rPr>
      </w:r>
    </w:p>
    <w:p w:rsidR="00000000" w:rsidDel="00000000" w:rsidP="00000000" w:rsidRDefault="00000000" w:rsidRPr="00000000" w14:paraId="00000005">
      <w:pPr>
        <w:spacing w:line="240" w:lineRule="auto"/>
        <w:jc w:val="center"/>
        <w:rPr>
          <w:b w:val="1"/>
          <w:sz w:val="36"/>
          <w:szCs w:val="36"/>
        </w:rPr>
      </w:pPr>
      <w:r w:rsidDel="00000000" w:rsidR="00000000" w:rsidRPr="00000000">
        <w:rPr>
          <w:rtl w:val="0"/>
        </w:rPr>
      </w:r>
    </w:p>
    <w:p w:rsidR="00000000" w:rsidDel="00000000" w:rsidP="00000000" w:rsidRDefault="00000000" w:rsidRPr="00000000" w14:paraId="00000006">
      <w:pPr>
        <w:spacing w:line="240" w:lineRule="auto"/>
        <w:jc w:val="center"/>
        <w:rPr>
          <w:b w:val="1"/>
          <w:sz w:val="36"/>
          <w:szCs w:val="36"/>
        </w:rPr>
      </w:pPr>
      <w:r w:rsidDel="00000000" w:rsidR="00000000" w:rsidRPr="00000000">
        <w:rPr>
          <w:sz w:val="56"/>
          <w:szCs w:val="56"/>
        </w:rPr>
        <w:drawing>
          <wp:inline distB="0" distT="0" distL="0" distR="0">
            <wp:extent cx="2141349" cy="1800000"/>
            <wp:effectExtent b="0" l="0" r="0" t="0"/>
            <wp:docPr descr="Universidad Andrés Bello - Wikipedia, la enciclopedia libre" id="2115324194" name="image29.png"/>
            <a:graphic>
              <a:graphicData uri="http://schemas.openxmlformats.org/drawingml/2006/picture">
                <pic:pic>
                  <pic:nvPicPr>
                    <pic:cNvPr descr="Universidad Andrés Bello - Wikipedia, la enciclopedia libre" id="0" name="image29.png"/>
                    <pic:cNvPicPr preferRelativeResize="0"/>
                  </pic:nvPicPr>
                  <pic:blipFill>
                    <a:blip r:embed="rId7"/>
                    <a:srcRect b="0" l="0" r="0" t="0"/>
                    <a:stretch>
                      <a:fillRect/>
                    </a:stretch>
                  </pic:blipFill>
                  <pic:spPr>
                    <a:xfrm>
                      <a:off x="0" y="0"/>
                      <a:ext cx="2141349" cy="18000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spacing w:line="240" w:lineRule="auto"/>
        <w:jc w:val="center"/>
        <w:rPr>
          <w:b w:val="1"/>
          <w:sz w:val="36"/>
          <w:szCs w:val="36"/>
        </w:rPr>
      </w:pPr>
      <w:r w:rsidDel="00000000" w:rsidR="00000000" w:rsidRPr="00000000">
        <w:rPr>
          <w:rtl w:val="0"/>
        </w:rPr>
      </w:r>
    </w:p>
    <w:p w:rsidR="00000000" w:rsidDel="00000000" w:rsidP="00000000" w:rsidRDefault="00000000" w:rsidRPr="00000000" w14:paraId="00000008">
      <w:pPr>
        <w:spacing w:line="240" w:lineRule="auto"/>
        <w:jc w:val="center"/>
        <w:rPr>
          <w:b w:val="1"/>
          <w:sz w:val="32"/>
          <w:szCs w:val="32"/>
        </w:rPr>
      </w:pPr>
      <w:r w:rsidDel="00000000" w:rsidR="00000000" w:rsidRPr="00000000">
        <w:rPr>
          <w:b w:val="1"/>
          <w:sz w:val="32"/>
          <w:szCs w:val="32"/>
          <w:rtl w:val="0"/>
        </w:rPr>
        <w:t xml:space="preserve">"Proyecto Ingeniería de software II primer incremento para control de stock y cilindros para empresa Valgas e Hijo SPA"</w:t>
      </w:r>
    </w:p>
    <w:p w:rsidR="00000000" w:rsidDel="00000000" w:rsidP="00000000" w:rsidRDefault="00000000" w:rsidRPr="00000000" w14:paraId="00000009">
      <w:pPr>
        <w:spacing w:line="240" w:lineRule="auto"/>
        <w:jc w:val="center"/>
        <w:rPr>
          <w:b w:val="1"/>
          <w:sz w:val="32"/>
          <w:szCs w:val="32"/>
        </w:rPr>
      </w:pPr>
      <w:r w:rsidDel="00000000" w:rsidR="00000000" w:rsidRPr="00000000">
        <w:rPr>
          <w:rtl w:val="0"/>
        </w:rPr>
      </w:r>
    </w:p>
    <w:p w:rsidR="00000000" w:rsidDel="00000000" w:rsidP="00000000" w:rsidRDefault="00000000" w:rsidRPr="00000000" w14:paraId="0000000A">
      <w:pPr>
        <w:spacing w:line="240" w:lineRule="auto"/>
        <w:jc w:val="center"/>
        <w:rPr>
          <w:sz w:val="36"/>
          <w:szCs w:val="36"/>
        </w:rPr>
      </w:pPr>
      <w:r w:rsidDel="00000000" w:rsidR="00000000" w:rsidRPr="00000000">
        <w:rPr>
          <w:sz w:val="36"/>
          <w:szCs w:val="36"/>
          <w:rtl w:val="0"/>
        </w:rPr>
        <w:t xml:space="preserve">Profesor: </w:t>
      </w:r>
    </w:p>
    <w:p w:rsidR="00000000" w:rsidDel="00000000" w:rsidP="00000000" w:rsidRDefault="00000000" w:rsidRPr="00000000" w14:paraId="0000000B">
      <w:pPr>
        <w:spacing w:line="240" w:lineRule="auto"/>
        <w:jc w:val="center"/>
        <w:rPr>
          <w:sz w:val="36"/>
          <w:szCs w:val="36"/>
        </w:rPr>
      </w:pPr>
      <w:r w:rsidDel="00000000" w:rsidR="00000000" w:rsidRPr="00000000">
        <w:rPr>
          <w:rtl w:val="0"/>
        </w:rPr>
      </w:r>
    </w:p>
    <w:p w:rsidR="00000000" w:rsidDel="00000000" w:rsidP="00000000" w:rsidRDefault="00000000" w:rsidRPr="00000000" w14:paraId="0000000C">
      <w:pPr>
        <w:jc w:val="center"/>
        <w:rPr>
          <w:sz w:val="28"/>
          <w:szCs w:val="28"/>
        </w:rPr>
      </w:pPr>
      <w:r w:rsidDel="00000000" w:rsidR="00000000" w:rsidRPr="00000000">
        <w:rPr>
          <w:sz w:val="24"/>
          <w:szCs w:val="24"/>
          <w:rtl w:val="0"/>
        </w:rPr>
        <w:t xml:space="preserve">Paulo Luis Francisco Quinsacara Jofré</w:t>
      </w:r>
      <w:r w:rsidDel="00000000" w:rsidR="00000000" w:rsidRPr="00000000">
        <w:rPr>
          <w:rtl w:val="0"/>
        </w:rPr>
      </w:r>
    </w:p>
    <w:p w:rsidR="00000000" w:rsidDel="00000000" w:rsidP="00000000" w:rsidRDefault="00000000" w:rsidRPr="00000000" w14:paraId="0000000D">
      <w:pPr>
        <w:spacing w:line="240" w:lineRule="auto"/>
        <w:jc w:val="center"/>
        <w:rPr>
          <w:b w:val="1"/>
          <w:sz w:val="28"/>
          <w:szCs w:val="28"/>
        </w:rPr>
      </w:pPr>
      <w:r w:rsidDel="00000000" w:rsidR="00000000" w:rsidRPr="00000000">
        <w:rPr>
          <w:rtl w:val="0"/>
        </w:rPr>
      </w:r>
    </w:p>
    <w:p w:rsidR="00000000" w:rsidDel="00000000" w:rsidP="00000000" w:rsidRDefault="00000000" w:rsidRPr="00000000" w14:paraId="0000000E">
      <w:pPr>
        <w:spacing w:after="160" w:line="240" w:lineRule="auto"/>
        <w:jc w:val="center"/>
        <w:rPr>
          <w:b w:val="1"/>
          <w:sz w:val="30"/>
          <w:szCs w:val="30"/>
        </w:rPr>
      </w:pPr>
      <w:r w:rsidDel="00000000" w:rsidR="00000000" w:rsidRPr="00000000">
        <w:rPr>
          <w:b w:val="1"/>
          <w:sz w:val="30"/>
          <w:szCs w:val="30"/>
          <w:rtl w:val="0"/>
        </w:rPr>
        <w:t xml:space="preserve">Autores:</w:t>
      </w:r>
    </w:p>
    <w:p w:rsidR="00000000" w:rsidDel="00000000" w:rsidP="00000000" w:rsidRDefault="00000000" w:rsidRPr="00000000" w14:paraId="0000000F">
      <w:pPr>
        <w:spacing w:after="240" w:before="240" w:line="240" w:lineRule="auto"/>
        <w:jc w:val="center"/>
        <w:rPr>
          <w:sz w:val="24"/>
          <w:szCs w:val="24"/>
        </w:rPr>
      </w:pPr>
      <w:r w:rsidDel="00000000" w:rsidR="00000000" w:rsidRPr="00000000">
        <w:rPr>
          <w:sz w:val="24"/>
          <w:szCs w:val="24"/>
          <w:rtl w:val="0"/>
        </w:rPr>
        <w:t xml:space="preserve">Anakin Adolfo Benavides Romero</w:t>
      </w:r>
    </w:p>
    <w:p w:rsidR="00000000" w:rsidDel="00000000" w:rsidP="00000000" w:rsidRDefault="00000000" w:rsidRPr="00000000" w14:paraId="00000010">
      <w:pPr>
        <w:spacing w:after="240" w:before="240" w:line="240" w:lineRule="auto"/>
        <w:jc w:val="center"/>
        <w:rPr>
          <w:sz w:val="24"/>
          <w:szCs w:val="24"/>
        </w:rPr>
      </w:pPr>
      <w:r w:rsidDel="00000000" w:rsidR="00000000" w:rsidRPr="00000000">
        <w:rPr>
          <w:sz w:val="24"/>
          <w:szCs w:val="24"/>
          <w:rtl w:val="0"/>
        </w:rPr>
        <w:t xml:space="preserve">Tomas Andrés Burgos Bottari</w:t>
      </w:r>
    </w:p>
    <w:p w:rsidR="00000000" w:rsidDel="00000000" w:rsidP="00000000" w:rsidRDefault="00000000" w:rsidRPr="00000000" w14:paraId="00000011">
      <w:pPr>
        <w:spacing w:after="240" w:before="240" w:line="240" w:lineRule="auto"/>
        <w:jc w:val="center"/>
        <w:rPr>
          <w:sz w:val="24"/>
          <w:szCs w:val="24"/>
        </w:rPr>
      </w:pPr>
      <w:r w:rsidDel="00000000" w:rsidR="00000000" w:rsidRPr="00000000">
        <w:rPr>
          <w:sz w:val="24"/>
          <w:szCs w:val="24"/>
          <w:rtl w:val="0"/>
        </w:rPr>
        <w:t xml:space="preserve">Diego Alonso Herrera Molina</w:t>
      </w:r>
    </w:p>
    <w:p w:rsidR="00000000" w:rsidDel="00000000" w:rsidP="00000000" w:rsidRDefault="00000000" w:rsidRPr="00000000" w14:paraId="00000012">
      <w:pPr>
        <w:spacing w:after="240" w:before="240" w:line="240" w:lineRule="auto"/>
        <w:jc w:val="center"/>
        <w:rPr>
          <w:sz w:val="24"/>
          <w:szCs w:val="24"/>
        </w:rPr>
      </w:pPr>
      <w:r w:rsidDel="00000000" w:rsidR="00000000" w:rsidRPr="00000000">
        <w:rPr>
          <w:sz w:val="24"/>
          <w:szCs w:val="24"/>
          <w:rtl w:val="0"/>
        </w:rPr>
        <w:t xml:space="preserve">Juan Pablo Olmedo Saavedra</w:t>
      </w:r>
    </w:p>
    <w:p w:rsidR="00000000" w:rsidDel="00000000" w:rsidP="00000000" w:rsidRDefault="00000000" w:rsidRPr="00000000" w14:paraId="00000013">
      <w:pPr>
        <w:spacing w:after="240" w:before="240" w:line="240" w:lineRule="auto"/>
        <w:jc w:val="center"/>
        <w:rPr>
          <w:sz w:val="24"/>
          <w:szCs w:val="24"/>
        </w:rPr>
      </w:pPr>
      <w:r w:rsidDel="00000000" w:rsidR="00000000" w:rsidRPr="00000000">
        <w:rPr>
          <w:sz w:val="24"/>
          <w:szCs w:val="24"/>
          <w:rtl w:val="0"/>
        </w:rPr>
        <w:t xml:space="preserve">Sebastián Ignacio Valdovinos Bravo</w:t>
      </w:r>
    </w:p>
    <w:p w:rsidR="00000000" w:rsidDel="00000000" w:rsidP="00000000" w:rsidRDefault="00000000" w:rsidRPr="00000000" w14:paraId="00000014">
      <w:pPr>
        <w:spacing w:after="240" w:before="240" w:line="240" w:lineRule="auto"/>
        <w:jc w:val="center"/>
        <w:rPr>
          <w:sz w:val="24"/>
          <w:szCs w:val="24"/>
        </w:rPr>
      </w:pPr>
      <w:r w:rsidDel="00000000" w:rsidR="00000000" w:rsidRPr="00000000">
        <w:rPr>
          <w:sz w:val="24"/>
          <w:szCs w:val="24"/>
          <w:rtl w:val="0"/>
        </w:rPr>
        <w:t xml:space="preserve">Cristóbal Alejandro Valenzuela Rojas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19">
      <w:pPr>
        <w:keepNext w:val="1"/>
        <w:keepLines w:val="1"/>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240" w:line="259" w:lineRule="auto"/>
        <w:ind w:left="720" w:right="0" w:hanging="720"/>
        <w:jc w:val="left"/>
        <w:rPr>
          <w:rFonts w:ascii="Arial" w:cs="Arial" w:eastAsia="Arial" w:hAnsi="Arial"/>
          <w:b w:val="0"/>
          <w:i w:val="0"/>
          <w:smallCaps w:val="0"/>
          <w:strike w:val="0"/>
          <w:color w:val="404040"/>
          <w:sz w:val="32"/>
          <w:szCs w:val="32"/>
          <w:u w:val="none"/>
          <w:shd w:fill="auto" w:val="clear"/>
          <w:vertAlign w:val="baseline"/>
        </w:rPr>
      </w:pPr>
      <w:r w:rsidDel="00000000" w:rsidR="00000000" w:rsidRPr="00000000">
        <w:rPr>
          <w:color w:val="404040"/>
          <w:sz w:val="32"/>
          <w:szCs w:val="32"/>
          <w:rtl w:val="0"/>
        </w:rPr>
        <w:t xml:space="preserve">Tabla de contenido</w:t>
      </w:r>
      <w:r w:rsidDel="00000000" w:rsidR="00000000" w:rsidRPr="00000000">
        <w:rPr>
          <w:rtl w:val="0"/>
        </w:rPr>
      </w:r>
    </w:p>
    <w:sdt>
      <w:sdtPr>
        <w:id w:val="-2105876535"/>
        <w:docPartObj>
          <w:docPartGallery w:val="Table of Contents"/>
          <w:docPartUnique w:val="1"/>
        </w:docPartObj>
      </w:sdtPr>
      <w:sdtContent>
        <w:p w:rsidR="00000000" w:rsidDel="00000000" w:rsidP="00000000" w:rsidRDefault="00000000" w:rsidRPr="00000000" w14:paraId="0000001A">
          <w:pPr>
            <w:widowControl w:val="0"/>
            <w:tabs>
              <w:tab w:val="right" w:leader="hyphen"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y3ouh0cokeoo">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 Introducción</w:t>
              <w:tab/>
              <w:t xml:space="preserve">5</w:t>
            </w:r>
          </w:hyperlink>
          <w:r w:rsidDel="00000000" w:rsidR="00000000" w:rsidRPr="00000000">
            <w:rPr>
              <w:rtl w:val="0"/>
            </w:rPr>
          </w:r>
        </w:p>
        <w:p w:rsidR="00000000" w:rsidDel="00000000" w:rsidP="00000000" w:rsidRDefault="00000000" w:rsidRPr="00000000" w14:paraId="0000001B">
          <w:pPr>
            <w:widowControl w:val="0"/>
            <w:tabs>
              <w:tab w:val="right" w:leader="hyphen"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q9b6bcxdem0t">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 Propuesta de Solución e Incremento</w:t>
              <w:tab/>
              <w:t xml:space="preserve">6</w:t>
            </w:r>
          </w:hyperlink>
          <w:r w:rsidDel="00000000" w:rsidR="00000000" w:rsidRPr="00000000">
            <w:rPr>
              <w:rtl w:val="0"/>
            </w:rPr>
          </w:r>
        </w:p>
        <w:p w:rsidR="00000000" w:rsidDel="00000000" w:rsidP="00000000" w:rsidRDefault="00000000" w:rsidRPr="00000000" w14:paraId="0000001C">
          <w:pPr>
            <w:widowControl w:val="0"/>
            <w:tabs>
              <w:tab w:val="right" w:leader="hyphen"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sedrycy3tko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2.1 Incremento 1 del Proyecto</w:t>
              <w:tab/>
              <w:t xml:space="preserve">6</w:t>
            </w:r>
          </w:hyperlink>
          <w:r w:rsidDel="00000000" w:rsidR="00000000" w:rsidRPr="00000000">
            <w:rPr>
              <w:rtl w:val="0"/>
            </w:rPr>
          </w:r>
        </w:p>
        <w:p w:rsidR="00000000" w:rsidDel="00000000" w:rsidP="00000000" w:rsidRDefault="00000000" w:rsidRPr="00000000" w14:paraId="0000001D">
          <w:pPr>
            <w:widowControl w:val="0"/>
            <w:tabs>
              <w:tab w:val="right" w:leader="hyphen"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heading=h.q2242flkb1p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Tabla 1 incremento 1</w:t>
              <w:tab/>
              <w:t xml:space="preserve">6</w:t>
            </w:r>
          </w:hyperlink>
          <w:r w:rsidDel="00000000" w:rsidR="00000000" w:rsidRPr="00000000">
            <w:rPr>
              <w:rtl w:val="0"/>
            </w:rPr>
          </w:r>
        </w:p>
        <w:p w:rsidR="00000000" w:rsidDel="00000000" w:rsidP="00000000" w:rsidRDefault="00000000" w:rsidRPr="00000000" w14:paraId="0000001E">
          <w:pPr>
            <w:widowControl w:val="0"/>
            <w:tabs>
              <w:tab w:val="right" w:leader="hyphen"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dlmq7mvbbx57">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 Product Backlog</w:t>
              <w:tab/>
              <w:t xml:space="preserve">7</w:t>
            </w:r>
          </w:hyperlink>
          <w:r w:rsidDel="00000000" w:rsidR="00000000" w:rsidRPr="00000000">
            <w:rPr>
              <w:rtl w:val="0"/>
            </w:rPr>
          </w:r>
        </w:p>
        <w:p w:rsidR="00000000" w:rsidDel="00000000" w:rsidP="00000000" w:rsidRDefault="00000000" w:rsidRPr="00000000" w14:paraId="0000001F">
          <w:pPr>
            <w:widowControl w:val="0"/>
            <w:tabs>
              <w:tab w:val="right" w:leader="hyphen"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6o4a998if7ve">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 Sprint Backlog</w:t>
              <w:tab/>
              <w:t xml:space="preserve">9</w:t>
            </w:r>
          </w:hyperlink>
          <w:r w:rsidDel="00000000" w:rsidR="00000000" w:rsidRPr="00000000">
            <w:rPr>
              <w:rtl w:val="0"/>
            </w:rPr>
          </w:r>
        </w:p>
        <w:p w:rsidR="00000000" w:rsidDel="00000000" w:rsidP="00000000" w:rsidRDefault="00000000" w:rsidRPr="00000000" w14:paraId="00000020">
          <w:pPr>
            <w:widowControl w:val="0"/>
            <w:tabs>
              <w:tab w:val="right" w:leader="hyphen"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7e5fkwvsgo8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 Casos de uso</w:t>
              <w:tab/>
              <w:t xml:space="preserve">9</w:t>
            </w:r>
          </w:hyperlink>
          <w:r w:rsidDel="00000000" w:rsidR="00000000" w:rsidRPr="00000000">
            <w:rPr>
              <w:rtl w:val="0"/>
            </w:rPr>
          </w:r>
        </w:p>
        <w:p w:rsidR="00000000" w:rsidDel="00000000" w:rsidP="00000000" w:rsidRDefault="00000000" w:rsidRPr="00000000" w14:paraId="00000021">
          <w:pPr>
            <w:widowControl w:val="0"/>
            <w:tabs>
              <w:tab w:val="right" w:leader="hyphen"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heading=h.5bj0mfgrf2f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Tabla 2 CU01</w:t>
              <w:tab/>
              <w:t xml:space="preserve">9</w:t>
            </w:r>
          </w:hyperlink>
          <w:r w:rsidDel="00000000" w:rsidR="00000000" w:rsidRPr="00000000">
            <w:rPr>
              <w:rtl w:val="0"/>
            </w:rPr>
          </w:r>
        </w:p>
        <w:p w:rsidR="00000000" w:rsidDel="00000000" w:rsidP="00000000" w:rsidRDefault="00000000" w:rsidRPr="00000000" w14:paraId="00000022">
          <w:pPr>
            <w:widowControl w:val="0"/>
            <w:tabs>
              <w:tab w:val="right" w:leader="hyphen"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heading=h.fyuk6hxolyq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Tabla 3 CU02</w:t>
              <w:tab/>
              <w:t xml:space="preserve">10</w:t>
            </w:r>
          </w:hyperlink>
          <w:r w:rsidDel="00000000" w:rsidR="00000000" w:rsidRPr="00000000">
            <w:rPr>
              <w:rtl w:val="0"/>
            </w:rPr>
          </w:r>
        </w:p>
        <w:p w:rsidR="00000000" w:rsidDel="00000000" w:rsidP="00000000" w:rsidRDefault="00000000" w:rsidRPr="00000000" w14:paraId="00000023">
          <w:pPr>
            <w:widowControl w:val="0"/>
            <w:tabs>
              <w:tab w:val="right" w:leader="hyphen"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heading=h.g8qz6vwr80j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Tabla 4 CU03</w:t>
              <w:tab/>
              <w:t xml:space="preserve">10</w:t>
            </w:r>
          </w:hyperlink>
          <w:r w:rsidDel="00000000" w:rsidR="00000000" w:rsidRPr="00000000">
            <w:rPr>
              <w:rtl w:val="0"/>
            </w:rPr>
          </w:r>
        </w:p>
        <w:p w:rsidR="00000000" w:rsidDel="00000000" w:rsidP="00000000" w:rsidRDefault="00000000" w:rsidRPr="00000000" w14:paraId="00000024">
          <w:pPr>
            <w:widowControl w:val="0"/>
            <w:tabs>
              <w:tab w:val="right" w:leader="hyphen"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heading=h.2tazy23tqzr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Tabla 5 CU04</w:t>
              <w:tab/>
              <w:t xml:space="preserve">11</w:t>
            </w:r>
          </w:hyperlink>
          <w:r w:rsidDel="00000000" w:rsidR="00000000" w:rsidRPr="00000000">
            <w:rPr>
              <w:rtl w:val="0"/>
            </w:rPr>
          </w:r>
        </w:p>
        <w:p w:rsidR="00000000" w:rsidDel="00000000" w:rsidP="00000000" w:rsidRDefault="00000000" w:rsidRPr="00000000" w14:paraId="00000025">
          <w:pPr>
            <w:widowControl w:val="0"/>
            <w:tabs>
              <w:tab w:val="right" w:leader="hyphen"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heading=h.p2cpm8gff6n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Tabla 6 CU05</w:t>
              <w:tab/>
              <w:t xml:space="preserve">11</w:t>
            </w:r>
          </w:hyperlink>
          <w:r w:rsidDel="00000000" w:rsidR="00000000" w:rsidRPr="00000000">
            <w:rPr>
              <w:rtl w:val="0"/>
            </w:rPr>
          </w:r>
        </w:p>
        <w:p w:rsidR="00000000" w:rsidDel="00000000" w:rsidP="00000000" w:rsidRDefault="00000000" w:rsidRPr="00000000" w14:paraId="00000026">
          <w:pPr>
            <w:widowControl w:val="0"/>
            <w:tabs>
              <w:tab w:val="right" w:leader="hyphen"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heading=h.hjz2mbsa1e3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Tabla 7 CU06</w:t>
              <w:tab/>
              <w:t xml:space="preserve">12</w:t>
            </w:r>
          </w:hyperlink>
          <w:r w:rsidDel="00000000" w:rsidR="00000000" w:rsidRPr="00000000">
            <w:rPr>
              <w:rtl w:val="0"/>
            </w:rPr>
          </w:r>
        </w:p>
        <w:p w:rsidR="00000000" w:rsidDel="00000000" w:rsidP="00000000" w:rsidRDefault="00000000" w:rsidRPr="00000000" w14:paraId="00000027">
          <w:pPr>
            <w:widowControl w:val="0"/>
            <w:tabs>
              <w:tab w:val="right" w:leader="hyphen"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heading=h.uv839gffa8h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Tabla 8 CU07</w:t>
              <w:tab/>
              <w:t xml:space="preserve">12</w:t>
            </w:r>
          </w:hyperlink>
          <w:r w:rsidDel="00000000" w:rsidR="00000000" w:rsidRPr="00000000">
            <w:rPr>
              <w:rtl w:val="0"/>
            </w:rPr>
          </w:r>
        </w:p>
        <w:p w:rsidR="00000000" w:rsidDel="00000000" w:rsidP="00000000" w:rsidRDefault="00000000" w:rsidRPr="00000000" w14:paraId="00000028">
          <w:pPr>
            <w:widowControl w:val="0"/>
            <w:tabs>
              <w:tab w:val="right" w:leader="hyphen"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heading=h.yj62mphofv4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Tabla 9 CU08</w:t>
              <w:tab/>
              <w:t xml:space="preserve">13</w:t>
            </w:r>
          </w:hyperlink>
          <w:r w:rsidDel="00000000" w:rsidR="00000000" w:rsidRPr="00000000">
            <w:rPr>
              <w:rtl w:val="0"/>
            </w:rPr>
          </w:r>
        </w:p>
        <w:p w:rsidR="00000000" w:rsidDel="00000000" w:rsidP="00000000" w:rsidRDefault="00000000" w:rsidRPr="00000000" w14:paraId="00000029">
          <w:pPr>
            <w:widowControl w:val="0"/>
            <w:tabs>
              <w:tab w:val="right" w:leader="hyphen"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heading=h.8pmc3s9j8vu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Tabla 10 CU09</w:t>
              <w:tab/>
              <w:t xml:space="preserve">13</w:t>
            </w:r>
          </w:hyperlink>
          <w:r w:rsidDel="00000000" w:rsidR="00000000" w:rsidRPr="00000000">
            <w:rPr>
              <w:rtl w:val="0"/>
            </w:rPr>
          </w:r>
        </w:p>
        <w:p w:rsidR="00000000" w:rsidDel="00000000" w:rsidP="00000000" w:rsidRDefault="00000000" w:rsidRPr="00000000" w14:paraId="0000002A">
          <w:pPr>
            <w:widowControl w:val="0"/>
            <w:tabs>
              <w:tab w:val="right" w:leader="hyphen"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heading=h.9ukihd4rkks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Tabla 11 CU10</w:t>
              <w:tab/>
              <w:t xml:space="preserve">14</w:t>
            </w:r>
          </w:hyperlink>
          <w:r w:rsidDel="00000000" w:rsidR="00000000" w:rsidRPr="00000000">
            <w:rPr>
              <w:rtl w:val="0"/>
            </w:rPr>
          </w:r>
        </w:p>
        <w:p w:rsidR="00000000" w:rsidDel="00000000" w:rsidP="00000000" w:rsidRDefault="00000000" w:rsidRPr="00000000" w14:paraId="0000002B">
          <w:pPr>
            <w:widowControl w:val="0"/>
            <w:tabs>
              <w:tab w:val="right" w:leader="hyphen"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heading=h.oywifof0arj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Tabla 12 CU11</w:t>
              <w:tab/>
              <w:t xml:space="preserve">14</w:t>
            </w:r>
          </w:hyperlink>
          <w:r w:rsidDel="00000000" w:rsidR="00000000" w:rsidRPr="00000000">
            <w:rPr>
              <w:rtl w:val="0"/>
            </w:rPr>
          </w:r>
        </w:p>
        <w:p w:rsidR="00000000" w:rsidDel="00000000" w:rsidP="00000000" w:rsidRDefault="00000000" w:rsidRPr="00000000" w14:paraId="0000002C">
          <w:pPr>
            <w:widowControl w:val="0"/>
            <w:tabs>
              <w:tab w:val="right" w:leader="hyphen"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heading=h.np7wmsmyrx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Tabla 13 CU12</w:t>
              <w:tab/>
              <w:t xml:space="preserve">15</w:t>
            </w:r>
          </w:hyperlink>
          <w:r w:rsidDel="00000000" w:rsidR="00000000" w:rsidRPr="00000000">
            <w:rPr>
              <w:rtl w:val="0"/>
            </w:rPr>
          </w:r>
        </w:p>
        <w:p w:rsidR="00000000" w:rsidDel="00000000" w:rsidP="00000000" w:rsidRDefault="00000000" w:rsidRPr="00000000" w14:paraId="0000002D">
          <w:pPr>
            <w:widowControl w:val="0"/>
            <w:tabs>
              <w:tab w:val="right" w:leader="hyphen"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heading=h.xdcf5vapat4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Tabla 14 CU13</w:t>
              <w:tab/>
              <w:t xml:space="preserve">15</w:t>
            </w:r>
          </w:hyperlink>
          <w:r w:rsidDel="00000000" w:rsidR="00000000" w:rsidRPr="00000000">
            <w:rPr>
              <w:rtl w:val="0"/>
            </w:rPr>
          </w:r>
        </w:p>
        <w:p w:rsidR="00000000" w:rsidDel="00000000" w:rsidP="00000000" w:rsidRDefault="00000000" w:rsidRPr="00000000" w14:paraId="0000002E">
          <w:pPr>
            <w:widowControl w:val="0"/>
            <w:tabs>
              <w:tab w:val="right" w:leader="hyphen"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evbjfw7umdn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4.2 Planificación del Sprint</w:t>
              <w:tab/>
              <w:t xml:space="preserve">16</w:t>
            </w:r>
          </w:hyperlink>
          <w:r w:rsidDel="00000000" w:rsidR="00000000" w:rsidRPr="00000000">
            <w:rPr>
              <w:rtl w:val="0"/>
            </w:rPr>
          </w:r>
        </w:p>
        <w:p w:rsidR="00000000" w:rsidDel="00000000" w:rsidP="00000000" w:rsidRDefault="00000000" w:rsidRPr="00000000" w14:paraId="0000002F">
          <w:pPr>
            <w:widowControl w:val="0"/>
            <w:tabs>
              <w:tab w:val="right" w:leader="hyphen"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heading=h.hyvsosx5qs9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Tabla 15 Planificación Sprint</w:t>
              <w:tab/>
              <w:t xml:space="preserve">17</w:t>
            </w:r>
          </w:hyperlink>
          <w:r w:rsidDel="00000000" w:rsidR="00000000" w:rsidRPr="00000000">
            <w:rPr>
              <w:rtl w:val="0"/>
            </w:rPr>
          </w:r>
        </w:p>
        <w:p w:rsidR="00000000" w:rsidDel="00000000" w:rsidP="00000000" w:rsidRDefault="00000000" w:rsidRPr="00000000" w14:paraId="00000030">
          <w:pPr>
            <w:widowControl w:val="0"/>
            <w:tabs>
              <w:tab w:val="right" w:leader="hyphen"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c0fun5mhcm7h">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5 Metodología de desarrollo Scrum++</w:t>
              <w:tab/>
              <w:t xml:space="preserve">18</w:t>
            </w:r>
          </w:hyperlink>
          <w:r w:rsidDel="00000000" w:rsidR="00000000" w:rsidRPr="00000000">
            <w:rPr>
              <w:rtl w:val="0"/>
            </w:rPr>
          </w:r>
        </w:p>
        <w:p w:rsidR="00000000" w:rsidDel="00000000" w:rsidP="00000000" w:rsidRDefault="00000000" w:rsidRPr="00000000" w14:paraId="00000031">
          <w:pPr>
            <w:widowControl w:val="0"/>
            <w:tabs>
              <w:tab w:val="right" w:leader="hyphen"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ueav2sgodlq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Vista lógica</w:t>
              <w:tab/>
              <w:t xml:space="preserve">18</w:t>
            </w:r>
          </w:hyperlink>
          <w:r w:rsidDel="00000000" w:rsidR="00000000" w:rsidRPr="00000000">
            <w:rPr>
              <w:rtl w:val="0"/>
            </w:rPr>
          </w:r>
        </w:p>
        <w:p w:rsidR="00000000" w:rsidDel="00000000" w:rsidP="00000000" w:rsidRDefault="00000000" w:rsidRPr="00000000" w14:paraId="00000032">
          <w:pPr>
            <w:widowControl w:val="0"/>
            <w:tabs>
              <w:tab w:val="right" w:leader="hyphen"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bwljifghqmb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Diagrama de clases</w:t>
              <w:tab/>
              <w:t xml:space="preserve">19</w:t>
            </w:r>
          </w:hyperlink>
          <w:r w:rsidDel="00000000" w:rsidR="00000000" w:rsidRPr="00000000">
            <w:rPr>
              <w:rtl w:val="0"/>
            </w:rPr>
          </w:r>
        </w:p>
        <w:p w:rsidR="00000000" w:rsidDel="00000000" w:rsidP="00000000" w:rsidRDefault="00000000" w:rsidRPr="00000000" w14:paraId="00000033">
          <w:pPr>
            <w:widowControl w:val="0"/>
            <w:tabs>
              <w:tab w:val="right" w:leader="hyphen" w:pos="12000"/>
            </w:tabs>
            <w:spacing w:before="60" w:line="240" w:lineRule="auto"/>
            <w:ind w:left="1800" w:firstLine="0"/>
            <w:rPr>
              <w:rFonts w:ascii="Arial" w:cs="Arial" w:eastAsia="Arial" w:hAnsi="Arial"/>
              <w:b w:val="0"/>
              <w:i w:val="0"/>
              <w:smallCaps w:val="0"/>
              <w:strike w:val="0"/>
              <w:color w:val="000000"/>
              <w:sz w:val="22"/>
              <w:szCs w:val="22"/>
              <w:u w:val="none"/>
              <w:shd w:fill="auto" w:val="clear"/>
              <w:vertAlign w:val="baseline"/>
            </w:rPr>
          </w:pPr>
          <w:hyperlink w:anchor="_heading=h.2e1lc9o9san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Ilustración 1 Diagrama de Clases</w:t>
              <w:tab/>
              <w:t xml:space="preserve">20</w:t>
            </w:r>
          </w:hyperlink>
          <w:r w:rsidDel="00000000" w:rsidR="00000000" w:rsidRPr="00000000">
            <w:rPr>
              <w:rtl w:val="0"/>
            </w:rPr>
          </w:r>
        </w:p>
        <w:p w:rsidR="00000000" w:rsidDel="00000000" w:rsidP="00000000" w:rsidRDefault="00000000" w:rsidRPr="00000000" w14:paraId="00000034">
          <w:pPr>
            <w:widowControl w:val="0"/>
            <w:tabs>
              <w:tab w:val="right" w:leader="hyphen"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8l3vktunjb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Modelo de Base de Datos</w:t>
              <w:tab/>
              <w:t xml:space="preserve">21</w:t>
            </w:r>
          </w:hyperlink>
          <w:r w:rsidDel="00000000" w:rsidR="00000000" w:rsidRPr="00000000">
            <w:rPr>
              <w:rtl w:val="0"/>
            </w:rPr>
          </w:r>
        </w:p>
        <w:p w:rsidR="00000000" w:rsidDel="00000000" w:rsidP="00000000" w:rsidRDefault="00000000" w:rsidRPr="00000000" w14:paraId="00000035">
          <w:pPr>
            <w:widowControl w:val="0"/>
            <w:tabs>
              <w:tab w:val="right" w:leader="hyphen" w:pos="12000"/>
            </w:tabs>
            <w:spacing w:before="60" w:line="240" w:lineRule="auto"/>
            <w:ind w:left="1800" w:firstLine="0"/>
            <w:rPr>
              <w:rFonts w:ascii="Arial" w:cs="Arial" w:eastAsia="Arial" w:hAnsi="Arial"/>
              <w:b w:val="0"/>
              <w:i w:val="0"/>
              <w:smallCaps w:val="0"/>
              <w:strike w:val="0"/>
              <w:color w:val="000000"/>
              <w:sz w:val="22"/>
              <w:szCs w:val="22"/>
              <w:u w:val="none"/>
              <w:shd w:fill="auto" w:val="clear"/>
              <w:vertAlign w:val="baseline"/>
            </w:rPr>
          </w:pPr>
          <w:hyperlink w:anchor="_heading=h.owo0juvzb7v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Ilustración 2 Modelo de base de datos</w:t>
              <w:tab/>
              <w:t xml:space="preserve">22</w:t>
            </w:r>
          </w:hyperlink>
          <w:r w:rsidDel="00000000" w:rsidR="00000000" w:rsidRPr="00000000">
            <w:rPr>
              <w:rtl w:val="0"/>
            </w:rPr>
          </w:r>
        </w:p>
        <w:p w:rsidR="00000000" w:rsidDel="00000000" w:rsidP="00000000" w:rsidRDefault="00000000" w:rsidRPr="00000000" w14:paraId="00000036">
          <w:pPr>
            <w:widowControl w:val="0"/>
            <w:tabs>
              <w:tab w:val="right" w:leader="hyphen"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6g5lap2ch39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Vista de Proceso</w:t>
              <w:tab/>
              <w:t xml:space="preserve">23</w:t>
            </w:r>
          </w:hyperlink>
          <w:r w:rsidDel="00000000" w:rsidR="00000000" w:rsidRPr="00000000">
            <w:rPr>
              <w:rtl w:val="0"/>
            </w:rPr>
          </w:r>
        </w:p>
        <w:p w:rsidR="00000000" w:rsidDel="00000000" w:rsidP="00000000" w:rsidRDefault="00000000" w:rsidRPr="00000000" w14:paraId="00000037">
          <w:pPr>
            <w:widowControl w:val="0"/>
            <w:tabs>
              <w:tab w:val="right" w:leader="hyphen"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uybg3dirfym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Diagrama de secuencias</w:t>
              <w:tab/>
              <w:t xml:space="preserve">24</w:t>
            </w:r>
          </w:hyperlink>
          <w:r w:rsidDel="00000000" w:rsidR="00000000" w:rsidRPr="00000000">
            <w:rPr>
              <w:rtl w:val="0"/>
            </w:rPr>
          </w:r>
        </w:p>
        <w:p w:rsidR="00000000" w:rsidDel="00000000" w:rsidP="00000000" w:rsidRDefault="00000000" w:rsidRPr="00000000" w14:paraId="00000038">
          <w:pPr>
            <w:widowControl w:val="0"/>
            <w:tabs>
              <w:tab w:val="right" w:leader="hyphen"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CU01 - Ingresando al sistema mediante usuario y contraseña:</w:t>
              <w:tab/>
              <w:t xml:space="preserve">24</w:t>
            </w:r>
          </w:hyperlink>
          <w:r w:rsidDel="00000000" w:rsidR="00000000" w:rsidRPr="00000000">
            <w:rPr>
              <w:rtl w:val="0"/>
            </w:rPr>
          </w:r>
        </w:p>
        <w:p w:rsidR="00000000" w:rsidDel="00000000" w:rsidP="00000000" w:rsidRDefault="00000000" w:rsidRPr="00000000" w14:paraId="00000039">
          <w:pPr>
            <w:widowControl w:val="0"/>
            <w:tabs>
              <w:tab w:val="right" w:leader="hyphen" w:pos="12000"/>
            </w:tabs>
            <w:spacing w:before="60" w:line="240" w:lineRule="auto"/>
            <w:ind w:left="1800" w:firstLine="0"/>
            <w:rPr>
              <w:rFonts w:ascii="Arial" w:cs="Arial" w:eastAsia="Arial" w:hAnsi="Arial"/>
              <w:b w:val="0"/>
              <w:i w:val="0"/>
              <w:smallCaps w:val="0"/>
              <w:strike w:val="0"/>
              <w:color w:val="000000"/>
              <w:sz w:val="22"/>
              <w:szCs w:val="22"/>
              <w:u w:val="none"/>
              <w:shd w:fill="auto" w:val="clear"/>
              <w:vertAlign w:val="baseline"/>
            </w:rPr>
          </w:pPr>
          <w:hyperlink w:anchor="_heading=h.jwubv9s1mtr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Ilustración 3 Diagrama de secuencias CU01</w:t>
              <w:tab/>
              <w:t xml:space="preserve">24</w:t>
            </w:r>
          </w:hyperlink>
          <w:r w:rsidDel="00000000" w:rsidR="00000000" w:rsidRPr="00000000">
            <w:rPr>
              <w:rtl w:val="0"/>
            </w:rPr>
          </w:r>
        </w:p>
        <w:p w:rsidR="00000000" w:rsidDel="00000000" w:rsidP="00000000" w:rsidRDefault="00000000" w:rsidRPr="00000000" w14:paraId="0000003A">
          <w:pPr>
            <w:widowControl w:val="0"/>
            <w:tabs>
              <w:tab w:val="right" w:leader="hyphen"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CU02 - Definiendo los roles de usuario:</w:t>
              <w:tab/>
              <w:t xml:space="preserve">25</w:t>
            </w:r>
          </w:hyperlink>
          <w:r w:rsidDel="00000000" w:rsidR="00000000" w:rsidRPr="00000000">
            <w:rPr>
              <w:rtl w:val="0"/>
            </w:rPr>
          </w:r>
        </w:p>
        <w:p w:rsidR="00000000" w:rsidDel="00000000" w:rsidP="00000000" w:rsidRDefault="00000000" w:rsidRPr="00000000" w14:paraId="0000003B">
          <w:pPr>
            <w:widowControl w:val="0"/>
            <w:tabs>
              <w:tab w:val="right" w:leader="hyphen" w:pos="12000"/>
            </w:tabs>
            <w:spacing w:before="60" w:line="240" w:lineRule="auto"/>
            <w:ind w:left="1800" w:firstLine="0"/>
            <w:rPr>
              <w:rFonts w:ascii="Arial" w:cs="Arial" w:eastAsia="Arial" w:hAnsi="Arial"/>
              <w:b w:val="0"/>
              <w:i w:val="0"/>
              <w:smallCaps w:val="0"/>
              <w:strike w:val="0"/>
              <w:color w:val="000000"/>
              <w:sz w:val="22"/>
              <w:szCs w:val="22"/>
              <w:u w:val="none"/>
              <w:shd w:fill="auto" w:val="clear"/>
              <w:vertAlign w:val="baseline"/>
            </w:rPr>
          </w:pPr>
          <w:hyperlink w:anchor="_heading=h.l3s4l28z3mr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Ilustración 4 Diagrama de secuencias CU02</w:t>
              <w:tab/>
              <w:t xml:space="preserve">25</w:t>
            </w:r>
          </w:hyperlink>
          <w:r w:rsidDel="00000000" w:rsidR="00000000" w:rsidRPr="00000000">
            <w:rPr>
              <w:rtl w:val="0"/>
            </w:rPr>
          </w:r>
        </w:p>
        <w:p w:rsidR="00000000" w:rsidDel="00000000" w:rsidP="00000000" w:rsidRDefault="00000000" w:rsidRPr="00000000" w14:paraId="0000003C">
          <w:pPr>
            <w:widowControl w:val="0"/>
            <w:tabs>
              <w:tab w:val="right" w:leader="hyphen"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CU03 - Asignando permisos por módulo:</w:t>
              <w:tab/>
              <w:t xml:space="preserve">26</w:t>
            </w:r>
          </w:hyperlink>
          <w:r w:rsidDel="00000000" w:rsidR="00000000" w:rsidRPr="00000000">
            <w:rPr>
              <w:rtl w:val="0"/>
            </w:rPr>
          </w:r>
        </w:p>
        <w:p w:rsidR="00000000" w:rsidDel="00000000" w:rsidP="00000000" w:rsidRDefault="00000000" w:rsidRPr="00000000" w14:paraId="0000003D">
          <w:pPr>
            <w:widowControl w:val="0"/>
            <w:tabs>
              <w:tab w:val="right" w:leader="hyphen" w:pos="12000"/>
            </w:tabs>
            <w:spacing w:before="60" w:line="240" w:lineRule="auto"/>
            <w:ind w:left="1800" w:firstLine="0"/>
            <w:rPr>
              <w:rFonts w:ascii="Arial" w:cs="Arial" w:eastAsia="Arial" w:hAnsi="Arial"/>
              <w:b w:val="0"/>
              <w:i w:val="0"/>
              <w:smallCaps w:val="0"/>
              <w:strike w:val="0"/>
              <w:color w:val="000000"/>
              <w:sz w:val="22"/>
              <w:szCs w:val="22"/>
              <w:u w:val="none"/>
              <w:shd w:fill="auto" w:val="clear"/>
              <w:vertAlign w:val="baseline"/>
            </w:rPr>
          </w:pPr>
          <w:hyperlink w:anchor="_heading=h.yebeytafqvn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Ilustración 5 Diagrama de secuencias CU03</w:t>
              <w:tab/>
              <w:t xml:space="preserve">26</w:t>
            </w:r>
          </w:hyperlink>
          <w:r w:rsidDel="00000000" w:rsidR="00000000" w:rsidRPr="00000000">
            <w:rPr>
              <w:rtl w:val="0"/>
            </w:rPr>
          </w:r>
        </w:p>
        <w:p w:rsidR="00000000" w:rsidDel="00000000" w:rsidP="00000000" w:rsidRDefault="00000000" w:rsidRPr="00000000" w14:paraId="0000003E">
          <w:pPr>
            <w:widowControl w:val="0"/>
            <w:tabs>
              <w:tab w:val="right" w:leader="hyphen"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CU04.1 - Solicitando recuperación de contraseña:</w:t>
              <w:tab/>
              <w:t xml:space="preserve">27</w:t>
            </w:r>
          </w:hyperlink>
          <w:r w:rsidDel="00000000" w:rsidR="00000000" w:rsidRPr="00000000">
            <w:rPr>
              <w:rtl w:val="0"/>
            </w:rPr>
          </w:r>
        </w:p>
        <w:p w:rsidR="00000000" w:rsidDel="00000000" w:rsidP="00000000" w:rsidRDefault="00000000" w:rsidRPr="00000000" w14:paraId="0000003F">
          <w:pPr>
            <w:widowControl w:val="0"/>
            <w:tabs>
              <w:tab w:val="right" w:leader="hyphen" w:pos="12000"/>
            </w:tabs>
            <w:spacing w:before="60" w:line="240" w:lineRule="auto"/>
            <w:ind w:left="1800" w:firstLine="0"/>
            <w:rPr>
              <w:rFonts w:ascii="Arial" w:cs="Arial" w:eastAsia="Arial" w:hAnsi="Arial"/>
              <w:b w:val="0"/>
              <w:i w:val="0"/>
              <w:smallCaps w:val="0"/>
              <w:strike w:val="0"/>
              <w:color w:val="000000"/>
              <w:sz w:val="22"/>
              <w:szCs w:val="22"/>
              <w:u w:val="none"/>
              <w:shd w:fill="auto" w:val="clear"/>
              <w:vertAlign w:val="baseline"/>
            </w:rPr>
          </w:pPr>
          <w:hyperlink w:anchor="_heading=h.1p4oi5p2dze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Ilustración 6 Diagrama de secuencias CU04.1</w:t>
              <w:tab/>
              <w:t xml:space="preserve">27</w:t>
            </w:r>
          </w:hyperlink>
          <w:r w:rsidDel="00000000" w:rsidR="00000000" w:rsidRPr="00000000">
            <w:rPr>
              <w:rtl w:val="0"/>
            </w:rPr>
          </w:r>
        </w:p>
        <w:p w:rsidR="00000000" w:rsidDel="00000000" w:rsidP="00000000" w:rsidRDefault="00000000" w:rsidRPr="00000000" w14:paraId="00000040">
          <w:pPr>
            <w:widowControl w:val="0"/>
            <w:tabs>
              <w:tab w:val="right" w:leader="hyphen"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CU04.2 – Restableciendo contraseña desde enlace</w:t>
              <w:tab/>
              <w:t xml:space="preserve">28</w:t>
            </w:r>
          </w:hyperlink>
          <w:r w:rsidDel="00000000" w:rsidR="00000000" w:rsidRPr="00000000">
            <w:rPr>
              <w:rtl w:val="0"/>
            </w:rPr>
          </w:r>
        </w:p>
        <w:p w:rsidR="00000000" w:rsidDel="00000000" w:rsidP="00000000" w:rsidRDefault="00000000" w:rsidRPr="00000000" w14:paraId="00000041">
          <w:pPr>
            <w:widowControl w:val="0"/>
            <w:tabs>
              <w:tab w:val="right" w:leader="hyphen" w:pos="12000"/>
            </w:tabs>
            <w:spacing w:before="60" w:line="240" w:lineRule="auto"/>
            <w:ind w:left="1800" w:firstLine="0"/>
            <w:rPr>
              <w:rFonts w:ascii="Arial" w:cs="Arial" w:eastAsia="Arial" w:hAnsi="Arial"/>
              <w:b w:val="0"/>
              <w:i w:val="0"/>
              <w:smallCaps w:val="0"/>
              <w:strike w:val="0"/>
              <w:color w:val="000000"/>
              <w:sz w:val="22"/>
              <w:szCs w:val="22"/>
              <w:u w:val="none"/>
              <w:shd w:fill="auto" w:val="clear"/>
              <w:vertAlign w:val="baseline"/>
            </w:rPr>
          </w:pPr>
          <w:hyperlink w:anchor="_heading=h.5pcns7t2b41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Ilustración 7 Diagrama de secuencias CU04.2</w:t>
              <w:tab/>
              <w:t xml:space="preserve">28</w:t>
            </w:r>
          </w:hyperlink>
          <w:r w:rsidDel="00000000" w:rsidR="00000000" w:rsidRPr="00000000">
            <w:rPr>
              <w:rtl w:val="0"/>
            </w:rPr>
          </w:r>
        </w:p>
        <w:p w:rsidR="00000000" w:rsidDel="00000000" w:rsidP="00000000" w:rsidRDefault="00000000" w:rsidRPr="00000000" w14:paraId="00000042">
          <w:pPr>
            <w:widowControl w:val="0"/>
            <w:tabs>
              <w:tab w:val="right" w:leader="hyphen"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 CU05 - Cerrando automáticamente la sesión por inactividad:</w:t>
              <w:tab/>
              <w:t xml:space="preserve">29</w:t>
            </w:r>
          </w:hyperlink>
          <w:r w:rsidDel="00000000" w:rsidR="00000000" w:rsidRPr="00000000">
            <w:rPr>
              <w:rtl w:val="0"/>
            </w:rPr>
          </w:r>
        </w:p>
        <w:p w:rsidR="00000000" w:rsidDel="00000000" w:rsidP="00000000" w:rsidRDefault="00000000" w:rsidRPr="00000000" w14:paraId="00000043">
          <w:pPr>
            <w:widowControl w:val="0"/>
            <w:tabs>
              <w:tab w:val="right" w:leader="hyphen" w:pos="12000"/>
            </w:tabs>
            <w:spacing w:before="60" w:line="240" w:lineRule="auto"/>
            <w:ind w:left="1800" w:firstLine="0"/>
            <w:rPr>
              <w:rFonts w:ascii="Arial" w:cs="Arial" w:eastAsia="Arial" w:hAnsi="Arial"/>
              <w:b w:val="0"/>
              <w:i w:val="0"/>
              <w:smallCaps w:val="0"/>
              <w:strike w:val="0"/>
              <w:color w:val="000000"/>
              <w:sz w:val="22"/>
              <w:szCs w:val="22"/>
              <w:u w:val="none"/>
              <w:shd w:fill="auto" w:val="clear"/>
              <w:vertAlign w:val="baseline"/>
            </w:rPr>
          </w:pPr>
          <w:hyperlink w:anchor="_heading=h.evkmlznw0tk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Ilustración 8 Diagrama de secuencias CU05</w:t>
              <w:tab/>
              <w:t xml:space="preserve">29</w:t>
            </w:r>
          </w:hyperlink>
          <w:r w:rsidDel="00000000" w:rsidR="00000000" w:rsidRPr="00000000">
            <w:rPr>
              <w:rtl w:val="0"/>
            </w:rPr>
          </w:r>
        </w:p>
        <w:p w:rsidR="00000000" w:rsidDel="00000000" w:rsidP="00000000" w:rsidRDefault="00000000" w:rsidRPr="00000000" w14:paraId="00000044">
          <w:pPr>
            <w:widowControl w:val="0"/>
            <w:tabs>
              <w:tab w:val="right" w:leader="hyphen"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 CU06 - Registrando cilindros nuevos:</w:t>
              <w:tab/>
              <w:t xml:space="preserve">30</w:t>
            </w:r>
          </w:hyperlink>
          <w:r w:rsidDel="00000000" w:rsidR="00000000" w:rsidRPr="00000000">
            <w:rPr>
              <w:rtl w:val="0"/>
            </w:rPr>
          </w:r>
        </w:p>
        <w:p w:rsidR="00000000" w:rsidDel="00000000" w:rsidP="00000000" w:rsidRDefault="00000000" w:rsidRPr="00000000" w14:paraId="00000045">
          <w:pPr>
            <w:widowControl w:val="0"/>
            <w:tabs>
              <w:tab w:val="right" w:leader="hyphen" w:pos="12000"/>
            </w:tabs>
            <w:spacing w:before="60" w:line="240" w:lineRule="auto"/>
            <w:ind w:left="1800" w:firstLine="0"/>
            <w:rPr>
              <w:rFonts w:ascii="Arial" w:cs="Arial" w:eastAsia="Arial" w:hAnsi="Arial"/>
              <w:b w:val="0"/>
              <w:i w:val="0"/>
              <w:smallCaps w:val="0"/>
              <w:strike w:val="0"/>
              <w:color w:val="000000"/>
              <w:sz w:val="22"/>
              <w:szCs w:val="22"/>
              <w:u w:val="none"/>
              <w:shd w:fill="auto" w:val="clear"/>
              <w:vertAlign w:val="baseline"/>
            </w:rPr>
          </w:pPr>
          <w:hyperlink w:anchor="_heading=h.8eluedsnbg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Ilustración 9 Diagrama de secuencias CU06</w:t>
              <w:tab/>
              <w:t xml:space="preserve">30</w:t>
            </w:r>
          </w:hyperlink>
          <w:r w:rsidDel="00000000" w:rsidR="00000000" w:rsidRPr="00000000">
            <w:rPr>
              <w:rtl w:val="0"/>
            </w:rPr>
          </w:r>
        </w:p>
        <w:p w:rsidR="00000000" w:rsidDel="00000000" w:rsidP="00000000" w:rsidRDefault="00000000" w:rsidRPr="00000000" w14:paraId="00000046">
          <w:pPr>
            <w:widowControl w:val="0"/>
            <w:tabs>
              <w:tab w:val="right" w:leader="hyphen"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 CU07 - Validando automáticamente los formatos al registrar cilindros:</w:t>
              <w:tab/>
              <w:t xml:space="preserve">31</w:t>
            </w:r>
          </w:hyperlink>
          <w:r w:rsidDel="00000000" w:rsidR="00000000" w:rsidRPr="00000000">
            <w:rPr>
              <w:rtl w:val="0"/>
            </w:rPr>
          </w:r>
        </w:p>
        <w:p w:rsidR="00000000" w:rsidDel="00000000" w:rsidP="00000000" w:rsidRDefault="00000000" w:rsidRPr="00000000" w14:paraId="00000047">
          <w:pPr>
            <w:widowControl w:val="0"/>
            <w:tabs>
              <w:tab w:val="right" w:leader="hyphen" w:pos="12000"/>
            </w:tabs>
            <w:spacing w:before="60" w:line="240" w:lineRule="auto"/>
            <w:ind w:left="1800" w:firstLine="0"/>
            <w:rPr>
              <w:rFonts w:ascii="Arial" w:cs="Arial" w:eastAsia="Arial" w:hAnsi="Arial"/>
              <w:b w:val="0"/>
              <w:i w:val="0"/>
              <w:smallCaps w:val="0"/>
              <w:strike w:val="0"/>
              <w:color w:val="000000"/>
              <w:sz w:val="22"/>
              <w:szCs w:val="22"/>
              <w:u w:val="none"/>
              <w:shd w:fill="auto" w:val="clear"/>
              <w:vertAlign w:val="baseline"/>
            </w:rPr>
          </w:pPr>
          <w:hyperlink w:anchor="_heading=h.waap9277p9u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Ilustración 10 Diagrama de secuencias CU07</w:t>
              <w:tab/>
              <w:t xml:space="preserve">31</w:t>
            </w:r>
          </w:hyperlink>
          <w:r w:rsidDel="00000000" w:rsidR="00000000" w:rsidRPr="00000000">
            <w:rPr>
              <w:rtl w:val="0"/>
            </w:rPr>
          </w:r>
        </w:p>
        <w:p w:rsidR="00000000" w:rsidDel="00000000" w:rsidP="00000000" w:rsidRDefault="00000000" w:rsidRPr="00000000" w14:paraId="00000048">
          <w:pPr>
            <w:widowControl w:val="0"/>
            <w:tabs>
              <w:tab w:val="right" w:leader="hyphen"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 CU08 - Modificando el estado del cilindro:</w:t>
              <w:tab/>
              <w:t xml:space="preserve">32</w:t>
            </w:r>
          </w:hyperlink>
          <w:r w:rsidDel="00000000" w:rsidR="00000000" w:rsidRPr="00000000">
            <w:rPr>
              <w:rtl w:val="0"/>
            </w:rPr>
          </w:r>
        </w:p>
        <w:p w:rsidR="00000000" w:rsidDel="00000000" w:rsidP="00000000" w:rsidRDefault="00000000" w:rsidRPr="00000000" w14:paraId="00000049">
          <w:pPr>
            <w:widowControl w:val="0"/>
            <w:tabs>
              <w:tab w:val="right" w:leader="hyphen" w:pos="12000"/>
            </w:tabs>
            <w:spacing w:before="60" w:line="240" w:lineRule="auto"/>
            <w:ind w:left="1800" w:firstLine="0"/>
            <w:rPr>
              <w:rFonts w:ascii="Arial" w:cs="Arial" w:eastAsia="Arial" w:hAnsi="Arial"/>
              <w:b w:val="0"/>
              <w:i w:val="0"/>
              <w:smallCaps w:val="0"/>
              <w:strike w:val="0"/>
              <w:color w:val="000000"/>
              <w:sz w:val="22"/>
              <w:szCs w:val="22"/>
              <w:u w:val="none"/>
              <w:shd w:fill="auto" w:val="clear"/>
              <w:vertAlign w:val="baseline"/>
            </w:rPr>
          </w:pPr>
          <w:hyperlink w:anchor="_heading=h.jr3zwb34q31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Ilustración 11 Diagrama de secuencias CU08</w:t>
              <w:tab/>
              <w:t xml:space="preserve">32</w:t>
            </w:r>
          </w:hyperlink>
          <w:r w:rsidDel="00000000" w:rsidR="00000000" w:rsidRPr="00000000">
            <w:rPr>
              <w:rtl w:val="0"/>
            </w:rPr>
          </w:r>
        </w:p>
        <w:p w:rsidR="00000000" w:rsidDel="00000000" w:rsidP="00000000" w:rsidRDefault="00000000" w:rsidRPr="00000000" w14:paraId="0000004A">
          <w:pPr>
            <w:widowControl w:val="0"/>
            <w:tabs>
              <w:tab w:val="right" w:leader="hyphen"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 CU09 - Buscando cilindros por tipo:</w:t>
              <w:tab/>
              <w:t xml:space="preserve">33</w:t>
            </w:r>
          </w:hyperlink>
          <w:r w:rsidDel="00000000" w:rsidR="00000000" w:rsidRPr="00000000">
            <w:rPr>
              <w:rtl w:val="0"/>
            </w:rPr>
          </w:r>
        </w:p>
        <w:p w:rsidR="00000000" w:rsidDel="00000000" w:rsidP="00000000" w:rsidRDefault="00000000" w:rsidRPr="00000000" w14:paraId="0000004B">
          <w:pPr>
            <w:widowControl w:val="0"/>
            <w:tabs>
              <w:tab w:val="right" w:leader="hyphen" w:pos="12000"/>
            </w:tabs>
            <w:spacing w:before="60" w:line="240" w:lineRule="auto"/>
            <w:ind w:left="1800" w:firstLine="0"/>
            <w:rPr>
              <w:rFonts w:ascii="Arial" w:cs="Arial" w:eastAsia="Arial" w:hAnsi="Arial"/>
              <w:b w:val="0"/>
              <w:i w:val="0"/>
              <w:smallCaps w:val="0"/>
              <w:strike w:val="0"/>
              <w:color w:val="000000"/>
              <w:sz w:val="22"/>
              <w:szCs w:val="22"/>
              <w:u w:val="none"/>
              <w:shd w:fill="auto" w:val="clear"/>
              <w:vertAlign w:val="baseline"/>
            </w:rPr>
          </w:pPr>
          <w:hyperlink w:anchor="_heading=h.ens4i9brzt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Ilustración 12 Diagrama de secuencias CU09</w:t>
              <w:tab/>
              <w:t xml:space="preserve">33</w:t>
            </w:r>
          </w:hyperlink>
          <w:r w:rsidDel="00000000" w:rsidR="00000000" w:rsidRPr="00000000">
            <w:rPr>
              <w:rtl w:val="0"/>
            </w:rPr>
          </w:r>
        </w:p>
        <w:p w:rsidR="00000000" w:rsidDel="00000000" w:rsidP="00000000" w:rsidRDefault="00000000" w:rsidRPr="00000000" w14:paraId="0000004C">
          <w:pPr>
            <w:widowControl w:val="0"/>
            <w:tabs>
              <w:tab w:val="right" w:leader="hyphen"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11. CU10 - Generando alerta de stock mínimo:</w:t>
              <w:tab/>
              <w:t xml:space="preserve">34</w:t>
            </w:r>
          </w:hyperlink>
          <w:r w:rsidDel="00000000" w:rsidR="00000000" w:rsidRPr="00000000">
            <w:rPr>
              <w:rtl w:val="0"/>
            </w:rPr>
          </w:r>
        </w:p>
        <w:p w:rsidR="00000000" w:rsidDel="00000000" w:rsidP="00000000" w:rsidRDefault="00000000" w:rsidRPr="00000000" w14:paraId="0000004D">
          <w:pPr>
            <w:widowControl w:val="0"/>
            <w:tabs>
              <w:tab w:val="right" w:leader="hyphen" w:pos="12000"/>
            </w:tabs>
            <w:spacing w:before="60" w:line="240" w:lineRule="auto"/>
            <w:ind w:left="1800" w:firstLine="0"/>
            <w:rPr>
              <w:rFonts w:ascii="Arial" w:cs="Arial" w:eastAsia="Arial" w:hAnsi="Arial"/>
              <w:b w:val="0"/>
              <w:i w:val="0"/>
              <w:smallCaps w:val="0"/>
              <w:strike w:val="0"/>
              <w:color w:val="000000"/>
              <w:sz w:val="22"/>
              <w:szCs w:val="22"/>
              <w:u w:val="none"/>
              <w:shd w:fill="auto" w:val="clear"/>
              <w:vertAlign w:val="baseline"/>
            </w:rPr>
          </w:pPr>
          <w:hyperlink w:anchor="_heading=h.bl23qyic8xt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Ilustración 13 Diagrama de secuencias CU10</w:t>
              <w:tab/>
              <w:t xml:space="preserve">34</w:t>
            </w:r>
          </w:hyperlink>
          <w:r w:rsidDel="00000000" w:rsidR="00000000" w:rsidRPr="00000000">
            <w:rPr>
              <w:rtl w:val="0"/>
            </w:rPr>
          </w:r>
        </w:p>
        <w:p w:rsidR="00000000" w:rsidDel="00000000" w:rsidP="00000000" w:rsidRDefault="00000000" w:rsidRPr="00000000" w14:paraId="0000004E">
          <w:pPr>
            <w:widowControl w:val="0"/>
            <w:tabs>
              <w:tab w:val="right" w:leader="hyphen"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12. CU11 - Registrando pérdidas o daños:</w:t>
              <w:tab/>
              <w:t xml:space="preserve">35</w:t>
            </w:r>
          </w:hyperlink>
          <w:r w:rsidDel="00000000" w:rsidR="00000000" w:rsidRPr="00000000">
            <w:rPr>
              <w:rtl w:val="0"/>
            </w:rPr>
          </w:r>
        </w:p>
        <w:p w:rsidR="00000000" w:rsidDel="00000000" w:rsidP="00000000" w:rsidRDefault="00000000" w:rsidRPr="00000000" w14:paraId="0000004F">
          <w:pPr>
            <w:widowControl w:val="0"/>
            <w:tabs>
              <w:tab w:val="right" w:leader="hyphen" w:pos="12000"/>
            </w:tabs>
            <w:spacing w:before="60" w:line="240" w:lineRule="auto"/>
            <w:ind w:left="1800" w:firstLine="0"/>
            <w:rPr>
              <w:rFonts w:ascii="Arial" w:cs="Arial" w:eastAsia="Arial" w:hAnsi="Arial"/>
              <w:b w:val="0"/>
              <w:i w:val="0"/>
              <w:smallCaps w:val="0"/>
              <w:strike w:val="0"/>
              <w:color w:val="000000"/>
              <w:sz w:val="22"/>
              <w:szCs w:val="22"/>
              <w:u w:val="none"/>
              <w:shd w:fill="auto" w:val="clear"/>
              <w:vertAlign w:val="baseline"/>
            </w:rPr>
          </w:pPr>
          <w:hyperlink w:anchor="_heading=h.1hk1fjvq8oq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Ilustración 14 Diagrama de secuencias CU11</w:t>
              <w:tab/>
              <w:t xml:space="preserve">35</w:t>
            </w:r>
          </w:hyperlink>
          <w:r w:rsidDel="00000000" w:rsidR="00000000" w:rsidRPr="00000000">
            <w:rPr>
              <w:rtl w:val="0"/>
            </w:rPr>
          </w:r>
        </w:p>
        <w:p w:rsidR="00000000" w:rsidDel="00000000" w:rsidP="00000000" w:rsidRDefault="00000000" w:rsidRPr="00000000" w14:paraId="00000050">
          <w:pPr>
            <w:widowControl w:val="0"/>
            <w:tabs>
              <w:tab w:val="right" w:leader="hyphen"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13. CU12 - Generando reporte diario de stock:</w:t>
              <w:tab/>
              <w:t xml:space="preserve">36</w:t>
            </w:r>
          </w:hyperlink>
          <w:r w:rsidDel="00000000" w:rsidR="00000000" w:rsidRPr="00000000">
            <w:rPr>
              <w:rtl w:val="0"/>
            </w:rPr>
          </w:r>
        </w:p>
        <w:p w:rsidR="00000000" w:rsidDel="00000000" w:rsidP="00000000" w:rsidRDefault="00000000" w:rsidRPr="00000000" w14:paraId="00000051">
          <w:pPr>
            <w:widowControl w:val="0"/>
            <w:tabs>
              <w:tab w:val="right" w:leader="hyphen" w:pos="12000"/>
            </w:tabs>
            <w:spacing w:before="60" w:line="240" w:lineRule="auto"/>
            <w:ind w:left="1800" w:firstLine="0"/>
            <w:rPr>
              <w:rFonts w:ascii="Arial" w:cs="Arial" w:eastAsia="Arial" w:hAnsi="Arial"/>
              <w:b w:val="0"/>
              <w:i w:val="0"/>
              <w:smallCaps w:val="0"/>
              <w:strike w:val="0"/>
              <w:color w:val="000000"/>
              <w:sz w:val="22"/>
              <w:szCs w:val="22"/>
              <w:u w:val="none"/>
              <w:shd w:fill="auto" w:val="clear"/>
              <w:vertAlign w:val="baseline"/>
            </w:rPr>
          </w:pPr>
          <w:hyperlink w:anchor="_heading=h.r9lfwmylgvh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Ilustración 15 Diagrama de secuencias CU12</w:t>
              <w:tab/>
              <w:t xml:space="preserve">36</w:t>
            </w:r>
          </w:hyperlink>
          <w:r w:rsidDel="00000000" w:rsidR="00000000" w:rsidRPr="00000000">
            <w:rPr>
              <w:rtl w:val="0"/>
            </w:rPr>
          </w:r>
        </w:p>
        <w:p w:rsidR="00000000" w:rsidDel="00000000" w:rsidP="00000000" w:rsidRDefault="00000000" w:rsidRPr="00000000" w14:paraId="00000052">
          <w:pPr>
            <w:widowControl w:val="0"/>
            <w:tabs>
              <w:tab w:val="right" w:leader="hyphen"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14. CU13 - Consultando el historial de cambios en inventario:</w:t>
              <w:tab/>
              <w:t xml:space="preserve">37</w:t>
            </w:r>
          </w:hyperlink>
          <w:r w:rsidDel="00000000" w:rsidR="00000000" w:rsidRPr="00000000">
            <w:rPr>
              <w:rtl w:val="0"/>
            </w:rPr>
          </w:r>
        </w:p>
        <w:p w:rsidR="00000000" w:rsidDel="00000000" w:rsidP="00000000" w:rsidRDefault="00000000" w:rsidRPr="00000000" w14:paraId="00000053">
          <w:pPr>
            <w:widowControl w:val="0"/>
            <w:tabs>
              <w:tab w:val="right" w:leader="hyphen" w:pos="12000"/>
            </w:tabs>
            <w:spacing w:before="60" w:line="240" w:lineRule="auto"/>
            <w:ind w:left="1800" w:firstLine="0"/>
            <w:rPr>
              <w:rFonts w:ascii="Arial" w:cs="Arial" w:eastAsia="Arial" w:hAnsi="Arial"/>
              <w:b w:val="0"/>
              <w:i w:val="0"/>
              <w:smallCaps w:val="0"/>
              <w:strike w:val="0"/>
              <w:color w:val="000000"/>
              <w:sz w:val="22"/>
              <w:szCs w:val="22"/>
              <w:u w:val="none"/>
              <w:shd w:fill="auto" w:val="clear"/>
              <w:vertAlign w:val="baseline"/>
            </w:rPr>
          </w:pPr>
          <w:hyperlink w:anchor="_heading=h.cz2lq37tdc3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Ilustración 16 Diagrama de secuencias CU13</w:t>
              <w:tab/>
              <w:t xml:space="preserve">37</w:t>
            </w:r>
          </w:hyperlink>
          <w:r w:rsidDel="00000000" w:rsidR="00000000" w:rsidRPr="00000000">
            <w:rPr>
              <w:rtl w:val="0"/>
            </w:rPr>
          </w:r>
        </w:p>
        <w:p w:rsidR="00000000" w:rsidDel="00000000" w:rsidP="00000000" w:rsidRDefault="00000000" w:rsidRPr="00000000" w14:paraId="00000054">
          <w:pPr>
            <w:widowControl w:val="0"/>
            <w:tabs>
              <w:tab w:val="right" w:leader="hyphen"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rrfjqb12v0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Vista de Desarrollo</w:t>
              <w:tab/>
              <w:t xml:space="preserve">38</w:t>
            </w:r>
          </w:hyperlink>
          <w:r w:rsidDel="00000000" w:rsidR="00000000" w:rsidRPr="00000000">
            <w:rPr>
              <w:rtl w:val="0"/>
            </w:rPr>
          </w:r>
        </w:p>
        <w:p w:rsidR="00000000" w:rsidDel="00000000" w:rsidP="00000000" w:rsidRDefault="00000000" w:rsidRPr="00000000" w14:paraId="00000055">
          <w:pPr>
            <w:widowControl w:val="0"/>
            <w:tabs>
              <w:tab w:val="right" w:leader="hyphen"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udpdus4qcvc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Diagrama de componentes</w:t>
              <w:tab/>
              <w:t xml:space="preserve">39</w:t>
            </w:r>
          </w:hyperlink>
          <w:r w:rsidDel="00000000" w:rsidR="00000000" w:rsidRPr="00000000">
            <w:rPr>
              <w:rtl w:val="0"/>
            </w:rPr>
          </w:r>
        </w:p>
        <w:p w:rsidR="00000000" w:rsidDel="00000000" w:rsidP="00000000" w:rsidRDefault="00000000" w:rsidRPr="00000000" w14:paraId="00000056">
          <w:pPr>
            <w:widowControl w:val="0"/>
            <w:tabs>
              <w:tab w:val="right" w:leader="hyphen" w:pos="12000"/>
            </w:tabs>
            <w:spacing w:before="60" w:line="240" w:lineRule="auto"/>
            <w:ind w:left="1800" w:firstLine="0"/>
            <w:rPr>
              <w:rFonts w:ascii="Arial" w:cs="Arial" w:eastAsia="Arial" w:hAnsi="Arial"/>
              <w:b w:val="0"/>
              <w:i w:val="0"/>
              <w:smallCaps w:val="0"/>
              <w:strike w:val="0"/>
              <w:color w:val="000000"/>
              <w:sz w:val="22"/>
              <w:szCs w:val="22"/>
              <w:u w:val="none"/>
              <w:shd w:fill="auto" w:val="clear"/>
              <w:vertAlign w:val="baseline"/>
            </w:rPr>
          </w:pPr>
          <w:hyperlink w:anchor="_heading=h.k40lrrccvj2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Ilustración 17 Diagrama de Componentes</w:t>
              <w:tab/>
              <w:t xml:space="preserve">39</w:t>
            </w:r>
          </w:hyperlink>
          <w:r w:rsidDel="00000000" w:rsidR="00000000" w:rsidRPr="00000000">
            <w:rPr>
              <w:rtl w:val="0"/>
            </w:rPr>
          </w:r>
        </w:p>
        <w:p w:rsidR="00000000" w:rsidDel="00000000" w:rsidP="00000000" w:rsidRDefault="00000000" w:rsidRPr="00000000" w14:paraId="00000057">
          <w:pPr>
            <w:widowControl w:val="0"/>
            <w:tabs>
              <w:tab w:val="right" w:leader="hyphen"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75wz0wpuc4k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Vista Física</w:t>
              <w:tab/>
              <w:t xml:space="preserve">41</w:t>
            </w:r>
          </w:hyperlink>
          <w:r w:rsidDel="00000000" w:rsidR="00000000" w:rsidRPr="00000000">
            <w:rPr>
              <w:rtl w:val="0"/>
            </w:rPr>
          </w:r>
        </w:p>
        <w:p w:rsidR="00000000" w:rsidDel="00000000" w:rsidP="00000000" w:rsidRDefault="00000000" w:rsidRPr="00000000" w14:paraId="00000058">
          <w:pPr>
            <w:widowControl w:val="0"/>
            <w:tabs>
              <w:tab w:val="right" w:leader="hyphen"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3qgom4cn0u4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Diagrama de despliegue</w:t>
              <w:tab/>
              <w:t xml:space="preserve">42</w:t>
            </w:r>
          </w:hyperlink>
          <w:r w:rsidDel="00000000" w:rsidR="00000000" w:rsidRPr="00000000">
            <w:rPr>
              <w:rtl w:val="0"/>
            </w:rPr>
          </w:r>
        </w:p>
        <w:p w:rsidR="00000000" w:rsidDel="00000000" w:rsidP="00000000" w:rsidRDefault="00000000" w:rsidRPr="00000000" w14:paraId="00000059">
          <w:pPr>
            <w:widowControl w:val="0"/>
            <w:tabs>
              <w:tab w:val="right" w:leader="hyphen" w:pos="12000"/>
            </w:tabs>
            <w:spacing w:before="60" w:line="240" w:lineRule="auto"/>
            <w:ind w:left="1800" w:firstLine="0"/>
            <w:rPr>
              <w:rFonts w:ascii="Arial" w:cs="Arial" w:eastAsia="Arial" w:hAnsi="Arial"/>
              <w:b w:val="0"/>
              <w:i w:val="0"/>
              <w:smallCaps w:val="0"/>
              <w:strike w:val="0"/>
              <w:color w:val="000000"/>
              <w:sz w:val="22"/>
              <w:szCs w:val="22"/>
              <w:u w:val="none"/>
              <w:shd w:fill="auto" w:val="clear"/>
              <w:vertAlign w:val="baseline"/>
            </w:rPr>
          </w:pPr>
          <w:hyperlink w:anchor="_heading=h.wgi3wazbyiw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Ilustración 18 Diagrama de Despliegue</w:t>
              <w:tab/>
              <w:t xml:space="preserve">43</w:t>
            </w:r>
          </w:hyperlink>
          <w:r w:rsidDel="00000000" w:rsidR="00000000" w:rsidRPr="00000000">
            <w:rPr>
              <w:rtl w:val="0"/>
            </w:rPr>
          </w:r>
        </w:p>
        <w:p w:rsidR="00000000" w:rsidDel="00000000" w:rsidP="00000000" w:rsidRDefault="00000000" w:rsidRPr="00000000" w14:paraId="0000005A">
          <w:pPr>
            <w:widowControl w:val="0"/>
            <w:tabs>
              <w:tab w:val="right" w:leader="hyphen"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9ow5tkwvwoiq">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6. Árbol de Navegación</w:t>
              <w:tab/>
              <w:t xml:space="preserve">45</w:t>
            </w:r>
          </w:hyperlink>
          <w:r w:rsidDel="00000000" w:rsidR="00000000" w:rsidRPr="00000000">
            <w:rPr>
              <w:rtl w:val="0"/>
            </w:rPr>
          </w:r>
        </w:p>
        <w:p w:rsidR="00000000" w:rsidDel="00000000" w:rsidP="00000000" w:rsidRDefault="00000000" w:rsidRPr="00000000" w14:paraId="0000005B">
          <w:pPr>
            <w:widowControl w:val="0"/>
            <w:tabs>
              <w:tab w:val="right" w:leader="hyphen" w:pos="12000"/>
            </w:tabs>
            <w:spacing w:before="60" w:line="240" w:lineRule="auto"/>
            <w:ind w:left="1800" w:firstLine="0"/>
            <w:rPr>
              <w:rFonts w:ascii="Arial" w:cs="Arial" w:eastAsia="Arial" w:hAnsi="Arial"/>
              <w:b w:val="0"/>
              <w:i w:val="0"/>
              <w:smallCaps w:val="0"/>
              <w:strike w:val="0"/>
              <w:color w:val="000000"/>
              <w:sz w:val="22"/>
              <w:szCs w:val="22"/>
              <w:u w:val="none"/>
              <w:shd w:fill="auto" w:val="clear"/>
              <w:vertAlign w:val="baseline"/>
            </w:rPr>
          </w:pPr>
          <w:hyperlink w:anchor="_heading=h.97fbb96kecj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Ilustración 19 Árbol de Navegación</w:t>
              <w:tab/>
              <w:t xml:space="preserve">45</w:t>
            </w:r>
          </w:hyperlink>
          <w:r w:rsidDel="00000000" w:rsidR="00000000" w:rsidRPr="00000000">
            <w:rPr>
              <w:rtl w:val="0"/>
            </w:rPr>
          </w:r>
        </w:p>
        <w:p w:rsidR="00000000" w:rsidDel="00000000" w:rsidP="00000000" w:rsidRDefault="00000000" w:rsidRPr="00000000" w14:paraId="0000005C">
          <w:pPr>
            <w:widowControl w:val="0"/>
            <w:tabs>
              <w:tab w:val="right" w:leader="hyphen"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clesuyieu1um">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7. Validación y evidencia de Casos de prueba</w:t>
              <w:tab/>
              <w:t xml:space="preserve">47</w:t>
            </w:r>
          </w:hyperlink>
          <w:r w:rsidDel="00000000" w:rsidR="00000000" w:rsidRPr="00000000">
            <w:rPr>
              <w:rtl w:val="0"/>
            </w:rPr>
          </w:r>
        </w:p>
        <w:p w:rsidR="00000000" w:rsidDel="00000000" w:rsidP="00000000" w:rsidRDefault="00000000" w:rsidRPr="00000000" w14:paraId="0000005D">
          <w:pPr>
            <w:widowControl w:val="0"/>
            <w:tabs>
              <w:tab w:val="right" w:leader="hyphen"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d7eq6v3rgbv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Caso de Uso N°1 – Ingresando al sistema mediante Correo y Contraseña</w:t>
              <w:tab/>
              <w:t xml:space="preserve">47</w:t>
            </w:r>
          </w:hyperlink>
          <w:r w:rsidDel="00000000" w:rsidR="00000000" w:rsidRPr="00000000">
            <w:rPr>
              <w:rtl w:val="0"/>
            </w:rPr>
          </w:r>
        </w:p>
        <w:p w:rsidR="00000000" w:rsidDel="00000000" w:rsidP="00000000" w:rsidRDefault="00000000" w:rsidRPr="00000000" w14:paraId="0000005E">
          <w:pPr>
            <w:widowControl w:val="0"/>
            <w:tabs>
              <w:tab w:val="right" w:leader="hyphen" w:pos="12000"/>
            </w:tabs>
            <w:spacing w:before="60" w:line="240" w:lineRule="auto"/>
            <w:ind w:left="1800" w:firstLine="0"/>
            <w:rPr>
              <w:rFonts w:ascii="Arial" w:cs="Arial" w:eastAsia="Arial" w:hAnsi="Arial"/>
              <w:b w:val="0"/>
              <w:i w:val="0"/>
              <w:smallCaps w:val="0"/>
              <w:strike w:val="0"/>
              <w:color w:val="000000"/>
              <w:sz w:val="22"/>
              <w:szCs w:val="22"/>
              <w:u w:val="none"/>
              <w:shd w:fill="auto" w:val="clear"/>
              <w:vertAlign w:val="baseline"/>
            </w:rPr>
          </w:pPr>
          <w:hyperlink w:anchor="_heading=h.ck5xi2jhwlg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Ilustración 20 Evidencia CU01.1</w:t>
              <w:tab/>
              <w:t xml:space="preserve">47</w:t>
            </w:r>
          </w:hyperlink>
          <w:r w:rsidDel="00000000" w:rsidR="00000000" w:rsidRPr="00000000">
            <w:rPr>
              <w:rtl w:val="0"/>
            </w:rPr>
          </w:r>
        </w:p>
        <w:p w:rsidR="00000000" w:rsidDel="00000000" w:rsidP="00000000" w:rsidRDefault="00000000" w:rsidRPr="00000000" w14:paraId="0000005F">
          <w:pPr>
            <w:widowControl w:val="0"/>
            <w:tabs>
              <w:tab w:val="right" w:leader="hyphen" w:pos="12000"/>
            </w:tabs>
            <w:spacing w:before="60" w:line="240" w:lineRule="auto"/>
            <w:ind w:left="1800" w:firstLine="0"/>
            <w:rPr>
              <w:rFonts w:ascii="Arial" w:cs="Arial" w:eastAsia="Arial" w:hAnsi="Arial"/>
              <w:b w:val="0"/>
              <w:i w:val="0"/>
              <w:smallCaps w:val="0"/>
              <w:strike w:val="0"/>
              <w:color w:val="000000"/>
              <w:sz w:val="22"/>
              <w:szCs w:val="22"/>
              <w:u w:val="none"/>
              <w:shd w:fill="auto" w:val="clear"/>
              <w:vertAlign w:val="baseline"/>
            </w:rPr>
          </w:pPr>
          <w:hyperlink w:anchor="_heading=h.sfglcn4rxq5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Ilustración 21 Evidencia CU01.2</w:t>
              <w:tab/>
              <w:t xml:space="preserve">48</w:t>
            </w:r>
          </w:hyperlink>
          <w:r w:rsidDel="00000000" w:rsidR="00000000" w:rsidRPr="00000000">
            <w:rPr>
              <w:rtl w:val="0"/>
            </w:rPr>
          </w:r>
        </w:p>
        <w:p w:rsidR="00000000" w:rsidDel="00000000" w:rsidP="00000000" w:rsidRDefault="00000000" w:rsidRPr="00000000" w14:paraId="00000060">
          <w:pPr>
            <w:widowControl w:val="0"/>
            <w:tabs>
              <w:tab w:val="right" w:leader="hyphen" w:pos="12000"/>
            </w:tabs>
            <w:spacing w:before="60" w:line="240" w:lineRule="auto"/>
            <w:ind w:left="1800" w:firstLine="0"/>
            <w:rPr>
              <w:rFonts w:ascii="Arial" w:cs="Arial" w:eastAsia="Arial" w:hAnsi="Arial"/>
              <w:b w:val="0"/>
              <w:i w:val="0"/>
              <w:smallCaps w:val="0"/>
              <w:strike w:val="0"/>
              <w:color w:val="000000"/>
              <w:sz w:val="22"/>
              <w:szCs w:val="22"/>
              <w:u w:val="none"/>
              <w:shd w:fill="auto" w:val="clear"/>
              <w:vertAlign w:val="baseline"/>
            </w:rPr>
          </w:pPr>
          <w:hyperlink w:anchor="_heading=h.igmfwiynf60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Ilustración 22 Evidencia CU01.3</w:t>
              <w:tab/>
              <w:t xml:space="preserve">49</w:t>
            </w:r>
          </w:hyperlink>
          <w:r w:rsidDel="00000000" w:rsidR="00000000" w:rsidRPr="00000000">
            <w:rPr>
              <w:rtl w:val="0"/>
            </w:rPr>
          </w:r>
        </w:p>
        <w:p w:rsidR="00000000" w:rsidDel="00000000" w:rsidP="00000000" w:rsidRDefault="00000000" w:rsidRPr="00000000" w14:paraId="00000061">
          <w:pPr>
            <w:widowControl w:val="0"/>
            <w:tabs>
              <w:tab w:val="right" w:leader="hyphen"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gykhzm1rr3z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Caso de Uso N°2 – Definiendo de roles de usuario</w:t>
              <w:tab/>
              <w:t xml:space="preserve">49</w:t>
            </w:r>
          </w:hyperlink>
          <w:r w:rsidDel="00000000" w:rsidR="00000000" w:rsidRPr="00000000">
            <w:rPr>
              <w:rtl w:val="0"/>
            </w:rPr>
          </w:r>
        </w:p>
        <w:p w:rsidR="00000000" w:rsidDel="00000000" w:rsidP="00000000" w:rsidRDefault="00000000" w:rsidRPr="00000000" w14:paraId="00000062">
          <w:pPr>
            <w:widowControl w:val="0"/>
            <w:tabs>
              <w:tab w:val="right" w:leader="hyphen" w:pos="12000"/>
            </w:tabs>
            <w:spacing w:before="60" w:line="240" w:lineRule="auto"/>
            <w:ind w:left="1800" w:firstLine="0"/>
            <w:rPr>
              <w:rFonts w:ascii="Arial" w:cs="Arial" w:eastAsia="Arial" w:hAnsi="Arial"/>
              <w:b w:val="0"/>
              <w:i w:val="0"/>
              <w:smallCaps w:val="0"/>
              <w:strike w:val="0"/>
              <w:color w:val="000000"/>
              <w:sz w:val="22"/>
              <w:szCs w:val="22"/>
              <w:u w:val="none"/>
              <w:shd w:fill="auto" w:val="clear"/>
              <w:vertAlign w:val="baseline"/>
            </w:rPr>
          </w:pPr>
          <w:hyperlink w:anchor="_heading=h.5btpa2eazg3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Ilustración 23 Evidencia CU02.1</w:t>
              <w:tab/>
              <w:t xml:space="preserve">50</w:t>
            </w:r>
          </w:hyperlink>
          <w:r w:rsidDel="00000000" w:rsidR="00000000" w:rsidRPr="00000000">
            <w:rPr>
              <w:rtl w:val="0"/>
            </w:rPr>
          </w:r>
        </w:p>
        <w:p w:rsidR="00000000" w:rsidDel="00000000" w:rsidP="00000000" w:rsidRDefault="00000000" w:rsidRPr="00000000" w14:paraId="00000063">
          <w:pPr>
            <w:widowControl w:val="0"/>
            <w:tabs>
              <w:tab w:val="right" w:leader="hyphen" w:pos="12000"/>
            </w:tabs>
            <w:spacing w:before="60" w:line="240" w:lineRule="auto"/>
            <w:ind w:left="1800" w:firstLine="0"/>
            <w:rPr>
              <w:rFonts w:ascii="Arial" w:cs="Arial" w:eastAsia="Arial" w:hAnsi="Arial"/>
              <w:b w:val="0"/>
              <w:i w:val="0"/>
              <w:smallCaps w:val="0"/>
              <w:strike w:val="0"/>
              <w:color w:val="000000"/>
              <w:sz w:val="22"/>
              <w:szCs w:val="22"/>
              <w:u w:val="none"/>
              <w:shd w:fill="auto" w:val="clear"/>
              <w:vertAlign w:val="baseline"/>
            </w:rPr>
          </w:pPr>
          <w:hyperlink w:anchor="_heading=h.x3heiac4iic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Ilustración 24 Evidencia CU02.2</w:t>
              <w:tab/>
              <w:t xml:space="preserve">50</w:t>
            </w:r>
          </w:hyperlink>
          <w:r w:rsidDel="00000000" w:rsidR="00000000" w:rsidRPr="00000000">
            <w:rPr>
              <w:rtl w:val="0"/>
            </w:rPr>
          </w:r>
        </w:p>
        <w:p w:rsidR="00000000" w:rsidDel="00000000" w:rsidP="00000000" w:rsidRDefault="00000000" w:rsidRPr="00000000" w14:paraId="00000064">
          <w:pPr>
            <w:widowControl w:val="0"/>
            <w:tabs>
              <w:tab w:val="right" w:leader="hyphen" w:pos="12000"/>
            </w:tabs>
            <w:spacing w:before="60" w:line="240" w:lineRule="auto"/>
            <w:ind w:left="1800" w:firstLine="0"/>
            <w:rPr>
              <w:rFonts w:ascii="Arial" w:cs="Arial" w:eastAsia="Arial" w:hAnsi="Arial"/>
              <w:b w:val="0"/>
              <w:i w:val="0"/>
              <w:smallCaps w:val="0"/>
              <w:strike w:val="0"/>
              <w:color w:val="000000"/>
              <w:sz w:val="22"/>
              <w:szCs w:val="22"/>
              <w:u w:val="none"/>
              <w:shd w:fill="auto" w:val="clear"/>
              <w:vertAlign w:val="baseline"/>
            </w:rPr>
          </w:pPr>
          <w:hyperlink w:anchor="_heading=h.839hmhd2ft0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Ilustración 25 Evidencia CU02.3</w:t>
              <w:tab/>
              <w:t xml:space="preserve">51</w:t>
            </w:r>
          </w:hyperlink>
          <w:r w:rsidDel="00000000" w:rsidR="00000000" w:rsidRPr="00000000">
            <w:rPr>
              <w:rtl w:val="0"/>
            </w:rPr>
          </w:r>
        </w:p>
        <w:p w:rsidR="00000000" w:rsidDel="00000000" w:rsidP="00000000" w:rsidRDefault="00000000" w:rsidRPr="00000000" w14:paraId="00000065">
          <w:pPr>
            <w:widowControl w:val="0"/>
            <w:tabs>
              <w:tab w:val="right" w:leader="hyphen" w:pos="12000"/>
            </w:tabs>
            <w:spacing w:before="60" w:line="240" w:lineRule="auto"/>
            <w:ind w:left="1800" w:firstLine="0"/>
            <w:rPr>
              <w:rFonts w:ascii="Arial" w:cs="Arial" w:eastAsia="Arial" w:hAnsi="Arial"/>
              <w:b w:val="0"/>
              <w:i w:val="0"/>
              <w:smallCaps w:val="0"/>
              <w:strike w:val="0"/>
              <w:color w:val="000000"/>
              <w:sz w:val="22"/>
              <w:szCs w:val="22"/>
              <w:u w:val="none"/>
              <w:shd w:fill="auto" w:val="clear"/>
              <w:vertAlign w:val="baseline"/>
            </w:rPr>
          </w:pPr>
          <w:hyperlink w:anchor="_heading=h.x9ahlovijhi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Ilustración 26 Evidencia CU02.4</w:t>
              <w:tab/>
              <w:t xml:space="preserve">51</w:t>
            </w:r>
          </w:hyperlink>
          <w:r w:rsidDel="00000000" w:rsidR="00000000" w:rsidRPr="00000000">
            <w:rPr>
              <w:rtl w:val="0"/>
            </w:rPr>
          </w:r>
        </w:p>
        <w:p w:rsidR="00000000" w:rsidDel="00000000" w:rsidP="00000000" w:rsidRDefault="00000000" w:rsidRPr="00000000" w14:paraId="00000066">
          <w:pPr>
            <w:widowControl w:val="0"/>
            <w:tabs>
              <w:tab w:val="right" w:leader="hyphen"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28k0qh7d0ah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Caso de Uso N°3 – Asignando permisos por módulo</w:t>
              <w:tab/>
              <w:t xml:space="preserve">52</w:t>
            </w:r>
          </w:hyperlink>
          <w:r w:rsidDel="00000000" w:rsidR="00000000" w:rsidRPr="00000000">
            <w:rPr>
              <w:rtl w:val="0"/>
            </w:rPr>
          </w:r>
        </w:p>
        <w:p w:rsidR="00000000" w:rsidDel="00000000" w:rsidP="00000000" w:rsidRDefault="00000000" w:rsidRPr="00000000" w14:paraId="00000067">
          <w:pPr>
            <w:widowControl w:val="0"/>
            <w:tabs>
              <w:tab w:val="right" w:leader="hyphen" w:pos="12000"/>
            </w:tabs>
            <w:spacing w:before="60" w:line="240" w:lineRule="auto"/>
            <w:ind w:left="1800" w:firstLine="0"/>
            <w:rPr>
              <w:rFonts w:ascii="Arial" w:cs="Arial" w:eastAsia="Arial" w:hAnsi="Arial"/>
              <w:b w:val="0"/>
              <w:i w:val="0"/>
              <w:smallCaps w:val="0"/>
              <w:strike w:val="0"/>
              <w:color w:val="000000"/>
              <w:sz w:val="22"/>
              <w:szCs w:val="22"/>
              <w:u w:val="none"/>
              <w:shd w:fill="auto" w:val="clear"/>
              <w:vertAlign w:val="baseline"/>
            </w:rPr>
          </w:pPr>
          <w:hyperlink w:anchor="_heading=h.ilfq964pbz0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Ilustración 27 Evidencia CU03.1</w:t>
              <w:tab/>
              <w:t xml:space="preserve">53</w:t>
            </w:r>
          </w:hyperlink>
          <w:r w:rsidDel="00000000" w:rsidR="00000000" w:rsidRPr="00000000">
            <w:rPr>
              <w:rtl w:val="0"/>
            </w:rPr>
          </w:r>
        </w:p>
        <w:p w:rsidR="00000000" w:rsidDel="00000000" w:rsidP="00000000" w:rsidRDefault="00000000" w:rsidRPr="00000000" w14:paraId="00000068">
          <w:pPr>
            <w:widowControl w:val="0"/>
            <w:tabs>
              <w:tab w:val="right" w:leader="hyphen" w:pos="12000"/>
            </w:tabs>
            <w:spacing w:before="60" w:line="240" w:lineRule="auto"/>
            <w:ind w:left="1800" w:firstLine="0"/>
            <w:rPr>
              <w:rFonts w:ascii="Arial" w:cs="Arial" w:eastAsia="Arial" w:hAnsi="Arial"/>
              <w:b w:val="0"/>
              <w:i w:val="0"/>
              <w:smallCaps w:val="0"/>
              <w:strike w:val="0"/>
              <w:color w:val="000000"/>
              <w:sz w:val="22"/>
              <w:szCs w:val="22"/>
              <w:u w:val="none"/>
              <w:shd w:fill="auto" w:val="clear"/>
              <w:vertAlign w:val="baseline"/>
            </w:rPr>
          </w:pPr>
          <w:hyperlink w:anchor="_heading=h.vql5swm2lhr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Ilustración 28 Evidencia CU03.2</w:t>
              <w:tab/>
              <w:t xml:space="preserve">53</w:t>
            </w:r>
          </w:hyperlink>
          <w:r w:rsidDel="00000000" w:rsidR="00000000" w:rsidRPr="00000000">
            <w:rPr>
              <w:rtl w:val="0"/>
            </w:rPr>
          </w:r>
        </w:p>
        <w:p w:rsidR="00000000" w:rsidDel="00000000" w:rsidP="00000000" w:rsidRDefault="00000000" w:rsidRPr="00000000" w14:paraId="00000069">
          <w:pPr>
            <w:widowControl w:val="0"/>
            <w:tabs>
              <w:tab w:val="right" w:leader="hyphen"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ld3t9c39etb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Caso de Uso N°4 – Recuperando la contraseña</w:t>
              <w:tab/>
              <w:t xml:space="preserve">53</w:t>
            </w:r>
          </w:hyperlink>
          <w:r w:rsidDel="00000000" w:rsidR="00000000" w:rsidRPr="00000000">
            <w:rPr>
              <w:rtl w:val="0"/>
            </w:rPr>
          </w:r>
        </w:p>
        <w:p w:rsidR="00000000" w:rsidDel="00000000" w:rsidP="00000000" w:rsidRDefault="00000000" w:rsidRPr="00000000" w14:paraId="0000006A">
          <w:pPr>
            <w:widowControl w:val="0"/>
            <w:tabs>
              <w:tab w:val="right" w:leader="hyphen" w:pos="12000"/>
            </w:tabs>
            <w:spacing w:before="60" w:line="240" w:lineRule="auto"/>
            <w:ind w:left="1800" w:firstLine="0"/>
            <w:rPr>
              <w:rFonts w:ascii="Arial" w:cs="Arial" w:eastAsia="Arial" w:hAnsi="Arial"/>
              <w:b w:val="0"/>
              <w:i w:val="0"/>
              <w:smallCaps w:val="0"/>
              <w:strike w:val="0"/>
              <w:color w:val="000000"/>
              <w:sz w:val="22"/>
              <w:szCs w:val="22"/>
              <w:u w:val="none"/>
              <w:shd w:fill="auto" w:val="clear"/>
              <w:vertAlign w:val="baseline"/>
            </w:rPr>
          </w:pPr>
          <w:hyperlink w:anchor="_heading=h.faerv8lxl2s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Ilustración 29 Evidencia CU04.1</w:t>
              <w:tab/>
              <w:t xml:space="preserve">54</w:t>
            </w:r>
          </w:hyperlink>
          <w:r w:rsidDel="00000000" w:rsidR="00000000" w:rsidRPr="00000000">
            <w:rPr>
              <w:rtl w:val="0"/>
            </w:rPr>
          </w:r>
        </w:p>
        <w:p w:rsidR="00000000" w:rsidDel="00000000" w:rsidP="00000000" w:rsidRDefault="00000000" w:rsidRPr="00000000" w14:paraId="0000006B">
          <w:pPr>
            <w:widowControl w:val="0"/>
            <w:tabs>
              <w:tab w:val="right" w:leader="hyphen" w:pos="12000"/>
            </w:tabs>
            <w:spacing w:before="60" w:line="240" w:lineRule="auto"/>
            <w:ind w:left="1800" w:firstLine="0"/>
            <w:rPr>
              <w:rFonts w:ascii="Arial" w:cs="Arial" w:eastAsia="Arial" w:hAnsi="Arial"/>
              <w:b w:val="0"/>
              <w:i w:val="0"/>
              <w:smallCaps w:val="0"/>
              <w:strike w:val="0"/>
              <w:color w:val="000000"/>
              <w:sz w:val="22"/>
              <w:szCs w:val="22"/>
              <w:u w:val="none"/>
              <w:shd w:fill="auto" w:val="clear"/>
              <w:vertAlign w:val="baseline"/>
            </w:rPr>
          </w:pPr>
          <w:hyperlink w:anchor="_heading=h.lsc77m4hefz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Ilustración 30 Evidencia CU04.2</w:t>
              <w:tab/>
              <w:t xml:space="preserve">55</w:t>
            </w:r>
          </w:hyperlink>
          <w:r w:rsidDel="00000000" w:rsidR="00000000" w:rsidRPr="00000000">
            <w:rPr>
              <w:rtl w:val="0"/>
            </w:rPr>
          </w:r>
        </w:p>
        <w:p w:rsidR="00000000" w:rsidDel="00000000" w:rsidP="00000000" w:rsidRDefault="00000000" w:rsidRPr="00000000" w14:paraId="0000006C">
          <w:pPr>
            <w:widowControl w:val="0"/>
            <w:tabs>
              <w:tab w:val="right" w:leader="hyphen"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tg4smpbk64x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Caso de Uso N°5 – Cerrando automáticamente la sesión por inactividad</w:t>
              <w:tab/>
              <w:t xml:space="preserve">56</w:t>
            </w:r>
          </w:hyperlink>
          <w:r w:rsidDel="00000000" w:rsidR="00000000" w:rsidRPr="00000000">
            <w:rPr>
              <w:rtl w:val="0"/>
            </w:rPr>
          </w:r>
        </w:p>
        <w:p w:rsidR="00000000" w:rsidDel="00000000" w:rsidP="00000000" w:rsidRDefault="00000000" w:rsidRPr="00000000" w14:paraId="0000006D">
          <w:pPr>
            <w:widowControl w:val="0"/>
            <w:tabs>
              <w:tab w:val="right" w:leader="hyphen" w:pos="12000"/>
            </w:tabs>
            <w:spacing w:before="60" w:line="240" w:lineRule="auto"/>
            <w:ind w:left="1800" w:firstLine="0"/>
            <w:rPr>
              <w:rFonts w:ascii="Arial" w:cs="Arial" w:eastAsia="Arial" w:hAnsi="Arial"/>
              <w:b w:val="0"/>
              <w:i w:val="0"/>
              <w:smallCaps w:val="0"/>
              <w:strike w:val="0"/>
              <w:color w:val="000000"/>
              <w:sz w:val="22"/>
              <w:szCs w:val="22"/>
              <w:u w:val="none"/>
              <w:shd w:fill="auto" w:val="clear"/>
              <w:vertAlign w:val="baseline"/>
            </w:rPr>
          </w:pPr>
          <w:hyperlink w:anchor="_heading=h.wwj3dp3ku2l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Ilustración 32 Evidencia CU05</w:t>
              <w:tab/>
              <w:t xml:space="preserve">56</w:t>
            </w:r>
          </w:hyperlink>
          <w:r w:rsidDel="00000000" w:rsidR="00000000" w:rsidRPr="00000000">
            <w:rPr>
              <w:rtl w:val="0"/>
            </w:rPr>
          </w:r>
        </w:p>
        <w:p w:rsidR="00000000" w:rsidDel="00000000" w:rsidP="00000000" w:rsidRDefault="00000000" w:rsidRPr="00000000" w14:paraId="0000006E">
          <w:pPr>
            <w:widowControl w:val="0"/>
            <w:tabs>
              <w:tab w:val="right" w:leader="hyphen"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1703mw8182r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 Caso de Uso N°6 – Registrando cilindros nuevos</w:t>
              <w:tab/>
              <w:t xml:space="preserve">57</w:t>
            </w:r>
          </w:hyperlink>
          <w:r w:rsidDel="00000000" w:rsidR="00000000" w:rsidRPr="00000000">
            <w:rPr>
              <w:rtl w:val="0"/>
            </w:rPr>
          </w:r>
        </w:p>
        <w:p w:rsidR="00000000" w:rsidDel="00000000" w:rsidP="00000000" w:rsidRDefault="00000000" w:rsidRPr="00000000" w14:paraId="0000006F">
          <w:pPr>
            <w:widowControl w:val="0"/>
            <w:tabs>
              <w:tab w:val="right" w:leader="hyphen" w:pos="12000"/>
            </w:tabs>
            <w:spacing w:before="60" w:line="240" w:lineRule="auto"/>
            <w:ind w:left="1800" w:firstLine="0"/>
            <w:rPr>
              <w:rFonts w:ascii="Arial" w:cs="Arial" w:eastAsia="Arial" w:hAnsi="Arial"/>
              <w:b w:val="0"/>
              <w:i w:val="0"/>
              <w:smallCaps w:val="0"/>
              <w:strike w:val="0"/>
              <w:color w:val="000000"/>
              <w:sz w:val="22"/>
              <w:szCs w:val="22"/>
              <w:u w:val="none"/>
              <w:shd w:fill="auto" w:val="clear"/>
              <w:vertAlign w:val="baseline"/>
            </w:rPr>
          </w:pPr>
          <w:hyperlink w:anchor="_heading=h.cj8tm692k3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Ilustración 33 Evidencia CU06.1</w:t>
              <w:tab/>
              <w:t xml:space="preserve">57</w:t>
            </w:r>
          </w:hyperlink>
          <w:r w:rsidDel="00000000" w:rsidR="00000000" w:rsidRPr="00000000">
            <w:rPr>
              <w:rtl w:val="0"/>
            </w:rPr>
          </w:r>
        </w:p>
        <w:p w:rsidR="00000000" w:rsidDel="00000000" w:rsidP="00000000" w:rsidRDefault="00000000" w:rsidRPr="00000000" w14:paraId="00000070">
          <w:pPr>
            <w:widowControl w:val="0"/>
            <w:tabs>
              <w:tab w:val="right" w:leader="hyphen" w:pos="12000"/>
            </w:tabs>
            <w:spacing w:before="60" w:line="240" w:lineRule="auto"/>
            <w:ind w:left="1800" w:firstLine="0"/>
            <w:rPr>
              <w:rFonts w:ascii="Arial" w:cs="Arial" w:eastAsia="Arial" w:hAnsi="Arial"/>
              <w:b w:val="0"/>
              <w:i w:val="0"/>
              <w:smallCaps w:val="0"/>
              <w:strike w:val="0"/>
              <w:color w:val="000000"/>
              <w:sz w:val="22"/>
              <w:szCs w:val="22"/>
              <w:u w:val="none"/>
              <w:shd w:fill="auto" w:val="clear"/>
              <w:vertAlign w:val="baseline"/>
            </w:rPr>
          </w:pPr>
          <w:hyperlink w:anchor="_heading=h.f7muscea4wp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Ilustración 34 Evidencia CU06.2</w:t>
              <w:tab/>
              <w:t xml:space="preserve">58</w:t>
            </w:r>
          </w:hyperlink>
          <w:r w:rsidDel="00000000" w:rsidR="00000000" w:rsidRPr="00000000">
            <w:rPr>
              <w:rtl w:val="0"/>
            </w:rPr>
          </w:r>
        </w:p>
        <w:p w:rsidR="00000000" w:rsidDel="00000000" w:rsidP="00000000" w:rsidRDefault="00000000" w:rsidRPr="00000000" w14:paraId="00000071">
          <w:pPr>
            <w:widowControl w:val="0"/>
            <w:tabs>
              <w:tab w:val="right" w:leader="hyphen"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va7p0z7j0d4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 Caso de Uso N°7 – Validando automáticamente los formatos al registrar cilindros</w:t>
              <w:tab/>
              <w:t xml:space="preserve">59</w:t>
            </w:r>
          </w:hyperlink>
          <w:r w:rsidDel="00000000" w:rsidR="00000000" w:rsidRPr="00000000">
            <w:rPr>
              <w:rtl w:val="0"/>
            </w:rPr>
          </w:r>
        </w:p>
        <w:p w:rsidR="00000000" w:rsidDel="00000000" w:rsidP="00000000" w:rsidRDefault="00000000" w:rsidRPr="00000000" w14:paraId="00000072">
          <w:pPr>
            <w:widowControl w:val="0"/>
            <w:tabs>
              <w:tab w:val="right" w:leader="hyphen" w:pos="12000"/>
            </w:tabs>
            <w:spacing w:before="60" w:line="240" w:lineRule="auto"/>
            <w:ind w:left="1800" w:firstLine="0"/>
            <w:rPr>
              <w:rFonts w:ascii="Arial" w:cs="Arial" w:eastAsia="Arial" w:hAnsi="Arial"/>
              <w:b w:val="0"/>
              <w:i w:val="0"/>
              <w:smallCaps w:val="0"/>
              <w:strike w:val="0"/>
              <w:color w:val="000000"/>
              <w:sz w:val="22"/>
              <w:szCs w:val="22"/>
              <w:u w:val="none"/>
              <w:shd w:fill="auto" w:val="clear"/>
              <w:vertAlign w:val="baseline"/>
            </w:rPr>
          </w:pPr>
          <w:hyperlink w:anchor="_heading=h.5akevkzmka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Ilustración 35 Evidencia CU07</w:t>
              <w:tab/>
              <w:t xml:space="preserve">59</w:t>
            </w:r>
          </w:hyperlink>
          <w:r w:rsidDel="00000000" w:rsidR="00000000" w:rsidRPr="00000000">
            <w:rPr>
              <w:rtl w:val="0"/>
            </w:rPr>
          </w:r>
        </w:p>
        <w:p w:rsidR="00000000" w:rsidDel="00000000" w:rsidP="00000000" w:rsidRDefault="00000000" w:rsidRPr="00000000" w14:paraId="00000073">
          <w:pPr>
            <w:widowControl w:val="0"/>
            <w:tabs>
              <w:tab w:val="right" w:leader="hyphen"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ssddb139v3m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 Caso de Uso N°8 – Modificando el estado del cilindro</w:t>
              <w:tab/>
              <w:t xml:space="preserve">60</w:t>
            </w:r>
          </w:hyperlink>
          <w:r w:rsidDel="00000000" w:rsidR="00000000" w:rsidRPr="00000000">
            <w:rPr>
              <w:rtl w:val="0"/>
            </w:rPr>
          </w:r>
        </w:p>
        <w:p w:rsidR="00000000" w:rsidDel="00000000" w:rsidP="00000000" w:rsidRDefault="00000000" w:rsidRPr="00000000" w14:paraId="00000074">
          <w:pPr>
            <w:widowControl w:val="0"/>
            <w:tabs>
              <w:tab w:val="right" w:leader="hyphen" w:pos="12000"/>
            </w:tabs>
            <w:spacing w:before="60" w:line="240" w:lineRule="auto"/>
            <w:ind w:left="1800" w:firstLine="0"/>
            <w:rPr>
              <w:rFonts w:ascii="Arial" w:cs="Arial" w:eastAsia="Arial" w:hAnsi="Arial"/>
              <w:b w:val="0"/>
              <w:i w:val="0"/>
              <w:smallCaps w:val="0"/>
              <w:strike w:val="0"/>
              <w:color w:val="000000"/>
              <w:sz w:val="22"/>
              <w:szCs w:val="22"/>
              <w:u w:val="none"/>
              <w:shd w:fill="auto" w:val="clear"/>
              <w:vertAlign w:val="baseline"/>
            </w:rPr>
          </w:pPr>
          <w:hyperlink w:anchor="_heading=h.rhdxrnwujv5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Ilustración 36 Evidencia CU08.1</w:t>
              <w:tab/>
              <w:t xml:space="preserve">61</w:t>
            </w:r>
          </w:hyperlink>
          <w:r w:rsidDel="00000000" w:rsidR="00000000" w:rsidRPr="00000000">
            <w:rPr>
              <w:rtl w:val="0"/>
            </w:rPr>
          </w:r>
        </w:p>
        <w:p w:rsidR="00000000" w:rsidDel="00000000" w:rsidP="00000000" w:rsidRDefault="00000000" w:rsidRPr="00000000" w14:paraId="00000075">
          <w:pPr>
            <w:widowControl w:val="0"/>
            <w:tabs>
              <w:tab w:val="right" w:leader="hyphen" w:pos="12000"/>
            </w:tabs>
            <w:spacing w:before="60" w:line="240" w:lineRule="auto"/>
            <w:ind w:left="1800" w:firstLine="0"/>
            <w:rPr>
              <w:rFonts w:ascii="Arial" w:cs="Arial" w:eastAsia="Arial" w:hAnsi="Arial"/>
              <w:b w:val="0"/>
              <w:i w:val="0"/>
              <w:smallCaps w:val="0"/>
              <w:strike w:val="0"/>
              <w:color w:val="000000"/>
              <w:sz w:val="22"/>
              <w:szCs w:val="22"/>
              <w:u w:val="none"/>
              <w:shd w:fill="auto" w:val="clear"/>
              <w:vertAlign w:val="baseline"/>
            </w:rPr>
          </w:pPr>
          <w:hyperlink w:anchor="_heading=h.9gjube4hkjm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Ilustración 37 Evidencia CU08.2</w:t>
              <w:tab/>
              <w:t xml:space="preserve">62</w:t>
            </w:r>
          </w:hyperlink>
          <w:r w:rsidDel="00000000" w:rsidR="00000000" w:rsidRPr="00000000">
            <w:rPr>
              <w:rtl w:val="0"/>
            </w:rPr>
          </w:r>
        </w:p>
        <w:p w:rsidR="00000000" w:rsidDel="00000000" w:rsidP="00000000" w:rsidRDefault="00000000" w:rsidRPr="00000000" w14:paraId="00000076">
          <w:pPr>
            <w:widowControl w:val="0"/>
            <w:tabs>
              <w:tab w:val="right" w:leader="hyphen" w:pos="12000"/>
            </w:tabs>
            <w:spacing w:before="60" w:line="240" w:lineRule="auto"/>
            <w:ind w:left="1800" w:firstLine="0"/>
            <w:rPr>
              <w:rFonts w:ascii="Arial" w:cs="Arial" w:eastAsia="Arial" w:hAnsi="Arial"/>
              <w:b w:val="0"/>
              <w:i w:val="0"/>
              <w:smallCaps w:val="0"/>
              <w:strike w:val="0"/>
              <w:color w:val="000000"/>
              <w:sz w:val="22"/>
              <w:szCs w:val="22"/>
              <w:u w:val="none"/>
              <w:shd w:fill="auto" w:val="clear"/>
              <w:vertAlign w:val="baseline"/>
            </w:rPr>
          </w:pPr>
          <w:hyperlink w:anchor="_heading=h.397znb31jiq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Ilustración 38 Evidencia CU08.3</w:t>
              <w:tab/>
              <w:t xml:space="preserve">63</w:t>
            </w:r>
          </w:hyperlink>
          <w:r w:rsidDel="00000000" w:rsidR="00000000" w:rsidRPr="00000000">
            <w:rPr>
              <w:rtl w:val="0"/>
            </w:rPr>
          </w:r>
        </w:p>
        <w:p w:rsidR="00000000" w:rsidDel="00000000" w:rsidP="00000000" w:rsidRDefault="00000000" w:rsidRPr="00000000" w14:paraId="00000077">
          <w:pPr>
            <w:widowControl w:val="0"/>
            <w:tabs>
              <w:tab w:val="right" w:leader="hyphen"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vfm0okk733d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 Caso de Uso N°9 – Buscando cilindros por tipo</w:t>
              <w:tab/>
              <w:t xml:space="preserve">64</w:t>
            </w:r>
          </w:hyperlink>
          <w:r w:rsidDel="00000000" w:rsidR="00000000" w:rsidRPr="00000000">
            <w:rPr>
              <w:rtl w:val="0"/>
            </w:rPr>
          </w:r>
        </w:p>
        <w:p w:rsidR="00000000" w:rsidDel="00000000" w:rsidP="00000000" w:rsidRDefault="00000000" w:rsidRPr="00000000" w14:paraId="00000078">
          <w:pPr>
            <w:widowControl w:val="0"/>
            <w:tabs>
              <w:tab w:val="right" w:leader="hyphen" w:pos="12000"/>
            </w:tabs>
            <w:spacing w:before="60" w:line="240" w:lineRule="auto"/>
            <w:ind w:left="1800" w:firstLine="0"/>
            <w:rPr>
              <w:rFonts w:ascii="Arial" w:cs="Arial" w:eastAsia="Arial" w:hAnsi="Arial"/>
              <w:b w:val="0"/>
              <w:i w:val="0"/>
              <w:smallCaps w:val="0"/>
              <w:strike w:val="0"/>
              <w:color w:val="000000"/>
              <w:sz w:val="22"/>
              <w:szCs w:val="22"/>
              <w:u w:val="none"/>
              <w:shd w:fill="auto" w:val="clear"/>
              <w:vertAlign w:val="baseline"/>
            </w:rPr>
          </w:pPr>
          <w:hyperlink w:anchor="_heading=h.efqs9ksz60t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Ilustración 39 Evidencia CU09</w:t>
              <w:tab/>
              <w:t xml:space="preserve">64</w:t>
            </w:r>
          </w:hyperlink>
          <w:r w:rsidDel="00000000" w:rsidR="00000000" w:rsidRPr="00000000">
            <w:rPr>
              <w:rtl w:val="0"/>
            </w:rPr>
          </w:r>
        </w:p>
        <w:p w:rsidR="00000000" w:rsidDel="00000000" w:rsidP="00000000" w:rsidRDefault="00000000" w:rsidRPr="00000000" w14:paraId="00000079">
          <w:pPr>
            <w:widowControl w:val="0"/>
            <w:tabs>
              <w:tab w:val="right" w:leader="hyphen"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r7w64ait2a0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 Caso de Uso N°10 – Generando alerta de stock mínimo</w:t>
              <w:tab/>
              <w:t xml:space="preserve">65</w:t>
            </w:r>
          </w:hyperlink>
          <w:r w:rsidDel="00000000" w:rsidR="00000000" w:rsidRPr="00000000">
            <w:rPr>
              <w:rtl w:val="0"/>
            </w:rPr>
          </w:r>
        </w:p>
        <w:p w:rsidR="00000000" w:rsidDel="00000000" w:rsidP="00000000" w:rsidRDefault="00000000" w:rsidRPr="00000000" w14:paraId="0000007A">
          <w:pPr>
            <w:widowControl w:val="0"/>
            <w:tabs>
              <w:tab w:val="right" w:leader="hyphen" w:pos="12000"/>
            </w:tabs>
            <w:spacing w:before="60" w:line="240" w:lineRule="auto"/>
            <w:ind w:left="1800" w:firstLine="0"/>
            <w:rPr>
              <w:rFonts w:ascii="Arial" w:cs="Arial" w:eastAsia="Arial" w:hAnsi="Arial"/>
              <w:b w:val="0"/>
              <w:i w:val="0"/>
              <w:smallCaps w:val="0"/>
              <w:strike w:val="0"/>
              <w:color w:val="000000"/>
              <w:sz w:val="22"/>
              <w:szCs w:val="22"/>
              <w:u w:val="none"/>
              <w:shd w:fill="auto" w:val="clear"/>
              <w:vertAlign w:val="baseline"/>
            </w:rPr>
          </w:pPr>
          <w:hyperlink w:anchor="_heading=h.meipr0avmzc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Ilustración 40 Evidencia CU10</w:t>
              <w:tab/>
              <w:t xml:space="preserve">65</w:t>
            </w:r>
          </w:hyperlink>
          <w:r w:rsidDel="00000000" w:rsidR="00000000" w:rsidRPr="00000000">
            <w:rPr>
              <w:rtl w:val="0"/>
            </w:rPr>
          </w:r>
        </w:p>
        <w:p w:rsidR="00000000" w:rsidDel="00000000" w:rsidP="00000000" w:rsidRDefault="00000000" w:rsidRPr="00000000" w14:paraId="0000007B">
          <w:pPr>
            <w:widowControl w:val="0"/>
            <w:tabs>
              <w:tab w:val="right" w:leader="hyphen"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mat3povt70v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11. Caso de Uso N°11 – Registrando pérdidas o daños</w:t>
              <w:tab/>
              <w:t xml:space="preserve">66</w:t>
            </w:r>
          </w:hyperlink>
          <w:r w:rsidDel="00000000" w:rsidR="00000000" w:rsidRPr="00000000">
            <w:rPr>
              <w:rtl w:val="0"/>
            </w:rPr>
          </w:r>
        </w:p>
        <w:p w:rsidR="00000000" w:rsidDel="00000000" w:rsidP="00000000" w:rsidRDefault="00000000" w:rsidRPr="00000000" w14:paraId="0000007C">
          <w:pPr>
            <w:widowControl w:val="0"/>
            <w:tabs>
              <w:tab w:val="right" w:leader="hyphen" w:pos="12000"/>
            </w:tabs>
            <w:spacing w:before="60" w:line="240" w:lineRule="auto"/>
            <w:ind w:left="1800" w:firstLine="0"/>
            <w:rPr>
              <w:rFonts w:ascii="Arial" w:cs="Arial" w:eastAsia="Arial" w:hAnsi="Arial"/>
              <w:b w:val="0"/>
              <w:i w:val="0"/>
              <w:smallCaps w:val="0"/>
              <w:strike w:val="0"/>
              <w:color w:val="000000"/>
              <w:sz w:val="22"/>
              <w:szCs w:val="22"/>
              <w:u w:val="none"/>
              <w:shd w:fill="auto" w:val="clear"/>
              <w:vertAlign w:val="baseline"/>
            </w:rPr>
          </w:pPr>
          <w:hyperlink w:anchor="_heading=h.6uy4xo5m7os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Ilustración 41 Evidencia CU11.1</w:t>
              <w:tab/>
              <w:t xml:space="preserve">67</w:t>
            </w:r>
          </w:hyperlink>
          <w:r w:rsidDel="00000000" w:rsidR="00000000" w:rsidRPr="00000000">
            <w:rPr>
              <w:rtl w:val="0"/>
            </w:rPr>
          </w:r>
        </w:p>
        <w:p w:rsidR="00000000" w:rsidDel="00000000" w:rsidP="00000000" w:rsidRDefault="00000000" w:rsidRPr="00000000" w14:paraId="0000007D">
          <w:pPr>
            <w:widowControl w:val="0"/>
            <w:tabs>
              <w:tab w:val="right" w:leader="hyphen" w:pos="12000"/>
            </w:tabs>
            <w:spacing w:before="60" w:line="240" w:lineRule="auto"/>
            <w:ind w:left="1800" w:firstLine="0"/>
            <w:rPr>
              <w:rFonts w:ascii="Arial" w:cs="Arial" w:eastAsia="Arial" w:hAnsi="Arial"/>
              <w:b w:val="0"/>
              <w:i w:val="0"/>
              <w:smallCaps w:val="0"/>
              <w:strike w:val="0"/>
              <w:color w:val="000000"/>
              <w:sz w:val="22"/>
              <w:szCs w:val="22"/>
              <w:u w:val="none"/>
              <w:shd w:fill="auto" w:val="clear"/>
              <w:vertAlign w:val="baseline"/>
            </w:rPr>
          </w:pPr>
          <w:hyperlink w:anchor="_heading=h.p0o1b5pt0f9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Ilustración 42 Evidencia CU11.2</w:t>
              <w:tab/>
              <w:t xml:space="preserve">67</w:t>
            </w:r>
          </w:hyperlink>
          <w:r w:rsidDel="00000000" w:rsidR="00000000" w:rsidRPr="00000000">
            <w:rPr>
              <w:rtl w:val="0"/>
            </w:rPr>
          </w:r>
        </w:p>
        <w:p w:rsidR="00000000" w:rsidDel="00000000" w:rsidP="00000000" w:rsidRDefault="00000000" w:rsidRPr="00000000" w14:paraId="0000007E">
          <w:pPr>
            <w:widowControl w:val="0"/>
            <w:tabs>
              <w:tab w:val="right" w:leader="hyphen"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d4uro0qc8i4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12. Caso de Uso N°12 – Generando reporte diario de stock</w:t>
              <w:tab/>
              <w:t xml:space="preserve">68</w:t>
            </w:r>
          </w:hyperlink>
          <w:r w:rsidDel="00000000" w:rsidR="00000000" w:rsidRPr="00000000">
            <w:rPr>
              <w:rtl w:val="0"/>
            </w:rPr>
          </w:r>
        </w:p>
        <w:p w:rsidR="00000000" w:rsidDel="00000000" w:rsidP="00000000" w:rsidRDefault="00000000" w:rsidRPr="00000000" w14:paraId="0000007F">
          <w:pPr>
            <w:widowControl w:val="0"/>
            <w:tabs>
              <w:tab w:val="right" w:leader="hyphen" w:pos="12000"/>
            </w:tabs>
            <w:spacing w:before="60" w:line="240" w:lineRule="auto"/>
            <w:ind w:left="1800" w:firstLine="0"/>
            <w:rPr>
              <w:rFonts w:ascii="Arial" w:cs="Arial" w:eastAsia="Arial" w:hAnsi="Arial"/>
              <w:b w:val="0"/>
              <w:i w:val="0"/>
              <w:smallCaps w:val="0"/>
              <w:strike w:val="0"/>
              <w:color w:val="000000"/>
              <w:sz w:val="22"/>
              <w:szCs w:val="22"/>
              <w:u w:val="none"/>
              <w:shd w:fill="auto" w:val="clear"/>
              <w:vertAlign w:val="baseline"/>
            </w:rPr>
          </w:pPr>
          <w:hyperlink w:anchor="_heading=h.9so7pk2idj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Ilustración 43 Evidencia CU12.1</w:t>
              <w:tab/>
              <w:t xml:space="preserve">69</w:t>
            </w:r>
          </w:hyperlink>
          <w:r w:rsidDel="00000000" w:rsidR="00000000" w:rsidRPr="00000000">
            <w:rPr>
              <w:rtl w:val="0"/>
            </w:rPr>
          </w:r>
        </w:p>
        <w:p w:rsidR="00000000" w:rsidDel="00000000" w:rsidP="00000000" w:rsidRDefault="00000000" w:rsidRPr="00000000" w14:paraId="00000080">
          <w:pPr>
            <w:widowControl w:val="0"/>
            <w:tabs>
              <w:tab w:val="right" w:leader="hyphen" w:pos="12000"/>
            </w:tabs>
            <w:spacing w:before="60" w:line="240" w:lineRule="auto"/>
            <w:ind w:left="1800" w:firstLine="0"/>
            <w:rPr>
              <w:rFonts w:ascii="Arial" w:cs="Arial" w:eastAsia="Arial" w:hAnsi="Arial"/>
              <w:b w:val="0"/>
              <w:i w:val="0"/>
              <w:smallCaps w:val="0"/>
              <w:strike w:val="0"/>
              <w:color w:val="000000"/>
              <w:sz w:val="22"/>
              <w:szCs w:val="22"/>
              <w:u w:val="none"/>
              <w:shd w:fill="auto" w:val="clear"/>
              <w:vertAlign w:val="baseline"/>
            </w:rPr>
          </w:pPr>
          <w:hyperlink w:anchor="_heading=h.89hne7rucus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Ilustración 44 Evidencia CU12.2</w:t>
              <w:tab/>
              <w:t xml:space="preserve">69</w:t>
            </w:r>
          </w:hyperlink>
          <w:r w:rsidDel="00000000" w:rsidR="00000000" w:rsidRPr="00000000">
            <w:rPr>
              <w:rtl w:val="0"/>
            </w:rPr>
          </w:r>
        </w:p>
        <w:p w:rsidR="00000000" w:rsidDel="00000000" w:rsidP="00000000" w:rsidRDefault="00000000" w:rsidRPr="00000000" w14:paraId="00000081">
          <w:pPr>
            <w:widowControl w:val="0"/>
            <w:tabs>
              <w:tab w:val="right" w:leader="hyphen" w:pos="12000"/>
            </w:tabs>
            <w:spacing w:before="60" w:line="240" w:lineRule="auto"/>
            <w:ind w:left="1800" w:firstLine="0"/>
            <w:rPr>
              <w:rFonts w:ascii="Arial" w:cs="Arial" w:eastAsia="Arial" w:hAnsi="Arial"/>
              <w:b w:val="0"/>
              <w:i w:val="0"/>
              <w:smallCaps w:val="0"/>
              <w:strike w:val="0"/>
              <w:color w:val="000000"/>
              <w:sz w:val="22"/>
              <w:szCs w:val="22"/>
              <w:u w:val="none"/>
              <w:shd w:fill="auto" w:val="clear"/>
              <w:vertAlign w:val="baseline"/>
            </w:rPr>
          </w:pPr>
          <w:hyperlink w:anchor="_heading=h.lf0npm5531o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Ilustración 45 Evidencia CU12.3</w:t>
              <w:tab/>
              <w:t xml:space="preserve">70</w:t>
            </w:r>
          </w:hyperlink>
          <w:r w:rsidDel="00000000" w:rsidR="00000000" w:rsidRPr="00000000">
            <w:rPr>
              <w:rtl w:val="0"/>
            </w:rPr>
          </w:r>
        </w:p>
        <w:p w:rsidR="00000000" w:rsidDel="00000000" w:rsidP="00000000" w:rsidRDefault="00000000" w:rsidRPr="00000000" w14:paraId="00000082">
          <w:pPr>
            <w:widowControl w:val="0"/>
            <w:tabs>
              <w:tab w:val="right" w:leader="hyphen" w:pos="12000"/>
            </w:tabs>
            <w:spacing w:before="60" w:line="240" w:lineRule="auto"/>
            <w:ind w:left="1800" w:firstLine="0"/>
            <w:rPr>
              <w:rFonts w:ascii="Arial" w:cs="Arial" w:eastAsia="Arial" w:hAnsi="Arial"/>
              <w:b w:val="0"/>
              <w:i w:val="0"/>
              <w:smallCaps w:val="0"/>
              <w:strike w:val="0"/>
              <w:color w:val="000000"/>
              <w:sz w:val="22"/>
              <w:szCs w:val="22"/>
              <w:u w:val="none"/>
              <w:shd w:fill="auto" w:val="clear"/>
              <w:vertAlign w:val="baseline"/>
            </w:rPr>
          </w:pPr>
          <w:hyperlink w:anchor="_heading=h.z3x596w5j3d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Ilustración 46 Evidencia CU12.4</w:t>
              <w:tab/>
              <w:t xml:space="preserve">70</w:t>
            </w:r>
          </w:hyperlink>
          <w:r w:rsidDel="00000000" w:rsidR="00000000" w:rsidRPr="00000000">
            <w:rPr>
              <w:rtl w:val="0"/>
            </w:rPr>
          </w:r>
        </w:p>
        <w:p w:rsidR="00000000" w:rsidDel="00000000" w:rsidP="00000000" w:rsidRDefault="00000000" w:rsidRPr="00000000" w14:paraId="00000083">
          <w:pPr>
            <w:widowControl w:val="0"/>
            <w:tabs>
              <w:tab w:val="right" w:leader="hyphen"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1cjjjg4g4l7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13. Caso de Uso N°13 – Consultando el historial de cambios en inventario</w:t>
              <w:tab/>
              <w:t xml:space="preserve">70</w:t>
            </w:r>
          </w:hyperlink>
          <w:r w:rsidDel="00000000" w:rsidR="00000000" w:rsidRPr="00000000">
            <w:rPr>
              <w:rtl w:val="0"/>
            </w:rPr>
          </w:r>
        </w:p>
        <w:p w:rsidR="00000000" w:rsidDel="00000000" w:rsidP="00000000" w:rsidRDefault="00000000" w:rsidRPr="00000000" w14:paraId="00000084">
          <w:pPr>
            <w:widowControl w:val="0"/>
            <w:tabs>
              <w:tab w:val="right" w:leader="hyphen" w:pos="12000"/>
            </w:tabs>
            <w:spacing w:before="60" w:line="240" w:lineRule="auto"/>
            <w:ind w:left="1800" w:firstLine="0"/>
            <w:rPr>
              <w:rFonts w:ascii="Arial" w:cs="Arial" w:eastAsia="Arial" w:hAnsi="Arial"/>
              <w:b w:val="0"/>
              <w:i w:val="0"/>
              <w:smallCaps w:val="0"/>
              <w:strike w:val="0"/>
              <w:color w:val="000000"/>
              <w:sz w:val="22"/>
              <w:szCs w:val="22"/>
              <w:u w:val="none"/>
              <w:shd w:fill="auto" w:val="clear"/>
              <w:vertAlign w:val="baseline"/>
            </w:rPr>
          </w:pPr>
          <w:hyperlink w:anchor="_heading=h.e8gz6ojwfdb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Ilustración 47 Evidencia CU13.1</w:t>
              <w:tab/>
              <w:t xml:space="preserve">71</w:t>
            </w:r>
          </w:hyperlink>
          <w:r w:rsidDel="00000000" w:rsidR="00000000" w:rsidRPr="00000000">
            <w:rPr>
              <w:rtl w:val="0"/>
            </w:rPr>
          </w:r>
        </w:p>
        <w:p w:rsidR="00000000" w:rsidDel="00000000" w:rsidP="00000000" w:rsidRDefault="00000000" w:rsidRPr="00000000" w14:paraId="00000085">
          <w:pPr>
            <w:widowControl w:val="0"/>
            <w:tabs>
              <w:tab w:val="right" w:leader="hyphen" w:pos="12000"/>
            </w:tabs>
            <w:spacing w:before="60" w:line="240" w:lineRule="auto"/>
            <w:ind w:left="1800" w:firstLine="0"/>
            <w:rPr>
              <w:rFonts w:ascii="Arial" w:cs="Arial" w:eastAsia="Arial" w:hAnsi="Arial"/>
              <w:b w:val="0"/>
              <w:i w:val="0"/>
              <w:smallCaps w:val="0"/>
              <w:strike w:val="0"/>
              <w:color w:val="000000"/>
              <w:sz w:val="22"/>
              <w:szCs w:val="22"/>
              <w:u w:val="none"/>
              <w:shd w:fill="auto" w:val="clear"/>
              <w:vertAlign w:val="baseline"/>
            </w:rPr>
          </w:pPr>
          <w:hyperlink w:anchor="_heading=h.nql636udohi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Ilustración 48 Evidencia CU13.2</w:t>
              <w:tab/>
              <w:t xml:space="preserve">72</w:t>
            </w:r>
          </w:hyperlink>
          <w:r w:rsidDel="00000000" w:rsidR="00000000" w:rsidRPr="00000000">
            <w:rPr>
              <w:rtl w:val="0"/>
            </w:rPr>
          </w:r>
        </w:p>
        <w:p w:rsidR="00000000" w:rsidDel="00000000" w:rsidP="00000000" w:rsidRDefault="00000000" w:rsidRPr="00000000" w14:paraId="00000086">
          <w:pPr>
            <w:widowControl w:val="0"/>
            <w:tabs>
              <w:tab w:val="right" w:leader="hyphen"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80ul57cdeool">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8. Review Del Sprint</w:t>
              <w:tab/>
              <w:t xml:space="preserve">73</w:t>
            </w:r>
          </w:hyperlink>
          <w:r w:rsidDel="00000000" w:rsidR="00000000" w:rsidRPr="00000000">
            <w:rPr>
              <w:rtl w:val="0"/>
            </w:rPr>
          </w:r>
        </w:p>
        <w:p w:rsidR="00000000" w:rsidDel="00000000" w:rsidP="00000000" w:rsidRDefault="00000000" w:rsidRPr="00000000" w14:paraId="00000087">
          <w:pPr>
            <w:widowControl w:val="0"/>
            <w:tabs>
              <w:tab w:val="right" w:leader="hyphen" w:pos="12000"/>
            </w:tabs>
            <w:spacing w:before="60" w:line="240" w:lineRule="auto"/>
            <w:ind w:left="1800" w:firstLine="0"/>
            <w:rPr>
              <w:rFonts w:ascii="Arial" w:cs="Arial" w:eastAsia="Arial" w:hAnsi="Arial"/>
              <w:b w:val="0"/>
              <w:i w:val="0"/>
              <w:smallCaps w:val="0"/>
              <w:strike w:val="0"/>
              <w:color w:val="000000"/>
              <w:sz w:val="22"/>
              <w:szCs w:val="22"/>
              <w:u w:val="none"/>
              <w:shd w:fill="auto" w:val="clear"/>
              <w:vertAlign w:val="baseline"/>
            </w:rPr>
          </w:pPr>
          <w:hyperlink w:anchor="_heading=h.i6ayi9m6z90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Ilustración 49 Tabla Sprint Final</w:t>
              <w:tab/>
              <w:t xml:space="preserve">74</w:t>
            </w:r>
          </w:hyperlink>
          <w:r w:rsidDel="00000000" w:rsidR="00000000" w:rsidRPr="00000000">
            <w:rPr>
              <w:rtl w:val="0"/>
            </w:rPr>
          </w:r>
        </w:p>
        <w:p w:rsidR="00000000" w:rsidDel="00000000" w:rsidP="00000000" w:rsidRDefault="00000000" w:rsidRPr="00000000" w14:paraId="00000088">
          <w:pPr>
            <w:widowControl w:val="0"/>
            <w:tabs>
              <w:tab w:val="right" w:leader="hyphen" w:pos="12000"/>
            </w:tabs>
            <w:spacing w:before="60" w:line="240" w:lineRule="auto"/>
            <w:ind w:left="1800" w:firstLine="0"/>
            <w:rPr>
              <w:rFonts w:ascii="Arial" w:cs="Arial" w:eastAsia="Arial" w:hAnsi="Arial"/>
              <w:b w:val="0"/>
              <w:i w:val="0"/>
              <w:smallCaps w:val="0"/>
              <w:strike w:val="0"/>
              <w:color w:val="000000"/>
              <w:sz w:val="22"/>
              <w:szCs w:val="22"/>
              <w:u w:val="none"/>
              <w:shd w:fill="auto" w:val="clear"/>
              <w:vertAlign w:val="baseline"/>
            </w:rPr>
          </w:pPr>
          <w:hyperlink w:anchor="_heading=h.x2iea0buhd6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Ilustración 50 Tabla de horas estimadas vs reales</w:t>
              <w:tab/>
              <w:t xml:space="preserve">75</w:t>
            </w:r>
          </w:hyperlink>
          <w:r w:rsidDel="00000000" w:rsidR="00000000" w:rsidRPr="00000000">
            <w:rPr>
              <w:rtl w:val="0"/>
            </w:rPr>
          </w:r>
        </w:p>
        <w:p w:rsidR="00000000" w:rsidDel="00000000" w:rsidP="00000000" w:rsidRDefault="00000000" w:rsidRPr="00000000" w14:paraId="00000089">
          <w:pPr>
            <w:widowControl w:val="0"/>
            <w:tabs>
              <w:tab w:val="right" w:leader="hyphen" w:pos="12000"/>
            </w:tabs>
            <w:spacing w:before="60" w:line="240" w:lineRule="auto"/>
            <w:ind w:left="1800" w:firstLine="0"/>
            <w:rPr>
              <w:rFonts w:ascii="Arial" w:cs="Arial" w:eastAsia="Arial" w:hAnsi="Arial"/>
              <w:b w:val="0"/>
              <w:i w:val="0"/>
              <w:smallCaps w:val="0"/>
              <w:strike w:val="0"/>
              <w:color w:val="000000"/>
              <w:sz w:val="22"/>
              <w:szCs w:val="22"/>
              <w:u w:val="none"/>
              <w:shd w:fill="auto" w:val="clear"/>
              <w:vertAlign w:val="baseline"/>
            </w:rPr>
          </w:pPr>
          <w:hyperlink w:anchor="_heading=h.um7v3olp9gh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Ilustración 51 Gráfico de la tabla de las horas estimada</w:t>
              <w:tab/>
              <w:t xml:space="preserve">76</w:t>
            </w:r>
          </w:hyperlink>
          <w:r w:rsidDel="00000000" w:rsidR="00000000" w:rsidRPr="00000000">
            <w:rPr>
              <w:rtl w:val="0"/>
            </w:rPr>
          </w:r>
        </w:p>
        <w:p w:rsidR="00000000" w:rsidDel="00000000" w:rsidP="00000000" w:rsidRDefault="00000000" w:rsidRPr="00000000" w14:paraId="0000008A">
          <w:pPr>
            <w:widowControl w:val="0"/>
            <w:tabs>
              <w:tab w:val="right" w:leader="hyphen"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vhwkla6uecl4">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9. Bibliografías</w:t>
              <w:tab/>
              <w:t xml:space="preserve">76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pStyle w:val="Heading1"/>
        <w:numPr>
          <w:ilvl w:val="0"/>
          <w:numId w:val="22"/>
        </w:numPr>
        <w:ind w:left="432" w:hanging="432"/>
        <w:rPr/>
      </w:pPr>
      <w:bookmarkStart w:colFirst="0" w:colLast="0" w:name="_heading=h.y3ouh0cokeoo" w:id="0"/>
      <w:bookmarkEnd w:id="0"/>
      <w:r w:rsidDel="00000000" w:rsidR="00000000" w:rsidRPr="00000000">
        <w:rPr>
          <w:rtl w:val="0"/>
        </w:rPr>
        <w:t xml:space="preserve">Introducción</w:t>
      </w:r>
    </w:p>
    <w:p w:rsidR="00000000" w:rsidDel="00000000" w:rsidP="00000000" w:rsidRDefault="00000000" w:rsidRPr="00000000" w14:paraId="0000009B">
      <w:pPr>
        <w:spacing w:line="360" w:lineRule="auto"/>
        <w:jc w:val="both"/>
        <w:rPr>
          <w:sz w:val="24"/>
          <w:szCs w:val="24"/>
        </w:rPr>
      </w:pPr>
      <w:r w:rsidDel="00000000" w:rsidR="00000000" w:rsidRPr="00000000">
        <w:rPr>
          <w:sz w:val="24"/>
          <w:szCs w:val="24"/>
          <w:rtl w:val="0"/>
        </w:rPr>
        <w:t xml:space="preserve">El presente informe tiene como objetivo documentar el diseño, desarrollo y despliegue del sistema de gestión para la empresa </w:t>
      </w:r>
      <w:r w:rsidDel="00000000" w:rsidR="00000000" w:rsidRPr="00000000">
        <w:rPr>
          <w:b w:val="1"/>
          <w:sz w:val="24"/>
          <w:szCs w:val="24"/>
          <w:rtl w:val="0"/>
        </w:rPr>
        <w:t xml:space="preserve">Valgas e Hijo SpA</w:t>
      </w:r>
      <w:r w:rsidDel="00000000" w:rsidR="00000000" w:rsidRPr="00000000">
        <w:rPr>
          <w:sz w:val="24"/>
          <w:szCs w:val="24"/>
          <w:rtl w:val="0"/>
        </w:rPr>
        <w:t xml:space="preserve">, orientado al control de inventario, registro de ventas y administración de cilindros de gas. Esta solución tecnológica busca optimizar los procesos internos de la empresa, mejorar la trazabilidad de los productos y facilitar la toma de decisiones mediante reportes automatizados y visualizaciones en tiempo real.</w:t>
      </w:r>
    </w:p>
    <w:p w:rsidR="00000000" w:rsidDel="00000000" w:rsidP="00000000" w:rsidRDefault="00000000" w:rsidRPr="00000000" w14:paraId="0000009C">
      <w:pPr>
        <w:spacing w:line="360" w:lineRule="auto"/>
        <w:jc w:val="both"/>
        <w:rPr>
          <w:sz w:val="24"/>
          <w:szCs w:val="24"/>
        </w:rPr>
      </w:pPr>
      <w:r w:rsidDel="00000000" w:rsidR="00000000" w:rsidRPr="00000000">
        <w:rPr>
          <w:sz w:val="24"/>
          <w:szCs w:val="24"/>
          <w:rtl w:val="0"/>
        </w:rPr>
        <w:t xml:space="preserve">Para estructurar el desarrollo de manera clara y modular, se ha utilizado la </w:t>
      </w:r>
      <w:r w:rsidDel="00000000" w:rsidR="00000000" w:rsidRPr="00000000">
        <w:rPr>
          <w:b w:val="1"/>
          <w:sz w:val="24"/>
          <w:szCs w:val="24"/>
          <w:rtl w:val="0"/>
        </w:rPr>
        <w:t xml:space="preserve">metodología 4+1</w:t>
      </w:r>
      <w:r w:rsidDel="00000000" w:rsidR="00000000" w:rsidRPr="00000000">
        <w:rPr>
          <w:sz w:val="24"/>
          <w:szCs w:val="24"/>
          <w:rtl w:val="0"/>
        </w:rPr>
        <w:t xml:space="preserve">, la cual permite representar el sistema desde distintas perspectivas arquitectónicas: la vista lógica, de proceso, de desarrollo, física y externa. Cada una de estas vistas describe aspectos fundamentales del sistema, permitiendo una comprensión integral tanto para desarrolladores como para partes interesadas.</w:t>
      </w:r>
    </w:p>
    <w:p w:rsidR="00000000" w:rsidDel="00000000" w:rsidP="00000000" w:rsidRDefault="00000000" w:rsidRPr="00000000" w14:paraId="0000009D">
      <w:pPr>
        <w:spacing w:line="360" w:lineRule="auto"/>
        <w:jc w:val="both"/>
        <w:rPr>
          <w:sz w:val="24"/>
          <w:szCs w:val="24"/>
        </w:rPr>
      </w:pPr>
      <w:r w:rsidDel="00000000" w:rsidR="00000000" w:rsidRPr="00000000">
        <w:rPr>
          <w:sz w:val="24"/>
          <w:szCs w:val="24"/>
          <w:rtl w:val="0"/>
        </w:rPr>
        <w:t xml:space="preserve">Asimismo, se integró el enfoque ágil </w:t>
      </w:r>
      <w:r w:rsidDel="00000000" w:rsidR="00000000" w:rsidRPr="00000000">
        <w:rPr>
          <w:b w:val="1"/>
          <w:sz w:val="24"/>
          <w:szCs w:val="24"/>
          <w:rtl w:val="0"/>
        </w:rPr>
        <w:t xml:space="preserve">Scrum++</w:t>
      </w:r>
      <w:r w:rsidDel="00000000" w:rsidR="00000000" w:rsidRPr="00000000">
        <w:rPr>
          <w:sz w:val="24"/>
          <w:szCs w:val="24"/>
          <w:rtl w:val="0"/>
        </w:rPr>
        <w:t xml:space="preserve">, que combina los principios iterativos de Scrum con el modelo arquitectónico 4+1. Esta metodología permitió dividir el trabajo en </w:t>
      </w:r>
      <w:r w:rsidDel="00000000" w:rsidR="00000000" w:rsidRPr="00000000">
        <w:rPr>
          <w:b w:val="1"/>
          <w:sz w:val="24"/>
          <w:szCs w:val="24"/>
          <w:rtl w:val="0"/>
        </w:rPr>
        <w:t xml:space="preserve">Sprint independientes</w:t>
      </w:r>
      <w:r w:rsidDel="00000000" w:rsidR="00000000" w:rsidRPr="00000000">
        <w:rPr>
          <w:sz w:val="24"/>
          <w:szCs w:val="24"/>
          <w:rtl w:val="0"/>
        </w:rPr>
        <w:t xml:space="preserve">, donde cada ciclo abordó un conjunto de casos de uso específicos (vista externa) y su correspondiente documentación técnica en las cuatro vistas restantes.</w:t>
      </w:r>
    </w:p>
    <w:p w:rsidR="00000000" w:rsidDel="00000000" w:rsidP="00000000" w:rsidRDefault="00000000" w:rsidRPr="00000000" w14:paraId="0000009E">
      <w:pPr>
        <w:spacing w:line="360" w:lineRule="auto"/>
        <w:jc w:val="both"/>
        <w:rPr>
          <w:sz w:val="24"/>
          <w:szCs w:val="24"/>
        </w:rPr>
      </w:pPr>
      <w:r w:rsidDel="00000000" w:rsidR="00000000" w:rsidRPr="00000000">
        <w:rPr>
          <w:sz w:val="24"/>
          <w:szCs w:val="24"/>
          <w:rtl w:val="0"/>
        </w:rPr>
        <w:t xml:space="preserve">El documento incluye además los diagramas UML necesarios para visualizar el comportamiento y estructura del sistema, un árbol de navegación detallado, incorporando la interacción real con el sistema implementado.</w:t>
      </w:r>
    </w:p>
    <w:p w:rsidR="00000000" w:rsidDel="00000000" w:rsidP="00000000" w:rsidRDefault="00000000" w:rsidRPr="00000000" w14:paraId="0000009F">
      <w:pPr>
        <w:spacing w:line="360" w:lineRule="auto"/>
        <w:jc w:val="both"/>
        <w:rPr>
          <w:sz w:val="24"/>
          <w:szCs w:val="24"/>
        </w:rPr>
      </w:pPr>
      <w:r w:rsidDel="00000000" w:rsidR="00000000" w:rsidRPr="00000000">
        <w:rPr>
          <w:rtl w:val="0"/>
        </w:rPr>
      </w:r>
    </w:p>
    <w:p w:rsidR="00000000" w:rsidDel="00000000" w:rsidP="00000000" w:rsidRDefault="00000000" w:rsidRPr="00000000" w14:paraId="000000A0">
      <w:pPr>
        <w:spacing w:line="360" w:lineRule="auto"/>
        <w:jc w:val="both"/>
        <w:rPr>
          <w:sz w:val="24"/>
          <w:szCs w:val="24"/>
        </w:rPr>
      </w:pPr>
      <w:r w:rsidDel="00000000" w:rsidR="00000000" w:rsidRPr="00000000">
        <w:rPr>
          <w:rtl w:val="0"/>
        </w:rPr>
      </w:r>
    </w:p>
    <w:p w:rsidR="00000000" w:rsidDel="00000000" w:rsidP="00000000" w:rsidRDefault="00000000" w:rsidRPr="00000000" w14:paraId="000000A1">
      <w:pPr>
        <w:spacing w:line="360" w:lineRule="auto"/>
        <w:jc w:val="both"/>
        <w:rPr>
          <w:sz w:val="24"/>
          <w:szCs w:val="24"/>
        </w:rPr>
      </w:pPr>
      <w:r w:rsidDel="00000000" w:rsidR="00000000" w:rsidRPr="00000000">
        <w:rPr>
          <w:rtl w:val="0"/>
        </w:rPr>
      </w:r>
    </w:p>
    <w:p w:rsidR="00000000" w:rsidDel="00000000" w:rsidP="00000000" w:rsidRDefault="00000000" w:rsidRPr="00000000" w14:paraId="000000A2">
      <w:pPr>
        <w:spacing w:line="360" w:lineRule="auto"/>
        <w:jc w:val="both"/>
        <w:rPr>
          <w:sz w:val="24"/>
          <w:szCs w:val="24"/>
        </w:rPr>
      </w:pPr>
      <w:r w:rsidDel="00000000" w:rsidR="00000000" w:rsidRPr="00000000">
        <w:rPr>
          <w:rtl w:val="0"/>
        </w:rPr>
      </w:r>
    </w:p>
    <w:p w:rsidR="00000000" w:rsidDel="00000000" w:rsidP="00000000" w:rsidRDefault="00000000" w:rsidRPr="00000000" w14:paraId="000000A3">
      <w:pPr>
        <w:spacing w:line="360" w:lineRule="auto"/>
        <w:jc w:val="both"/>
        <w:rPr>
          <w:sz w:val="24"/>
          <w:szCs w:val="24"/>
        </w:rPr>
      </w:pPr>
      <w:r w:rsidDel="00000000" w:rsidR="00000000" w:rsidRPr="00000000">
        <w:rPr>
          <w:rtl w:val="0"/>
        </w:rPr>
      </w:r>
    </w:p>
    <w:p w:rsidR="00000000" w:rsidDel="00000000" w:rsidP="00000000" w:rsidRDefault="00000000" w:rsidRPr="00000000" w14:paraId="000000A4">
      <w:pPr>
        <w:spacing w:line="360" w:lineRule="auto"/>
        <w:jc w:val="both"/>
        <w:rPr>
          <w:sz w:val="24"/>
          <w:szCs w:val="24"/>
        </w:rPr>
      </w:pPr>
      <w:r w:rsidDel="00000000" w:rsidR="00000000" w:rsidRPr="00000000">
        <w:rPr>
          <w:rtl w:val="0"/>
        </w:rPr>
      </w:r>
    </w:p>
    <w:p w:rsidR="00000000" w:rsidDel="00000000" w:rsidP="00000000" w:rsidRDefault="00000000" w:rsidRPr="00000000" w14:paraId="000000A5">
      <w:pPr>
        <w:spacing w:line="360" w:lineRule="auto"/>
        <w:jc w:val="both"/>
        <w:rPr>
          <w:sz w:val="24"/>
          <w:szCs w:val="24"/>
        </w:rPr>
      </w:pPr>
      <w:r w:rsidDel="00000000" w:rsidR="00000000" w:rsidRPr="00000000">
        <w:rPr>
          <w:rtl w:val="0"/>
        </w:rPr>
      </w:r>
    </w:p>
    <w:p w:rsidR="00000000" w:rsidDel="00000000" w:rsidP="00000000" w:rsidRDefault="00000000" w:rsidRPr="00000000" w14:paraId="000000A6">
      <w:pPr>
        <w:spacing w:line="360" w:lineRule="auto"/>
        <w:jc w:val="both"/>
        <w:rPr>
          <w:sz w:val="24"/>
          <w:szCs w:val="24"/>
        </w:rPr>
      </w:pPr>
      <w:r w:rsidDel="00000000" w:rsidR="00000000" w:rsidRPr="00000000">
        <w:rPr>
          <w:rtl w:val="0"/>
        </w:rPr>
      </w:r>
    </w:p>
    <w:p w:rsidR="00000000" w:rsidDel="00000000" w:rsidP="00000000" w:rsidRDefault="00000000" w:rsidRPr="00000000" w14:paraId="000000A7">
      <w:pPr>
        <w:spacing w:line="360" w:lineRule="auto"/>
        <w:jc w:val="both"/>
        <w:rPr>
          <w:sz w:val="24"/>
          <w:szCs w:val="24"/>
        </w:rPr>
      </w:pPr>
      <w:r w:rsidDel="00000000" w:rsidR="00000000" w:rsidRPr="00000000">
        <w:rPr>
          <w:rtl w:val="0"/>
        </w:rPr>
      </w:r>
    </w:p>
    <w:p w:rsidR="00000000" w:rsidDel="00000000" w:rsidP="00000000" w:rsidRDefault="00000000" w:rsidRPr="00000000" w14:paraId="000000A8">
      <w:pPr>
        <w:spacing w:line="360" w:lineRule="auto"/>
        <w:jc w:val="both"/>
        <w:rPr>
          <w:sz w:val="24"/>
          <w:szCs w:val="24"/>
        </w:rPr>
      </w:pPr>
      <w:r w:rsidDel="00000000" w:rsidR="00000000" w:rsidRPr="00000000">
        <w:rPr>
          <w:rtl w:val="0"/>
        </w:rPr>
      </w:r>
    </w:p>
    <w:p w:rsidR="00000000" w:rsidDel="00000000" w:rsidP="00000000" w:rsidRDefault="00000000" w:rsidRPr="00000000" w14:paraId="000000A9">
      <w:pPr>
        <w:pStyle w:val="Heading1"/>
        <w:numPr>
          <w:ilvl w:val="0"/>
          <w:numId w:val="22"/>
        </w:numPr>
        <w:ind w:left="432" w:hanging="432"/>
        <w:rPr/>
      </w:pPr>
      <w:bookmarkStart w:colFirst="0" w:colLast="0" w:name="_heading=h.q9b6bcxdem0t" w:id="1"/>
      <w:bookmarkEnd w:id="1"/>
      <w:r w:rsidDel="00000000" w:rsidR="00000000" w:rsidRPr="00000000">
        <w:rPr>
          <w:rtl w:val="0"/>
        </w:rPr>
        <w:t xml:space="preserve">Propuesta de Solución e Incremento</w:t>
      </w:r>
    </w:p>
    <w:p w:rsidR="00000000" w:rsidDel="00000000" w:rsidP="00000000" w:rsidRDefault="00000000" w:rsidRPr="00000000" w14:paraId="000000AA">
      <w:pPr>
        <w:spacing w:line="360" w:lineRule="auto"/>
        <w:jc w:val="both"/>
        <w:rPr>
          <w:sz w:val="24"/>
          <w:szCs w:val="24"/>
        </w:rPr>
      </w:pPr>
      <w:r w:rsidDel="00000000" w:rsidR="00000000" w:rsidRPr="00000000">
        <w:rPr>
          <w:sz w:val="24"/>
          <w:szCs w:val="24"/>
          <w:rtl w:val="0"/>
        </w:rPr>
        <w:t xml:space="preserve">La solución diseñada para Valgas e Hijo Spa consiste en una plataforma web centralizada que permite gestionar el ciclo completo de operación relacionado con cilindros de gas, desde su ingreso a inventario hasta su venta y trazabilidad, incluyendo control de usuarios, generación de reportes y alertas automatizadas.</w:t>
      </w:r>
    </w:p>
    <w:p w:rsidR="00000000" w:rsidDel="00000000" w:rsidP="00000000" w:rsidRDefault="00000000" w:rsidRPr="00000000" w14:paraId="000000AB">
      <w:pPr>
        <w:spacing w:line="360" w:lineRule="auto"/>
        <w:jc w:val="both"/>
        <w:rPr>
          <w:sz w:val="24"/>
          <w:szCs w:val="24"/>
        </w:rPr>
      </w:pPr>
      <w:r w:rsidDel="00000000" w:rsidR="00000000" w:rsidRPr="00000000">
        <w:rPr>
          <w:sz w:val="24"/>
          <w:szCs w:val="24"/>
          <w:rtl w:val="0"/>
        </w:rPr>
        <w:t xml:space="preserve">El desarrollo del sistema se ejecuta bajo la metodología Scrum++, la cual combina el enfoque iterativo e incremental de Scrum con la estructura de documentación técnica del modelo 4+1. Esto garantiza entregas parciales funcionales acompañadas de sus respectivas vistas arquitectónicas.</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pStyle w:val="Heading2"/>
        <w:numPr>
          <w:ilvl w:val="1"/>
          <w:numId w:val="22"/>
        </w:numPr>
        <w:ind w:left="576" w:hanging="576"/>
        <w:rPr/>
      </w:pPr>
      <w:bookmarkStart w:colFirst="0" w:colLast="0" w:name="_heading=h.sedrycy3tko9" w:id="2"/>
      <w:bookmarkEnd w:id="2"/>
      <w:r w:rsidDel="00000000" w:rsidR="00000000" w:rsidRPr="00000000">
        <w:rPr>
          <w:rtl w:val="0"/>
        </w:rPr>
        <w:t xml:space="preserve">Incremento 1 del Proyecto</w:t>
      </w:r>
    </w:p>
    <w:p w:rsidR="00000000" w:rsidDel="00000000" w:rsidP="00000000" w:rsidRDefault="00000000" w:rsidRPr="00000000" w14:paraId="000000AE">
      <w:pPr>
        <w:spacing w:line="360" w:lineRule="auto"/>
        <w:jc w:val="both"/>
        <w:rPr>
          <w:sz w:val="24"/>
          <w:szCs w:val="24"/>
        </w:rPr>
      </w:pPr>
      <w:r w:rsidDel="00000000" w:rsidR="00000000" w:rsidRPr="00000000">
        <w:rPr>
          <w:sz w:val="24"/>
          <w:szCs w:val="24"/>
          <w:rtl w:val="0"/>
        </w:rPr>
        <w:t xml:space="preserve">Este documento corresponde al </w:t>
      </w:r>
      <w:r w:rsidDel="00000000" w:rsidR="00000000" w:rsidRPr="00000000">
        <w:rPr>
          <w:b w:val="1"/>
          <w:sz w:val="24"/>
          <w:szCs w:val="24"/>
          <w:rtl w:val="0"/>
        </w:rPr>
        <w:t xml:space="preserve">Incremento 1 del proyecto</w:t>
      </w:r>
      <w:r w:rsidDel="00000000" w:rsidR="00000000" w:rsidRPr="00000000">
        <w:rPr>
          <w:sz w:val="24"/>
          <w:szCs w:val="24"/>
          <w:rtl w:val="0"/>
        </w:rPr>
        <w:t xml:space="preserve">, el cual contempla el diseño, implementación y documentación de las funcionalidades iniciales más críticas para la operación del sistema.</w:t>
      </w:r>
    </w:p>
    <w:p w:rsidR="00000000" w:rsidDel="00000000" w:rsidP="00000000" w:rsidRDefault="00000000" w:rsidRPr="00000000" w14:paraId="000000AF">
      <w:pPr>
        <w:rPr>
          <w:sz w:val="24"/>
          <w:szCs w:val="24"/>
        </w:rPr>
      </w:pPr>
      <w:r w:rsidDel="00000000" w:rsidR="00000000" w:rsidRPr="00000000">
        <w:rPr>
          <w:sz w:val="24"/>
          <w:szCs w:val="24"/>
          <w:rtl w:val="0"/>
        </w:rPr>
        <w:t xml:space="preserve">A continuación, se presenta la tabla 2.1 la cual corresponde a una breve descripción del incremento 1</w:t>
      </w:r>
    </w:p>
    <w:p w:rsidR="00000000" w:rsidDel="00000000" w:rsidP="00000000" w:rsidRDefault="00000000" w:rsidRPr="00000000" w14:paraId="000000B0">
      <w:pPr>
        <w:keepNext w:val="1"/>
        <w:pBdr>
          <w:top w:space="0" w:sz="0" w:val="nil"/>
          <w:left w:space="0" w:sz="0" w:val="nil"/>
          <w:bottom w:space="0" w:sz="0" w:val="nil"/>
          <w:right w:space="0" w:sz="0" w:val="nil"/>
          <w:between w:space="0" w:sz="0" w:val="nil"/>
        </w:pBdr>
        <w:spacing w:after="200" w:line="240" w:lineRule="auto"/>
        <w:rPr>
          <w:i w:val="1"/>
          <w:color w:val="1f497d"/>
          <w:sz w:val="18"/>
          <w:szCs w:val="18"/>
        </w:rPr>
      </w:pPr>
      <w:r w:rsidDel="00000000" w:rsidR="00000000" w:rsidRPr="00000000">
        <w:rPr>
          <w:rtl w:val="0"/>
        </w:rPr>
      </w:r>
    </w:p>
    <w:tbl>
      <w:tblPr>
        <w:tblStyle w:val="Table1"/>
        <w:tblW w:w="9019.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4746"/>
        <w:gridCol w:w="4273"/>
        <w:tblGridChange w:id="0">
          <w:tblGrid>
            <w:gridCol w:w="4746"/>
            <w:gridCol w:w="4273"/>
          </w:tblGrid>
        </w:tblGridChange>
      </w:tblGrid>
      <w:tr>
        <w:trPr>
          <w:cantSplit w:val="0"/>
          <w:tblHeader w:val="0"/>
        </w:trPr>
        <w:tc>
          <w:tcPr/>
          <w:p w:rsidR="00000000" w:rsidDel="00000000" w:rsidP="00000000" w:rsidRDefault="00000000" w:rsidRPr="00000000" w14:paraId="000000B1">
            <w:pPr>
              <w:spacing w:line="276" w:lineRule="auto"/>
              <w:rPr>
                <w:b w:val="1"/>
                <w:sz w:val="24"/>
                <w:szCs w:val="24"/>
              </w:rPr>
            </w:pPr>
            <w:r w:rsidDel="00000000" w:rsidR="00000000" w:rsidRPr="00000000">
              <w:rPr>
                <w:b w:val="1"/>
                <w:sz w:val="24"/>
                <w:szCs w:val="24"/>
                <w:rtl w:val="0"/>
              </w:rPr>
              <w:t xml:space="preserve">Elemento</w:t>
            </w:r>
          </w:p>
        </w:tc>
        <w:tc>
          <w:tcPr/>
          <w:p w:rsidR="00000000" w:rsidDel="00000000" w:rsidP="00000000" w:rsidRDefault="00000000" w:rsidRPr="00000000" w14:paraId="000000B2">
            <w:pPr>
              <w:spacing w:line="276" w:lineRule="auto"/>
              <w:jc w:val="both"/>
              <w:rPr>
                <w:b w:val="1"/>
                <w:sz w:val="24"/>
                <w:szCs w:val="24"/>
              </w:rPr>
            </w:pPr>
            <w:r w:rsidDel="00000000" w:rsidR="00000000" w:rsidRPr="00000000">
              <w:rPr>
                <w:b w:val="1"/>
                <w:sz w:val="24"/>
                <w:szCs w:val="24"/>
                <w:rtl w:val="0"/>
              </w:rPr>
              <w:t xml:space="preserve">Descripción</w:t>
            </w:r>
          </w:p>
        </w:tc>
      </w:tr>
      <w:tr>
        <w:trPr>
          <w:cantSplit w:val="0"/>
          <w:tblHeader w:val="0"/>
        </w:trPr>
        <w:tc>
          <w:tcPr/>
          <w:p w:rsidR="00000000" w:rsidDel="00000000" w:rsidP="00000000" w:rsidRDefault="00000000" w:rsidRPr="00000000" w14:paraId="000000B3">
            <w:pPr>
              <w:spacing w:line="276" w:lineRule="auto"/>
              <w:rPr>
                <w:sz w:val="24"/>
                <w:szCs w:val="24"/>
              </w:rPr>
            </w:pPr>
            <w:r w:rsidDel="00000000" w:rsidR="00000000" w:rsidRPr="00000000">
              <w:rPr>
                <w:b w:val="1"/>
                <w:sz w:val="24"/>
                <w:szCs w:val="24"/>
                <w:rtl w:val="0"/>
              </w:rPr>
              <w:t xml:space="preserve">Incremento N°</w:t>
            </w:r>
            <w:r w:rsidDel="00000000" w:rsidR="00000000" w:rsidRPr="00000000">
              <w:rPr>
                <w:rtl w:val="0"/>
              </w:rPr>
            </w:r>
          </w:p>
        </w:tc>
        <w:tc>
          <w:tcPr/>
          <w:p w:rsidR="00000000" w:rsidDel="00000000" w:rsidP="00000000" w:rsidRDefault="00000000" w:rsidRPr="00000000" w14:paraId="000000B4">
            <w:pPr>
              <w:spacing w:line="276" w:lineRule="auto"/>
              <w:jc w:val="both"/>
              <w:rPr>
                <w:sz w:val="24"/>
                <w:szCs w:val="24"/>
              </w:rPr>
            </w:pPr>
            <w:r w:rsidDel="00000000" w:rsidR="00000000" w:rsidRPr="00000000">
              <w:rPr>
                <w:sz w:val="24"/>
                <w:szCs w:val="24"/>
                <w:rtl w:val="0"/>
              </w:rPr>
              <w:t xml:space="preserve">1</w:t>
            </w:r>
          </w:p>
        </w:tc>
      </w:tr>
      <w:tr>
        <w:trPr>
          <w:cantSplit w:val="0"/>
          <w:tblHeader w:val="0"/>
        </w:trPr>
        <w:tc>
          <w:tcPr/>
          <w:p w:rsidR="00000000" w:rsidDel="00000000" w:rsidP="00000000" w:rsidRDefault="00000000" w:rsidRPr="00000000" w14:paraId="000000B5">
            <w:pPr>
              <w:spacing w:line="276" w:lineRule="auto"/>
              <w:rPr>
                <w:sz w:val="24"/>
                <w:szCs w:val="24"/>
              </w:rPr>
            </w:pPr>
            <w:r w:rsidDel="00000000" w:rsidR="00000000" w:rsidRPr="00000000">
              <w:rPr>
                <w:b w:val="1"/>
                <w:sz w:val="24"/>
                <w:szCs w:val="24"/>
                <w:rtl w:val="0"/>
              </w:rPr>
              <w:t xml:space="preserve">Casos de uso abordados</w:t>
            </w:r>
            <w:r w:rsidDel="00000000" w:rsidR="00000000" w:rsidRPr="00000000">
              <w:rPr>
                <w:rtl w:val="0"/>
              </w:rPr>
            </w:r>
          </w:p>
        </w:tc>
        <w:tc>
          <w:tcPr/>
          <w:p w:rsidR="00000000" w:rsidDel="00000000" w:rsidP="00000000" w:rsidRDefault="00000000" w:rsidRPr="00000000" w14:paraId="000000B6">
            <w:pPr>
              <w:spacing w:line="276" w:lineRule="auto"/>
              <w:jc w:val="both"/>
              <w:rPr>
                <w:sz w:val="24"/>
                <w:szCs w:val="24"/>
              </w:rPr>
            </w:pPr>
            <w:r w:rsidDel="00000000" w:rsidR="00000000" w:rsidRPr="00000000">
              <w:rPr>
                <w:sz w:val="24"/>
                <w:szCs w:val="24"/>
                <w:rtl w:val="0"/>
              </w:rPr>
              <w:t xml:space="preserve">CU01 al CU13</w:t>
            </w:r>
          </w:p>
        </w:tc>
      </w:tr>
      <w:tr>
        <w:trPr>
          <w:cantSplit w:val="0"/>
          <w:tblHeader w:val="0"/>
        </w:trPr>
        <w:tc>
          <w:tcPr/>
          <w:p w:rsidR="00000000" w:rsidDel="00000000" w:rsidP="00000000" w:rsidRDefault="00000000" w:rsidRPr="00000000" w14:paraId="000000B7">
            <w:pPr>
              <w:spacing w:line="276" w:lineRule="auto"/>
              <w:rPr>
                <w:sz w:val="24"/>
                <w:szCs w:val="24"/>
              </w:rPr>
            </w:pPr>
            <w:r w:rsidDel="00000000" w:rsidR="00000000" w:rsidRPr="00000000">
              <w:rPr>
                <w:b w:val="1"/>
                <w:sz w:val="24"/>
                <w:szCs w:val="24"/>
                <w:rtl w:val="0"/>
              </w:rPr>
              <w:t xml:space="preserve">Cantidad de casos de uso desarrollados</w:t>
            </w:r>
            <w:r w:rsidDel="00000000" w:rsidR="00000000" w:rsidRPr="00000000">
              <w:rPr>
                <w:rtl w:val="0"/>
              </w:rPr>
            </w:r>
          </w:p>
        </w:tc>
        <w:tc>
          <w:tcPr/>
          <w:p w:rsidR="00000000" w:rsidDel="00000000" w:rsidP="00000000" w:rsidRDefault="00000000" w:rsidRPr="00000000" w14:paraId="000000B8">
            <w:pPr>
              <w:spacing w:line="276" w:lineRule="auto"/>
              <w:jc w:val="both"/>
              <w:rPr>
                <w:sz w:val="24"/>
                <w:szCs w:val="24"/>
              </w:rPr>
            </w:pPr>
            <w:r w:rsidDel="00000000" w:rsidR="00000000" w:rsidRPr="00000000">
              <w:rPr>
                <w:sz w:val="24"/>
                <w:szCs w:val="24"/>
                <w:rtl w:val="0"/>
              </w:rPr>
              <w:t xml:space="preserve">13</w:t>
            </w:r>
          </w:p>
        </w:tc>
      </w:tr>
      <w:tr>
        <w:trPr>
          <w:cantSplit w:val="0"/>
          <w:tblHeader w:val="0"/>
        </w:trPr>
        <w:tc>
          <w:tcPr/>
          <w:p w:rsidR="00000000" w:rsidDel="00000000" w:rsidP="00000000" w:rsidRDefault="00000000" w:rsidRPr="00000000" w14:paraId="000000B9">
            <w:pPr>
              <w:spacing w:line="276" w:lineRule="auto"/>
              <w:rPr>
                <w:sz w:val="24"/>
                <w:szCs w:val="24"/>
              </w:rPr>
            </w:pPr>
            <w:r w:rsidDel="00000000" w:rsidR="00000000" w:rsidRPr="00000000">
              <w:rPr>
                <w:b w:val="1"/>
                <w:sz w:val="24"/>
                <w:szCs w:val="24"/>
                <w:rtl w:val="0"/>
              </w:rPr>
              <w:t xml:space="preserve">Total, de casos de uso del sistema</w:t>
            </w:r>
            <w:r w:rsidDel="00000000" w:rsidR="00000000" w:rsidRPr="00000000">
              <w:rPr>
                <w:rtl w:val="0"/>
              </w:rPr>
            </w:r>
          </w:p>
        </w:tc>
        <w:tc>
          <w:tcPr/>
          <w:p w:rsidR="00000000" w:rsidDel="00000000" w:rsidP="00000000" w:rsidRDefault="00000000" w:rsidRPr="00000000" w14:paraId="000000BA">
            <w:pPr>
              <w:spacing w:line="276" w:lineRule="auto"/>
              <w:jc w:val="both"/>
              <w:rPr>
                <w:sz w:val="24"/>
                <w:szCs w:val="24"/>
              </w:rPr>
            </w:pPr>
            <w:r w:rsidDel="00000000" w:rsidR="00000000" w:rsidRPr="00000000">
              <w:rPr>
                <w:sz w:val="24"/>
                <w:szCs w:val="24"/>
                <w:rtl w:val="0"/>
              </w:rPr>
              <w:t xml:space="preserve">63</w:t>
            </w:r>
          </w:p>
        </w:tc>
      </w:tr>
      <w:tr>
        <w:trPr>
          <w:cantSplit w:val="0"/>
          <w:tblHeader w:val="0"/>
        </w:trPr>
        <w:tc>
          <w:tcPr/>
          <w:p w:rsidR="00000000" w:rsidDel="00000000" w:rsidP="00000000" w:rsidRDefault="00000000" w:rsidRPr="00000000" w14:paraId="000000BB">
            <w:pPr>
              <w:spacing w:line="276" w:lineRule="auto"/>
              <w:rPr>
                <w:sz w:val="24"/>
                <w:szCs w:val="24"/>
              </w:rPr>
            </w:pPr>
            <w:r w:rsidDel="00000000" w:rsidR="00000000" w:rsidRPr="00000000">
              <w:rPr>
                <w:b w:val="1"/>
                <w:sz w:val="24"/>
                <w:szCs w:val="24"/>
                <w:rtl w:val="0"/>
              </w:rPr>
              <w:t xml:space="preserve">Porcentaje parcial (sprint)</w:t>
            </w:r>
            <w:r w:rsidDel="00000000" w:rsidR="00000000" w:rsidRPr="00000000">
              <w:rPr>
                <w:rtl w:val="0"/>
              </w:rPr>
            </w:r>
          </w:p>
        </w:tc>
        <w:tc>
          <w:tcPr/>
          <w:p w:rsidR="00000000" w:rsidDel="00000000" w:rsidP="00000000" w:rsidRDefault="00000000" w:rsidRPr="00000000" w14:paraId="000000BC">
            <w:pPr>
              <w:spacing w:line="276" w:lineRule="auto"/>
              <w:jc w:val="both"/>
              <w:rPr>
                <w:sz w:val="24"/>
                <w:szCs w:val="24"/>
              </w:rPr>
            </w:pPr>
            <w:r w:rsidDel="00000000" w:rsidR="00000000" w:rsidRPr="00000000">
              <w:rPr>
                <w:b w:val="1"/>
                <w:sz w:val="24"/>
                <w:szCs w:val="24"/>
                <w:rtl w:val="0"/>
              </w:rPr>
              <w:t xml:space="preserve">20.6%</w:t>
            </w:r>
            <w:r w:rsidDel="00000000" w:rsidR="00000000" w:rsidRPr="00000000">
              <w:rPr>
                <w:sz w:val="24"/>
                <w:szCs w:val="24"/>
                <w:rtl w:val="0"/>
              </w:rPr>
              <w:t xml:space="preserve"> (13 de 63)</w:t>
            </w:r>
          </w:p>
        </w:tc>
      </w:tr>
      <w:tr>
        <w:trPr>
          <w:cantSplit w:val="0"/>
          <w:tblHeader w:val="0"/>
        </w:trPr>
        <w:tc>
          <w:tcPr/>
          <w:p w:rsidR="00000000" w:rsidDel="00000000" w:rsidP="00000000" w:rsidRDefault="00000000" w:rsidRPr="00000000" w14:paraId="000000BD">
            <w:pPr>
              <w:spacing w:line="276" w:lineRule="auto"/>
              <w:rPr>
                <w:sz w:val="24"/>
                <w:szCs w:val="24"/>
              </w:rPr>
            </w:pPr>
            <w:r w:rsidDel="00000000" w:rsidR="00000000" w:rsidRPr="00000000">
              <w:rPr>
                <w:b w:val="1"/>
                <w:sz w:val="24"/>
                <w:szCs w:val="24"/>
                <w:rtl w:val="0"/>
              </w:rPr>
              <w:t xml:space="preserve">Porcentaje acumulado</w:t>
            </w:r>
            <w:r w:rsidDel="00000000" w:rsidR="00000000" w:rsidRPr="00000000">
              <w:rPr>
                <w:rtl w:val="0"/>
              </w:rPr>
            </w:r>
          </w:p>
        </w:tc>
        <w:tc>
          <w:tcPr/>
          <w:p w:rsidR="00000000" w:rsidDel="00000000" w:rsidP="00000000" w:rsidRDefault="00000000" w:rsidRPr="00000000" w14:paraId="000000BE">
            <w:pPr>
              <w:keepNext w:val="1"/>
              <w:spacing w:line="276" w:lineRule="auto"/>
              <w:jc w:val="both"/>
              <w:rPr>
                <w:sz w:val="24"/>
                <w:szCs w:val="24"/>
              </w:rPr>
            </w:pPr>
            <w:r w:rsidDel="00000000" w:rsidR="00000000" w:rsidRPr="00000000">
              <w:rPr>
                <w:b w:val="1"/>
                <w:sz w:val="24"/>
                <w:szCs w:val="24"/>
                <w:rtl w:val="0"/>
              </w:rPr>
              <w:t xml:space="preserve">20.6%</w:t>
            </w:r>
            <w:r w:rsidDel="00000000" w:rsidR="00000000" w:rsidRPr="00000000">
              <w:rPr>
                <w:sz w:val="24"/>
                <w:szCs w:val="24"/>
                <w:rtl w:val="0"/>
              </w:rPr>
              <w:t xml:space="preserve"> (primer incremento del sistema)</w:t>
            </w:r>
          </w:p>
        </w:tc>
      </w:tr>
    </w:tbl>
    <w:p w:rsidR="00000000" w:rsidDel="00000000" w:rsidP="00000000" w:rsidRDefault="00000000" w:rsidRPr="00000000" w14:paraId="000000BF">
      <w:pPr>
        <w:pStyle w:val="Heading5"/>
        <w:spacing w:after="200" w:line="240" w:lineRule="auto"/>
        <w:rPr>
          <w:vertAlign w:val="baseline"/>
        </w:rPr>
      </w:pPr>
      <w:bookmarkStart w:colFirst="0" w:colLast="0" w:name="_heading=h.q2242flkb1p5" w:id="3"/>
      <w:bookmarkEnd w:id="3"/>
      <w:r w:rsidDel="00000000" w:rsidR="00000000" w:rsidRPr="00000000">
        <w:rPr>
          <w:vertAlign w:val="baseline"/>
          <w:rtl w:val="0"/>
        </w:rPr>
        <w:t xml:space="preserve">Tabla 1 incremento 1</w:t>
      </w:r>
    </w:p>
    <w:p w:rsidR="00000000" w:rsidDel="00000000" w:rsidP="00000000" w:rsidRDefault="00000000" w:rsidRPr="00000000" w14:paraId="000000C0">
      <w:pPr>
        <w:rPr>
          <w:sz w:val="24"/>
          <w:szCs w:val="24"/>
        </w:rPr>
      </w:pPr>
      <w:r w:rsidDel="00000000" w:rsidR="00000000" w:rsidRPr="00000000">
        <w:rPr>
          <w:rtl w:val="0"/>
        </w:rPr>
      </w:r>
    </w:p>
    <w:p w:rsidR="00000000" w:rsidDel="00000000" w:rsidP="00000000" w:rsidRDefault="00000000" w:rsidRPr="00000000" w14:paraId="000000C1">
      <w:pPr>
        <w:rPr>
          <w:sz w:val="24"/>
          <w:szCs w:val="24"/>
        </w:rPr>
      </w:pPr>
      <w:r w:rsidDel="00000000" w:rsidR="00000000" w:rsidRPr="00000000">
        <w:rPr>
          <w:rtl w:val="0"/>
        </w:rPr>
      </w:r>
    </w:p>
    <w:p w:rsidR="00000000" w:rsidDel="00000000" w:rsidP="00000000" w:rsidRDefault="00000000" w:rsidRPr="00000000" w14:paraId="000000C2">
      <w:pPr>
        <w:rPr>
          <w:sz w:val="24"/>
          <w:szCs w:val="24"/>
        </w:rPr>
      </w:pPr>
      <w:r w:rsidDel="00000000" w:rsidR="00000000" w:rsidRPr="00000000">
        <w:rPr>
          <w:rtl w:val="0"/>
        </w:rPr>
      </w:r>
    </w:p>
    <w:p w:rsidR="00000000" w:rsidDel="00000000" w:rsidP="00000000" w:rsidRDefault="00000000" w:rsidRPr="00000000" w14:paraId="000000C3">
      <w:pPr>
        <w:rPr>
          <w:sz w:val="24"/>
          <w:szCs w:val="24"/>
        </w:rPr>
      </w:pPr>
      <w:r w:rsidDel="00000000" w:rsidR="00000000" w:rsidRPr="00000000">
        <w:rPr>
          <w:rtl w:val="0"/>
        </w:rPr>
      </w:r>
    </w:p>
    <w:p w:rsidR="00000000" w:rsidDel="00000000" w:rsidP="00000000" w:rsidRDefault="00000000" w:rsidRPr="00000000" w14:paraId="000000C4">
      <w:pPr>
        <w:rPr>
          <w:sz w:val="24"/>
          <w:szCs w:val="24"/>
        </w:rPr>
      </w:pPr>
      <w:r w:rsidDel="00000000" w:rsidR="00000000" w:rsidRPr="00000000">
        <w:rPr>
          <w:rtl w:val="0"/>
        </w:rPr>
      </w:r>
    </w:p>
    <w:p w:rsidR="00000000" w:rsidDel="00000000" w:rsidP="00000000" w:rsidRDefault="00000000" w:rsidRPr="00000000" w14:paraId="000000C5">
      <w:pPr>
        <w:pStyle w:val="Heading1"/>
        <w:numPr>
          <w:ilvl w:val="0"/>
          <w:numId w:val="22"/>
        </w:numPr>
        <w:ind w:left="432" w:hanging="432"/>
        <w:rPr/>
      </w:pPr>
      <w:bookmarkStart w:colFirst="0" w:colLast="0" w:name="_heading=h.dlmq7mvbbx57" w:id="4"/>
      <w:bookmarkEnd w:id="4"/>
      <w:r w:rsidDel="00000000" w:rsidR="00000000" w:rsidRPr="00000000">
        <w:rPr>
          <w:rtl w:val="0"/>
        </w:rPr>
        <w:t xml:space="preserve">Product Backlog</w:t>
      </w:r>
    </w:p>
    <w:p w:rsidR="00000000" w:rsidDel="00000000" w:rsidP="00000000" w:rsidRDefault="00000000" w:rsidRPr="00000000" w14:paraId="000000C6">
      <w:pPr>
        <w:spacing w:line="360" w:lineRule="auto"/>
        <w:jc w:val="both"/>
        <w:rPr>
          <w:sz w:val="24"/>
          <w:szCs w:val="24"/>
        </w:rPr>
      </w:pPr>
      <w:r w:rsidDel="00000000" w:rsidR="00000000" w:rsidRPr="00000000">
        <w:rPr>
          <w:sz w:val="24"/>
          <w:szCs w:val="24"/>
          <w:rtl w:val="0"/>
        </w:rPr>
        <w:t xml:space="preserve">El Product Backlog es una lista ordenada de los requerimientos funcionales del sistema, que representa todo lo necesario para construir y mantener el producto. Esta lista se prioriza según el valor que aporta al usuario y sirve como base para seleccionar los elementos a desarrollar en cada Sprint.</w:t>
      </w:r>
    </w:p>
    <w:p w:rsidR="00000000" w:rsidDel="00000000" w:rsidP="00000000" w:rsidRDefault="00000000" w:rsidRPr="00000000" w14:paraId="000000C7">
      <w:pPr>
        <w:spacing w:line="360" w:lineRule="auto"/>
        <w:jc w:val="both"/>
        <w:rPr>
          <w:sz w:val="24"/>
          <w:szCs w:val="24"/>
        </w:rPr>
      </w:pPr>
      <w:r w:rsidDel="00000000" w:rsidR="00000000" w:rsidRPr="00000000">
        <w:rPr>
          <w:rtl w:val="0"/>
        </w:rPr>
      </w:r>
    </w:p>
    <w:p w:rsidR="00000000" w:rsidDel="00000000" w:rsidP="00000000" w:rsidRDefault="00000000" w:rsidRPr="00000000" w14:paraId="000000C8">
      <w:pPr>
        <w:numPr>
          <w:ilvl w:val="0"/>
          <w:numId w:val="23"/>
        </w:numPr>
        <w:pBdr>
          <w:top w:space="0" w:sz="0" w:val="nil"/>
          <w:left w:space="0" w:sz="0" w:val="nil"/>
          <w:bottom w:space="0" w:sz="0" w:val="nil"/>
          <w:right w:space="0" w:sz="0" w:val="nil"/>
          <w:between w:space="0" w:sz="0" w:val="nil"/>
        </w:pBdr>
        <w:spacing w:line="360" w:lineRule="auto"/>
        <w:ind w:left="720" w:hanging="360"/>
        <w:jc w:val="both"/>
        <w:rPr>
          <w:color w:val="000000"/>
          <w:sz w:val="24"/>
          <w:szCs w:val="24"/>
        </w:rPr>
      </w:pPr>
      <w:r w:rsidDel="00000000" w:rsidR="00000000" w:rsidRPr="00000000">
        <w:rPr>
          <w:color w:val="000000"/>
          <w:sz w:val="24"/>
          <w:szCs w:val="24"/>
          <w:rtl w:val="0"/>
        </w:rPr>
        <w:t xml:space="preserve">CU01 - 1.RF: Cada trabajador ingresará al sistema con un </w:t>
      </w:r>
      <w:r w:rsidDel="00000000" w:rsidR="00000000" w:rsidRPr="00000000">
        <w:rPr>
          <w:sz w:val="24"/>
          <w:szCs w:val="24"/>
          <w:rtl w:val="0"/>
        </w:rPr>
        <w:t xml:space="preserve">correo</w:t>
      </w:r>
      <w:r w:rsidDel="00000000" w:rsidR="00000000" w:rsidRPr="00000000">
        <w:rPr>
          <w:color w:val="000000"/>
          <w:sz w:val="24"/>
          <w:szCs w:val="24"/>
          <w:rtl w:val="0"/>
        </w:rPr>
        <w:t xml:space="preserve"> (formado por la primera letra del nombre + apellido + </w:t>
      </w:r>
      <w:r w:rsidDel="00000000" w:rsidR="00000000" w:rsidRPr="00000000">
        <w:rPr>
          <w:sz w:val="24"/>
          <w:szCs w:val="24"/>
          <w:rtl w:val="0"/>
        </w:rPr>
        <w:t xml:space="preserve">“.valgas@gmail.com”</w:t>
      </w:r>
      <w:sdt>
        <w:sdtPr>
          <w:id w:val="301831979"/>
          <w:tag w:val="goog_rdk_0"/>
        </w:sdtPr>
        <w:sdtContent>
          <w:r w:rsidDel="00000000" w:rsidR="00000000" w:rsidRPr="00000000">
            <w:rPr>
              <w:rFonts w:ascii="Arial Unicode MS" w:cs="Arial Unicode MS" w:eastAsia="Arial Unicode MS" w:hAnsi="Arial Unicode MS"/>
              <w:color w:val="000000"/>
              <w:sz w:val="24"/>
              <w:szCs w:val="24"/>
              <w:rtl w:val="0"/>
            </w:rPr>
            <w:t xml:space="preserve">; en caso de duplicado, se añade la primera letra del segundo apellido. Ejemplo: Diego Herrera → dherrera.valgas@</w:t>
          </w:r>
        </w:sdtContent>
      </w:sdt>
      <w:r w:rsidDel="00000000" w:rsidR="00000000" w:rsidRPr="00000000">
        <w:rPr>
          <w:sz w:val="24"/>
          <w:szCs w:val="24"/>
          <w:rtl w:val="0"/>
        </w:rPr>
        <w:t xml:space="preserve">gmail</w:t>
      </w:r>
      <w:r w:rsidDel="00000000" w:rsidR="00000000" w:rsidRPr="00000000">
        <w:rPr>
          <w:color w:val="000000"/>
          <w:sz w:val="24"/>
          <w:szCs w:val="24"/>
          <w:rtl w:val="0"/>
        </w:rPr>
        <w:t xml:space="preserve">.com) y una contraseña única.</w:t>
      </w:r>
    </w:p>
    <w:p w:rsidR="00000000" w:rsidDel="00000000" w:rsidP="00000000" w:rsidRDefault="00000000" w:rsidRPr="00000000" w14:paraId="000000C9">
      <w:pPr>
        <w:numPr>
          <w:ilvl w:val="0"/>
          <w:numId w:val="23"/>
        </w:numPr>
        <w:pBdr>
          <w:top w:space="0" w:sz="0" w:val="nil"/>
          <w:left w:space="0" w:sz="0" w:val="nil"/>
          <w:bottom w:space="0" w:sz="0" w:val="nil"/>
          <w:right w:space="0" w:sz="0" w:val="nil"/>
          <w:between w:space="0" w:sz="0" w:val="nil"/>
        </w:pBdr>
        <w:spacing w:line="360" w:lineRule="auto"/>
        <w:ind w:left="720" w:hanging="360"/>
        <w:jc w:val="both"/>
        <w:rPr>
          <w:color w:val="000000"/>
          <w:sz w:val="24"/>
          <w:szCs w:val="24"/>
        </w:rPr>
      </w:pPr>
      <w:r w:rsidDel="00000000" w:rsidR="00000000" w:rsidRPr="00000000">
        <w:rPr>
          <w:color w:val="000000"/>
          <w:sz w:val="24"/>
          <w:szCs w:val="24"/>
          <w:rtl w:val="0"/>
        </w:rPr>
        <w:t xml:space="preserve">CU02 - 2.RF: Los roles definidos en el sistema son: Chofer (consulta rutas y confirmación de entrega), Jefe de Bodega (gestiona inventario), y Administrador (acceso total).</w:t>
      </w:r>
    </w:p>
    <w:p w:rsidR="00000000" w:rsidDel="00000000" w:rsidP="00000000" w:rsidRDefault="00000000" w:rsidRPr="00000000" w14:paraId="000000CA">
      <w:pPr>
        <w:numPr>
          <w:ilvl w:val="0"/>
          <w:numId w:val="23"/>
        </w:numPr>
        <w:pBdr>
          <w:top w:space="0" w:sz="0" w:val="nil"/>
          <w:left w:space="0" w:sz="0" w:val="nil"/>
          <w:bottom w:space="0" w:sz="0" w:val="nil"/>
          <w:right w:space="0" w:sz="0" w:val="nil"/>
          <w:between w:space="0" w:sz="0" w:val="nil"/>
        </w:pBdr>
        <w:spacing w:line="360" w:lineRule="auto"/>
        <w:ind w:left="720" w:hanging="360"/>
        <w:jc w:val="both"/>
        <w:rPr>
          <w:color w:val="000000"/>
          <w:sz w:val="24"/>
          <w:szCs w:val="24"/>
        </w:rPr>
      </w:pPr>
      <w:r w:rsidDel="00000000" w:rsidR="00000000" w:rsidRPr="00000000">
        <w:rPr>
          <w:color w:val="000000"/>
          <w:sz w:val="24"/>
          <w:szCs w:val="24"/>
          <w:rtl w:val="0"/>
        </w:rPr>
        <w:t xml:space="preserve">CU03 - 3.RF: El administrador podrá asignar permisos (crear, leer, editar, eliminar) por módulo desde una interfaz gráfica.</w:t>
      </w:r>
    </w:p>
    <w:p w:rsidR="00000000" w:rsidDel="00000000" w:rsidP="00000000" w:rsidRDefault="00000000" w:rsidRPr="00000000" w14:paraId="000000CB">
      <w:pPr>
        <w:numPr>
          <w:ilvl w:val="0"/>
          <w:numId w:val="23"/>
        </w:numPr>
        <w:pBdr>
          <w:top w:space="0" w:sz="0" w:val="nil"/>
          <w:left w:space="0" w:sz="0" w:val="nil"/>
          <w:bottom w:space="0" w:sz="0" w:val="nil"/>
          <w:right w:space="0" w:sz="0" w:val="nil"/>
          <w:between w:space="0" w:sz="0" w:val="nil"/>
        </w:pBdr>
        <w:spacing w:line="360" w:lineRule="auto"/>
        <w:ind w:left="720" w:hanging="360"/>
        <w:jc w:val="both"/>
        <w:rPr>
          <w:color w:val="000000"/>
          <w:sz w:val="24"/>
          <w:szCs w:val="24"/>
        </w:rPr>
      </w:pPr>
      <w:r w:rsidDel="00000000" w:rsidR="00000000" w:rsidRPr="00000000">
        <w:rPr>
          <w:color w:val="000000"/>
          <w:sz w:val="24"/>
          <w:szCs w:val="24"/>
          <w:rtl w:val="0"/>
        </w:rPr>
        <w:t xml:space="preserve">CU04 - 4.RF: El sistema permitirá recuperar contraseñas mediante un enlace enviado al correo registrado del usuario (ej: botón “¿Olvidó su contraseña?”).</w:t>
      </w:r>
    </w:p>
    <w:p w:rsidR="00000000" w:rsidDel="00000000" w:rsidP="00000000" w:rsidRDefault="00000000" w:rsidRPr="00000000" w14:paraId="000000CC">
      <w:pPr>
        <w:numPr>
          <w:ilvl w:val="0"/>
          <w:numId w:val="23"/>
        </w:numPr>
        <w:pBdr>
          <w:top w:space="0" w:sz="0" w:val="nil"/>
          <w:left w:space="0" w:sz="0" w:val="nil"/>
          <w:bottom w:space="0" w:sz="0" w:val="nil"/>
          <w:right w:space="0" w:sz="0" w:val="nil"/>
          <w:between w:space="0" w:sz="0" w:val="nil"/>
        </w:pBdr>
        <w:spacing w:line="360" w:lineRule="auto"/>
        <w:ind w:left="720" w:hanging="360"/>
        <w:jc w:val="both"/>
        <w:rPr>
          <w:color w:val="000000"/>
          <w:sz w:val="24"/>
          <w:szCs w:val="24"/>
        </w:rPr>
      </w:pPr>
      <w:r w:rsidDel="00000000" w:rsidR="00000000" w:rsidRPr="00000000">
        <w:rPr>
          <w:color w:val="000000"/>
          <w:sz w:val="24"/>
          <w:szCs w:val="24"/>
          <w:rtl w:val="0"/>
        </w:rPr>
        <w:t xml:space="preserve">CU05 - 5.RF: Tras 9 minutos de inactividad, el sistema mostrará una advertencia. Al cumplir 10 minutos, se cerrará automáticamente la sesión.</w:t>
      </w:r>
    </w:p>
    <w:p w:rsidR="00000000" w:rsidDel="00000000" w:rsidP="00000000" w:rsidRDefault="00000000" w:rsidRPr="00000000" w14:paraId="000000CD">
      <w:pPr>
        <w:numPr>
          <w:ilvl w:val="0"/>
          <w:numId w:val="23"/>
        </w:numPr>
        <w:pBdr>
          <w:top w:space="0" w:sz="0" w:val="nil"/>
          <w:left w:space="0" w:sz="0" w:val="nil"/>
          <w:bottom w:space="0" w:sz="0" w:val="nil"/>
          <w:right w:space="0" w:sz="0" w:val="nil"/>
          <w:between w:space="0" w:sz="0" w:val="nil"/>
        </w:pBdr>
        <w:spacing w:line="360" w:lineRule="auto"/>
        <w:ind w:left="720" w:hanging="360"/>
        <w:jc w:val="both"/>
        <w:rPr>
          <w:color w:val="000000"/>
          <w:sz w:val="24"/>
          <w:szCs w:val="24"/>
        </w:rPr>
      </w:pPr>
      <w:r w:rsidDel="00000000" w:rsidR="00000000" w:rsidRPr="00000000">
        <w:rPr>
          <w:color w:val="000000"/>
          <w:sz w:val="24"/>
          <w:szCs w:val="24"/>
          <w:rtl w:val="0"/>
        </w:rPr>
        <w:t xml:space="preserve">CU06 - 6.RF: El sistema permitirá registrar cilindros nuevos con fecha (dd/mm/aaaa), tipo (5, 11, 15, 45 kg) y cantidad.</w:t>
      </w:r>
    </w:p>
    <w:p w:rsidR="00000000" w:rsidDel="00000000" w:rsidP="00000000" w:rsidRDefault="00000000" w:rsidRPr="00000000" w14:paraId="000000CE">
      <w:pPr>
        <w:numPr>
          <w:ilvl w:val="0"/>
          <w:numId w:val="23"/>
        </w:numPr>
        <w:pBdr>
          <w:top w:space="0" w:sz="0" w:val="nil"/>
          <w:left w:space="0" w:sz="0" w:val="nil"/>
          <w:bottom w:space="0" w:sz="0" w:val="nil"/>
          <w:right w:space="0" w:sz="0" w:val="nil"/>
          <w:between w:space="0" w:sz="0" w:val="nil"/>
        </w:pBdr>
        <w:spacing w:line="360" w:lineRule="auto"/>
        <w:ind w:left="720" w:hanging="360"/>
        <w:jc w:val="both"/>
        <w:rPr>
          <w:color w:val="000000"/>
          <w:sz w:val="24"/>
          <w:szCs w:val="24"/>
        </w:rPr>
      </w:pPr>
      <w:r w:rsidDel="00000000" w:rsidR="00000000" w:rsidRPr="00000000">
        <w:rPr>
          <w:color w:val="000000"/>
          <w:sz w:val="24"/>
          <w:szCs w:val="24"/>
          <w:rtl w:val="0"/>
        </w:rPr>
        <w:t xml:space="preserve">CU07 - 6.1.RNF: Se </w:t>
      </w:r>
      <w:r w:rsidDel="00000000" w:rsidR="00000000" w:rsidRPr="00000000">
        <w:rPr>
          <w:sz w:val="24"/>
          <w:szCs w:val="24"/>
          <w:rtl w:val="0"/>
        </w:rPr>
        <w:t xml:space="preserve">validará</w:t>
      </w:r>
      <w:r w:rsidDel="00000000" w:rsidR="00000000" w:rsidRPr="00000000">
        <w:rPr>
          <w:color w:val="000000"/>
          <w:sz w:val="24"/>
          <w:szCs w:val="24"/>
          <w:rtl w:val="0"/>
        </w:rPr>
        <w:t xml:space="preserve"> automáticamente los formatos ingresados, mostrando alertas en caso de error.</w:t>
      </w:r>
    </w:p>
    <w:p w:rsidR="00000000" w:rsidDel="00000000" w:rsidP="00000000" w:rsidRDefault="00000000" w:rsidRPr="00000000" w14:paraId="000000CF">
      <w:pPr>
        <w:numPr>
          <w:ilvl w:val="0"/>
          <w:numId w:val="23"/>
        </w:numPr>
        <w:pBdr>
          <w:top w:space="0" w:sz="0" w:val="nil"/>
          <w:left w:space="0" w:sz="0" w:val="nil"/>
          <w:bottom w:space="0" w:sz="0" w:val="nil"/>
          <w:right w:space="0" w:sz="0" w:val="nil"/>
          <w:between w:space="0" w:sz="0" w:val="nil"/>
        </w:pBdr>
        <w:spacing w:line="360" w:lineRule="auto"/>
        <w:ind w:left="720" w:hanging="360"/>
        <w:jc w:val="both"/>
        <w:rPr>
          <w:color w:val="000000"/>
          <w:sz w:val="24"/>
          <w:szCs w:val="24"/>
        </w:rPr>
      </w:pPr>
      <w:r w:rsidDel="00000000" w:rsidR="00000000" w:rsidRPr="00000000">
        <w:rPr>
          <w:color w:val="000000"/>
          <w:sz w:val="24"/>
          <w:szCs w:val="24"/>
          <w:rtl w:val="0"/>
        </w:rPr>
        <w:t xml:space="preserve">CU08 - 7.RF: Cada cilindro tendrá un estado (lleno/vacío) que podrá ser editado por el jefe de bodega.</w:t>
      </w:r>
    </w:p>
    <w:p w:rsidR="00000000" w:rsidDel="00000000" w:rsidP="00000000" w:rsidRDefault="00000000" w:rsidRPr="00000000" w14:paraId="000000D0">
      <w:pPr>
        <w:numPr>
          <w:ilvl w:val="0"/>
          <w:numId w:val="23"/>
        </w:numPr>
        <w:pBdr>
          <w:top w:space="0" w:sz="0" w:val="nil"/>
          <w:left w:space="0" w:sz="0" w:val="nil"/>
          <w:bottom w:space="0" w:sz="0" w:val="nil"/>
          <w:right w:space="0" w:sz="0" w:val="nil"/>
          <w:between w:space="0" w:sz="0" w:val="nil"/>
        </w:pBdr>
        <w:spacing w:line="360" w:lineRule="auto"/>
        <w:ind w:left="720" w:hanging="360"/>
        <w:jc w:val="both"/>
        <w:rPr>
          <w:color w:val="000000"/>
          <w:sz w:val="24"/>
          <w:szCs w:val="24"/>
        </w:rPr>
      </w:pPr>
      <w:r w:rsidDel="00000000" w:rsidR="00000000" w:rsidRPr="00000000">
        <w:rPr>
          <w:color w:val="000000"/>
          <w:sz w:val="24"/>
          <w:szCs w:val="24"/>
          <w:rtl w:val="0"/>
        </w:rPr>
        <w:t xml:space="preserve">CU09 - 8.RF: El sistema permitirá buscar cilindros filtrando por tipo y estado.</w:t>
      </w:r>
    </w:p>
    <w:p w:rsidR="00000000" w:rsidDel="00000000" w:rsidP="00000000" w:rsidRDefault="00000000" w:rsidRPr="00000000" w14:paraId="000000D1">
      <w:pPr>
        <w:numPr>
          <w:ilvl w:val="0"/>
          <w:numId w:val="23"/>
        </w:numPr>
        <w:pBdr>
          <w:top w:space="0" w:sz="0" w:val="nil"/>
          <w:left w:space="0" w:sz="0" w:val="nil"/>
          <w:bottom w:space="0" w:sz="0" w:val="nil"/>
          <w:right w:space="0" w:sz="0" w:val="nil"/>
          <w:between w:space="0" w:sz="0" w:val="nil"/>
        </w:pBdr>
        <w:spacing w:line="360" w:lineRule="auto"/>
        <w:ind w:left="720" w:hanging="360"/>
        <w:jc w:val="both"/>
        <w:rPr>
          <w:color w:val="000000"/>
          <w:sz w:val="24"/>
          <w:szCs w:val="24"/>
        </w:rPr>
      </w:pPr>
      <w:r w:rsidDel="00000000" w:rsidR="00000000" w:rsidRPr="00000000">
        <w:rPr>
          <w:color w:val="000000"/>
          <w:sz w:val="24"/>
          <w:szCs w:val="24"/>
          <w:rtl w:val="0"/>
        </w:rPr>
        <w:t xml:space="preserve">CU10 - 9.RF: Se generará una alerta automática si el stock de un tipo de cilindro es menor al mínimo definido.</w:t>
      </w:r>
    </w:p>
    <w:p w:rsidR="00000000" w:rsidDel="00000000" w:rsidP="00000000" w:rsidRDefault="00000000" w:rsidRPr="00000000" w14:paraId="000000D2">
      <w:pPr>
        <w:numPr>
          <w:ilvl w:val="0"/>
          <w:numId w:val="23"/>
        </w:numPr>
        <w:pBdr>
          <w:top w:space="0" w:sz="0" w:val="nil"/>
          <w:left w:space="0" w:sz="0" w:val="nil"/>
          <w:bottom w:space="0" w:sz="0" w:val="nil"/>
          <w:right w:space="0" w:sz="0" w:val="nil"/>
          <w:between w:space="0" w:sz="0" w:val="nil"/>
        </w:pBdr>
        <w:spacing w:line="360" w:lineRule="auto"/>
        <w:ind w:left="720" w:hanging="360"/>
        <w:jc w:val="both"/>
        <w:rPr>
          <w:color w:val="000000"/>
          <w:sz w:val="24"/>
          <w:szCs w:val="24"/>
        </w:rPr>
      </w:pPr>
      <w:r w:rsidDel="00000000" w:rsidR="00000000" w:rsidRPr="00000000">
        <w:rPr>
          <w:color w:val="000000"/>
          <w:sz w:val="24"/>
          <w:szCs w:val="24"/>
          <w:rtl w:val="0"/>
        </w:rPr>
        <w:t xml:space="preserve">CU11 - 10.RF: Se podrá registrar pérdidas o daños indicando motivo y fecha (dd/mm/aaaa).</w:t>
      </w:r>
    </w:p>
    <w:p w:rsidR="00000000" w:rsidDel="00000000" w:rsidP="00000000" w:rsidRDefault="00000000" w:rsidRPr="00000000" w14:paraId="000000D3">
      <w:pPr>
        <w:numPr>
          <w:ilvl w:val="0"/>
          <w:numId w:val="23"/>
        </w:numPr>
        <w:pBdr>
          <w:top w:space="0" w:sz="0" w:val="nil"/>
          <w:left w:space="0" w:sz="0" w:val="nil"/>
          <w:bottom w:space="0" w:sz="0" w:val="nil"/>
          <w:right w:space="0" w:sz="0" w:val="nil"/>
          <w:between w:space="0" w:sz="0" w:val="nil"/>
        </w:pBdr>
        <w:spacing w:line="360" w:lineRule="auto"/>
        <w:ind w:left="720" w:hanging="360"/>
        <w:jc w:val="both"/>
        <w:rPr>
          <w:color w:val="000000"/>
          <w:sz w:val="24"/>
          <w:szCs w:val="24"/>
        </w:rPr>
      </w:pPr>
      <w:r w:rsidDel="00000000" w:rsidR="00000000" w:rsidRPr="00000000">
        <w:rPr>
          <w:color w:val="000000"/>
          <w:sz w:val="24"/>
          <w:szCs w:val="24"/>
          <w:rtl w:val="0"/>
        </w:rPr>
        <w:t xml:space="preserve">CU12 - 11.RF: El sistema generará un informe diario de stock con cantidad, tipo y estado de los cilindros.</w:t>
      </w:r>
    </w:p>
    <w:p w:rsidR="00000000" w:rsidDel="00000000" w:rsidP="00000000" w:rsidRDefault="00000000" w:rsidRPr="00000000" w14:paraId="000000D4">
      <w:pPr>
        <w:numPr>
          <w:ilvl w:val="0"/>
          <w:numId w:val="23"/>
        </w:numPr>
        <w:pBdr>
          <w:top w:space="0" w:sz="0" w:val="nil"/>
          <w:left w:space="0" w:sz="0" w:val="nil"/>
          <w:bottom w:space="0" w:sz="0" w:val="nil"/>
          <w:right w:space="0" w:sz="0" w:val="nil"/>
          <w:between w:space="0" w:sz="0" w:val="nil"/>
        </w:pBdr>
        <w:spacing w:line="360" w:lineRule="auto"/>
        <w:ind w:left="720" w:hanging="360"/>
        <w:jc w:val="both"/>
        <w:rPr>
          <w:color w:val="000000"/>
          <w:sz w:val="24"/>
          <w:szCs w:val="24"/>
        </w:rPr>
      </w:pPr>
      <w:r w:rsidDel="00000000" w:rsidR="00000000" w:rsidRPr="00000000">
        <w:rPr>
          <w:color w:val="000000"/>
          <w:sz w:val="24"/>
          <w:szCs w:val="24"/>
          <w:rtl w:val="0"/>
        </w:rPr>
        <w:t xml:space="preserve">CU13 - 12.RF: Se podrá consultar el historial de cambios en inventario con usuario, fecha, hora y acción realizada.</w:t>
      </w:r>
    </w:p>
    <w:p w:rsidR="00000000" w:rsidDel="00000000" w:rsidP="00000000" w:rsidRDefault="00000000" w:rsidRPr="00000000" w14:paraId="000000D5">
      <w:pPr>
        <w:pBdr>
          <w:top w:space="0" w:sz="0" w:val="nil"/>
          <w:left w:space="0" w:sz="0" w:val="nil"/>
          <w:bottom w:space="0" w:sz="0" w:val="nil"/>
          <w:right w:space="0" w:sz="0" w:val="nil"/>
          <w:between w:space="0" w:sz="0" w:val="nil"/>
        </w:pBdr>
        <w:spacing w:line="360" w:lineRule="auto"/>
        <w:jc w:val="both"/>
        <w:rPr>
          <w:color w:val="000000"/>
          <w:sz w:val="24"/>
          <w:szCs w:val="24"/>
        </w:rPr>
      </w:pPr>
      <w:r w:rsidDel="00000000" w:rsidR="00000000" w:rsidRPr="00000000">
        <w:rPr>
          <w:rtl w:val="0"/>
        </w:rPr>
      </w:r>
    </w:p>
    <w:p w:rsidR="00000000" w:rsidDel="00000000" w:rsidP="00000000" w:rsidRDefault="00000000" w:rsidRPr="00000000" w14:paraId="000000D6">
      <w:pPr>
        <w:pBdr>
          <w:top w:space="0" w:sz="0" w:val="nil"/>
          <w:left w:space="0" w:sz="0" w:val="nil"/>
          <w:bottom w:space="0" w:sz="0" w:val="nil"/>
          <w:right w:space="0" w:sz="0" w:val="nil"/>
          <w:between w:space="0" w:sz="0" w:val="nil"/>
        </w:pBdr>
        <w:spacing w:line="360" w:lineRule="auto"/>
        <w:jc w:val="both"/>
        <w:rPr>
          <w:color w:val="000000"/>
          <w:sz w:val="24"/>
          <w:szCs w:val="24"/>
        </w:rPr>
      </w:pPr>
      <w:r w:rsidDel="00000000" w:rsidR="00000000" w:rsidRPr="00000000">
        <w:rPr>
          <w:rtl w:val="0"/>
        </w:rPr>
      </w:r>
    </w:p>
    <w:p w:rsidR="00000000" w:rsidDel="00000000" w:rsidP="00000000" w:rsidRDefault="00000000" w:rsidRPr="00000000" w14:paraId="000000D7">
      <w:pPr>
        <w:pBdr>
          <w:top w:space="0" w:sz="0" w:val="nil"/>
          <w:left w:space="0" w:sz="0" w:val="nil"/>
          <w:bottom w:space="0" w:sz="0" w:val="nil"/>
          <w:right w:space="0" w:sz="0" w:val="nil"/>
          <w:between w:space="0" w:sz="0" w:val="nil"/>
        </w:pBdr>
        <w:spacing w:line="360" w:lineRule="auto"/>
        <w:jc w:val="both"/>
        <w:rPr>
          <w:color w:val="000000"/>
          <w:sz w:val="24"/>
          <w:szCs w:val="24"/>
        </w:rPr>
      </w:pPr>
      <w:r w:rsidDel="00000000" w:rsidR="00000000" w:rsidRPr="00000000">
        <w:rPr>
          <w:rtl w:val="0"/>
        </w:rPr>
      </w:r>
    </w:p>
    <w:p w:rsidR="00000000" w:rsidDel="00000000" w:rsidP="00000000" w:rsidRDefault="00000000" w:rsidRPr="00000000" w14:paraId="000000D8">
      <w:pPr>
        <w:pBdr>
          <w:top w:space="0" w:sz="0" w:val="nil"/>
          <w:left w:space="0" w:sz="0" w:val="nil"/>
          <w:bottom w:space="0" w:sz="0" w:val="nil"/>
          <w:right w:space="0" w:sz="0" w:val="nil"/>
          <w:between w:space="0" w:sz="0" w:val="nil"/>
        </w:pBdr>
        <w:spacing w:line="360" w:lineRule="auto"/>
        <w:jc w:val="both"/>
        <w:rPr>
          <w:color w:val="000000"/>
          <w:sz w:val="24"/>
          <w:szCs w:val="24"/>
        </w:rPr>
      </w:pPr>
      <w:r w:rsidDel="00000000" w:rsidR="00000000" w:rsidRPr="00000000">
        <w:rPr>
          <w:rtl w:val="0"/>
        </w:rPr>
      </w:r>
    </w:p>
    <w:p w:rsidR="00000000" w:rsidDel="00000000" w:rsidP="00000000" w:rsidRDefault="00000000" w:rsidRPr="00000000" w14:paraId="000000D9">
      <w:pPr>
        <w:pBdr>
          <w:top w:space="0" w:sz="0" w:val="nil"/>
          <w:left w:space="0" w:sz="0" w:val="nil"/>
          <w:bottom w:space="0" w:sz="0" w:val="nil"/>
          <w:right w:space="0" w:sz="0" w:val="nil"/>
          <w:between w:space="0" w:sz="0" w:val="nil"/>
        </w:pBdr>
        <w:spacing w:line="360" w:lineRule="auto"/>
        <w:jc w:val="both"/>
        <w:rPr>
          <w:color w:val="000000"/>
          <w:sz w:val="24"/>
          <w:szCs w:val="24"/>
        </w:rPr>
      </w:pPr>
      <w:r w:rsidDel="00000000" w:rsidR="00000000" w:rsidRPr="00000000">
        <w:rPr>
          <w:rtl w:val="0"/>
        </w:rPr>
      </w:r>
    </w:p>
    <w:p w:rsidR="00000000" w:rsidDel="00000000" w:rsidP="00000000" w:rsidRDefault="00000000" w:rsidRPr="00000000" w14:paraId="000000DA">
      <w:pPr>
        <w:pBdr>
          <w:top w:space="0" w:sz="0" w:val="nil"/>
          <w:left w:space="0" w:sz="0" w:val="nil"/>
          <w:bottom w:space="0" w:sz="0" w:val="nil"/>
          <w:right w:space="0" w:sz="0" w:val="nil"/>
          <w:between w:space="0" w:sz="0" w:val="nil"/>
        </w:pBdr>
        <w:spacing w:line="360" w:lineRule="auto"/>
        <w:jc w:val="both"/>
        <w:rPr>
          <w:color w:val="000000"/>
          <w:sz w:val="24"/>
          <w:szCs w:val="24"/>
        </w:rPr>
      </w:pPr>
      <w:r w:rsidDel="00000000" w:rsidR="00000000" w:rsidRPr="00000000">
        <w:rPr>
          <w:rtl w:val="0"/>
        </w:rPr>
      </w:r>
    </w:p>
    <w:p w:rsidR="00000000" w:rsidDel="00000000" w:rsidP="00000000" w:rsidRDefault="00000000" w:rsidRPr="00000000" w14:paraId="000000DB">
      <w:pPr>
        <w:pBdr>
          <w:top w:space="0" w:sz="0" w:val="nil"/>
          <w:left w:space="0" w:sz="0" w:val="nil"/>
          <w:bottom w:space="0" w:sz="0" w:val="nil"/>
          <w:right w:space="0" w:sz="0" w:val="nil"/>
          <w:between w:space="0" w:sz="0" w:val="nil"/>
        </w:pBdr>
        <w:spacing w:line="360" w:lineRule="auto"/>
        <w:jc w:val="both"/>
        <w:rPr>
          <w:color w:val="000000"/>
          <w:sz w:val="24"/>
          <w:szCs w:val="24"/>
        </w:rPr>
      </w:pPr>
      <w:r w:rsidDel="00000000" w:rsidR="00000000" w:rsidRPr="00000000">
        <w:rPr>
          <w:rtl w:val="0"/>
        </w:rPr>
      </w:r>
    </w:p>
    <w:p w:rsidR="00000000" w:rsidDel="00000000" w:rsidP="00000000" w:rsidRDefault="00000000" w:rsidRPr="00000000" w14:paraId="000000DC">
      <w:pPr>
        <w:pBdr>
          <w:top w:space="0" w:sz="0" w:val="nil"/>
          <w:left w:space="0" w:sz="0" w:val="nil"/>
          <w:bottom w:space="0" w:sz="0" w:val="nil"/>
          <w:right w:space="0" w:sz="0" w:val="nil"/>
          <w:between w:space="0" w:sz="0" w:val="nil"/>
        </w:pBdr>
        <w:spacing w:line="360" w:lineRule="auto"/>
        <w:jc w:val="both"/>
        <w:rPr>
          <w:color w:val="000000"/>
          <w:sz w:val="24"/>
          <w:szCs w:val="24"/>
        </w:rPr>
      </w:pPr>
      <w:r w:rsidDel="00000000" w:rsidR="00000000" w:rsidRPr="00000000">
        <w:rPr>
          <w:rtl w:val="0"/>
        </w:rPr>
      </w:r>
    </w:p>
    <w:p w:rsidR="00000000" w:rsidDel="00000000" w:rsidP="00000000" w:rsidRDefault="00000000" w:rsidRPr="00000000" w14:paraId="000000DD">
      <w:pPr>
        <w:pBdr>
          <w:top w:space="0" w:sz="0" w:val="nil"/>
          <w:left w:space="0" w:sz="0" w:val="nil"/>
          <w:bottom w:space="0" w:sz="0" w:val="nil"/>
          <w:right w:space="0" w:sz="0" w:val="nil"/>
          <w:between w:space="0" w:sz="0" w:val="nil"/>
        </w:pBdr>
        <w:spacing w:line="360" w:lineRule="auto"/>
        <w:jc w:val="both"/>
        <w:rPr>
          <w:color w:val="000000"/>
          <w:sz w:val="24"/>
          <w:szCs w:val="24"/>
        </w:rPr>
      </w:pPr>
      <w:r w:rsidDel="00000000" w:rsidR="00000000" w:rsidRPr="00000000">
        <w:rPr>
          <w:rtl w:val="0"/>
        </w:rPr>
      </w:r>
    </w:p>
    <w:p w:rsidR="00000000" w:rsidDel="00000000" w:rsidP="00000000" w:rsidRDefault="00000000" w:rsidRPr="00000000" w14:paraId="000000DE">
      <w:pPr>
        <w:pBdr>
          <w:top w:space="0" w:sz="0" w:val="nil"/>
          <w:left w:space="0" w:sz="0" w:val="nil"/>
          <w:bottom w:space="0" w:sz="0" w:val="nil"/>
          <w:right w:space="0" w:sz="0" w:val="nil"/>
          <w:between w:space="0" w:sz="0" w:val="nil"/>
        </w:pBdr>
        <w:spacing w:line="360" w:lineRule="auto"/>
        <w:jc w:val="both"/>
        <w:rPr>
          <w:color w:val="000000"/>
          <w:sz w:val="24"/>
          <w:szCs w:val="24"/>
        </w:rPr>
      </w:pPr>
      <w:r w:rsidDel="00000000" w:rsidR="00000000" w:rsidRPr="00000000">
        <w:rPr>
          <w:rtl w:val="0"/>
        </w:rPr>
      </w:r>
    </w:p>
    <w:p w:rsidR="00000000" w:rsidDel="00000000" w:rsidP="00000000" w:rsidRDefault="00000000" w:rsidRPr="00000000" w14:paraId="000000DF">
      <w:pPr>
        <w:pBdr>
          <w:top w:space="0" w:sz="0" w:val="nil"/>
          <w:left w:space="0" w:sz="0" w:val="nil"/>
          <w:bottom w:space="0" w:sz="0" w:val="nil"/>
          <w:right w:space="0" w:sz="0" w:val="nil"/>
          <w:between w:space="0" w:sz="0" w:val="nil"/>
        </w:pBdr>
        <w:spacing w:line="360" w:lineRule="auto"/>
        <w:jc w:val="both"/>
        <w:rPr>
          <w:color w:val="000000"/>
          <w:sz w:val="24"/>
          <w:szCs w:val="24"/>
        </w:rPr>
      </w:pPr>
      <w:r w:rsidDel="00000000" w:rsidR="00000000" w:rsidRPr="00000000">
        <w:rPr>
          <w:rtl w:val="0"/>
        </w:rPr>
      </w:r>
    </w:p>
    <w:p w:rsidR="00000000" w:rsidDel="00000000" w:rsidP="00000000" w:rsidRDefault="00000000" w:rsidRPr="00000000" w14:paraId="000000E0">
      <w:pPr>
        <w:pBdr>
          <w:top w:space="0" w:sz="0" w:val="nil"/>
          <w:left w:space="0" w:sz="0" w:val="nil"/>
          <w:bottom w:space="0" w:sz="0" w:val="nil"/>
          <w:right w:space="0" w:sz="0" w:val="nil"/>
          <w:between w:space="0" w:sz="0" w:val="nil"/>
        </w:pBdr>
        <w:spacing w:line="360" w:lineRule="auto"/>
        <w:jc w:val="both"/>
        <w:rPr>
          <w:color w:val="000000"/>
          <w:sz w:val="24"/>
          <w:szCs w:val="24"/>
        </w:rPr>
      </w:pPr>
      <w:r w:rsidDel="00000000" w:rsidR="00000000" w:rsidRPr="00000000">
        <w:rPr>
          <w:rtl w:val="0"/>
        </w:rPr>
      </w:r>
    </w:p>
    <w:p w:rsidR="00000000" w:rsidDel="00000000" w:rsidP="00000000" w:rsidRDefault="00000000" w:rsidRPr="00000000" w14:paraId="000000E1">
      <w:pPr>
        <w:pBdr>
          <w:top w:space="0" w:sz="0" w:val="nil"/>
          <w:left w:space="0" w:sz="0" w:val="nil"/>
          <w:bottom w:space="0" w:sz="0" w:val="nil"/>
          <w:right w:space="0" w:sz="0" w:val="nil"/>
          <w:between w:space="0" w:sz="0" w:val="nil"/>
        </w:pBdr>
        <w:spacing w:line="360" w:lineRule="auto"/>
        <w:jc w:val="both"/>
        <w:rPr>
          <w:color w:val="000000"/>
          <w:sz w:val="24"/>
          <w:szCs w:val="24"/>
        </w:rPr>
      </w:pPr>
      <w:r w:rsidDel="00000000" w:rsidR="00000000" w:rsidRPr="00000000">
        <w:rPr>
          <w:rtl w:val="0"/>
        </w:rPr>
      </w:r>
    </w:p>
    <w:p w:rsidR="00000000" w:rsidDel="00000000" w:rsidP="00000000" w:rsidRDefault="00000000" w:rsidRPr="00000000" w14:paraId="000000E2">
      <w:pPr>
        <w:pBdr>
          <w:top w:space="0" w:sz="0" w:val="nil"/>
          <w:left w:space="0" w:sz="0" w:val="nil"/>
          <w:bottom w:space="0" w:sz="0" w:val="nil"/>
          <w:right w:space="0" w:sz="0" w:val="nil"/>
          <w:between w:space="0" w:sz="0" w:val="nil"/>
        </w:pBdr>
        <w:spacing w:line="360" w:lineRule="auto"/>
        <w:jc w:val="both"/>
        <w:rPr>
          <w:color w:val="000000"/>
          <w:sz w:val="24"/>
          <w:szCs w:val="24"/>
        </w:rPr>
      </w:pPr>
      <w:r w:rsidDel="00000000" w:rsidR="00000000" w:rsidRPr="00000000">
        <w:rPr>
          <w:rtl w:val="0"/>
        </w:rPr>
      </w:r>
    </w:p>
    <w:p w:rsidR="00000000" w:rsidDel="00000000" w:rsidP="00000000" w:rsidRDefault="00000000" w:rsidRPr="00000000" w14:paraId="000000E3">
      <w:pPr>
        <w:pBdr>
          <w:top w:space="0" w:sz="0" w:val="nil"/>
          <w:left w:space="0" w:sz="0" w:val="nil"/>
          <w:bottom w:space="0" w:sz="0" w:val="nil"/>
          <w:right w:space="0" w:sz="0" w:val="nil"/>
          <w:between w:space="0" w:sz="0" w:val="nil"/>
        </w:pBdr>
        <w:spacing w:line="360" w:lineRule="auto"/>
        <w:jc w:val="both"/>
        <w:rPr>
          <w:color w:val="000000"/>
          <w:sz w:val="24"/>
          <w:szCs w:val="24"/>
        </w:rPr>
      </w:pPr>
      <w:r w:rsidDel="00000000" w:rsidR="00000000" w:rsidRPr="00000000">
        <w:rPr>
          <w:rtl w:val="0"/>
        </w:rPr>
      </w:r>
    </w:p>
    <w:p w:rsidR="00000000" w:rsidDel="00000000" w:rsidP="00000000" w:rsidRDefault="00000000" w:rsidRPr="00000000" w14:paraId="000000E4">
      <w:pPr>
        <w:pBdr>
          <w:top w:space="0" w:sz="0" w:val="nil"/>
          <w:left w:space="0" w:sz="0" w:val="nil"/>
          <w:bottom w:space="0" w:sz="0" w:val="nil"/>
          <w:right w:space="0" w:sz="0" w:val="nil"/>
          <w:between w:space="0" w:sz="0" w:val="nil"/>
        </w:pBdr>
        <w:spacing w:line="360" w:lineRule="auto"/>
        <w:jc w:val="both"/>
        <w:rPr>
          <w:color w:val="000000"/>
          <w:sz w:val="24"/>
          <w:szCs w:val="24"/>
        </w:rPr>
      </w:pPr>
      <w:r w:rsidDel="00000000" w:rsidR="00000000" w:rsidRPr="00000000">
        <w:rPr>
          <w:rtl w:val="0"/>
        </w:rPr>
      </w:r>
    </w:p>
    <w:p w:rsidR="00000000" w:rsidDel="00000000" w:rsidP="00000000" w:rsidRDefault="00000000" w:rsidRPr="00000000" w14:paraId="000000E5">
      <w:pPr>
        <w:pBdr>
          <w:top w:space="0" w:sz="0" w:val="nil"/>
          <w:left w:space="0" w:sz="0" w:val="nil"/>
          <w:bottom w:space="0" w:sz="0" w:val="nil"/>
          <w:right w:space="0" w:sz="0" w:val="nil"/>
          <w:between w:space="0" w:sz="0" w:val="nil"/>
        </w:pBdr>
        <w:spacing w:line="360" w:lineRule="auto"/>
        <w:jc w:val="both"/>
        <w:rPr>
          <w:color w:val="000000"/>
          <w:sz w:val="24"/>
          <w:szCs w:val="24"/>
        </w:rPr>
      </w:pPr>
      <w:r w:rsidDel="00000000" w:rsidR="00000000" w:rsidRPr="00000000">
        <w:rPr>
          <w:rtl w:val="0"/>
        </w:rPr>
      </w:r>
    </w:p>
    <w:p w:rsidR="00000000" w:rsidDel="00000000" w:rsidP="00000000" w:rsidRDefault="00000000" w:rsidRPr="00000000" w14:paraId="000000E6">
      <w:pPr>
        <w:pBdr>
          <w:top w:space="0" w:sz="0" w:val="nil"/>
          <w:left w:space="0" w:sz="0" w:val="nil"/>
          <w:bottom w:space="0" w:sz="0" w:val="nil"/>
          <w:right w:space="0" w:sz="0" w:val="nil"/>
          <w:between w:space="0" w:sz="0" w:val="nil"/>
        </w:pBdr>
        <w:spacing w:line="360" w:lineRule="auto"/>
        <w:jc w:val="both"/>
        <w:rPr>
          <w:color w:val="000000"/>
          <w:sz w:val="24"/>
          <w:szCs w:val="24"/>
        </w:rPr>
      </w:pPr>
      <w:r w:rsidDel="00000000" w:rsidR="00000000" w:rsidRPr="00000000">
        <w:rPr>
          <w:rtl w:val="0"/>
        </w:rPr>
      </w:r>
    </w:p>
    <w:p w:rsidR="00000000" w:rsidDel="00000000" w:rsidP="00000000" w:rsidRDefault="00000000" w:rsidRPr="00000000" w14:paraId="000000E7">
      <w:pPr>
        <w:pBdr>
          <w:top w:space="0" w:sz="0" w:val="nil"/>
          <w:left w:space="0" w:sz="0" w:val="nil"/>
          <w:bottom w:space="0" w:sz="0" w:val="nil"/>
          <w:right w:space="0" w:sz="0" w:val="nil"/>
          <w:between w:space="0" w:sz="0" w:val="nil"/>
        </w:pBdr>
        <w:spacing w:line="360" w:lineRule="auto"/>
        <w:jc w:val="both"/>
        <w:rPr>
          <w:color w:val="000000"/>
          <w:sz w:val="24"/>
          <w:szCs w:val="24"/>
        </w:rPr>
      </w:pPr>
      <w:r w:rsidDel="00000000" w:rsidR="00000000" w:rsidRPr="00000000">
        <w:rPr>
          <w:rtl w:val="0"/>
        </w:rPr>
      </w:r>
    </w:p>
    <w:p w:rsidR="00000000" w:rsidDel="00000000" w:rsidP="00000000" w:rsidRDefault="00000000" w:rsidRPr="00000000" w14:paraId="000000E8">
      <w:pPr>
        <w:pBdr>
          <w:top w:space="0" w:sz="0" w:val="nil"/>
          <w:left w:space="0" w:sz="0" w:val="nil"/>
          <w:bottom w:space="0" w:sz="0" w:val="nil"/>
          <w:right w:space="0" w:sz="0" w:val="nil"/>
          <w:between w:space="0" w:sz="0" w:val="nil"/>
        </w:pBdr>
        <w:spacing w:line="360" w:lineRule="auto"/>
        <w:jc w:val="both"/>
        <w:rPr>
          <w:color w:val="000000"/>
          <w:sz w:val="24"/>
          <w:szCs w:val="24"/>
        </w:rPr>
      </w:pPr>
      <w:r w:rsidDel="00000000" w:rsidR="00000000" w:rsidRPr="00000000">
        <w:rPr>
          <w:rtl w:val="0"/>
        </w:rPr>
      </w:r>
    </w:p>
    <w:p w:rsidR="00000000" w:rsidDel="00000000" w:rsidP="00000000" w:rsidRDefault="00000000" w:rsidRPr="00000000" w14:paraId="000000E9">
      <w:pPr>
        <w:pBdr>
          <w:top w:space="0" w:sz="0" w:val="nil"/>
          <w:left w:space="0" w:sz="0" w:val="nil"/>
          <w:bottom w:space="0" w:sz="0" w:val="nil"/>
          <w:right w:space="0" w:sz="0" w:val="nil"/>
          <w:between w:space="0" w:sz="0" w:val="nil"/>
        </w:pBdr>
        <w:spacing w:line="360" w:lineRule="auto"/>
        <w:jc w:val="both"/>
        <w:rPr>
          <w:color w:val="000000"/>
          <w:sz w:val="24"/>
          <w:szCs w:val="24"/>
        </w:rPr>
      </w:pPr>
      <w:r w:rsidDel="00000000" w:rsidR="00000000" w:rsidRPr="00000000">
        <w:rPr>
          <w:rtl w:val="0"/>
        </w:rPr>
      </w:r>
    </w:p>
    <w:p w:rsidR="00000000" w:rsidDel="00000000" w:rsidP="00000000" w:rsidRDefault="00000000" w:rsidRPr="00000000" w14:paraId="000000EA">
      <w:pPr>
        <w:pBdr>
          <w:top w:space="0" w:sz="0" w:val="nil"/>
          <w:left w:space="0" w:sz="0" w:val="nil"/>
          <w:bottom w:space="0" w:sz="0" w:val="nil"/>
          <w:right w:space="0" w:sz="0" w:val="nil"/>
          <w:between w:space="0" w:sz="0" w:val="nil"/>
        </w:pBdr>
        <w:spacing w:line="360" w:lineRule="auto"/>
        <w:jc w:val="both"/>
        <w:rPr>
          <w:color w:val="000000"/>
          <w:sz w:val="24"/>
          <w:szCs w:val="24"/>
        </w:rPr>
      </w:pPr>
      <w:r w:rsidDel="00000000" w:rsidR="00000000" w:rsidRPr="00000000">
        <w:rPr>
          <w:rtl w:val="0"/>
        </w:rPr>
      </w:r>
    </w:p>
    <w:p w:rsidR="00000000" w:rsidDel="00000000" w:rsidP="00000000" w:rsidRDefault="00000000" w:rsidRPr="00000000" w14:paraId="000000EB">
      <w:pPr>
        <w:pBdr>
          <w:top w:space="0" w:sz="0" w:val="nil"/>
          <w:left w:space="0" w:sz="0" w:val="nil"/>
          <w:bottom w:space="0" w:sz="0" w:val="nil"/>
          <w:right w:space="0" w:sz="0" w:val="nil"/>
          <w:between w:space="0" w:sz="0" w:val="nil"/>
        </w:pBdr>
        <w:spacing w:line="360" w:lineRule="auto"/>
        <w:jc w:val="both"/>
        <w:rPr>
          <w:color w:val="000000"/>
          <w:sz w:val="24"/>
          <w:szCs w:val="24"/>
        </w:rPr>
      </w:pPr>
      <w:r w:rsidDel="00000000" w:rsidR="00000000" w:rsidRPr="00000000">
        <w:rPr>
          <w:rtl w:val="0"/>
        </w:rPr>
      </w:r>
    </w:p>
    <w:p w:rsidR="00000000" w:rsidDel="00000000" w:rsidP="00000000" w:rsidRDefault="00000000" w:rsidRPr="00000000" w14:paraId="000000EC">
      <w:pPr>
        <w:pBdr>
          <w:top w:space="0" w:sz="0" w:val="nil"/>
          <w:left w:space="0" w:sz="0" w:val="nil"/>
          <w:bottom w:space="0" w:sz="0" w:val="nil"/>
          <w:right w:space="0" w:sz="0" w:val="nil"/>
          <w:between w:space="0" w:sz="0" w:val="nil"/>
        </w:pBdr>
        <w:spacing w:line="360" w:lineRule="auto"/>
        <w:jc w:val="both"/>
        <w:rPr>
          <w:color w:val="000000"/>
          <w:sz w:val="24"/>
          <w:szCs w:val="24"/>
        </w:rPr>
      </w:pPr>
      <w:r w:rsidDel="00000000" w:rsidR="00000000" w:rsidRPr="00000000">
        <w:rPr>
          <w:rtl w:val="0"/>
        </w:rPr>
      </w:r>
    </w:p>
    <w:p w:rsidR="00000000" w:rsidDel="00000000" w:rsidP="00000000" w:rsidRDefault="00000000" w:rsidRPr="00000000" w14:paraId="000000ED">
      <w:pPr>
        <w:pBdr>
          <w:top w:space="0" w:sz="0" w:val="nil"/>
          <w:left w:space="0" w:sz="0" w:val="nil"/>
          <w:bottom w:space="0" w:sz="0" w:val="nil"/>
          <w:right w:space="0" w:sz="0" w:val="nil"/>
          <w:between w:space="0" w:sz="0" w:val="nil"/>
        </w:pBdr>
        <w:spacing w:line="360" w:lineRule="auto"/>
        <w:jc w:val="both"/>
        <w:rPr>
          <w:color w:val="000000"/>
          <w:sz w:val="24"/>
          <w:szCs w:val="24"/>
        </w:rPr>
      </w:pPr>
      <w:r w:rsidDel="00000000" w:rsidR="00000000" w:rsidRPr="00000000">
        <w:rPr>
          <w:rtl w:val="0"/>
        </w:rPr>
      </w:r>
    </w:p>
    <w:p w:rsidR="00000000" w:rsidDel="00000000" w:rsidP="00000000" w:rsidRDefault="00000000" w:rsidRPr="00000000" w14:paraId="000000EE">
      <w:pPr>
        <w:pBdr>
          <w:top w:space="0" w:sz="0" w:val="nil"/>
          <w:left w:space="0" w:sz="0" w:val="nil"/>
          <w:bottom w:space="0" w:sz="0" w:val="nil"/>
          <w:right w:space="0" w:sz="0" w:val="nil"/>
          <w:between w:space="0" w:sz="0" w:val="nil"/>
        </w:pBdr>
        <w:spacing w:line="360" w:lineRule="auto"/>
        <w:jc w:val="both"/>
        <w:rPr>
          <w:color w:val="000000"/>
          <w:sz w:val="24"/>
          <w:szCs w:val="24"/>
        </w:rPr>
      </w:pPr>
      <w:r w:rsidDel="00000000" w:rsidR="00000000" w:rsidRPr="00000000">
        <w:rPr>
          <w:rtl w:val="0"/>
        </w:rPr>
      </w:r>
    </w:p>
    <w:p w:rsidR="00000000" w:rsidDel="00000000" w:rsidP="00000000" w:rsidRDefault="00000000" w:rsidRPr="00000000" w14:paraId="000000EF">
      <w:pPr>
        <w:pBdr>
          <w:top w:space="0" w:sz="0" w:val="nil"/>
          <w:left w:space="0" w:sz="0" w:val="nil"/>
          <w:bottom w:space="0" w:sz="0" w:val="nil"/>
          <w:right w:space="0" w:sz="0" w:val="nil"/>
          <w:between w:space="0" w:sz="0" w:val="nil"/>
        </w:pBdr>
        <w:spacing w:line="360" w:lineRule="auto"/>
        <w:jc w:val="both"/>
        <w:rPr>
          <w:color w:val="000000"/>
          <w:sz w:val="24"/>
          <w:szCs w:val="24"/>
        </w:rPr>
      </w:pPr>
      <w:r w:rsidDel="00000000" w:rsidR="00000000" w:rsidRPr="00000000">
        <w:rPr>
          <w:rtl w:val="0"/>
        </w:rPr>
      </w:r>
    </w:p>
    <w:p w:rsidR="00000000" w:rsidDel="00000000" w:rsidP="00000000" w:rsidRDefault="00000000" w:rsidRPr="00000000" w14:paraId="000000F0">
      <w:pPr>
        <w:pBdr>
          <w:top w:space="0" w:sz="0" w:val="nil"/>
          <w:left w:space="0" w:sz="0" w:val="nil"/>
          <w:bottom w:space="0" w:sz="0" w:val="nil"/>
          <w:right w:space="0" w:sz="0" w:val="nil"/>
          <w:between w:space="0" w:sz="0" w:val="nil"/>
        </w:pBdr>
        <w:spacing w:line="360" w:lineRule="auto"/>
        <w:jc w:val="both"/>
        <w:rPr>
          <w:color w:val="000000"/>
          <w:sz w:val="24"/>
          <w:szCs w:val="24"/>
        </w:rPr>
      </w:pPr>
      <w:r w:rsidDel="00000000" w:rsidR="00000000" w:rsidRPr="00000000">
        <w:rPr>
          <w:rtl w:val="0"/>
        </w:rPr>
      </w:r>
    </w:p>
    <w:p w:rsidR="00000000" w:rsidDel="00000000" w:rsidP="00000000" w:rsidRDefault="00000000" w:rsidRPr="00000000" w14:paraId="000000F1">
      <w:pPr>
        <w:pStyle w:val="Heading1"/>
        <w:numPr>
          <w:ilvl w:val="0"/>
          <w:numId w:val="22"/>
        </w:numPr>
        <w:ind w:left="432" w:hanging="432"/>
        <w:rPr/>
      </w:pPr>
      <w:bookmarkStart w:colFirst="0" w:colLast="0" w:name="_heading=h.6o4a998if7ve" w:id="5"/>
      <w:bookmarkEnd w:id="5"/>
      <w:r w:rsidDel="00000000" w:rsidR="00000000" w:rsidRPr="00000000">
        <w:rPr>
          <w:rtl w:val="0"/>
        </w:rPr>
        <w:t xml:space="preserve">Sprint Backlog</w:t>
      </w:r>
    </w:p>
    <w:p w:rsidR="00000000" w:rsidDel="00000000" w:rsidP="00000000" w:rsidRDefault="00000000" w:rsidRPr="00000000" w14:paraId="000000F2">
      <w:pPr>
        <w:spacing w:line="360" w:lineRule="auto"/>
        <w:jc w:val="both"/>
        <w:rPr>
          <w:sz w:val="24"/>
          <w:szCs w:val="24"/>
        </w:rPr>
      </w:pPr>
      <w:r w:rsidDel="00000000" w:rsidR="00000000" w:rsidRPr="00000000">
        <w:rPr>
          <w:sz w:val="24"/>
          <w:szCs w:val="24"/>
          <w:rtl w:val="0"/>
        </w:rPr>
        <w:t xml:space="preserve">El Sprint Backlog reúne los requerimientos funcionales seleccionados del Product Backlog que serán desarrollados durante el Sprint actual. Estos se vinculan a casos de uso específicos que representan la vista externa del sistema, y permiten construir un incremento funcional y documentado conforme a la metodología 4+1.</w:t>
      </w:r>
    </w:p>
    <w:p w:rsidR="00000000" w:rsidDel="00000000" w:rsidP="00000000" w:rsidRDefault="00000000" w:rsidRPr="00000000" w14:paraId="000000F3">
      <w:pPr>
        <w:pStyle w:val="Heading2"/>
        <w:numPr>
          <w:ilvl w:val="1"/>
          <w:numId w:val="22"/>
        </w:numPr>
        <w:ind w:left="576" w:hanging="576"/>
        <w:rPr/>
      </w:pPr>
      <w:bookmarkStart w:colFirst="0" w:colLast="0" w:name="_heading=h.7e5fkwvsgo8b" w:id="6"/>
      <w:bookmarkEnd w:id="6"/>
      <w:r w:rsidDel="00000000" w:rsidR="00000000" w:rsidRPr="00000000">
        <w:rPr>
          <w:rtl w:val="0"/>
        </w:rPr>
        <w:t xml:space="preserve">Casos de uso</w:t>
      </w:r>
    </w:p>
    <w:p w:rsidR="00000000" w:rsidDel="00000000" w:rsidP="00000000" w:rsidRDefault="00000000" w:rsidRPr="00000000" w14:paraId="000000F4">
      <w:pPr>
        <w:rPr/>
      </w:pPr>
      <w:r w:rsidDel="00000000" w:rsidR="00000000" w:rsidRPr="00000000">
        <w:rPr>
          <w:rtl w:val="0"/>
        </w:rPr>
        <w:tab/>
        <w:t xml:space="preserve">A continuación, se muestran los casos de usos extendidos desarrollados en este primer incremento. Abarcando desde el CU1 hasta el CU13.</w:t>
      </w:r>
    </w:p>
    <w:tbl>
      <w:tblPr>
        <w:tblStyle w:val="Table2"/>
        <w:tblW w:w="9013.0" w:type="dxa"/>
        <w:jc w:val="left"/>
        <w:tblLayout w:type="fixed"/>
        <w:tblLook w:val="0400"/>
      </w:tblPr>
      <w:tblGrid>
        <w:gridCol w:w="3753"/>
        <w:gridCol w:w="5260"/>
        <w:tblGridChange w:id="0">
          <w:tblGrid>
            <w:gridCol w:w="3753"/>
            <w:gridCol w:w="5260"/>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5a5a5" w:val="clear"/>
            <w:tcMar>
              <w:top w:w="0.0" w:type="dxa"/>
              <w:left w:w="45.0" w:type="dxa"/>
              <w:bottom w:w="0.0" w:type="dxa"/>
              <w:right w:w="45.0" w:type="dxa"/>
            </w:tcMar>
            <w:vAlign w:val="center"/>
          </w:tcPr>
          <w:p w:rsidR="00000000" w:rsidDel="00000000" w:rsidP="00000000" w:rsidRDefault="00000000" w:rsidRPr="00000000" w14:paraId="000000F5">
            <w:pPr>
              <w:keepNext w:val="1"/>
              <w:spacing w:line="360" w:lineRule="auto"/>
              <w:jc w:val="both"/>
              <w:rPr/>
            </w:pPr>
            <w:r w:rsidDel="00000000" w:rsidR="00000000" w:rsidRPr="00000000">
              <w:rPr>
                <w:rtl w:val="0"/>
              </w:rPr>
              <w:t xml:space="preserve">Caso de uso Nro. 1</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0F6">
            <w:pPr>
              <w:keepNext w:val="1"/>
              <w:spacing w:line="360" w:lineRule="auto"/>
              <w:jc w:val="both"/>
              <w:rPr/>
            </w:pPr>
            <w:r w:rsidDel="00000000" w:rsidR="00000000" w:rsidRPr="00000000">
              <w:rPr>
                <w:rtl w:val="0"/>
              </w:rPr>
              <w:t xml:space="preserve">Ingresando al sistema mediante correo y contraseña.</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shd w:fill="a5a5a5" w:val="clear"/>
            <w:tcMar>
              <w:top w:w="0.0" w:type="dxa"/>
              <w:left w:w="45.0" w:type="dxa"/>
              <w:bottom w:w="0.0" w:type="dxa"/>
              <w:right w:w="45.0" w:type="dxa"/>
            </w:tcMar>
            <w:vAlign w:val="center"/>
          </w:tcPr>
          <w:p w:rsidR="00000000" w:rsidDel="00000000" w:rsidP="00000000" w:rsidRDefault="00000000" w:rsidRPr="00000000" w14:paraId="000000F7">
            <w:pPr>
              <w:keepNext w:val="1"/>
              <w:spacing w:line="360" w:lineRule="auto"/>
              <w:jc w:val="both"/>
              <w:rPr/>
            </w:pPr>
            <w:r w:rsidDel="00000000" w:rsidR="00000000" w:rsidRPr="00000000">
              <w:rPr>
                <w:rtl w:val="0"/>
              </w:rPr>
              <w:t xml:space="preserve">Actores</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0F8">
            <w:pPr>
              <w:keepNext w:val="1"/>
              <w:spacing w:line="360" w:lineRule="auto"/>
              <w:jc w:val="both"/>
              <w:rPr/>
            </w:pPr>
            <w:r w:rsidDel="00000000" w:rsidR="00000000" w:rsidRPr="00000000">
              <w:rPr>
                <w:rtl w:val="0"/>
              </w:rPr>
              <w:t xml:space="preserve">Trabajador (Chofer, jefe de Bodega, Administrador)</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shd w:fill="a5a5a5" w:val="clear"/>
            <w:tcMar>
              <w:top w:w="0.0" w:type="dxa"/>
              <w:left w:w="45.0" w:type="dxa"/>
              <w:bottom w:w="0.0" w:type="dxa"/>
              <w:right w:w="45.0" w:type="dxa"/>
            </w:tcMar>
            <w:vAlign w:val="center"/>
          </w:tcPr>
          <w:p w:rsidR="00000000" w:rsidDel="00000000" w:rsidP="00000000" w:rsidRDefault="00000000" w:rsidRPr="00000000" w14:paraId="000000F9">
            <w:pPr>
              <w:keepNext w:val="1"/>
              <w:spacing w:line="360" w:lineRule="auto"/>
              <w:jc w:val="both"/>
              <w:rPr/>
            </w:pPr>
            <w:r w:rsidDel="00000000" w:rsidR="00000000" w:rsidRPr="00000000">
              <w:rPr>
                <w:rtl w:val="0"/>
              </w:rPr>
              <w:t xml:space="preserve">Propósito</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0FA">
            <w:pPr>
              <w:keepNext w:val="1"/>
              <w:spacing w:line="360" w:lineRule="auto"/>
              <w:jc w:val="both"/>
              <w:rPr/>
            </w:pPr>
            <w:r w:rsidDel="00000000" w:rsidR="00000000" w:rsidRPr="00000000">
              <w:rPr>
                <w:rtl w:val="0"/>
              </w:rPr>
              <w:t xml:space="preserve">Permitir el acceso al sistema mediante autenticación segura.</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shd w:fill="a5a5a5" w:val="clear"/>
            <w:tcMar>
              <w:top w:w="0.0" w:type="dxa"/>
              <w:left w:w="45.0" w:type="dxa"/>
              <w:bottom w:w="0.0" w:type="dxa"/>
              <w:right w:w="45.0" w:type="dxa"/>
            </w:tcMar>
            <w:vAlign w:val="center"/>
          </w:tcPr>
          <w:p w:rsidR="00000000" w:rsidDel="00000000" w:rsidP="00000000" w:rsidRDefault="00000000" w:rsidRPr="00000000" w14:paraId="000000FB">
            <w:pPr>
              <w:keepNext w:val="1"/>
              <w:spacing w:line="360" w:lineRule="auto"/>
              <w:jc w:val="both"/>
              <w:rPr/>
            </w:pPr>
            <w:r w:rsidDel="00000000" w:rsidR="00000000" w:rsidRPr="00000000">
              <w:rPr>
                <w:rtl w:val="0"/>
              </w:rPr>
              <w:t xml:space="preserve">Precondiciones</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0FC">
            <w:pPr>
              <w:keepNext w:val="1"/>
              <w:spacing w:line="360" w:lineRule="auto"/>
              <w:jc w:val="both"/>
              <w:rPr/>
            </w:pPr>
            <w:r w:rsidDel="00000000" w:rsidR="00000000" w:rsidRPr="00000000">
              <w:rPr>
                <w:rtl w:val="0"/>
              </w:rPr>
              <w:t xml:space="preserve">El trabajador accede al sistema tras ingresar sus credenciales.</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shd w:fill="a5a5a5" w:val="clear"/>
            <w:tcMar>
              <w:top w:w="0.0" w:type="dxa"/>
              <w:left w:w="45.0" w:type="dxa"/>
              <w:bottom w:w="0.0" w:type="dxa"/>
              <w:right w:w="45.0" w:type="dxa"/>
            </w:tcMar>
            <w:vAlign w:val="center"/>
          </w:tcPr>
          <w:p w:rsidR="00000000" w:rsidDel="00000000" w:rsidP="00000000" w:rsidRDefault="00000000" w:rsidRPr="00000000" w14:paraId="000000FD">
            <w:pPr>
              <w:keepNext w:val="1"/>
              <w:spacing w:line="360" w:lineRule="auto"/>
              <w:jc w:val="both"/>
              <w:rPr/>
            </w:pPr>
            <w:r w:rsidDel="00000000" w:rsidR="00000000" w:rsidRPr="00000000">
              <w:rPr>
                <w:rtl w:val="0"/>
              </w:rPr>
              <w:t xml:space="preserve">Resumen</w:t>
            </w:r>
          </w:p>
        </w:tc>
        <w:tc>
          <w:tcPr>
            <w:tcBorders>
              <w:top w:color="cccccc" w:space="0" w:sz="6" w:val="single"/>
              <w:left w:color="cccccc" w:space="0" w:sz="6" w:val="single"/>
              <w:bottom w:color="000000" w:space="0" w:sz="6" w:val="single"/>
              <w:right w:color="cccccc" w:space="0" w:sz="6" w:val="single"/>
            </w:tcBorders>
            <w:tcMar>
              <w:top w:w="0.0" w:type="dxa"/>
              <w:left w:w="45.0" w:type="dxa"/>
              <w:bottom w:w="0.0" w:type="dxa"/>
              <w:right w:w="45.0" w:type="dxa"/>
            </w:tcMar>
            <w:vAlign w:val="bottom"/>
          </w:tcPr>
          <w:p w:rsidR="00000000" w:rsidDel="00000000" w:rsidP="00000000" w:rsidRDefault="00000000" w:rsidRPr="00000000" w14:paraId="000000FE">
            <w:pPr>
              <w:keepNext w:val="1"/>
              <w:spacing w:line="360" w:lineRule="auto"/>
              <w:jc w:val="both"/>
              <w:rPr/>
            </w:pPr>
            <w:r w:rsidDel="00000000" w:rsidR="00000000" w:rsidRPr="00000000">
              <w:rPr>
                <w:rtl w:val="0"/>
              </w:rPr>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shd w:fill="a5a5a5" w:val="clear"/>
            <w:tcMar>
              <w:top w:w="0.0" w:type="dxa"/>
              <w:left w:w="45.0" w:type="dxa"/>
              <w:bottom w:w="0.0" w:type="dxa"/>
              <w:right w:w="45.0" w:type="dxa"/>
            </w:tcMar>
            <w:vAlign w:val="center"/>
          </w:tcPr>
          <w:p w:rsidR="00000000" w:rsidDel="00000000" w:rsidP="00000000" w:rsidRDefault="00000000" w:rsidRPr="00000000" w14:paraId="000000FF">
            <w:pPr>
              <w:keepNext w:val="1"/>
              <w:spacing w:line="360" w:lineRule="auto"/>
              <w:jc w:val="both"/>
              <w:rPr/>
            </w:pPr>
            <w:r w:rsidDel="00000000" w:rsidR="00000000" w:rsidRPr="00000000">
              <w:rPr>
                <w:rtl w:val="0"/>
              </w:rPr>
              <w:t xml:space="preserve">Postcondiciones</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00">
            <w:pPr>
              <w:keepNext w:val="1"/>
              <w:spacing w:line="360" w:lineRule="auto"/>
              <w:jc w:val="both"/>
              <w:rPr/>
            </w:pPr>
            <w:r w:rsidDel="00000000" w:rsidR="00000000" w:rsidRPr="00000000">
              <w:rPr>
                <w:rtl w:val="0"/>
              </w:rPr>
              <w:t xml:space="preserve">La sesión se inicia correctamente con el rol asignado.</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shd w:fill="a5a5a5" w:val="clear"/>
            <w:tcMar>
              <w:top w:w="0.0" w:type="dxa"/>
              <w:left w:w="45.0" w:type="dxa"/>
              <w:bottom w:w="0.0" w:type="dxa"/>
              <w:right w:w="45.0" w:type="dxa"/>
            </w:tcMar>
            <w:vAlign w:val="center"/>
          </w:tcPr>
          <w:p w:rsidR="00000000" w:rsidDel="00000000" w:rsidP="00000000" w:rsidRDefault="00000000" w:rsidRPr="00000000" w14:paraId="00000101">
            <w:pPr>
              <w:keepNext w:val="1"/>
              <w:spacing w:line="360" w:lineRule="auto"/>
              <w:jc w:val="both"/>
              <w:rPr/>
            </w:pPr>
            <w:r w:rsidDel="00000000" w:rsidR="00000000" w:rsidRPr="00000000">
              <w:rPr>
                <w:rtl w:val="0"/>
              </w:rPr>
              <w:t xml:space="preserve">Tipos</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02">
            <w:pPr>
              <w:keepNext w:val="1"/>
              <w:spacing w:line="360" w:lineRule="auto"/>
              <w:jc w:val="both"/>
              <w:rPr/>
            </w:pPr>
            <w:r w:rsidDel="00000000" w:rsidR="00000000" w:rsidRPr="00000000">
              <w:rPr>
                <w:rtl w:val="0"/>
              </w:rPr>
              <w:t xml:space="preserve">Principal.</w:t>
            </w:r>
          </w:p>
        </w:tc>
      </w:tr>
      <w:tr>
        <w:trPr>
          <w:cantSplit w:val="0"/>
          <w:trHeight w:val="300" w:hRule="atLeast"/>
          <w:tblHeader w:val="0"/>
        </w:trPr>
        <w:tc>
          <w:tcPr>
            <w:gridSpan w:val="2"/>
            <w:tcBorders>
              <w:top w:color="cccccc" w:space="0" w:sz="6" w:val="single"/>
              <w:left w:color="000000" w:space="0" w:sz="6" w:val="single"/>
              <w:bottom w:color="000000" w:space="0" w:sz="6" w:val="single"/>
              <w:right w:color="000000" w:space="0" w:sz="6" w:val="single"/>
            </w:tcBorders>
            <w:shd w:fill="a5a5a5" w:val="clear"/>
            <w:tcMar>
              <w:top w:w="0.0" w:type="dxa"/>
              <w:left w:w="45.0" w:type="dxa"/>
              <w:bottom w:w="0.0" w:type="dxa"/>
              <w:right w:w="45.0" w:type="dxa"/>
            </w:tcMar>
            <w:vAlign w:val="center"/>
          </w:tcPr>
          <w:p w:rsidR="00000000" w:rsidDel="00000000" w:rsidP="00000000" w:rsidRDefault="00000000" w:rsidRPr="00000000" w14:paraId="00000103">
            <w:pPr>
              <w:keepNext w:val="1"/>
              <w:spacing w:line="360" w:lineRule="auto"/>
              <w:jc w:val="both"/>
              <w:rPr/>
            </w:pPr>
            <w:r w:rsidDel="00000000" w:rsidR="00000000" w:rsidRPr="00000000">
              <w:rPr>
                <w:rtl w:val="0"/>
              </w:rPr>
              <w:t xml:space="preserve">Curso normal de eventos</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shd w:fill="a5a5a5" w:val="clear"/>
            <w:tcMar>
              <w:top w:w="0.0" w:type="dxa"/>
              <w:left w:w="45.0" w:type="dxa"/>
              <w:bottom w:w="0.0" w:type="dxa"/>
              <w:right w:w="45.0" w:type="dxa"/>
            </w:tcMar>
            <w:vAlign w:val="center"/>
          </w:tcPr>
          <w:p w:rsidR="00000000" w:rsidDel="00000000" w:rsidP="00000000" w:rsidRDefault="00000000" w:rsidRPr="00000000" w14:paraId="00000105">
            <w:pPr>
              <w:keepNext w:val="1"/>
              <w:spacing w:line="360" w:lineRule="auto"/>
              <w:jc w:val="both"/>
              <w:rPr/>
            </w:pPr>
            <w:r w:rsidDel="00000000" w:rsidR="00000000" w:rsidRPr="00000000">
              <w:rPr>
                <w:rtl w:val="0"/>
              </w:rPr>
              <w:t xml:space="preserve">Acciones de los actores</w:t>
            </w:r>
          </w:p>
        </w:tc>
        <w:tc>
          <w:tcPr>
            <w:tcBorders>
              <w:top w:color="cccccc" w:space="0" w:sz="6" w:val="single"/>
              <w:left w:color="cccccc" w:space="0" w:sz="6" w:val="single"/>
              <w:bottom w:color="000000" w:space="0" w:sz="6" w:val="single"/>
              <w:right w:color="000000" w:space="0" w:sz="6" w:val="single"/>
            </w:tcBorders>
            <w:shd w:fill="a5a5a5" w:val="clear"/>
            <w:tcMar>
              <w:top w:w="0.0" w:type="dxa"/>
              <w:left w:w="45.0" w:type="dxa"/>
              <w:bottom w:w="0.0" w:type="dxa"/>
              <w:right w:w="45.0" w:type="dxa"/>
            </w:tcMar>
            <w:vAlign w:val="center"/>
          </w:tcPr>
          <w:p w:rsidR="00000000" w:rsidDel="00000000" w:rsidP="00000000" w:rsidRDefault="00000000" w:rsidRPr="00000000" w14:paraId="00000106">
            <w:pPr>
              <w:keepNext w:val="1"/>
              <w:spacing w:line="360" w:lineRule="auto"/>
              <w:jc w:val="both"/>
              <w:rPr/>
            </w:pPr>
            <w:r w:rsidDel="00000000" w:rsidR="00000000" w:rsidRPr="00000000">
              <w:rPr>
                <w:rtl w:val="0"/>
              </w:rPr>
              <w:t xml:space="preserve">Respuesta del sistema</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tcPr>
          <w:p w:rsidR="00000000" w:rsidDel="00000000" w:rsidP="00000000" w:rsidRDefault="00000000" w:rsidRPr="00000000" w14:paraId="00000107">
            <w:pPr>
              <w:keepNext w:val="1"/>
              <w:spacing w:line="360" w:lineRule="auto"/>
              <w:jc w:val="both"/>
              <w:rPr/>
            </w:pPr>
            <w:r w:rsidDel="00000000" w:rsidR="00000000" w:rsidRPr="00000000">
              <w:rPr>
                <w:rtl w:val="0"/>
              </w:rPr>
              <w:t xml:space="preserve">1. El trabajador ingresa correo y contraseña, posteriormente da clic en el botón "iniciar sesión"</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tcPr>
          <w:p w:rsidR="00000000" w:rsidDel="00000000" w:rsidP="00000000" w:rsidRDefault="00000000" w:rsidRPr="00000000" w14:paraId="00000108">
            <w:pPr>
              <w:keepNext w:val="1"/>
              <w:spacing w:line="360" w:lineRule="auto"/>
              <w:jc w:val="both"/>
              <w:rPr/>
            </w:pPr>
            <w:r w:rsidDel="00000000" w:rsidR="00000000" w:rsidRPr="00000000">
              <w:rPr>
                <w:rtl w:val="0"/>
              </w:rPr>
              <w:t xml:space="preserve">2. El sistema valida credenciales correo y contraseña), de ser valida ingresa a la pantalla principal del sistema, de no ser correcto entrega mensaje de error.</w:t>
            </w:r>
          </w:p>
        </w:tc>
      </w:tr>
    </w:tbl>
    <w:p w:rsidR="00000000" w:rsidDel="00000000" w:rsidP="00000000" w:rsidRDefault="00000000" w:rsidRPr="00000000" w14:paraId="00000109">
      <w:pPr>
        <w:pStyle w:val="Heading5"/>
        <w:spacing w:after="200" w:line="240" w:lineRule="auto"/>
        <w:rPr>
          <w:vertAlign w:val="baseline"/>
        </w:rPr>
      </w:pPr>
      <w:bookmarkStart w:colFirst="0" w:colLast="0" w:name="_heading=h.5bj0mfgrf2fp" w:id="7"/>
      <w:bookmarkEnd w:id="7"/>
      <w:r w:rsidDel="00000000" w:rsidR="00000000" w:rsidRPr="00000000">
        <w:rPr>
          <w:vertAlign w:val="baseline"/>
          <w:rtl w:val="0"/>
        </w:rPr>
        <w:t xml:space="preserve">Tabla 2 CU01</w:t>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i w:val="1"/>
          <w:color w:val="1f497d"/>
          <w:sz w:val="18"/>
          <w:szCs w:val="18"/>
        </w:rPr>
      </w:pPr>
      <w:bookmarkStart w:colFirst="0" w:colLast="0" w:name="_heading=h.kd7ah13mo5r5" w:id="8"/>
      <w:bookmarkEnd w:id="8"/>
      <w:r w:rsidDel="00000000" w:rsidR="00000000" w:rsidRPr="00000000">
        <w:rPr>
          <w:rtl w:val="0"/>
        </w:rPr>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i w:val="1"/>
          <w:color w:val="1f497d"/>
          <w:sz w:val="18"/>
          <w:szCs w:val="18"/>
        </w:rPr>
      </w:pPr>
      <w:bookmarkStart w:colFirst="0" w:colLast="0" w:name="_heading=h.87hee2g5lidy" w:id="9"/>
      <w:bookmarkEnd w:id="9"/>
      <w:r w:rsidDel="00000000" w:rsidR="00000000" w:rsidRPr="00000000">
        <w:rPr>
          <w:rtl w:val="0"/>
        </w:rPr>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i w:val="1"/>
          <w:color w:val="1f497d"/>
          <w:sz w:val="18"/>
          <w:szCs w:val="18"/>
        </w:rPr>
      </w:pPr>
      <w:bookmarkStart w:colFirst="0" w:colLast="0" w:name="_heading=h.96szhgg7eik9" w:id="10"/>
      <w:bookmarkEnd w:id="10"/>
      <w:r w:rsidDel="00000000" w:rsidR="00000000" w:rsidRPr="00000000">
        <w:rPr>
          <w:rtl w:val="0"/>
        </w:rPr>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i w:val="1"/>
          <w:color w:val="1f497d"/>
          <w:sz w:val="18"/>
          <w:szCs w:val="18"/>
        </w:rPr>
      </w:pPr>
      <w:bookmarkStart w:colFirst="0" w:colLast="0" w:name="_heading=h.6w8frgb5xi19" w:id="11"/>
      <w:bookmarkEnd w:id="11"/>
      <w:r w:rsidDel="00000000" w:rsidR="00000000" w:rsidRPr="00000000">
        <w:rPr>
          <w:rtl w:val="0"/>
        </w:rPr>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i w:val="1"/>
          <w:color w:val="1f497d"/>
          <w:sz w:val="18"/>
          <w:szCs w:val="18"/>
        </w:rPr>
      </w:pPr>
      <w:bookmarkStart w:colFirst="0" w:colLast="0" w:name="_heading=h.jouccy860mot" w:id="12"/>
      <w:bookmarkEnd w:id="12"/>
      <w:r w:rsidDel="00000000" w:rsidR="00000000" w:rsidRPr="00000000">
        <w:rPr>
          <w:rtl w:val="0"/>
        </w:rPr>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i w:val="1"/>
          <w:color w:val="1f497d"/>
          <w:sz w:val="18"/>
          <w:szCs w:val="18"/>
        </w:rPr>
      </w:pPr>
      <w:bookmarkStart w:colFirst="0" w:colLast="0" w:name="_heading=h.ubk05gwyp7g9" w:id="13"/>
      <w:bookmarkEnd w:id="13"/>
      <w:r w:rsidDel="00000000" w:rsidR="00000000" w:rsidRPr="00000000">
        <w:rPr>
          <w:rtl w:val="0"/>
        </w:rPr>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i w:val="1"/>
          <w:color w:val="1f497d"/>
          <w:sz w:val="18"/>
          <w:szCs w:val="18"/>
        </w:rPr>
      </w:pPr>
      <w:bookmarkStart w:colFirst="0" w:colLast="0" w:name="_heading=h.ck1d0gmvh5ro" w:id="14"/>
      <w:bookmarkEnd w:id="14"/>
      <w:r w:rsidDel="00000000" w:rsidR="00000000" w:rsidRPr="00000000">
        <w:rPr>
          <w:rtl w:val="0"/>
        </w:rPr>
      </w:r>
    </w:p>
    <w:tbl>
      <w:tblPr>
        <w:tblStyle w:val="Table3"/>
        <w:tblW w:w="9013.0" w:type="dxa"/>
        <w:jc w:val="left"/>
        <w:tblLayout w:type="fixed"/>
        <w:tblLook w:val="0400"/>
      </w:tblPr>
      <w:tblGrid>
        <w:gridCol w:w="3419"/>
        <w:gridCol w:w="5594"/>
        <w:tblGridChange w:id="0">
          <w:tblGrid>
            <w:gridCol w:w="3419"/>
            <w:gridCol w:w="5594"/>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5a5a5" w:val="clear"/>
            <w:tcMar>
              <w:top w:w="0.0" w:type="dxa"/>
              <w:left w:w="45.0" w:type="dxa"/>
              <w:bottom w:w="0.0" w:type="dxa"/>
              <w:right w:w="45.0" w:type="dxa"/>
            </w:tcMar>
            <w:vAlign w:val="center"/>
          </w:tcPr>
          <w:p w:rsidR="00000000" w:rsidDel="00000000" w:rsidP="00000000" w:rsidRDefault="00000000" w:rsidRPr="00000000" w14:paraId="00000111">
            <w:pPr>
              <w:keepNext w:val="1"/>
              <w:rPr/>
            </w:pPr>
            <w:r w:rsidDel="00000000" w:rsidR="00000000" w:rsidRPr="00000000">
              <w:rPr>
                <w:rtl w:val="0"/>
              </w:rPr>
              <w:t xml:space="preserve">Caso de uso Nro. 2</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12">
            <w:pPr>
              <w:keepNext w:val="1"/>
              <w:rPr/>
            </w:pPr>
            <w:r w:rsidDel="00000000" w:rsidR="00000000" w:rsidRPr="00000000">
              <w:rPr>
                <w:rtl w:val="0"/>
              </w:rPr>
              <w:t xml:space="preserve">Definiendo los roles de usuario.</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shd w:fill="a5a5a5" w:val="clear"/>
            <w:tcMar>
              <w:top w:w="0.0" w:type="dxa"/>
              <w:left w:w="45.0" w:type="dxa"/>
              <w:bottom w:w="0.0" w:type="dxa"/>
              <w:right w:w="45.0" w:type="dxa"/>
            </w:tcMar>
            <w:vAlign w:val="center"/>
          </w:tcPr>
          <w:p w:rsidR="00000000" w:rsidDel="00000000" w:rsidP="00000000" w:rsidRDefault="00000000" w:rsidRPr="00000000" w14:paraId="00000113">
            <w:pPr>
              <w:keepNext w:val="1"/>
              <w:rPr/>
            </w:pPr>
            <w:r w:rsidDel="00000000" w:rsidR="00000000" w:rsidRPr="00000000">
              <w:rPr>
                <w:rtl w:val="0"/>
              </w:rPr>
              <w:t xml:space="preserve">Actores</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14">
            <w:pPr>
              <w:keepNext w:val="1"/>
              <w:rPr/>
            </w:pPr>
            <w:r w:rsidDel="00000000" w:rsidR="00000000" w:rsidRPr="00000000">
              <w:rPr>
                <w:rtl w:val="0"/>
              </w:rPr>
              <w:t xml:space="preserve">Administrador</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shd w:fill="a5a5a5" w:val="clear"/>
            <w:tcMar>
              <w:top w:w="0.0" w:type="dxa"/>
              <w:left w:w="45.0" w:type="dxa"/>
              <w:bottom w:w="0.0" w:type="dxa"/>
              <w:right w:w="45.0" w:type="dxa"/>
            </w:tcMar>
            <w:vAlign w:val="center"/>
          </w:tcPr>
          <w:p w:rsidR="00000000" w:rsidDel="00000000" w:rsidP="00000000" w:rsidRDefault="00000000" w:rsidRPr="00000000" w14:paraId="00000115">
            <w:pPr>
              <w:keepNext w:val="1"/>
              <w:rPr/>
            </w:pPr>
            <w:r w:rsidDel="00000000" w:rsidR="00000000" w:rsidRPr="00000000">
              <w:rPr>
                <w:rtl w:val="0"/>
              </w:rPr>
              <w:t xml:space="preserve">Propósito</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16">
            <w:pPr>
              <w:keepNext w:val="1"/>
              <w:rPr/>
            </w:pPr>
            <w:r w:rsidDel="00000000" w:rsidR="00000000" w:rsidRPr="00000000">
              <w:rPr>
                <w:rtl w:val="0"/>
              </w:rPr>
              <w:t xml:space="preserve">Asignar un rol (Chofer, Jefe de Bodega, Administrador) a cada trabajador.</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shd w:fill="a5a5a5" w:val="clear"/>
            <w:tcMar>
              <w:top w:w="0.0" w:type="dxa"/>
              <w:left w:w="45.0" w:type="dxa"/>
              <w:bottom w:w="0.0" w:type="dxa"/>
              <w:right w:w="45.0" w:type="dxa"/>
            </w:tcMar>
            <w:vAlign w:val="center"/>
          </w:tcPr>
          <w:p w:rsidR="00000000" w:rsidDel="00000000" w:rsidP="00000000" w:rsidRDefault="00000000" w:rsidRPr="00000000" w14:paraId="00000117">
            <w:pPr>
              <w:keepNext w:val="1"/>
              <w:rPr/>
            </w:pPr>
            <w:r w:rsidDel="00000000" w:rsidR="00000000" w:rsidRPr="00000000">
              <w:rPr>
                <w:rtl w:val="0"/>
              </w:rPr>
              <w:t xml:space="preserve">Precondiciones</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18">
            <w:pPr>
              <w:keepNext w:val="1"/>
              <w:rPr/>
            </w:pPr>
            <w:r w:rsidDel="00000000" w:rsidR="00000000" w:rsidRPr="00000000">
              <w:rPr>
                <w:rtl w:val="0"/>
              </w:rPr>
              <w:t xml:space="preserve">El administrador debe estar autenticado. El usuario debe estar registrado.</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shd w:fill="a5a5a5" w:val="clear"/>
            <w:tcMar>
              <w:top w:w="0.0" w:type="dxa"/>
              <w:left w:w="45.0" w:type="dxa"/>
              <w:bottom w:w="0.0" w:type="dxa"/>
              <w:right w:w="45.0" w:type="dxa"/>
            </w:tcMar>
            <w:vAlign w:val="center"/>
          </w:tcPr>
          <w:p w:rsidR="00000000" w:rsidDel="00000000" w:rsidP="00000000" w:rsidRDefault="00000000" w:rsidRPr="00000000" w14:paraId="00000119">
            <w:pPr>
              <w:keepNext w:val="1"/>
              <w:rPr/>
            </w:pPr>
            <w:r w:rsidDel="00000000" w:rsidR="00000000" w:rsidRPr="00000000">
              <w:rPr>
                <w:rtl w:val="0"/>
              </w:rPr>
              <w:t xml:space="preserve">Resumen</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1A">
            <w:pPr>
              <w:keepNext w:val="1"/>
              <w:rPr/>
            </w:pPr>
            <w:r w:rsidDel="00000000" w:rsidR="00000000" w:rsidRPr="00000000">
              <w:rPr>
                <w:rtl w:val="0"/>
              </w:rPr>
              <w:t xml:space="preserve">Se configura el acceso del trabajador mediante la asignación de un rol.</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shd w:fill="a5a5a5" w:val="clear"/>
            <w:tcMar>
              <w:top w:w="0.0" w:type="dxa"/>
              <w:left w:w="45.0" w:type="dxa"/>
              <w:bottom w:w="0.0" w:type="dxa"/>
              <w:right w:w="45.0" w:type="dxa"/>
            </w:tcMar>
            <w:vAlign w:val="center"/>
          </w:tcPr>
          <w:p w:rsidR="00000000" w:rsidDel="00000000" w:rsidP="00000000" w:rsidRDefault="00000000" w:rsidRPr="00000000" w14:paraId="0000011B">
            <w:pPr>
              <w:keepNext w:val="1"/>
              <w:rPr/>
            </w:pPr>
            <w:r w:rsidDel="00000000" w:rsidR="00000000" w:rsidRPr="00000000">
              <w:rPr>
                <w:rtl w:val="0"/>
              </w:rPr>
              <w:t xml:space="preserve">Postcondiciones</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1C">
            <w:pPr>
              <w:keepNext w:val="1"/>
              <w:rPr/>
            </w:pPr>
            <w:r w:rsidDel="00000000" w:rsidR="00000000" w:rsidRPr="00000000">
              <w:rPr>
                <w:rtl w:val="0"/>
              </w:rPr>
              <w:t xml:space="preserve">El usuario queda con permisos según su rol.</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shd w:fill="a5a5a5" w:val="clear"/>
            <w:tcMar>
              <w:top w:w="0.0" w:type="dxa"/>
              <w:left w:w="45.0" w:type="dxa"/>
              <w:bottom w:w="0.0" w:type="dxa"/>
              <w:right w:w="45.0" w:type="dxa"/>
            </w:tcMar>
            <w:vAlign w:val="center"/>
          </w:tcPr>
          <w:p w:rsidR="00000000" w:rsidDel="00000000" w:rsidP="00000000" w:rsidRDefault="00000000" w:rsidRPr="00000000" w14:paraId="0000011D">
            <w:pPr>
              <w:keepNext w:val="1"/>
              <w:rPr/>
            </w:pPr>
            <w:r w:rsidDel="00000000" w:rsidR="00000000" w:rsidRPr="00000000">
              <w:rPr>
                <w:rtl w:val="0"/>
              </w:rPr>
              <w:t xml:space="preserve">Tipos</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1E">
            <w:pPr>
              <w:keepNext w:val="1"/>
              <w:rPr/>
            </w:pPr>
            <w:r w:rsidDel="00000000" w:rsidR="00000000" w:rsidRPr="00000000">
              <w:rPr>
                <w:rtl w:val="0"/>
              </w:rPr>
              <w:t xml:space="preserve">Secundario</w:t>
            </w:r>
          </w:p>
        </w:tc>
      </w:tr>
      <w:tr>
        <w:trPr>
          <w:cantSplit w:val="0"/>
          <w:trHeight w:val="300" w:hRule="atLeast"/>
          <w:tblHeader w:val="0"/>
        </w:trPr>
        <w:tc>
          <w:tcPr>
            <w:gridSpan w:val="2"/>
            <w:tcBorders>
              <w:top w:color="cccccc" w:space="0" w:sz="6" w:val="single"/>
              <w:left w:color="000000" w:space="0" w:sz="6" w:val="single"/>
              <w:bottom w:color="000000" w:space="0" w:sz="6" w:val="single"/>
              <w:right w:color="000000" w:space="0" w:sz="6" w:val="single"/>
            </w:tcBorders>
            <w:shd w:fill="a5a5a5" w:val="clear"/>
            <w:tcMar>
              <w:top w:w="0.0" w:type="dxa"/>
              <w:left w:w="45.0" w:type="dxa"/>
              <w:bottom w:w="0.0" w:type="dxa"/>
              <w:right w:w="45.0" w:type="dxa"/>
            </w:tcMar>
            <w:vAlign w:val="center"/>
          </w:tcPr>
          <w:p w:rsidR="00000000" w:rsidDel="00000000" w:rsidP="00000000" w:rsidRDefault="00000000" w:rsidRPr="00000000" w14:paraId="0000011F">
            <w:pPr>
              <w:keepNext w:val="1"/>
              <w:rPr/>
            </w:pPr>
            <w:r w:rsidDel="00000000" w:rsidR="00000000" w:rsidRPr="00000000">
              <w:rPr>
                <w:rtl w:val="0"/>
              </w:rPr>
              <w:t xml:space="preserve">Curso normal de eventos</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shd w:fill="a5a5a5" w:val="clear"/>
            <w:tcMar>
              <w:top w:w="0.0" w:type="dxa"/>
              <w:left w:w="45.0" w:type="dxa"/>
              <w:bottom w:w="0.0" w:type="dxa"/>
              <w:right w:w="45.0" w:type="dxa"/>
            </w:tcMar>
            <w:vAlign w:val="center"/>
          </w:tcPr>
          <w:p w:rsidR="00000000" w:rsidDel="00000000" w:rsidP="00000000" w:rsidRDefault="00000000" w:rsidRPr="00000000" w14:paraId="00000121">
            <w:pPr>
              <w:keepNext w:val="1"/>
              <w:rPr/>
            </w:pPr>
            <w:r w:rsidDel="00000000" w:rsidR="00000000" w:rsidRPr="00000000">
              <w:rPr>
                <w:rtl w:val="0"/>
              </w:rPr>
              <w:t xml:space="preserve">Acciones de los actores</w:t>
            </w:r>
          </w:p>
        </w:tc>
        <w:tc>
          <w:tcPr>
            <w:tcBorders>
              <w:top w:color="cccccc" w:space="0" w:sz="6" w:val="single"/>
              <w:left w:color="cccccc" w:space="0" w:sz="6" w:val="single"/>
              <w:bottom w:color="000000" w:space="0" w:sz="6" w:val="single"/>
              <w:right w:color="000000" w:space="0" w:sz="6" w:val="single"/>
            </w:tcBorders>
            <w:shd w:fill="a5a5a5" w:val="clear"/>
            <w:tcMar>
              <w:top w:w="0.0" w:type="dxa"/>
              <w:left w:w="45.0" w:type="dxa"/>
              <w:bottom w:w="0.0" w:type="dxa"/>
              <w:right w:w="45.0" w:type="dxa"/>
            </w:tcMar>
            <w:vAlign w:val="center"/>
          </w:tcPr>
          <w:p w:rsidR="00000000" w:rsidDel="00000000" w:rsidP="00000000" w:rsidRDefault="00000000" w:rsidRPr="00000000" w14:paraId="00000122">
            <w:pPr>
              <w:keepNext w:val="1"/>
              <w:rPr/>
            </w:pPr>
            <w:r w:rsidDel="00000000" w:rsidR="00000000" w:rsidRPr="00000000">
              <w:rPr>
                <w:rtl w:val="0"/>
              </w:rPr>
              <w:t xml:space="preserve">Respuesta del sistema</w:t>
            </w:r>
          </w:p>
        </w:tc>
      </w:tr>
      <w:tr>
        <w:trPr>
          <w:cantSplit w:val="0"/>
          <w:trHeight w:val="300" w:hRule="atLeast"/>
          <w:tblHeader w:val="0"/>
        </w:trPr>
        <w:tc>
          <w:tcPr>
            <w:tcBorders>
              <w:top w:color="cccccc" w:space="0" w:sz="6" w:val="single"/>
              <w:left w:color="000000" w:space="0" w:sz="6" w:val="single"/>
              <w:bottom w:color="cccccc" w:space="0" w:sz="6" w:val="single"/>
              <w:right w:color="cccccc" w:space="0" w:sz="6" w:val="single"/>
            </w:tcBorders>
            <w:tcMar>
              <w:top w:w="0.0" w:type="dxa"/>
              <w:left w:w="45.0" w:type="dxa"/>
              <w:bottom w:w="0.0" w:type="dxa"/>
              <w:right w:w="45.0" w:type="dxa"/>
            </w:tcMar>
          </w:tcPr>
          <w:p w:rsidR="00000000" w:rsidDel="00000000" w:rsidP="00000000" w:rsidRDefault="00000000" w:rsidRPr="00000000" w14:paraId="00000123">
            <w:pPr>
              <w:keepNext w:val="1"/>
              <w:rPr/>
            </w:pPr>
            <w:r w:rsidDel="00000000" w:rsidR="00000000" w:rsidRPr="00000000">
              <w:rPr>
                <w:rtl w:val="0"/>
              </w:rPr>
              <w:t xml:space="preserve">1. El administrador selecciona al Usuario.</w:t>
            </w:r>
          </w:p>
        </w:tc>
        <w:tc>
          <w:tcPr>
            <w:tcBorders>
              <w:top w:color="cccccc" w:space="0" w:sz="6" w:val="single"/>
              <w:left w:color="cccccc" w:space="0" w:sz="6" w:val="single"/>
              <w:bottom w:color="cccccc" w:space="0" w:sz="6" w:val="single"/>
              <w:right w:color="000000" w:space="0" w:sz="6" w:val="single"/>
            </w:tcBorders>
            <w:tcMar>
              <w:top w:w="0.0" w:type="dxa"/>
              <w:left w:w="45.0" w:type="dxa"/>
              <w:bottom w:w="0.0" w:type="dxa"/>
              <w:right w:w="45.0" w:type="dxa"/>
            </w:tcMar>
          </w:tcPr>
          <w:p w:rsidR="00000000" w:rsidDel="00000000" w:rsidP="00000000" w:rsidRDefault="00000000" w:rsidRPr="00000000" w14:paraId="00000124">
            <w:pPr>
              <w:keepNext w:val="1"/>
              <w:rPr/>
            </w:pPr>
            <w:r w:rsidDel="00000000" w:rsidR="00000000" w:rsidRPr="00000000">
              <w:rPr>
                <w:rtl w:val="0"/>
              </w:rPr>
              <w:t xml:space="preserve">2. El sistema carga los datos del usuario.</w:t>
            </w:r>
          </w:p>
        </w:tc>
      </w:tr>
      <w:tr>
        <w:trPr>
          <w:cantSplit w:val="0"/>
          <w:trHeight w:val="300" w:hRule="atLeast"/>
          <w:tblHeader w:val="0"/>
        </w:trPr>
        <w:tc>
          <w:tcPr>
            <w:tcBorders>
              <w:top w:color="cccccc" w:space="0" w:sz="6" w:val="single"/>
              <w:left w:color="000000" w:space="0" w:sz="6" w:val="single"/>
              <w:bottom w:color="000000" w:space="0" w:sz="6" w:val="single"/>
              <w:right w:color="cccccc" w:space="0" w:sz="6" w:val="single"/>
            </w:tcBorders>
            <w:tcMar>
              <w:top w:w="0.0" w:type="dxa"/>
              <w:left w:w="45.0" w:type="dxa"/>
              <w:bottom w:w="0.0" w:type="dxa"/>
              <w:right w:w="45.0" w:type="dxa"/>
            </w:tcMar>
          </w:tcPr>
          <w:p w:rsidR="00000000" w:rsidDel="00000000" w:rsidP="00000000" w:rsidRDefault="00000000" w:rsidRPr="00000000" w14:paraId="00000125">
            <w:pPr>
              <w:keepNext w:val="1"/>
              <w:rPr/>
            </w:pPr>
            <w:r w:rsidDel="00000000" w:rsidR="00000000" w:rsidRPr="00000000">
              <w:rPr>
                <w:rtl w:val="0"/>
              </w:rPr>
              <w:t xml:space="preserve">3. El administrador asigna un rol.</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tcPr>
          <w:p w:rsidR="00000000" w:rsidDel="00000000" w:rsidP="00000000" w:rsidRDefault="00000000" w:rsidRPr="00000000" w14:paraId="00000126">
            <w:pPr>
              <w:keepNext w:val="1"/>
              <w:rPr/>
            </w:pPr>
            <w:r w:rsidDel="00000000" w:rsidR="00000000" w:rsidRPr="00000000">
              <w:rPr>
                <w:rtl w:val="0"/>
              </w:rPr>
              <w:t xml:space="preserve">4. El sistema guarda en la base de datos el nuevo rol del trabajador.</w:t>
            </w:r>
          </w:p>
        </w:tc>
      </w:tr>
    </w:tbl>
    <w:p w:rsidR="00000000" w:rsidDel="00000000" w:rsidP="00000000" w:rsidRDefault="00000000" w:rsidRPr="00000000" w14:paraId="00000127">
      <w:pPr>
        <w:pStyle w:val="Heading5"/>
        <w:spacing w:after="200" w:line="240" w:lineRule="auto"/>
        <w:rPr>
          <w:vertAlign w:val="baseline"/>
        </w:rPr>
      </w:pPr>
      <w:bookmarkStart w:colFirst="0" w:colLast="0" w:name="_heading=h.fyuk6hxolyqr" w:id="15"/>
      <w:bookmarkEnd w:id="15"/>
      <w:r w:rsidDel="00000000" w:rsidR="00000000" w:rsidRPr="00000000">
        <w:rPr>
          <w:vertAlign w:val="baseline"/>
          <w:rtl w:val="0"/>
        </w:rPr>
        <w:t xml:space="preserve">Tabla 3 CU02</w:t>
      </w:r>
    </w:p>
    <w:tbl>
      <w:tblPr>
        <w:tblStyle w:val="Table4"/>
        <w:tblW w:w="9013.0" w:type="dxa"/>
        <w:jc w:val="left"/>
        <w:tblLayout w:type="fixed"/>
        <w:tblLook w:val="0400"/>
      </w:tblPr>
      <w:tblGrid>
        <w:gridCol w:w="3642"/>
        <w:gridCol w:w="5371"/>
        <w:tblGridChange w:id="0">
          <w:tblGrid>
            <w:gridCol w:w="3642"/>
            <w:gridCol w:w="5371"/>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5a5a5" w:val="clear"/>
            <w:tcMar>
              <w:top w:w="0.0" w:type="dxa"/>
              <w:left w:w="45.0" w:type="dxa"/>
              <w:bottom w:w="0.0" w:type="dxa"/>
              <w:right w:w="45.0" w:type="dxa"/>
            </w:tcMar>
            <w:vAlign w:val="center"/>
          </w:tcPr>
          <w:p w:rsidR="00000000" w:rsidDel="00000000" w:rsidP="00000000" w:rsidRDefault="00000000" w:rsidRPr="00000000" w14:paraId="00000128">
            <w:pPr>
              <w:keepNext w:val="1"/>
              <w:rPr/>
            </w:pPr>
            <w:r w:rsidDel="00000000" w:rsidR="00000000" w:rsidRPr="00000000">
              <w:rPr>
                <w:rtl w:val="0"/>
              </w:rPr>
              <w:t xml:space="preserve">Caso de uso Nro. 3</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29">
            <w:pPr>
              <w:keepNext w:val="1"/>
              <w:rPr/>
            </w:pPr>
            <w:r w:rsidDel="00000000" w:rsidR="00000000" w:rsidRPr="00000000">
              <w:rPr>
                <w:rtl w:val="0"/>
              </w:rPr>
              <w:t xml:space="preserve">Asignando permisos por módulo.</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shd w:fill="a5a5a5" w:val="clear"/>
            <w:tcMar>
              <w:top w:w="0.0" w:type="dxa"/>
              <w:left w:w="45.0" w:type="dxa"/>
              <w:bottom w:w="0.0" w:type="dxa"/>
              <w:right w:w="45.0" w:type="dxa"/>
            </w:tcMar>
            <w:vAlign w:val="center"/>
          </w:tcPr>
          <w:p w:rsidR="00000000" w:rsidDel="00000000" w:rsidP="00000000" w:rsidRDefault="00000000" w:rsidRPr="00000000" w14:paraId="0000012A">
            <w:pPr>
              <w:keepNext w:val="1"/>
              <w:rPr/>
            </w:pPr>
            <w:r w:rsidDel="00000000" w:rsidR="00000000" w:rsidRPr="00000000">
              <w:rPr>
                <w:rtl w:val="0"/>
              </w:rPr>
              <w:t xml:space="preserve">Actores</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2B">
            <w:pPr>
              <w:keepNext w:val="1"/>
              <w:rPr/>
            </w:pPr>
            <w:r w:rsidDel="00000000" w:rsidR="00000000" w:rsidRPr="00000000">
              <w:rPr>
                <w:rtl w:val="0"/>
              </w:rPr>
              <w:t xml:space="preserve">Administrador</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shd w:fill="a5a5a5" w:val="clear"/>
            <w:tcMar>
              <w:top w:w="0.0" w:type="dxa"/>
              <w:left w:w="45.0" w:type="dxa"/>
              <w:bottom w:w="0.0" w:type="dxa"/>
              <w:right w:w="45.0" w:type="dxa"/>
            </w:tcMar>
            <w:vAlign w:val="center"/>
          </w:tcPr>
          <w:p w:rsidR="00000000" w:rsidDel="00000000" w:rsidP="00000000" w:rsidRDefault="00000000" w:rsidRPr="00000000" w14:paraId="0000012C">
            <w:pPr>
              <w:keepNext w:val="1"/>
              <w:rPr/>
            </w:pPr>
            <w:r w:rsidDel="00000000" w:rsidR="00000000" w:rsidRPr="00000000">
              <w:rPr>
                <w:rtl w:val="0"/>
              </w:rPr>
              <w:t xml:space="preserve">Propósito</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2D">
            <w:pPr>
              <w:keepNext w:val="1"/>
              <w:rPr/>
            </w:pPr>
            <w:r w:rsidDel="00000000" w:rsidR="00000000" w:rsidRPr="00000000">
              <w:rPr>
                <w:rtl w:val="0"/>
              </w:rPr>
              <w:t xml:space="preserve">Configurar qué acciones puede realizar cada usuario o rol en los distintos módulos del sistema.</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shd w:fill="a5a5a5" w:val="clear"/>
            <w:tcMar>
              <w:top w:w="0.0" w:type="dxa"/>
              <w:left w:w="45.0" w:type="dxa"/>
              <w:bottom w:w="0.0" w:type="dxa"/>
              <w:right w:w="45.0" w:type="dxa"/>
            </w:tcMar>
            <w:vAlign w:val="center"/>
          </w:tcPr>
          <w:p w:rsidR="00000000" w:rsidDel="00000000" w:rsidP="00000000" w:rsidRDefault="00000000" w:rsidRPr="00000000" w14:paraId="0000012E">
            <w:pPr>
              <w:keepNext w:val="1"/>
              <w:rPr/>
            </w:pPr>
            <w:r w:rsidDel="00000000" w:rsidR="00000000" w:rsidRPr="00000000">
              <w:rPr>
                <w:rtl w:val="0"/>
              </w:rPr>
              <w:t xml:space="preserve">Precondiciones</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2F">
            <w:pPr>
              <w:keepNext w:val="1"/>
              <w:rPr/>
            </w:pPr>
            <w:r w:rsidDel="00000000" w:rsidR="00000000" w:rsidRPr="00000000">
              <w:rPr>
                <w:rtl w:val="0"/>
              </w:rPr>
              <w:t xml:space="preserve">El administrador debe estar autenticado. Deben existir módulos y usuarios en el sistema.</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shd w:fill="a5a5a5" w:val="clear"/>
            <w:tcMar>
              <w:top w:w="0.0" w:type="dxa"/>
              <w:left w:w="45.0" w:type="dxa"/>
              <w:bottom w:w="0.0" w:type="dxa"/>
              <w:right w:w="45.0" w:type="dxa"/>
            </w:tcMar>
            <w:vAlign w:val="center"/>
          </w:tcPr>
          <w:p w:rsidR="00000000" w:rsidDel="00000000" w:rsidP="00000000" w:rsidRDefault="00000000" w:rsidRPr="00000000" w14:paraId="00000130">
            <w:pPr>
              <w:keepNext w:val="1"/>
              <w:rPr/>
            </w:pPr>
            <w:r w:rsidDel="00000000" w:rsidR="00000000" w:rsidRPr="00000000">
              <w:rPr>
                <w:rtl w:val="0"/>
              </w:rPr>
              <w:t xml:space="preserve">Resumen</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31">
            <w:pPr>
              <w:keepNext w:val="1"/>
              <w:rPr/>
            </w:pPr>
            <w:r w:rsidDel="00000000" w:rsidR="00000000" w:rsidRPr="00000000">
              <w:rPr>
                <w:rtl w:val="0"/>
              </w:rPr>
              <w:t xml:space="preserve">El administrador accede a la interfaz gráfica para asignar permisos específicos (crear/leer/editar/eliminar).</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shd w:fill="a5a5a5" w:val="clear"/>
            <w:tcMar>
              <w:top w:w="0.0" w:type="dxa"/>
              <w:left w:w="45.0" w:type="dxa"/>
              <w:bottom w:w="0.0" w:type="dxa"/>
              <w:right w:w="45.0" w:type="dxa"/>
            </w:tcMar>
            <w:vAlign w:val="center"/>
          </w:tcPr>
          <w:p w:rsidR="00000000" w:rsidDel="00000000" w:rsidP="00000000" w:rsidRDefault="00000000" w:rsidRPr="00000000" w14:paraId="00000132">
            <w:pPr>
              <w:keepNext w:val="1"/>
              <w:rPr/>
            </w:pPr>
            <w:r w:rsidDel="00000000" w:rsidR="00000000" w:rsidRPr="00000000">
              <w:rPr>
                <w:rtl w:val="0"/>
              </w:rPr>
              <w:t xml:space="preserve">Postcondiciones</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33">
            <w:pPr>
              <w:keepNext w:val="1"/>
              <w:rPr/>
            </w:pPr>
            <w:r w:rsidDel="00000000" w:rsidR="00000000" w:rsidRPr="00000000">
              <w:rPr>
                <w:rtl w:val="0"/>
              </w:rPr>
              <w:t xml:space="preserve">Se aplican las restricciones de acceso a los módulos del sistema.</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shd w:fill="a5a5a5" w:val="clear"/>
            <w:tcMar>
              <w:top w:w="0.0" w:type="dxa"/>
              <w:left w:w="45.0" w:type="dxa"/>
              <w:bottom w:w="0.0" w:type="dxa"/>
              <w:right w:w="45.0" w:type="dxa"/>
            </w:tcMar>
            <w:vAlign w:val="center"/>
          </w:tcPr>
          <w:p w:rsidR="00000000" w:rsidDel="00000000" w:rsidP="00000000" w:rsidRDefault="00000000" w:rsidRPr="00000000" w14:paraId="00000134">
            <w:pPr>
              <w:keepNext w:val="1"/>
              <w:rPr/>
            </w:pPr>
            <w:r w:rsidDel="00000000" w:rsidR="00000000" w:rsidRPr="00000000">
              <w:rPr>
                <w:rtl w:val="0"/>
              </w:rPr>
              <w:t xml:space="preserve">Tipos</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35">
            <w:pPr>
              <w:keepNext w:val="1"/>
              <w:rPr/>
            </w:pPr>
            <w:r w:rsidDel="00000000" w:rsidR="00000000" w:rsidRPr="00000000">
              <w:rPr>
                <w:rtl w:val="0"/>
              </w:rPr>
              <w:t xml:space="preserve">Secundario</w:t>
            </w:r>
          </w:p>
        </w:tc>
      </w:tr>
      <w:tr>
        <w:trPr>
          <w:cantSplit w:val="0"/>
          <w:trHeight w:val="525" w:hRule="atLeast"/>
          <w:tblHeader w:val="0"/>
        </w:trPr>
        <w:tc>
          <w:tcPr>
            <w:gridSpan w:val="2"/>
            <w:tcBorders>
              <w:top w:color="cccccc" w:space="0" w:sz="6" w:val="single"/>
              <w:left w:color="000000" w:space="0" w:sz="6" w:val="single"/>
              <w:bottom w:color="000000" w:space="0" w:sz="6" w:val="single"/>
              <w:right w:color="000000" w:space="0" w:sz="6" w:val="single"/>
            </w:tcBorders>
            <w:shd w:fill="a5a5a5" w:val="clear"/>
            <w:tcMar>
              <w:top w:w="0.0" w:type="dxa"/>
              <w:left w:w="45.0" w:type="dxa"/>
              <w:bottom w:w="0.0" w:type="dxa"/>
              <w:right w:w="45.0" w:type="dxa"/>
            </w:tcMar>
            <w:vAlign w:val="center"/>
          </w:tcPr>
          <w:p w:rsidR="00000000" w:rsidDel="00000000" w:rsidP="00000000" w:rsidRDefault="00000000" w:rsidRPr="00000000" w14:paraId="00000136">
            <w:pPr>
              <w:keepNext w:val="1"/>
              <w:rPr/>
            </w:pPr>
            <w:r w:rsidDel="00000000" w:rsidR="00000000" w:rsidRPr="00000000">
              <w:rPr>
                <w:rtl w:val="0"/>
              </w:rPr>
              <w:t xml:space="preserve">Curso normal de eventos</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shd w:fill="a5a5a5" w:val="clear"/>
            <w:tcMar>
              <w:top w:w="0.0" w:type="dxa"/>
              <w:left w:w="45.0" w:type="dxa"/>
              <w:bottom w:w="0.0" w:type="dxa"/>
              <w:right w:w="45.0" w:type="dxa"/>
            </w:tcMar>
            <w:vAlign w:val="center"/>
          </w:tcPr>
          <w:p w:rsidR="00000000" w:rsidDel="00000000" w:rsidP="00000000" w:rsidRDefault="00000000" w:rsidRPr="00000000" w14:paraId="00000138">
            <w:pPr>
              <w:keepNext w:val="1"/>
              <w:rPr/>
            </w:pPr>
            <w:r w:rsidDel="00000000" w:rsidR="00000000" w:rsidRPr="00000000">
              <w:rPr>
                <w:rtl w:val="0"/>
              </w:rPr>
              <w:t xml:space="preserve">Acciones de los actores</w:t>
            </w:r>
          </w:p>
        </w:tc>
        <w:tc>
          <w:tcPr>
            <w:tcBorders>
              <w:top w:color="cccccc" w:space="0" w:sz="6" w:val="single"/>
              <w:left w:color="cccccc" w:space="0" w:sz="6" w:val="single"/>
              <w:bottom w:color="000000" w:space="0" w:sz="6" w:val="single"/>
              <w:right w:color="000000" w:space="0" w:sz="6" w:val="single"/>
            </w:tcBorders>
            <w:shd w:fill="a5a5a5" w:val="clear"/>
            <w:tcMar>
              <w:top w:w="0.0" w:type="dxa"/>
              <w:left w:w="45.0" w:type="dxa"/>
              <w:bottom w:w="0.0" w:type="dxa"/>
              <w:right w:w="45.0" w:type="dxa"/>
            </w:tcMar>
            <w:vAlign w:val="center"/>
          </w:tcPr>
          <w:p w:rsidR="00000000" w:rsidDel="00000000" w:rsidP="00000000" w:rsidRDefault="00000000" w:rsidRPr="00000000" w14:paraId="00000139">
            <w:pPr>
              <w:keepNext w:val="1"/>
              <w:rPr/>
            </w:pPr>
            <w:r w:rsidDel="00000000" w:rsidR="00000000" w:rsidRPr="00000000">
              <w:rPr>
                <w:rtl w:val="0"/>
              </w:rPr>
              <w:t xml:space="preserve">Respuesta del sistema</w:t>
            </w:r>
          </w:p>
        </w:tc>
      </w:tr>
      <w:tr>
        <w:trPr>
          <w:cantSplit w:val="0"/>
          <w:trHeight w:val="300" w:hRule="atLeast"/>
          <w:tblHeader w:val="0"/>
        </w:trPr>
        <w:tc>
          <w:tcPr>
            <w:tcBorders>
              <w:top w:color="cccccc" w:space="0" w:sz="6" w:val="single"/>
              <w:left w:color="000000" w:space="0" w:sz="6" w:val="single"/>
              <w:bottom w:color="cccccc" w:space="0" w:sz="6" w:val="single"/>
              <w:right w:color="cccccc" w:space="0" w:sz="6" w:val="single"/>
            </w:tcBorders>
            <w:tcMar>
              <w:top w:w="0.0" w:type="dxa"/>
              <w:left w:w="45.0" w:type="dxa"/>
              <w:bottom w:w="0.0" w:type="dxa"/>
              <w:right w:w="45.0" w:type="dxa"/>
            </w:tcMar>
          </w:tcPr>
          <w:p w:rsidR="00000000" w:rsidDel="00000000" w:rsidP="00000000" w:rsidRDefault="00000000" w:rsidRPr="00000000" w14:paraId="0000013A">
            <w:pPr>
              <w:keepNext w:val="1"/>
              <w:rPr/>
            </w:pPr>
            <w:r w:rsidDel="00000000" w:rsidR="00000000" w:rsidRPr="00000000">
              <w:rPr>
                <w:rtl w:val="0"/>
              </w:rPr>
              <w:t xml:space="preserve">1. El administrador accede a la interfaz de permisos.</w:t>
            </w:r>
          </w:p>
        </w:tc>
        <w:tc>
          <w:tcPr>
            <w:tcBorders>
              <w:top w:color="cccccc" w:space="0" w:sz="6" w:val="single"/>
              <w:left w:color="cccccc" w:space="0" w:sz="6" w:val="single"/>
              <w:bottom w:color="cccccc" w:space="0" w:sz="6" w:val="single"/>
              <w:right w:color="000000" w:space="0" w:sz="6" w:val="single"/>
            </w:tcBorders>
            <w:tcMar>
              <w:top w:w="0.0" w:type="dxa"/>
              <w:left w:w="45.0" w:type="dxa"/>
              <w:bottom w:w="0.0" w:type="dxa"/>
              <w:right w:w="45.0" w:type="dxa"/>
            </w:tcMar>
          </w:tcPr>
          <w:p w:rsidR="00000000" w:rsidDel="00000000" w:rsidP="00000000" w:rsidRDefault="00000000" w:rsidRPr="00000000" w14:paraId="0000013B">
            <w:pPr>
              <w:keepNext w:val="1"/>
              <w:rPr/>
            </w:pPr>
            <w:r w:rsidDel="00000000" w:rsidR="00000000" w:rsidRPr="00000000">
              <w:rPr>
                <w:rtl w:val="0"/>
              </w:rPr>
              <w:t xml:space="preserve">2. El sistema muestra los permisos actuales.</w:t>
            </w:r>
          </w:p>
        </w:tc>
      </w:tr>
      <w:tr>
        <w:trPr>
          <w:cantSplit w:val="0"/>
          <w:trHeight w:val="300" w:hRule="atLeast"/>
          <w:tblHeader w:val="0"/>
        </w:trPr>
        <w:tc>
          <w:tcPr>
            <w:tcBorders>
              <w:top w:color="cccccc" w:space="0" w:sz="6" w:val="single"/>
              <w:left w:color="000000" w:space="0" w:sz="6" w:val="single"/>
              <w:bottom w:color="000000" w:space="0" w:sz="6" w:val="single"/>
              <w:right w:color="cccccc" w:space="0" w:sz="6" w:val="single"/>
            </w:tcBorders>
            <w:tcMar>
              <w:top w:w="0.0" w:type="dxa"/>
              <w:left w:w="45.0" w:type="dxa"/>
              <w:bottom w:w="0.0" w:type="dxa"/>
              <w:right w:w="45.0" w:type="dxa"/>
            </w:tcMar>
          </w:tcPr>
          <w:p w:rsidR="00000000" w:rsidDel="00000000" w:rsidP="00000000" w:rsidRDefault="00000000" w:rsidRPr="00000000" w14:paraId="0000013C">
            <w:pPr>
              <w:keepNext w:val="1"/>
              <w:rPr/>
            </w:pPr>
            <w:r w:rsidDel="00000000" w:rsidR="00000000" w:rsidRPr="00000000">
              <w:rPr>
                <w:rtl w:val="0"/>
              </w:rPr>
              <w:t xml:space="preserve">3. El administrador asigna o edita permisos (crear/leer/editar/eliminar).</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tcPr>
          <w:p w:rsidR="00000000" w:rsidDel="00000000" w:rsidP="00000000" w:rsidRDefault="00000000" w:rsidRPr="00000000" w14:paraId="0000013D">
            <w:pPr>
              <w:keepNext w:val="1"/>
              <w:rPr/>
            </w:pPr>
            <w:r w:rsidDel="00000000" w:rsidR="00000000" w:rsidRPr="00000000">
              <w:rPr>
                <w:rtl w:val="0"/>
              </w:rPr>
              <w:t xml:space="preserve">4. El sistema guarda en la base de datos los cambios realizados y genera un log con los cambios realizados (usuario, fecha, hora, acción realizada).</w:t>
            </w:r>
          </w:p>
        </w:tc>
      </w:tr>
    </w:tbl>
    <w:p w:rsidR="00000000" w:rsidDel="00000000" w:rsidP="00000000" w:rsidRDefault="00000000" w:rsidRPr="00000000" w14:paraId="0000013E">
      <w:pPr>
        <w:pStyle w:val="Heading5"/>
        <w:spacing w:after="200" w:line="240" w:lineRule="auto"/>
        <w:rPr>
          <w:vertAlign w:val="baseline"/>
        </w:rPr>
      </w:pPr>
      <w:bookmarkStart w:colFirst="0" w:colLast="0" w:name="_heading=h.g8qz6vwr80js" w:id="16"/>
      <w:bookmarkEnd w:id="16"/>
      <w:r w:rsidDel="00000000" w:rsidR="00000000" w:rsidRPr="00000000">
        <w:rPr>
          <w:vertAlign w:val="baseline"/>
          <w:rtl w:val="0"/>
        </w:rPr>
        <w:t xml:space="preserve">Tabla 4 CU03</w:t>
      </w:r>
    </w:p>
    <w:p w:rsidR="00000000" w:rsidDel="00000000" w:rsidP="00000000" w:rsidRDefault="00000000" w:rsidRPr="00000000" w14:paraId="0000013F">
      <w:pPr>
        <w:pBdr>
          <w:top w:space="0" w:sz="0" w:val="nil"/>
          <w:left w:space="0" w:sz="0" w:val="nil"/>
          <w:bottom w:space="0" w:sz="0" w:val="nil"/>
          <w:right w:space="0" w:sz="0" w:val="nil"/>
          <w:between w:space="0" w:sz="0" w:val="nil"/>
        </w:pBdr>
        <w:spacing w:after="200" w:line="240" w:lineRule="auto"/>
        <w:rPr>
          <w:i w:val="1"/>
          <w:color w:val="1f497d"/>
          <w:sz w:val="18"/>
          <w:szCs w:val="18"/>
        </w:rPr>
      </w:pPr>
      <w:r w:rsidDel="00000000" w:rsidR="00000000" w:rsidRPr="00000000">
        <w:rPr>
          <w:rtl w:val="0"/>
        </w:rPr>
      </w:r>
    </w:p>
    <w:p w:rsidR="00000000" w:rsidDel="00000000" w:rsidP="00000000" w:rsidRDefault="00000000" w:rsidRPr="00000000" w14:paraId="00000140">
      <w:pPr>
        <w:pBdr>
          <w:top w:space="0" w:sz="0" w:val="nil"/>
          <w:left w:space="0" w:sz="0" w:val="nil"/>
          <w:bottom w:space="0" w:sz="0" w:val="nil"/>
          <w:right w:space="0" w:sz="0" w:val="nil"/>
          <w:between w:space="0" w:sz="0" w:val="nil"/>
        </w:pBdr>
        <w:spacing w:after="200" w:line="240" w:lineRule="auto"/>
        <w:rPr>
          <w:i w:val="1"/>
          <w:color w:val="1f497d"/>
          <w:sz w:val="18"/>
          <w:szCs w:val="18"/>
        </w:rPr>
      </w:pPr>
      <w:r w:rsidDel="00000000" w:rsidR="00000000" w:rsidRPr="00000000">
        <w:rPr>
          <w:rtl w:val="0"/>
        </w:rPr>
      </w:r>
    </w:p>
    <w:p w:rsidR="00000000" w:rsidDel="00000000" w:rsidP="00000000" w:rsidRDefault="00000000" w:rsidRPr="00000000" w14:paraId="00000141">
      <w:pPr>
        <w:pBdr>
          <w:top w:space="0" w:sz="0" w:val="nil"/>
          <w:left w:space="0" w:sz="0" w:val="nil"/>
          <w:bottom w:space="0" w:sz="0" w:val="nil"/>
          <w:right w:space="0" w:sz="0" w:val="nil"/>
          <w:between w:space="0" w:sz="0" w:val="nil"/>
        </w:pBdr>
        <w:spacing w:after="200" w:line="240" w:lineRule="auto"/>
        <w:rPr>
          <w:i w:val="1"/>
          <w:color w:val="1f497d"/>
          <w:sz w:val="18"/>
          <w:szCs w:val="18"/>
        </w:rPr>
      </w:pPr>
      <w:r w:rsidDel="00000000" w:rsidR="00000000" w:rsidRPr="00000000">
        <w:rPr>
          <w:rtl w:val="0"/>
        </w:rPr>
      </w:r>
    </w:p>
    <w:p w:rsidR="00000000" w:rsidDel="00000000" w:rsidP="00000000" w:rsidRDefault="00000000" w:rsidRPr="00000000" w14:paraId="00000142">
      <w:pPr>
        <w:pBdr>
          <w:top w:space="0" w:sz="0" w:val="nil"/>
          <w:left w:space="0" w:sz="0" w:val="nil"/>
          <w:bottom w:space="0" w:sz="0" w:val="nil"/>
          <w:right w:space="0" w:sz="0" w:val="nil"/>
          <w:between w:space="0" w:sz="0" w:val="nil"/>
        </w:pBdr>
        <w:spacing w:after="200" w:line="240" w:lineRule="auto"/>
        <w:rPr>
          <w:i w:val="1"/>
          <w:color w:val="1f497d"/>
          <w:sz w:val="18"/>
          <w:szCs w:val="18"/>
        </w:rPr>
      </w:pPr>
      <w:r w:rsidDel="00000000" w:rsidR="00000000" w:rsidRPr="00000000">
        <w:rPr>
          <w:rtl w:val="0"/>
        </w:rPr>
      </w:r>
    </w:p>
    <w:p w:rsidR="00000000" w:rsidDel="00000000" w:rsidP="00000000" w:rsidRDefault="00000000" w:rsidRPr="00000000" w14:paraId="00000143">
      <w:pPr>
        <w:pBdr>
          <w:top w:space="0" w:sz="0" w:val="nil"/>
          <w:left w:space="0" w:sz="0" w:val="nil"/>
          <w:bottom w:space="0" w:sz="0" w:val="nil"/>
          <w:right w:space="0" w:sz="0" w:val="nil"/>
          <w:between w:space="0" w:sz="0" w:val="nil"/>
        </w:pBdr>
        <w:spacing w:after="200" w:line="240" w:lineRule="auto"/>
        <w:rPr>
          <w:i w:val="1"/>
          <w:color w:val="1f497d"/>
          <w:sz w:val="18"/>
          <w:szCs w:val="18"/>
        </w:rPr>
      </w:pPr>
      <w:r w:rsidDel="00000000" w:rsidR="00000000" w:rsidRPr="00000000">
        <w:rPr>
          <w:rtl w:val="0"/>
        </w:rPr>
      </w:r>
    </w:p>
    <w:tbl>
      <w:tblPr>
        <w:tblStyle w:val="Table5"/>
        <w:tblW w:w="9013.0" w:type="dxa"/>
        <w:jc w:val="left"/>
        <w:tblLayout w:type="fixed"/>
        <w:tblLook w:val="0400"/>
      </w:tblPr>
      <w:tblGrid>
        <w:gridCol w:w="4082"/>
        <w:gridCol w:w="4931"/>
        <w:tblGridChange w:id="0">
          <w:tblGrid>
            <w:gridCol w:w="4082"/>
            <w:gridCol w:w="4931"/>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5a5a5" w:val="clear"/>
            <w:tcMar>
              <w:top w:w="0.0" w:type="dxa"/>
              <w:left w:w="45.0" w:type="dxa"/>
              <w:bottom w:w="0.0" w:type="dxa"/>
              <w:right w:w="45.0" w:type="dxa"/>
            </w:tcMar>
            <w:vAlign w:val="center"/>
          </w:tcPr>
          <w:p w:rsidR="00000000" w:rsidDel="00000000" w:rsidP="00000000" w:rsidRDefault="00000000" w:rsidRPr="00000000" w14:paraId="00000144">
            <w:pPr>
              <w:pBdr>
                <w:top w:space="0" w:sz="0" w:val="nil"/>
                <w:left w:space="0" w:sz="0" w:val="nil"/>
                <w:bottom w:space="0" w:sz="0" w:val="nil"/>
                <w:right w:space="0" w:sz="0" w:val="nil"/>
                <w:between w:space="0" w:sz="0" w:val="nil"/>
              </w:pBdr>
              <w:spacing w:after="200" w:line="240" w:lineRule="auto"/>
              <w:rPr>
                <w:color w:val="000000"/>
              </w:rPr>
            </w:pPr>
            <w:r w:rsidDel="00000000" w:rsidR="00000000" w:rsidRPr="00000000">
              <w:rPr>
                <w:color w:val="000000"/>
                <w:rtl w:val="0"/>
              </w:rPr>
              <w:t xml:space="preserve">Caso de uso Nro. 4</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45">
            <w:pPr>
              <w:pBdr>
                <w:top w:space="0" w:sz="0" w:val="nil"/>
                <w:left w:space="0" w:sz="0" w:val="nil"/>
                <w:bottom w:space="0" w:sz="0" w:val="nil"/>
                <w:right w:space="0" w:sz="0" w:val="nil"/>
                <w:between w:space="0" w:sz="0" w:val="nil"/>
              </w:pBdr>
              <w:spacing w:after="200" w:line="240" w:lineRule="auto"/>
              <w:rPr>
                <w:color w:val="000000"/>
              </w:rPr>
            </w:pPr>
            <w:r w:rsidDel="00000000" w:rsidR="00000000" w:rsidRPr="00000000">
              <w:rPr>
                <w:color w:val="000000"/>
                <w:rtl w:val="0"/>
              </w:rPr>
              <w:t xml:space="preserve">Recuperando la contraseña.</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shd w:fill="a5a5a5" w:val="clear"/>
            <w:tcMar>
              <w:top w:w="0.0" w:type="dxa"/>
              <w:left w:w="45.0" w:type="dxa"/>
              <w:bottom w:w="0.0" w:type="dxa"/>
              <w:right w:w="45.0" w:type="dxa"/>
            </w:tcMar>
            <w:vAlign w:val="center"/>
          </w:tcPr>
          <w:p w:rsidR="00000000" w:rsidDel="00000000" w:rsidP="00000000" w:rsidRDefault="00000000" w:rsidRPr="00000000" w14:paraId="00000146">
            <w:pPr>
              <w:pBdr>
                <w:top w:space="0" w:sz="0" w:val="nil"/>
                <w:left w:space="0" w:sz="0" w:val="nil"/>
                <w:bottom w:space="0" w:sz="0" w:val="nil"/>
                <w:right w:space="0" w:sz="0" w:val="nil"/>
                <w:between w:space="0" w:sz="0" w:val="nil"/>
              </w:pBdr>
              <w:spacing w:after="200" w:line="240" w:lineRule="auto"/>
              <w:rPr>
                <w:color w:val="000000"/>
              </w:rPr>
            </w:pPr>
            <w:r w:rsidDel="00000000" w:rsidR="00000000" w:rsidRPr="00000000">
              <w:rPr>
                <w:color w:val="000000"/>
                <w:rtl w:val="0"/>
              </w:rPr>
              <w:t xml:space="preserve">Actores</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47">
            <w:pPr>
              <w:pBdr>
                <w:top w:space="0" w:sz="0" w:val="nil"/>
                <w:left w:space="0" w:sz="0" w:val="nil"/>
                <w:bottom w:space="0" w:sz="0" w:val="nil"/>
                <w:right w:space="0" w:sz="0" w:val="nil"/>
                <w:between w:space="0" w:sz="0" w:val="nil"/>
              </w:pBdr>
              <w:spacing w:after="200" w:line="240" w:lineRule="auto"/>
              <w:rPr>
                <w:color w:val="000000"/>
              </w:rPr>
            </w:pPr>
            <w:r w:rsidDel="00000000" w:rsidR="00000000" w:rsidRPr="00000000">
              <w:rPr>
                <w:color w:val="000000"/>
                <w:rtl w:val="0"/>
              </w:rPr>
              <w:t xml:space="preserve">Trabajador (Chofer, jefe de Bodega, Administrador)</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shd w:fill="a5a5a5" w:val="clear"/>
            <w:tcMar>
              <w:top w:w="0.0" w:type="dxa"/>
              <w:left w:w="45.0" w:type="dxa"/>
              <w:bottom w:w="0.0" w:type="dxa"/>
              <w:right w:w="45.0" w:type="dxa"/>
            </w:tcMar>
            <w:vAlign w:val="center"/>
          </w:tcPr>
          <w:p w:rsidR="00000000" w:rsidDel="00000000" w:rsidP="00000000" w:rsidRDefault="00000000" w:rsidRPr="00000000" w14:paraId="00000148">
            <w:pPr>
              <w:pBdr>
                <w:top w:space="0" w:sz="0" w:val="nil"/>
                <w:left w:space="0" w:sz="0" w:val="nil"/>
                <w:bottom w:space="0" w:sz="0" w:val="nil"/>
                <w:right w:space="0" w:sz="0" w:val="nil"/>
                <w:between w:space="0" w:sz="0" w:val="nil"/>
              </w:pBdr>
              <w:spacing w:after="200" w:line="240" w:lineRule="auto"/>
              <w:rPr>
                <w:color w:val="000000"/>
              </w:rPr>
            </w:pPr>
            <w:r w:rsidDel="00000000" w:rsidR="00000000" w:rsidRPr="00000000">
              <w:rPr>
                <w:color w:val="000000"/>
                <w:rtl w:val="0"/>
              </w:rPr>
              <w:t xml:space="preserve">Propósito</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49">
            <w:pPr>
              <w:pBdr>
                <w:top w:space="0" w:sz="0" w:val="nil"/>
                <w:left w:space="0" w:sz="0" w:val="nil"/>
                <w:bottom w:space="0" w:sz="0" w:val="nil"/>
                <w:right w:space="0" w:sz="0" w:val="nil"/>
                <w:between w:space="0" w:sz="0" w:val="nil"/>
              </w:pBdr>
              <w:spacing w:after="200" w:line="240" w:lineRule="auto"/>
              <w:rPr>
                <w:color w:val="000000"/>
              </w:rPr>
            </w:pPr>
            <w:r w:rsidDel="00000000" w:rsidR="00000000" w:rsidRPr="00000000">
              <w:rPr>
                <w:color w:val="000000"/>
                <w:rtl w:val="0"/>
              </w:rPr>
              <w:t xml:space="preserve">Recuperar acceso a la cuenta mediante enlace enviado al correo.</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shd w:fill="a5a5a5" w:val="clear"/>
            <w:tcMar>
              <w:top w:w="0.0" w:type="dxa"/>
              <w:left w:w="45.0" w:type="dxa"/>
              <w:bottom w:w="0.0" w:type="dxa"/>
              <w:right w:w="45.0" w:type="dxa"/>
            </w:tcMar>
            <w:vAlign w:val="center"/>
          </w:tcPr>
          <w:p w:rsidR="00000000" w:rsidDel="00000000" w:rsidP="00000000" w:rsidRDefault="00000000" w:rsidRPr="00000000" w14:paraId="0000014A">
            <w:pPr>
              <w:pBdr>
                <w:top w:space="0" w:sz="0" w:val="nil"/>
                <w:left w:space="0" w:sz="0" w:val="nil"/>
                <w:bottom w:space="0" w:sz="0" w:val="nil"/>
                <w:right w:space="0" w:sz="0" w:val="nil"/>
                <w:between w:space="0" w:sz="0" w:val="nil"/>
              </w:pBdr>
              <w:spacing w:after="200" w:line="240" w:lineRule="auto"/>
              <w:rPr>
                <w:color w:val="000000"/>
              </w:rPr>
            </w:pPr>
            <w:r w:rsidDel="00000000" w:rsidR="00000000" w:rsidRPr="00000000">
              <w:rPr>
                <w:color w:val="000000"/>
                <w:rtl w:val="0"/>
              </w:rPr>
              <w:t xml:space="preserve">Precondiciones</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4B">
            <w:pPr>
              <w:pBdr>
                <w:top w:space="0" w:sz="0" w:val="nil"/>
                <w:left w:space="0" w:sz="0" w:val="nil"/>
                <w:bottom w:space="0" w:sz="0" w:val="nil"/>
                <w:right w:space="0" w:sz="0" w:val="nil"/>
                <w:between w:space="0" w:sz="0" w:val="nil"/>
              </w:pBdr>
              <w:spacing w:after="200" w:line="240" w:lineRule="auto"/>
              <w:rPr>
                <w:color w:val="000000"/>
              </w:rPr>
            </w:pPr>
            <w:r w:rsidDel="00000000" w:rsidR="00000000" w:rsidRPr="00000000">
              <w:rPr>
                <w:color w:val="000000"/>
                <w:rtl w:val="0"/>
              </w:rPr>
              <w:t xml:space="preserve">El usuario debe tener un correo válido registrado.</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shd w:fill="a5a5a5" w:val="clear"/>
            <w:tcMar>
              <w:top w:w="0.0" w:type="dxa"/>
              <w:left w:w="45.0" w:type="dxa"/>
              <w:bottom w:w="0.0" w:type="dxa"/>
              <w:right w:w="45.0" w:type="dxa"/>
            </w:tcMar>
            <w:vAlign w:val="center"/>
          </w:tcPr>
          <w:p w:rsidR="00000000" w:rsidDel="00000000" w:rsidP="00000000" w:rsidRDefault="00000000" w:rsidRPr="00000000" w14:paraId="0000014C">
            <w:pPr>
              <w:pBdr>
                <w:top w:space="0" w:sz="0" w:val="nil"/>
                <w:left w:space="0" w:sz="0" w:val="nil"/>
                <w:bottom w:space="0" w:sz="0" w:val="nil"/>
                <w:right w:space="0" w:sz="0" w:val="nil"/>
                <w:between w:space="0" w:sz="0" w:val="nil"/>
              </w:pBdr>
              <w:spacing w:after="200" w:line="240" w:lineRule="auto"/>
              <w:rPr>
                <w:color w:val="000000"/>
              </w:rPr>
            </w:pPr>
            <w:r w:rsidDel="00000000" w:rsidR="00000000" w:rsidRPr="00000000">
              <w:rPr>
                <w:color w:val="000000"/>
                <w:rtl w:val="0"/>
              </w:rPr>
              <w:t xml:space="preserve">Resumen</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4D">
            <w:pPr>
              <w:pBdr>
                <w:top w:space="0" w:sz="0" w:val="nil"/>
                <w:left w:space="0" w:sz="0" w:val="nil"/>
                <w:bottom w:space="0" w:sz="0" w:val="nil"/>
                <w:right w:space="0" w:sz="0" w:val="nil"/>
                <w:between w:space="0" w:sz="0" w:val="nil"/>
              </w:pBdr>
              <w:spacing w:after="200" w:line="240" w:lineRule="auto"/>
              <w:rPr>
                <w:color w:val="000000"/>
              </w:rPr>
            </w:pPr>
            <w:r w:rsidDel="00000000" w:rsidR="00000000" w:rsidRPr="00000000">
              <w:rPr>
                <w:color w:val="000000"/>
                <w:rtl w:val="0"/>
              </w:rPr>
              <w:t xml:space="preserve">El usuario solicita la recuperación de su contraseña desde la pantalla de inicio.</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shd w:fill="a5a5a5" w:val="clear"/>
            <w:tcMar>
              <w:top w:w="0.0" w:type="dxa"/>
              <w:left w:w="45.0" w:type="dxa"/>
              <w:bottom w:w="0.0" w:type="dxa"/>
              <w:right w:w="45.0" w:type="dxa"/>
            </w:tcMar>
            <w:vAlign w:val="center"/>
          </w:tcPr>
          <w:p w:rsidR="00000000" w:rsidDel="00000000" w:rsidP="00000000" w:rsidRDefault="00000000" w:rsidRPr="00000000" w14:paraId="0000014E">
            <w:pPr>
              <w:pBdr>
                <w:top w:space="0" w:sz="0" w:val="nil"/>
                <w:left w:space="0" w:sz="0" w:val="nil"/>
                <w:bottom w:space="0" w:sz="0" w:val="nil"/>
                <w:right w:space="0" w:sz="0" w:val="nil"/>
                <w:between w:space="0" w:sz="0" w:val="nil"/>
              </w:pBdr>
              <w:spacing w:after="200" w:line="240" w:lineRule="auto"/>
              <w:rPr>
                <w:color w:val="000000"/>
              </w:rPr>
            </w:pPr>
            <w:r w:rsidDel="00000000" w:rsidR="00000000" w:rsidRPr="00000000">
              <w:rPr>
                <w:color w:val="000000"/>
                <w:rtl w:val="0"/>
              </w:rPr>
              <w:t xml:space="preserve">Postcondiciones</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4F">
            <w:pPr>
              <w:pBdr>
                <w:top w:space="0" w:sz="0" w:val="nil"/>
                <w:left w:space="0" w:sz="0" w:val="nil"/>
                <w:bottom w:space="0" w:sz="0" w:val="nil"/>
                <w:right w:space="0" w:sz="0" w:val="nil"/>
                <w:between w:space="0" w:sz="0" w:val="nil"/>
              </w:pBdr>
              <w:spacing w:after="200" w:line="240" w:lineRule="auto"/>
              <w:rPr>
                <w:color w:val="000000"/>
              </w:rPr>
            </w:pPr>
            <w:r w:rsidDel="00000000" w:rsidR="00000000" w:rsidRPr="00000000">
              <w:rPr>
                <w:color w:val="000000"/>
                <w:rtl w:val="0"/>
              </w:rPr>
              <w:t xml:space="preserve">Se establece una nueva contraseña para el usuario.</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shd w:fill="a5a5a5" w:val="clear"/>
            <w:tcMar>
              <w:top w:w="0.0" w:type="dxa"/>
              <w:left w:w="45.0" w:type="dxa"/>
              <w:bottom w:w="0.0" w:type="dxa"/>
              <w:right w:w="45.0" w:type="dxa"/>
            </w:tcMar>
            <w:vAlign w:val="center"/>
          </w:tcPr>
          <w:p w:rsidR="00000000" w:rsidDel="00000000" w:rsidP="00000000" w:rsidRDefault="00000000" w:rsidRPr="00000000" w14:paraId="00000150">
            <w:pPr>
              <w:pBdr>
                <w:top w:space="0" w:sz="0" w:val="nil"/>
                <w:left w:space="0" w:sz="0" w:val="nil"/>
                <w:bottom w:space="0" w:sz="0" w:val="nil"/>
                <w:right w:space="0" w:sz="0" w:val="nil"/>
                <w:between w:space="0" w:sz="0" w:val="nil"/>
              </w:pBdr>
              <w:spacing w:after="200" w:line="240" w:lineRule="auto"/>
              <w:rPr>
                <w:color w:val="000000"/>
              </w:rPr>
            </w:pPr>
            <w:r w:rsidDel="00000000" w:rsidR="00000000" w:rsidRPr="00000000">
              <w:rPr>
                <w:color w:val="000000"/>
                <w:rtl w:val="0"/>
              </w:rPr>
              <w:t xml:space="preserve">Tipos</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51">
            <w:pPr>
              <w:pBdr>
                <w:top w:space="0" w:sz="0" w:val="nil"/>
                <w:left w:space="0" w:sz="0" w:val="nil"/>
                <w:bottom w:space="0" w:sz="0" w:val="nil"/>
                <w:right w:space="0" w:sz="0" w:val="nil"/>
                <w:between w:space="0" w:sz="0" w:val="nil"/>
              </w:pBdr>
              <w:spacing w:after="200" w:line="240" w:lineRule="auto"/>
              <w:rPr>
                <w:color w:val="000000"/>
              </w:rPr>
            </w:pPr>
            <w:r w:rsidDel="00000000" w:rsidR="00000000" w:rsidRPr="00000000">
              <w:rPr>
                <w:color w:val="000000"/>
                <w:rtl w:val="0"/>
              </w:rPr>
              <w:t xml:space="preserve">Secundario</w:t>
            </w:r>
          </w:p>
        </w:tc>
      </w:tr>
      <w:tr>
        <w:trPr>
          <w:cantSplit w:val="0"/>
          <w:trHeight w:val="300" w:hRule="atLeast"/>
          <w:tblHeader w:val="0"/>
        </w:trPr>
        <w:tc>
          <w:tcPr>
            <w:gridSpan w:val="2"/>
            <w:tcBorders>
              <w:top w:color="cccccc" w:space="0" w:sz="6" w:val="single"/>
              <w:left w:color="000000" w:space="0" w:sz="6" w:val="single"/>
              <w:bottom w:color="000000" w:space="0" w:sz="6" w:val="single"/>
              <w:right w:color="000000" w:space="0" w:sz="6" w:val="single"/>
            </w:tcBorders>
            <w:shd w:fill="a5a5a5" w:val="clear"/>
            <w:tcMar>
              <w:top w:w="0.0" w:type="dxa"/>
              <w:left w:w="45.0" w:type="dxa"/>
              <w:bottom w:w="0.0" w:type="dxa"/>
              <w:right w:w="45.0" w:type="dxa"/>
            </w:tcMar>
            <w:vAlign w:val="center"/>
          </w:tcPr>
          <w:p w:rsidR="00000000" w:rsidDel="00000000" w:rsidP="00000000" w:rsidRDefault="00000000" w:rsidRPr="00000000" w14:paraId="00000152">
            <w:pPr>
              <w:pBdr>
                <w:top w:space="0" w:sz="0" w:val="nil"/>
                <w:left w:space="0" w:sz="0" w:val="nil"/>
                <w:bottom w:space="0" w:sz="0" w:val="nil"/>
                <w:right w:space="0" w:sz="0" w:val="nil"/>
                <w:between w:space="0" w:sz="0" w:val="nil"/>
              </w:pBdr>
              <w:spacing w:after="200" w:line="240" w:lineRule="auto"/>
              <w:rPr>
                <w:color w:val="000000"/>
              </w:rPr>
            </w:pPr>
            <w:r w:rsidDel="00000000" w:rsidR="00000000" w:rsidRPr="00000000">
              <w:rPr>
                <w:color w:val="000000"/>
                <w:rtl w:val="0"/>
              </w:rPr>
              <w:t xml:space="preserve">Curso normal de eventos</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shd w:fill="a5a5a5" w:val="clear"/>
            <w:tcMar>
              <w:top w:w="0.0" w:type="dxa"/>
              <w:left w:w="45.0" w:type="dxa"/>
              <w:bottom w:w="0.0" w:type="dxa"/>
              <w:right w:w="45.0" w:type="dxa"/>
            </w:tcMar>
            <w:vAlign w:val="center"/>
          </w:tcPr>
          <w:p w:rsidR="00000000" w:rsidDel="00000000" w:rsidP="00000000" w:rsidRDefault="00000000" w:rsidRPr="00000000" w14:paraId="00000154">
            <w:pPr>
              <w:pBdr>
                <w:top w:space="0" w:sz="0" w:val="nil"/>
                <w:left w:space="0" w:sz="0" w:val="nil"/>
                <w:bottom w:space="0" w:sz="0" w:val="nil"/>
                <w:right w:space="0" w:sz="0" w:val="nil"/>
                <w:between w:space="0" w:sz="0" w:val="nil"/>
              </w:pBdr>
              <w:spacing w:after="200" w:line="240" w:lineRule="auto"/>
              <w:rPr>
                <w:color w:val="000000"/>
              </w:rPr>
            </w:pPr>
            <w:r w:rsidDel="00000000" w:rsidR="00000000" w:rsidRPr="00000000">
              <w:rPr>
                <w:color w:val="000000"/>
                <w:rtl w:val="0"/>
              </w:rPr>
              <w:t xml:space="preserve">Acciones de los actores</w:t>
            </w:r>
          </w:p>
        </w:tc>
        <w:tc>
          <w:tcPr>
            <w:tcBorders>
              <w:top w:color="cccccc" w:space="0" w:sz="6" w:val="single"/>
              <w:left w:color="cccccc" w:space="0" w:sz="6" w:val="single"/>
              <w:bottom w:color="000000" w:space="0" w:sz="6" w:val="single"/>
              <w:right w:color="000000" w:space="0" w:sz="6" w:val="single"/>
            </w:tcBorders>
            <w:shd w:fill="a5a5a5" w:val="clear"/>
            <w:tcMar>
              <w:top w:w="0.0" w:type="dxa"/>
              <w:left w:w="45.0" w:type="dxa"/>
              <w:bottom w:w="0.0" w:type="dxa"/>
              <w:right w:w="45.0" w:type="dxa"/>
            </w:tcMar>
            <w:vAlign w:val="center"/>
          </w:tcPr>
          <w:p w:rsidR="00000000" w:rsidDel="00000000" w:rsidP="00000000" w:rsidRDefault="00000000" w:rsidRPr="00000000" w14:paraId="00000155">
            <w:pPr>
              <w:pBdr>
                <w:top w:space="0" w:sz="0" w:val="nil"/>
                <w:left w:space="0" w:sz="0" w:val="nil"/>
                <w:bottom w:space="0" w:sz="0" w:val="nil"/>
                <w:right w:space="0" w:sz="0" w:val="nil"/>
                <w:between w:space="0" w:sz="0" w:val="nil"/>
              </w:pBdr>
              <w:spacing w:after="200" w:line="240" w:lineRule="auto"/>
              <w:rPr>
                <w:color w:val="000000"/>
              </w:rPr>
            </w:pPr>
            <w:r w:rsidDel="00000000" w:rsidR="00000000" w:rsidRPr="00000000">
              <w:rPr>
                <w:color w:val="000000"/>
                <w:rtl w:val="0"/>
              </w:rPr>
              <w:t xml:space="preserve">Respuesta del sistema</w:t>
            </w:r>
          </w:p>
        </w:tc>
      </w:tr>
      <w:tr>
        <w:trPr>
          <w:cantSplit w:val="0"/>
          <w:trHeight w:val="300" w:hRule="atLeast"/>
          <w:tblHeader w:val="0"/>
        </w:trPr>
        <w:tc>
          <w:tcPr>
            <w:tcBorders>
              <w:top w:color="cccccc" w:space="0" w:sz="6" w:val="single"/>
              <w:left w:color="000000" w:space="0" w:sz="6" w:val="single"/>
              <w:bottom w:color="cccccc" w:space="0" w:sz="6" w:val="single"/>
              <w:right w:color="cccccc" w:space="0" w:sz="6" w:val="single"/>
            </w:tcBorders>
            <w:tcMar>
              <w:top w:w="0.0" w:type="dxa"/>
              <w:left w:w="45.0" w:type="dxa"/>
              <w:bottom w:w="0.0" w:type="dxa"/>
              <w:right w:w="45.0" w:type="dxa"/>
            </w:tcMar>
          </w:tcPr>
          <w:p w:rsidR="00000000" w:rsidDel="00000000" w:rsidP="00000000" w:rsidRDefault="00000000" w:rsidRPr="00000000" w14:paraId="00000156">
            <w:pPr>
              <w:pBdr>
                <w:top w:space="0" w:sz="0" w:val="nil"/>
                <w:left w:space="0" w:sz="0" w:val="nil"/>
                <w:bottom w:space="0" w:sz="0" w:val="nil"/>
                <w:right w:space="0" w:sz="0" w:val="nil"/>
                <w:between w:space="0" w:sz="0" w:val="nil"/>
              </w:pBdr>
              <w:spacing w:after="200" w:line="240" w:lineRule="auto"/>
              <w:rPr>
                <w:color w:val="000000"/>
              </w:rPr>
            </w:pPr>
            <w:r w:rsidDel="00000000" w:rsidR="00000000" w:rsidRPr="00000000">
              <w:rPr>
                <w:color w:val="000000"/>
                <w:rtl w:val="0"/>
              </w:rPr>
              <w:t xml:space="preserve">1. El usuario presiona "¿Olvidó su contraseña?".</w:t>
            </w:r>
          </w:p>
        </w:tc>
        <w:tc>
          <w:tcPr>
            <w:tcBorders>
              <w:top w:color="cccccc" w:space="0" w:sz="6" w:val="single"/>
              <w:left w:color="cccccc" w:space="0" w:sz="6" w:val="single"/>
              <w:bottom w:color="cccccc" w:space="0" w:sz="6" w:val="single"/>
              <w:right w:color="000000" w:space="0" w:sz="6" w:val="single"/>
            </w:tcBorders>
            <w:tcMar>
              <w:top w:w="0.0" w:type="dxa"/>
              <w:left w:w="45.0" w:type="dxa"/>
              <w:bottom w:w="0.0" w:type="dxa"/>
              <w:right w:w="45.0" w:type="dxa"/>
            </w:tcMar>
          </w:tcPr>
          <w:p w:rsidR="00000000" w:rsidDel="00000000" w:rsidP="00000000" w:rsidRDefault="00000000" w:rsidRPr="00000000" w14:paraId="00000157">
            <w:pPr>
              <w:pBdr>
                <w:top w:space="0" w:sz="0" w:val="nil"/>
                <w:left w:space="0" w:sz="0" w:val="nil"/>
                <w:bottom w:space="0" w:sz="0" w:val="nil"/>
                <w:right w:space="0" w:sz="0" w:val="nil"/>
                <w:between w:space="0" w:sz="0" w:val="nil"/>
              </w:pBdr>
              <w:spacing w:after="200" w:line="240" w:lineRule="auto"/>
              <w:rPr>
                <w:color w:val="000000"/>
              </w:rPr>
            </w:pPr>
            <w:r w:rsidDel="00000000" w:rsidR="00000000" w:rsidRPr="00000000">
              <w:rPr>
                <w:color w:val="000000"/>
                <w:rtl w:val="0"/>
              </w:rPr>
              <w:t xml:space="preserve">2. El sistema solicita el correo registrado.</w:t>
            </w:r>
          </w:p>
        </w:tc>
      </w:tr>
      <w:tr>
        <w:trPr>
          <w:cantSplit w:val="0"/>
          <w:trHeight w:val="300" w:hRule="atLeast"/>
          <w:tblHeader w:val="0"/>
        </w:trPr>
        <w:tc>
          <w:tcPr>
            <w:tcBorders>
              <w:top w:color="cccccc" w:space="0" w:sz="6" w:val="single"/>
              <w:left w:color="000000" w:space="0" w:sz="6" w:val="single"/>
              <w:bottom w:color="cccccc" w:space="0" w:sz="6" w:val="single"/>
              <w:right w:color="cccccc" w:space="0" w:sz="6" w:val="single"/>
            </w:tcBorders>
            <w:tcMar>
              <w:top w:w="0.0" w:type="dxa"/>
              <w:left w:w="45.0" w:type="dxa"/>
              <w:bottom w:w="0.0" w:type="dxa"/>
              <w:right w:w="45.0" w:type="dxa"/>
            </w:tcMar>
          </w:tcPr>
          <w:p w:rsidR="00000000" w:rsidDel="00000000" w:rsidP="00000000" w:rsidRDefault="00000000" w:rsidRPr="00000000" w14:paraId="00000158">
            <w:pPr>
              <w:pBdr>
                <w:top w:space="0" w:sz="0" w:val="nil"/>
                <w:left w:space="0" w:sz="0" w:val="nil"/>
                <w:bottom w:space="0" w:sz="0" w:val="nil"/>
                <w:right w:space="0" w:sz="0" w:val="nil"/>
                <w:between w:space="0" w:sz="0" w:val="nil"/>
              </w:pBdr>
              <w:spacing w:after="200" w:line="240" w:lineRule="auto"/>
              <w:rPr>
                <w:color w:val="000000"/>
              </w:rPr>
            </w:pPr>
            <w:r w:rsidDel="00000000" w:rsidR="00000000" w:rsidRPr="00000000">
              <w:rPr>
                <w:color w:val="000000"/>
                <w:rtl w:val="0"/>
              </w:rPr>
              <w:t xml:space="preserve">3. El usuario ingresa su correo.</w:t>
            </w:r>
          </w:p>
        </w:tc>
        <w:tc>
          <w:tcPr>
            <w:tcBorders>
              <w:top w:color="cccccc" w:space="0" w:sz="6" w:val="single"/>
              <w:left w:color="cccccc" w:space="0" w:sz="6" w:val="single"/>
              <w:bottom w:color="cccccc" w:space="0" w:sz="6" w:val="single"/>
              <w:right w:color="000000" w:space="0" w:sz="6" w:val="single"/>
            </w:tcBorders>
            <w:tcMar>
              <w:top w:w="0.0" w:type="dxa"/>
              <w:left w:w="45.0" w:type="dxa"/>
              <w:bottom w:w="0.0" w:type="dxa"/>
              <w:right w:w="45.0" w:type="dxa"/>
            </w:tcMar>
          </w:tcPr>
          <w:p w:rsidR="00000000" w:rsidDel="00000000" w:rsidP="00000000" w:rsidRDefault="00000000" w:rsidRPr="00000000" w14:paraId="00000159">
            <w:pPr>
              <w:pBdr>
                <w:top w:space="0" w:sz="0" w:val="nil"/>
                <w:left w:space="0" w:sz="0" w:val="nil"/>
                <w:bottom w:space="0" w:sz="0" w:val="nil"/>
                <w:right w:space="0" w:sz="0" w:val="nil"/>
                <w:between w:space="0" w:sz="0" w:val="nil"/>
              </w:pBdr>
              <w:spacing w:after="200" w:line="240" w:lineRule="auto"/>
              <w:rPr>
                <w:color w:val="000000"/>
              </w:rPr>
            </w:pPr>
            <w:r w:rsidDel="00000000" w:rsidR="00000000" w:rsidRPr="00000000">
              <w:rPr>
                <w:color w:val="000000"/>
                <w:rtl w:val="0"/>
              </w:rPr>
              <w:t xml:space="preserve">4. El sistema envía un enlace de recuperación con expiración.</w:t>
            </w:r>
          </w:p>
        </w:tc>
      </w:tr>
      <w:tr>
        <w:trPr>
          <w:cantSplit w:val="0"/>
          <w:trHeight w:val="300" w:hRule="atLeast"/>
          <w:tblHeader w:val="0"/>
        </w:trPr>
        <w:tc>
          <w:tcPr>
            <w:tcBorders>
              <w:top w:color="cccccc" w:space="0" w:sz="6" w:val="single"/>
              <w:left w:color="000000" w:space="0" w:sz="6" w:val="single"/>
              <w:bottom w:color="000000" w:space="0" w:sz="6" w:val="single"/>
              <w:right w:color="cccccc" w:space="0" w:sz="6" w:val="single"/>
            </w:tcBorders>
            <w:tcMar>
              <w:top w:w="0.0" w:type="dxa"/>
              <w:left w:w="45.0" w:type="dxa"/>
              <w:bottom w:w="0.0" w:type="dxa"/>
              <w:right w:w="45.0" w:type="dxa"/>
            </w:tcMar>
          </w:tcPr>
          <w:p w:rsidR="00000000" w:rsidDel="00000000" w:rsidP="00000000" w:rsidRDefault="00000000" w:rsidRPr="00000000" w14:paraId="0000015A">
            <w:pPr>
              <w:pBdr>
                <w:top w:space="0" w:sz="0" w:val="nil"/>
                <w:left w:space="0" w:sz="0" w:val="nil"/>
                <w:bottom w:space="0" w:sz="0" w:val="nil"/>
                <w:right w:space="0" w:sz="0" w:val="nil"/>
                <w:between w:space="0" w:sz="0" w:val="nil"/>
              </w:pBdr>
              <w:spacing w:after="200" w:line="240" w:lineRule="auto"/>
              <w:rPr>
                <w:color w:val="000000"/>
              </w:rPr>
            </w:pPr>
            <w:r w:rsidDel="00000000" w:rsidR="00000000" w:rsidRPr="00000000">
              <w:rPr>
                <w:color w:val="000000"/>
                <w:rtl w:val="0"/>
              </w:rPr>
              <w:t xml:space="preserve">5. El usuario accede al enlace y establece nueva contraseña.</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tcPr>
          <w:p w:rsidR="00000000" w:rsidDel="00000000" w:rsidP="00000000" w:rsidRDefault="00000000" w:rsidRPr="00000000" w14:paraId="0000015B">
            <w:pPr>
              <w:pBdr>
                <w:top w:space="0" w:sz="0" w:val="nil"/>
                <w:left w:space="0" w:sz="0" w:val="nil"/>
                <w:bottom w:space="0" w:sz="0" w:val="nil"/>
                <w:right w:space="0" w:sz="0" w:val="nil"/>
                <w:between w:space="0" w:sz="0" w:val="nil"/>
              </w:pBdr>
              <w:spacing w:after="200" w:line="240" w:lineRule="auto"/>
              <w:rPr>
                <w:color w:val="000000"/>
              </w:rPr>
            </w:pPr>
            <w:r w:rsidDel="00000000" w:rsidR="00000000" w:rsidRPr="00000000">
              <w:rPr>
                <w:color w:val="000000"/>
                <w:rtl w:val="0"/>
              </w:rPr>
              <w:t xml:space="preserve">6. El sistema actualiza la contraseña en la base de datos.</w:t>
            </w:r>
          </w:p>
        </w:tc>
      </w:tr>
    </w:tbl>
    <w:p w:rsidR="00000000" w:rsidDel="00000000" w:rsidP="00000000" w:rsidRDefault="00000000" w:rsidRPr="00000000" w14:paraId="0000015C">
      <w:pPr>
        <w:pStyle w:val="Heading5"/>
        <w:spacing w:after="200" w:line="240" w:lineRule="auto"/>
        <w:rPr>
          <w:vertAlign w:val="baseline"/>
        </w:rPr>
      </w:pPr>
      <w:bookmarkStart w:colFirst="0" w:colLast="0" w:name="_heading=h.2tazy23tqzrc" w:id="17"/>
      <w:bookmarkEnd w:id="17"/>
      <w:r w:rsidDel="00000000" w:rsidR="00000000" w:rsidRPr="00000000">
        <w:rPr>
          <w:vertAlign w:val="baseline"/>
          <w:rtl w:val="0"/>
        </w:rPr>
        <w:t xml:space="preserve">Tabla 5 CU04</w:t>
      </w:r>
    </w:p>
    <w:tbl>
      <w:tblPr>
        <w:tblStyle w:val="Table6"/>
        <w:tblW w:w="9013.0" w:type="dxa"/>
        <w:jc w:val="left"/>
        <w:tblLayout w:type="fixed"/>
        <w:tblLook w:val="0400"/>
      </w:tblPr>
      <w:tblGrid>
        <w:gridCol w:w="3959"/>
        <w:gridCol w:w="5054"/>
        <w:tblGridChange w:id="0">
          <w:tblGrid>
            <w:gridCol w:w="3959"/>
            <w:gridCol w:w="5054"/>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5a5a5" w:val="clear"/>
            <w:tcMar>
              <w:top w:w="0.0" w:type="dxa"/>
              <w:left w:w="45.0" w:type="dxa"/>
              <w:bottom w:w="0.0" w:type="dxa"/>
              <w:right w:w="45.0" w:type="dxa"/>
            </w:tcMar>
            <w:vAlign w:val="center"/>
          </w:tcPr>
          <w:p w:rsidR="00000000" w:rsidDel="00000000" w:rsidP="00000000" w:rsidRDefault="00000000" w:rsidRPr="00000000" w14:paraId="0000015D">
            <w:pPr>
              <w:keepNext w:val="1"/>
              <w:rPr/>
            </w:pPr>
            <w:r w:rsidDel="00000000" w:rsidR="00000000" w:rsidRPr="00000000">
              <w:rPr>
                <w:rtl w:val="0"/>
              </w:rPr>
              <w:t xml:space="preserve">Caso de uso Nro. 5</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5E">
            <w:pPr>
              <w:keepNext w:val="1"/>
              <w:rPr/>
            </w:pPr>
            <w:r w:rsidDel="00000000" w:rsidR="00000000" w:rsidRPr="00000000">
              <w:rPr>
                <w:rtl w:val="0"/>
              </w:rPr>
              <w:t xml:space="preserve">Cerrando automáticamente la sesión por inactividad.</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shd w:fill="a5a5a5" w:val="clear"/>
            <w:tcMar>
              <w:top w:w="0.0" w:type="dxa"/>
              <w:left w:w="45.0" w:type="dxa"/>
              <w:bottom w:w="0.0" w:type="dxa"/>
              <w:right w:w="45.0" w:type="dxa"/>
            </w:tcMar>
            <w:vAlign w:val="center"/>
          </w:tcPr>
          <w:p w:rsidR="00000000" w:rsidDel="00000000" w:rsidP="00000000" w:rsidRDefault="00000000" w:rsidRPr="00000000" w14:paraId="0000015F">
            <w:pPr>
              <w:keepNext w:val="1"/>
              <w:rPr/>
            </w:pPr>
            <w:r w:rsidDel="00000000" w:rsidR="00000000" w:rsidRPr="00000000">
              <w:rPr>
                <w:rtl w:val="0"/>
              </w:rPr>
              <w:t xml:space="preserve">Actores</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60">
            <w:pPr>
              <w:keepNext w:val="1"/>
              <w:rPr/>
            </w:pPr>
            <w:r w:rsidDel="00000000" w:rsidR="00000000" w:rsidRPr="00000000">
              <w:rPr>
                <w:rtl w:val="0"/>
              </w:rPr>
              <w:t xml:space="preserve">Trabajador, Sistema</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shd w:fill="a5a5a5" w:val="clear"/>
            <w:tcMar>
              <w:top w:w="0.0" w:type="dxa"/>
              <w:left w:w="45.0" w:type="dxa"/>
              <w:bottom w:w="0.0" w:type="dxa"/>
              <w:right w:w="45.0" w:type="dxa"/>
            </w:tcMar>
            <w:vAlign w:val="center"/>
          </w:tcPr>
          <w:p w:rsidR="00000000" w:rsidDel="00000000" w:rsidP="00000000" w:rsidRDefault="00000000" w:rsidRPr="00000000" w14:paraId="00000161">
            <w:pPr>
              <w:keepNext w:val="1"/>
              <w:rPr/>
            </w:pPr>
            <w:r w:rsidDel="00000000" w:rsidR="00000000" w:rsidRPr="00000000">
              <w:rPr>
                <w:rtl w:val="0"/>
              </w:rPr>
              <w:t xml:space="preserve">Propósito</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62">
            <w:pPr>
              <w:keepNext w:val="1"/>
              <w:rPr/>
            </w:pPr>
            <w:r w:rsidDel="00000000" w:rsidR="00000000" w:rsidRPr="00000000">
              <w:rPr>
                <w:rtl w:val="0"/>
              </w:rPr>
              <w:t xml:space="preserve">Garantizar la seguridad mediante cierre automático de sesión.</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shd w:fill="a5a5a5" w:val="clear"/>
            <w:tcMar>
              <w:top w:w="0.0" w:type="dxa"/>
              <w:left w:w="45.0" w:type="dxa"/>
              <w:bottom w:w="0.0" w:type="dxa"/>
              <w:right w:w="45.0" w:type="dxa"/>
            </w:tcMar>
            <w:vAlign w:val="center"/>
          </w:tcPr>
          <w:p w:rsidR="00000000" w:rsidDel="00000000" w:rsidP="00000000" w:rsidRDefault="00000000" w:rsidRPr="00000000" w14:paraId="00000163">
            <w:pPr>
              <w:keepNext w:val="1"/>
              <w:rPr/>
            </w:pPr>
            <w:r w:rsidDel="00000000" w:rsidR="00000000" w:rsidRPr="00000000">
              <w:rPr>
                <w:rtl w:val="0"/>
              </w:rPr>
              <w:t xml:space="preserve">Precondiciones</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64">
            <w:pPr>
              <w:keepNext w:val="1"/>
              <w:rPr/>
            </w:pPr>
            <w:r w:rsidDel="00000000" w:rsidR="00000000" w:rsidRPr="00000000">
              <w:rPr>
                <w:rtl w:val="0"/>
              </w:rPr>
              <w:t xml:space="preserve">El trabajador debe tener sesión iniciada y no presentar actividad en el sistema.</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shd w:fill="a5a5a5" w:val="clear"/>
            <w:tcMar>
              <w:top w:w="0.0" w:type="dxa"/>
              <w:left w:w="45.0" w:type="dxa"/>
              <w:bottom w:w="0.0" w:type="dxa"/>
              <w:right w:w="45.0" w:type="dxa"/>
            </w:tcMar>
            <w:vAlign w:val="center"/>
          </w:tcPr>
          <w:p w:rsidR="00000000" w:rsidDel="00000000" w:rsidP="00000000" w:rsidRDefault="00000000" w:rsidRPr="00000000" w14:paraId="00000165">
            <w:pPr>
              <w:keepNext w:val="1"/>
              <w:rPr/>
            </w:pPr>
            <w:r w:rsidDel="00000000" w:rsidR="00000000" w:rsidRPr="00000000">
              <w:rPr>
                <w:rtl w:val="0"/>
              </w:rPr>
              <w:t xml:space="preserve">Resumen</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66">
            <w:pPr>
              <w:keepNext w:val="1"/>
              <w:rPr/>
            </w:pPr>
            <w:r w:rsidDel="00000000" w:rsidR="00000000" w:rsidRPr="00000000">
              <w:rPr>
                <w:rtl w:val="0"/>
              </w:rPr>
              <w:t xml:space="preserve">El sistema detecta inactividad y cierra sesión tras 10 minutos.</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shd w:fill="a5a5a5" w:val="clear"/>
            <w:tcMar>
              <w:top w:w="0.0" w:type="dxa"/>
              <w:left w:w="45.0" w:type="dxa"/>
              <w:bottom w:w="0.0" w:type="dxa"/>
              <w:right w:w="45.0" w:type="dxa"/>
            </w:tcMar>
            <w:vAlign w:val="center"/>
          </w:tcPr>
          <w:p w:rsidR="00000000" w:rsidDel="00000000" w:rsidP="00000000" w:rsidRDefault="00000000" w:rsidRPr="00000000" w14:paraId="00000167">
            <w:pPr>
              <w:keepNext w:val="1"/>
              <w:rPr/>
            </w:pPr>
            <w:r w:rsidDel="00000000" w:rsidR="00000000" w:rsidRPr="00000000">
              <w:rPr>
                <w:rtl w:val="0"/>
              </w:rPr>
              <w:t xml:space="preserve">Postcondiciones</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68">
            <w:pPr>
              <w:keepNext w:val="1"/>
              <w:rPr/>
            </w:pPr>
            <w:r w:rsidDel="00000000" w:rsidR="00000000" w:rsidRPr="00000000">
              <w:rPr>
                <w:rtl w:val="0"/>
              </w:rPr>
              <w:t xml:space="preserve">El trabajador debe volver a autenticarse para acceder nuevamente.</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shd w:fill="a5a5a5" w:val="clear"/>
            <w:tcMar>
              <w:top w:w="0.0" w:type="dxa"/>
              <w:left w:w="45.0" w:type="dxa"/>
              <w:bottom w:w="0.0" w:type="dxa"/>
              <w:right w:w="45.0" w:type="dxa"/>
            </w:tcMar>
            <w:vAlign w:val="center"/>
          </w:tcPr>
          <w:p w:rsidR="00000000" w:rsidDel="00000000" w:rsidP="00000000" w:rsidRDefault="00000000" w:rsidRPr="00000000" w14:paraId="00000169">
            <w:pPr>
              <w:keepNext w:val="1"/>
              <w:rPr/>
            </w:pPr>
            <w:r w:rsidDel="00000000" w:rsidR="00000000" w:rsidRPr="00000000">
              <w:rPr>
                <w:rtl w:val="0"/>
              </w:rPr>
              <w:t xml:space="preserve">Tipos</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6A">
            <w:pPr>
              <w:keepNext w:val="1"/>
              <w:rPr/>
            </w:pPr>
            <w:r w:rsidDel="00000000" w:rsidR="00000000" w:rsidRPr="00000000">
              <w:rPr>
                <w:rtl w:val="0"/>
              </w:rPr>
              <w:t xml:space="preserve">Automático</w:t>
            </w:r>
          </w:p>
        </w:tc>
      </w:tr>
      <w:tr>
        <w:trPr>
          <w:cantSplit w:val="0"/>
          <w:trHeight w:val="300" w:hRule="atLeast"/>
          <w:tblHeader w:val="0"/>
        </w:trPr>
        <w:tc>
          <w:tcPr>
            <w:gridSpan w:val="2"/>
            <w:tcBorders>
              <w:top w:color="cccccc" w:space="0" w:sz="6" w:val="single"/>
              <w:left w:color="000000" w:space="0" w:sz="6" w:val="single"/>
              <w:bottom w:color="000000" w:space="0" w:sz="6" w:val="single"/>
              <w:right w:color="000000" w:space="0" w:sz="6" w:val="single"/>
            </w:tcBorders>
            <w:shd w:fill="a5a5a5" w:val="clear"/>
            <w:tcMar>
              <w:top w:w="0.0" w:type="dxa"/>
              <w:left w:w="45.0" w:type="dxa"/>
              <w:bottom w:w="0.0" w:type="dxa"/>
              <w:right w:w="45.0" w:type="dxa"/>
            </w:tcMar>
            <w:vAlign w:val="center"/>
          </w:tcPr>
          <w:p w:rsidR="00000000" w:rsidDel="00000000" w:rsidP="00000000" w:rsidRDefault="00000000" w:rsidRPr="00000000" w14:paraId="0000016B">
            <w:pPr>
              <w:keepNext w:val="1"/>
              <w:rPr/>
            </w:pPr>
            <w:r w:rsidDel="00000000" w:rsidR="00000000" w:rsidRPr="00000000">
              <w:rPr>
                <w:rtl w:val="0"/>
              </w:rPr>
              <w:t xml:space="preserve">Curso normal de eventos</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shd w:fill="a5a5a5" w:val="clear"/>
            <w:tcMar>
              <w:top w:w="0.0" w:type="dxa"/>
              <w:left w:w="45.0" w:type="dxa"/>
              <w:bottom w:w="0.0" w:type="dxa"/>
              <w:right w:w="45.0" w:type="dxa"/>
            </w:tcMar>
            <w:vAlign w:val="center"/>
          </w:tcPr>
          <w:p w:rsidR="00000000" w:rsidDel="00000000" w:rsidP="00000000" w:rsidRDefault="00000000" w:rsidRPr="00000000" w14:paraId="0000016D">
            <w:pPr>
              <w:keepNext w:val="1"/>
              <w:rPr/>
            </w:pPr>
            <w:r w:rsidDel="00000000" w:rsidR="00000000" w:rsidRPr="00000000">
              <w:rPr>
                <w:rtl w:val="0"/>
              </w:rPr>
              <w:t xml:space="preserve">Acciones de los actores</w:t>
            </w:r>
          </w:p>
        </w:tc>
        <w:tc>
          <w:tcPr>
            <w:tcBorders>
              <w:top w:color="cccccc" w:space="0" w:sz="6" w:val="single"/>
              <w:left w:color="cccccc" w:space="0" w:sz="6" w:val="single"/>
              <w:bottom w:color="000000" w:space="0" w:sz="6" w:val="single"/>
              <w:right w:color="000000" w:space="0" w:sz="6" w:val="single"/>
            </w:tcBorders>
            <w:shd w:fill="a5a5a5" w:val="clear"/>
            <w:tcMar>
              <w:top w:w="0.0" w:type="dxa"/>
              <w:left w:w="45.0" w:type="dxa"/>
              <w:bottom w:w="0.0" w:type="dxa"/>
              <w:right w:w="45.0" w:type="dxa"/>
            </w:tcMar>
            <w:vAlign w:val="center"/>
          </w:tcPr>
          <w:p w:rsidR="00000000" w:rsidDel="00000000" w:rsidP="00000000" w:rsidRDefault="00000000" w:rsidRPr="00000000" w14:paraId="0000016E">
            <w:pPr>
              <w:keepNext w:val="1"/>
              <w:rPr/>
            </w:pPr>
            <w:r w:rsidDel="00000000" w:rsidR="00000000" w:rsidRPr="00000000">
              <w:rPr>
                <w:rtl w:val="0"/>
              </w:rPr>
              <w:t xml:space="preserve">Respuesta del sistema</w:t>
            </w:r>
          </w:p>
        </w:tc>
      </w:tr>
      <w:tr>
        <w:trPr>
          <w:cantSplit w:val="0"/>
          <w:trHeight w:val="300" w:hRule="atLeast"/>
          <w:tblHeader w:val="0"/>
        </w:trPr>
        <w:tc>
          <w:tcPr>
            <w:tcBorders>
              <w:top w:color="cccccc" w:space="0" w:sz="6" w:val="single"/>
              <w:left w:color="000000" w:space="0" w:sz="6" w:val="single"/>
              <w:bottom w:color="cccccc" w:space="0" w:sz="6" w:val="single"/>
              <w:right w:color="cccccc" w:space="0" w:sz="6" w:val="single"/>
            </w:tcBorders>
            <w:tcMar>
              <w:top w:w="0.0" w:type="dxa"/>
              <w:left w:w="45.0" w:type="dxa"/>
              <w:bottom w:w="0.0" w:type="dxa"/>
              <w:right w:w="45.0" w:type="dxa"/>
            </w:tcMar>
          </w:tcPr>
          <w:p w:rsidR="00000000" w:rsidDel="00000000" w:rsidP="00000000" w:rsidRDefault="00000000" w:rsidRPr="00000000" w14:paraId="0000016F">
            <w:pPr>
              <w:keepNext w:val="1"/>
              <w:rPr/>
            </w:pPr>
            <w:r w:rsidDel="00000000" w:rsidR="00000000" w:rsidRPr="00000000">
              <w:rPr>
                <w:rtl w:val="0"/>
              </w:rPr>
              <w:t xml:space="preserve">1. El trabajador no interactúa con el sistema por 9 minutos.</w:t>
            </w:r>
          </w:p>
        </w:tc>
        <w:tc>
          <w:tcPr>
            <w:tcBorders>
              <w:top w:color="cccccc" w:space="0" w:sz="6" w:val="single"/>
              <w:left w:color="cccccc" w:space="0" w:sz="6" w:val="single"/>
              <w:bottom w:color="cccccc" w:space="0" w:sz="6" w:val="single"/>
              <w:right w:color="000000" w:space="0" w:sz="6" w:val="single"/>
            </w:tcBorders>
            <w:tcMar>
              <w:top w:w="0.0" w:type="dxa"/>
              <w:left w:w="45.0" w:type="dxa"/>
              <w:bottom w:w="0.0" w:type="dxa"/>
              <w:right w:w="45.0" w:type="dxa"/>
            </w:tcMar>
          </w:tcPr>
          <w:p w:rsidR="00000000" w:rsidDel="00000000" w:rsidP="00000000" w:rsidRDefault="00000000" w:rsidRPr="00000000" w14:paraId="00000170">
            <w:pPr>
              <w:keepNext w:val="1"/>
              <w:rPr/>
            </w:pPr>
            <w:r w:rsidDel="00000000" w:rsidR="00000000" w:rsidRPr="00000000">
              <w:rPr>
                <w:rtl w:val="0"/>
              </w:rPr>
              <w:t xml:space="preserve">2. El sistema muestra advertencia de cierre.</w:t>
            </w:r>
          </w:p>
        </w:tc>
      </w:tr>
      <w:tr>
        <w:trPr>
          <w:cantSplit w:val="0"/>
          <w:trHeight w:val="300" w:hRule="atLeast"/>
          <w:tblHeader w:val="0"/>
        </w:trPr>
        <w:tc>
          <w:tcPr>
            <w:tcBorders>
              <w:top w:color="cccccc" w:space="0" w:sz="6" w:val="single"/>
              <w:left w:color="000000" w:space="0" w:sz="6" w:val="single"/>
              <w:bottom w:color="000000" w:space="0" w:sz="6" w:val="single"/>
              <w:right w:color="cccccc" w:space="0" w:sz="6" w:val="single"/>
            </w:tcBorders>
            <w:tcMar>
              <w:top w:w="0.0" w:type="dxa"/>
              <w:left w:w="45.0" w:type="dxa"/>
              <w:bottom w:w="0.0" w:type="dxa"/>
              <w:right w:w="45.0" w:type="dxa"/>
            </w:tcMar>
          </w:tcPr>
          <w:p w:rsidR="00000000" w:rsidDel="00000000" w:rsidP="00000000" w:rsidRDefault="00000000" w:rsidRPr="00000000" w14:paraId="00000171">
            <w:pPr>
              <w:keepNext w:val="1"/>
              <w:rPr/>
            </w:pPr>
            <w:r w:rsidDel="00000000" w:rsidR="00000000" w:rsidRPr="00000000">
              <w:rPr>
                <w:rtl w:val="0"/>
              </w:rPr>
              <w:t xml:space="preserve">3. El trabajador no responde.</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tcPr>
          <w:p w:rsidR="00000000" w:rsidDel="00000000" w:rsidP="00000000" w:rsidRDefault="00000000" w:rsidRPr="00000000" w14:paraId="00000172">
            <w:pPr>
              <w:keepNext w:val="1"/>
              <w:rPr/>
            </w:pPr>
            <w:r w:rsidDel="00000000" w:rsidR="00000000" w:rsidRPr="00000000">
              <w:rPr>
                <w:rtl w:val="0"/>
              </w:rPr>
              <w:t xml:space="preserve">4. El sistema cierra sesión automáticamente a los 10 minutos.</w:t>
            </w:r>
          </w:p>
        </w:tc>
      </w:tr>
    </w:tbl>
    <w:p w:rsidR="00000000" w:rsidDel="00000000" w:rsidP="00000000" w:rsidRDefault="00000000" w:rsidRPr="00000000" w14:paraId="00000173">
      <w:pPr>
        <w:pStyle w:val="Heading5"/>
        <w:keepNext w:val="1"/>
        <w:spacing w:after="200" w:line="240" w:lineRule="auto"/>
        <w:rPr>
          <w:vertAlign w:val="baseline"/>
        </w:rPr>
      </w:pPr>
      <w:bookmarkStart w:colFirst="0" w:colLast="0" w:name="_heading=h.p2cpm8gff6n2" w:id="18"/>
      <w:bookmarkEnd w:id="18"/>
      <w:r w:rsidDel="00000000" w:rsidR="00000000" w:rsidRPr="00000000">
        <w:rPr>
          <w:vertAlign w:val="baseline"/>
          <w:rtl w:val="0"/>
        </w:rPr>
        <w:t xml:space="preserve">Tabla 6 CU05</w:t>
      </w:r>
    </w:p>
    <w:p w:rsidR="00000000" w:rsidDel="00000000" w:rsidP="00000000" w:rsidRDefault="00000000" w:rsidRPr="00000000" w14:paraId="00000174">
      <w:pPr>
        <w:rPr/>
      </w:pPr>
      <w:r w:rsidDel="00000000" w:rsidR="00000000" w:rsidRPr="00000000">
        <w:rPr>
          <w:rtl w:val="0"/>
        </w:rPr>
      </w:r>
    </w:p>
    <w:tbl>
      <w:tblPr>
        <w:tblStyle w:val="Table7"/>
        <w:tblW w:w="9013.0" w:type="dxa"/>
        <w:jc w:val="left"/>
        <w:tblLayout w:type="fixed"/>
        <w:tblLook w:val="0400"/>
      </w:tblPr>
      <w:tblGrid>
        <w:gridCol w:w="4393"/>
        <w:gridCol w:w="4620"/>
        <w:tblGridChange w:id="0">
          <w:tblGrid>
            <w:gridCol w:w="4393"/>
            <w:gridCol w:w="4620"/>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5a5a5" w:val="clear"/>
            <w:tcMar>
              <w:top w:w="0.0" w:type="dxa"/>
              <w:left w:w="45.0" w:type="dxa"/>
              <w:bottom w:w="0.0" w:type="dxa"/>
              <w:right w:w="45.0" w:type="dxa"/>
            </w:tcMar>
            <w:vAlign w:val="center"/>
          </w:tcPr>
          <w:p w:rsidR="00000000" w:rsidDel="00000000" w:rsidP="00000000" w:rsidRDefault="00000000" w:rsidRPr="00000000" w14:paraId="00000175">
            <w:pPr>
              <w:keepNext w:val="1"/>
              <w:rPr/>
            </w:pPr>
            <w:r w:rsidDel="00000000" w:rsidR="00000000" w:rsidRPr="00000000">
              <w:rPr>
                <w:rtl w:val="0"/>
              </w:rPr>
              <w:t xml:space="preserve">Caso de uso Nro. 6</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76">
            <w:pPr>
              <w:keepNext w:val="1"/>
              <w:rPr/>
            </w:pPr>
            <w:r w:rsidDel="00000000" w:rsidR="00000000" w:rsidRPr="00000000">
              <w:rPr>
                <w:rtl w:val="0"/>
              </w:rPr>
              <w:t xml:space="preserve">Registrando cilindros nuevos</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shd w:fill="a5a5a5" w:val="clear"/>
            <w:tcMar>
              <w:top w:w="0.0" w:type="dxa"/>
              <w:left w:w="45.0" w:type="dxa"/>
              <w:bottom w:w="0.0" w:type="dxa"/>
              <w:right w:w="45.0" w:type="dxa"/>
            </w:tcMar>
            <w:vAlign w:val="center"/>
          </w:tcPr>
          <w:p w:rsidR="00000000" w:rsidDel="00000000" w:rsidP="00000000" w:rsidRDefault="00000000" w:rsidRPr="00000000" w14:paraId="00000177">
            <w:pPr>
              <w:keepNext w:val="1"/>
              <w:rPr/>
            </w:pPr>
            <w:r w:rsidDel="00000000" w:rsidR="00000000" w:rsidRPr="00000000">
              <w:rPr>
                <w:rtl w:val="0"/>
              </w:rPr>
              <w:t xml:space="preserve">Actores</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78">
            <w:pPr>
              <w:keepNext w:val="1"/>
              <w:rPr/>
            </w:pPr>
            <w:r w:rsidDel="00000000" w:rsidR="00000000" w:rsidRPr="00000000">
              <w:rPr>
                <w:rtl w:val="0"/>
              </w:rPr>
              <w:t xml:space="preserve">Jefe de Bodega</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shd w:fill="a5a5a5" w:val="clear"/>
            <w:tcMar>
              <w:top w:w="0.0" w:type="dxa"/>
              <w:left w:w="45.0" w:type="dxa"/>
              <w:bottom w:w="0.0" w:type="dxa"/>
              <w:right w:w="45.0" w:type="dxa"/>
            </w:tcMar>
            <w:vAlign w:val="center"/>
          </w:tcPr>
          <w:p w:rsidR="00000000" w:rsidDel="00000000" w:rsidP="00000000" w:rsidRDefault="00000000" w:rsidRPr="00000000" w14:paraId="00000179">
            <w:pPr>
              <w:keepNext w:val="1"/>
              <w:rPr/>
            </w:pPr>
            <w:r w:rsidDel="00000000" w:rsidR="00000000" w:rsidRPr="00000000">
              <w:rPr>
                <w:rtl w:val="0"/>
              </w:rPr>
              <w:t xml:space="preserve">Propósito</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7A">
            <w:pPr>
              <w:keepNext w:val="1"/>
              <w:rPr/>
            </w:pPr>
            <w:r w:rsidDel="00000000" w:rsidR="00000000" w:rsidRPr="00000000">
              <w:rPr>
                <w:rtl w:val="0"/>
              </w:rPr>
              <w:t xml:space="preserve">Añadir cilindros nuevos al inventario.</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shd w:fill="a5a5a5" w:val="clear"/>
            <w:tcMar>
              <w:top w:w="0.0" w:type="dxa"/>
              <w:left w:w="45.0" w:type="dxa"/>
              <w:bottom w:w="0.0" w:type="dxa"/>
              <w:right w:w="45.0" w:type="dxa"/>
            </w:tcMar>
            <w:vAlign w:val="center"/>
          </w:tcPr>
          <w:p w:rsidR="00000000" w:rsidDel="00000000" w:rsidP="00000000" w:rsidRDefault="00000000" w:rsidRPr="00000000" w14:paraId="0000017B">
            <w:pPr>
              <w:keepNext w:val="1"/>
              <w:rPr/>
            </w:pPr>
            <w:r w:rsidDel="00000000" w:rsidR="00000000" w:rsidRPr="00000000">
              <w:rPr>
                <w:rtl w:val="0"/>
              </w:rPr>
              <w:t xml:space="preserve">Precondiciones</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7C">
            <w:pPr>
              <w:keepNext w:val="1"/>
              <w:rPr/>
            </w:pPr>
            <w:r w:rsidDel="00000000" w:rsidR="00000000" w:rsidRPr="00000000">
              <w:rPr>
                <w:rtl w:val="0"/>
              </w:rPr>
              <w:t xml:space="preserve">El usuario debe tener permisos para gestionar el inventario.</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shd w:fill="a5a5a5" w:val="clear"/>
            <w:tcMar>
              <w:top w:w="0.0" w:type="dxa"/>
              <w:left w:w="45.0" w:type="dxa"/>
              <w:bottom w:w="0.0" w:type="dxa"/>
              <w:right w:w="45.0" w:type="dxa"/>
            </w:tcMar>
            <w:vAlign w:val="center"/>
          </w:tcPr>
          <w:p w:rsidR="00000000" w:rsidDel="00000000" w:rsidP="00000000" w:rsidRDefault="00000000" w:rsidRPr="00000000" w14:paraId="0000017D">
            <w:pPr>
              <w:keepNext w:val="1"/>
              <w:rPr/>
            </w:pPr>
            <w:r w:rsidDel="00000000" w:rsidR="00000000" w:rsidRPr="00000000">
              <w:rPr>
                <w:rtl w:val="0"/>
              </w:rPr>
              <w:t xml:space="preserve">Resumen</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7E">
            <w:pPr>
              <w:keepNext w:val="1"/>
              <w:rPr/>
            </w:pPr>
            <w:r w:rsidDel="00000000" w:rsidR="00000000" w:rsidRPr="00000000">
              <w:rPr>
                <w:rtl w:val="0"/>
              </w:rPr>
              <w:t xml:space="preserve">El jefe de bodega registra cilindros nuevos indicando fecha, tipo y cantidad.</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shd w:fill="a5a5a5" w:val="clear"/>
            <w:tcMar>
              <w:top w:w="0.0" w:type="dxa"/>
              <w:left w:w="45.0" w:type="dxa"/>
              <w:bottom w:w="0.0" w:type="dxa"/>
              <w:right w:w="45.0" w:type="dxa"/>
            </w:tcMar>
            <w:vAlign w:val="center"/>
          </w:tcPr>
          <w:p w:rsidR="00000000" w:rsidDel="00000000" w:rsidP="00000000" w:rsidRDefault="00000000" w:rsidRPr="00000000" w14:paraId="0000017F">
            <w:pPr>
              <w:keepNext w:val="1"/>
              <w:rPr/>
            </w:pPr>
            <w:r w:rsidDel="00000000" w:rsidR="00000000" w:rsidRPr="00000000">
              <w:rPr>
                <w:rtl w:val="0"/>
              </w:rPr>
              <w:t xml:space="preserve">Postcondiciones</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80">
            <w:pPr>
              <w:keepNext w:val="1"/>
              <w:rPr/>
            </w:pPr>
            <w:r w:rsidDel="00000000" w:rsidR="00000000" w:rsidRPr="00000000">
              <w:rPr>
                <w:rtl w:val="0"/>
              </w:rPr>
              <w:t xml:space="preserve">Los cilindros quedan agregados al inventario.</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shd w:fill="a5a5a5" w:val="clear"/>
            <w:tcMar>
              <w:top w:w="0.0" w:type="dxa"/>
              <w:left w:w="45.0" w:type="dxa"/>
              <w:bottom w:w="0.0" w:type="dxa"/>
              <w:right w:w="45.0" w:type="dxa"/>
            </w:tcMar>
            <w:vAlign w:val="center"/>
          </w:tcPr>
          <w:p w:rsidR="00000000" w:rsidDel="00000000" w:rsidP="00000000" w:rsidRDefault="00000000" w:rsidRPr="00000000" w14:paraId="00000181">
            <w:pPr>
              <w:keepNext w:val="1"/>
              <w:rPr/>
            </w:pPr>
            <w:r w:rsidDel="00000000" w:rsidR="00000000" w:rsidRPr="00000000">
              <w:rPr>
                <w:rtl w:val="0"/>
              </w:rPr>
              <w:t xml:space="preserve">Tipos</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82">
            <w:pPr>
              <w:keepNext w:val="1"/>
              <w:rPr/>
            </w:pPr>
            <w:r w:rsidDel="00000000" w:rsidR="00000000" w:rsidRPr="00000000">
              <w:rPr>
                <w:rtl w:val="0"/>
              </w:rPr>
              <w:t xml:space="preserve">Principal.</w:t>
            </w:r>
          </w:p>
        </w:tc>
      </w:tr>
      <w:tr>
        <w:trPr>
          <w:cantSplit w:val="0"/>
          <w:trHeight w:val="300" w:hRule="atLeast"/>
          <w:tblHeader w:val="0"/>
        </w:trPr>
        <w:tc>
          <w:tcPr>
            <w:gridSpan w:val="2"/>
            <w:tcBorders>
              <w:top w:color="cccccc" w:space="0" w:sz="6" w:val="single"/>
              <w:left w:color="000000" w:space="0" w:sz="6" w:val="single"/>
              <w:bottom w:color="000000" w:space="0" w:sz="6" w:val="single"/>
              <w:right w:color="000000" w:space="0" w:sz="6" w:val="single"/>
            </w:tcBorders>
            <w:shd w:fill="a5a5a5" w:val="clear"/>
            <w:tcMar>
              <w:top w:w="0.0" w:type="dxa"/>
              <w:left w:w="45.0" w:type="dxa"/>
              <w:bottom w:w="0.0" w:type="dxa"/>
              <w:right w:w="45.0" w:type="dxa"/>
            </w:tcMar>
            <w:vAlign w:val="center"/>
          </w:tcPr>
          <w:p w:rsidR="00000000" w:rsidDel="00000000" w:rsidP="00000000" w:rsidRDefault="00000000" w:rsidRPr="00000000" w14:paraId="00000183">
            <w:pPr>
              <w:keepNext w:val="1"/>
              <w:rPr/>
            </w:pPr>
            <w:r w:rsidDel="00000000" w:rsidR="00000000" w:rsidRPr="00000000">
              <w:rPr>
                <w:rtl w:val="0"/>
              </w:rPr>
              <w:t xml:space="preserve">Curso normal de eventos</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shd w:fill="a5a5a5" w:val="clear"/>
            <w:tcMar>
              <w:top w:w="0.0" w:type="dxa"/>
              <w:left w:w="45.0" w:type="dxa"/>
              <w:bottom w:w="0.0" w:type="dxa"/>
              <w:right w:w="45.0" w:type="dxa"/>
            </w:tcMar>
            <w:vAlign w:val="center"/>
          </w:tcPr>
          <w:p w:rsidR="00000000" w:rsidDel="00000000" w:rsidP="00000000" w:rsidRDefault="00000000" w:rsidRPr="00000000" w14:paraId="00000185">
            <w:pPr>
              <w:keepNext w:val="1"/>
              <w:rPr/>
            </w:pPr>
            <w:r w:rsidDel="00000000" w:rsidR="00000000" w:rsidRPr="00000000">
              <w:rPr>
                <w:rtl w:val="0"/>
              </w:rPr>
              <w:t xml:space="preserve">Acciones de los actores</w:t>
            </w:r>
          </w:p>
        </w:tc>
        <w:tc>
          <w:tcPr>
            <w:tcBorders>
              <w:top w:color="cccccc" w:space="0" w:sz="6" w:val="single"/>
              <w:left w:color="cccccc" w:space="0" w:sz="6" w:val="single"/>
              <w:bottom w:color="000000" w:space="0" w:sz="6" w:val="single"/>
              <w:right w:color="000000" w:space="0" w:sz="6" w:val="single"/>
            </w:tcBorders>
            <w:shd w:fill="a5a5a5" w:val="clear"/>
            <w:tcMar>
              <w:top w:w="0.0" w:type="dxa"/>
              <w:left w:w="45.0" w:type="dxa"/>
              <w:bottom w:w="0.0" w:type="dxa"/>
              <w:right w:w="45.0" w:type="dxa"/>
            </w:tcMar>
            <w:vAlign w:val="center"/>
          </w:tcPr>
          <w:p w:rsidR="00000000" w:rsidDel="00000000" w:rsidP="00000000" w:rsidRDefault="00000000" w:rsidRPr="00000000" w14:paraId="00000186">
            <w:pPr>
              <w:keepNext w:val="1"/>
              <w:rPr/>
            </w:pPr>
            <w:r w:rsidDel="00000000" w:rsidR="00000000" w:rsidRPr="00000000">
              <w:rPr>
                <w:rtl w:val="0"/>
              </w:rPr>
              <w:t xml:space="preserve">Respuesta del sistema</w:t>
            </w:r>
          </w:p>
        </w:tc>
      </w:tr>
      <w:tr>
        <w:trPr>
          <w:cantSplit w:val="0"/>
          <w:trHeight w:val="300" w:hRule="atLeast"/>
          <w:tblHeader w:val="0"/>
        </w:trPr>
        <w:tc>
          <w:tcPr>
            <w:tcBorders>
              <w:top w:color="cccccc" w:space="0" w:sz="6" w:val="single"/>
              <w:left w:color="000000" w:space="0" w:sz="6" w:val="single"/>
              <w:bottom w:color="cccccc" w:space="0" w:sz="6" w:val="single"/>
              <w:right w:color="cccccc" w:space="0" w:sz="6" w:val="single"/>
            </w:tcBorders>
            <w:tcMar>
              <w:top w:w="0.0" w:type="dxa"/>
              <w:left w:w="45.0" w:type="dxa"/>
              <w:bottom w:w="0.0" w:type="dxa"/>
              <w:right w:w="45.0" w:type="dxa"/>
            </w:tcMar>
          </w:tcPr>
          <w:p w:rsidR="00000000" w:rsidDel="00000000" w:rsidP="00000000" w:rsidRDefault="00000000" w:rsidRPr="00000000" w14:paraId="00000187">
            <w:pPr>
              <w:keepNext w:val="1"/>
              <w:rPr/>
            </w:pPr>
            <w:r w:rsidDel="00000000" w:rsidR="00000000" w:rsidRPr="00000000">
              <w:rPr>
                <w:rtl w:val="0"/>
              </w:rPr>
              <w:t xml:space="preserve">1. El jefe de bodega accede al módulo de inventario.</w:t>
            </w:r>
          </w:p>
        </w:tc>
        <w:tc>
          <w:tcPr>
            <w:tcBorders>
              <w:top w:color="cccccc" w:space="0" w:sz="6" w:val="single"/>
              <w:left w:color="cccccc" w:space="0" w:sz="6" w:val="single"/>
              <w:bottom w:color="cccccc" w:space="0" w:sz="6" w:val="single"/>
              <w:right w:color="000000" w:space="0" w:sz="6" w:val="single"/>
            </w:tcBorders>
            <w:tcMar>
              <w:top w:w="0.0" w:type="dxa"/>
              <w:left w:w="45.0" w:type="dxa"/>
              <w:bottom w:w="0.0" w:type="dxa"/>
              <w:right w:w="45.0" w:type="dxa"/>
            </w:tcMar>
          </w:tcPr>
          <w:p w:rsidR="00000000" w:rsidDel="00000000" w:rsidP="00000000" w:rsidRDefault="00000000" w:rsidRPr="00000000" w14:paraId="00000188">
            <w:pPr>
              <w:keepNext w:val="1"/>
              <w:rPr/>
            </w:pPr>
            <w:r w:rsidDel="00000000" w:rsidR="00000000" w:rsidRPr="00000000">
              <w:rPr>
                <w:rtl w:val="0"/>
              </w:rPr>
              <w:t xml:space="preserve">2. El sistema muestra el formulario de ingreso.</w:t>
            </w:r>
          </w:p>
        </w:tc>
      </w:tr>
      <w:tr>
        <w:trPr>
          <w:cantSplit w:val="0"/>
          <w:trHeight w:val="300" w:hRule="atLeast"/>
          <w:tblHeader w:val="0"/>
        </w:trPr>
        <w:tc>
          <w:tcPr>
            <w:tcBorders>
              <w:top w:color="cccccc" w:space="0" w:sz="6" w:val="single"/>
              <w:left w:color="000000" w:space="0" w:sz="6" w:val="single"/>
              <w:bottom w:color="000000" w:space="0" w:sz="6" w:val="single"/>
              <w:right w:color="cccccc" w:space="0" w:sz="6" w:val="single"/>
            </w:tcBorders>
            <w:tcMar>
              <w:top w:w="0.0" w:type="dxa"/>
              <w:left w:w="45.0" w:type="dxa"/>
              <w:bottom w:w="0.0" w:type="dxa"/>
              <w:right w:w="45.0" w:type="dxa"/>
            </w:tcMar>
          </w:tcPr>
          <w:p w:rsidR="00000000" w:rsidDel="00000000" w:rsidP="00000000" w:rsidRDefault="00000000" w:rsidRPr="00000000" w14:paraId="00000189">
            <w:pPr>
              <w:keepNext w:val="1"/>
              <w:rPr/>
            </w:pPr>
            <w:r w:rsidDel="00000000" w:rsidR="00000000" w:rsidRPr="00000000">
              <w:rPr>
                <w:rtl w:val="0"/>
              </w:rPr>
              <w:t xml:space="preserve">3. Ingresa fecha(dd/mm/aaaa), tipo (5, 11, 15, 45 kg) y cantidad.</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tcPr>
          <w:p w:rsidR="00000000" w:rsidDel="00000000" w:rsidP="00000000" w:rsidRDefault="00000000" w:rsidRPr="00000000" w14:paraId="0000018A">
            <w:pPr>
              <w:keepNext w:val="1"/>
              <w:rPr/>
            </w:pPr>
            <w:r w:rsidDel="00000000" w:rsidR="00000000" w:rsidRPr="00000000">
              <w:rPr>
                <w:rtl w:val="0"/>
              </w:rPr>
              <w:t xml:space="preserve">4. El sistema valida los datos e ingresa el registro en la base de datos.</w:t>
            </w:r>
          </w:p>
        </w:tc>
      </w:tr>
    </w:tbl>
    <w:p w:rsidR="00000000" w:rsidDel="00000000" w:rsidP="00000000" w:rsidRDefault="00000000" w:rsidRPr="00000000" w14:paraId="0000018B">
      <w:pPr>
        <w:pStyle w:val="Heading5"/>
        <w:spacing w:after="200" w:line="240" w:lineRule="auto"/>
        <w:rPr>
          <w:vertAlign w:val="baseline"/>
        </w:rPr>
      </w:pPr>
      <w:bookmarkStart w:colFirst="0" w:colLast="0" w:name="_heading=h.hjz2mbsa1e3m" w:id="19"/>
      <w:bookmarkEnd w:id="19"/>
      <w:r w:rsidDel="00000000" w:rsidR="00000000" w:rsidRPr="00000000">
        <w:rPr>
          <w:vertAlign w:val="baseline"/>
          <w:rtl w:val="0"/>
        </w:rPr>
        <w:t xml:space="preserve">Tabla 7 CU06</w:t>
      </w:r>
    </w:p>
    <w:tbl>
      <w:tblPr>
        <w:tblStyle w:val="Table8"/>
        <w:tblW w:w="9013.0" w:type="dxa"/>
        <w:jc w:val="left"/>
        <w:tblLayout w:type="fixed"/>
        <w:tblLook w:val="0400"/>
      </w:tblPr>
      <w:tblGrid>
        <w:gridCol w:w="2824"/>
        <w:gridCol w:w="6189"/>
        <w:tblGridChange w:id="0">
          <w:tblGrid>
            <w:gridCol w:w="2824"/>
            <w:gridCol w:w="6189"/>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5a5a5" w:val="clear"/>
            <w:tcMar>
              <w:top w:w="0.0" w:type="dxa"/>
              <w:left w:w="45.0" w:type="dxa"/>
              <w:bottom w:w="0.0" w:type="dxa"/>
              <w:right w:w="45.0" w:type="dxa"/>
            </w:tcMar>
            <w:vAlign w:val="center"/>
          </w:tcPr>
          <w:p w:rsidR="00000000" w:rsidDel="00000000" w:rsidP="00000000" w:rsidRDefault="00000000" w:rsidRPr="00000000" w14:paraId="0000018C">
            <w:pPr>
              <w:keepNext w:val="1"/>
              <w:rPr/>
            </w:pPr>
            <w:r w:rsidDel="00000000" w:rsidR="00000000" w:rsidRPr="00000000">
              <w:rPr>
                <w:rtl w:val="0"/>
              </w:rPr>
              <w:t xml:space="preserve">Caso de uso Nro. 7</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8D">
            <w:pPr>
              <w:keepNext w:val="1"/>
              <w:rPr/>
            </w:pPr>
            <w:r w:rsidDel="00000000" w:rsidR="00000000" w:rsidRPr="00000000">
              <w:rPr>
                <w:rtl w:val="0"/>
              </w:rPr>
              <w:t xml:space="preserve">Validando automáticamente los formatos al registrar cilindros</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shd w:fill="a5a5a5" w:val="clear"/>
            <w:tcMar>
              <w:top w:w="0.0" w:type="dxa"/>
              <w:left w:w="45.0" w:type="dxa"/>
              <w:bottom w:w="0.0" w:type="dxa"/>
              <w:right w:w="45.0" w:type="dxa"/>
            </w:tcMar>
            <w:vAlign w:val="center"/>
          </w:tcPr>
          <w:p w:rsidR="00000000" w:rsidDel="00000000" w:rsidP="00000000" w:rsidRDefault="00000000" w:rsidRPr="00000000" w14:paraId="0000018E">
            <w:pPr>
              <w:keepNext w:val="1"/>
              <w:rPr/>
            </w:pPr>
            <w:r w:rsidDel="00000000" w:rsidR="00000000" w:rsidRPr="00000000">
              <w:rPr>
                <w:rtl w:val="0"/>
              </w:rPr>
              <w:t xml:space="preserve">Actores</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8F">
            <w:pPr>
              <w:keepNext w:val="1"/>
              <w:rPr/>
            </w:pPr>
            <w:r w:rsidDel="00000000" w:rsidR="00000000" w:rsidRPr="00000000">
              <w:rPr>
                <w:rtl w:val="0"/>
              </w:rPr>
              <w:t xml:space="preserve">Sistema</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shd w:fill="a5a5a5" w:val="clear"/>
            <w:tcMar>
              <w:top w:w="0.0" w:type="dxa"/>
              <w:left w:w="45.0" w:type="dxa"/>
              <w:bottom w:w="0.0" w:type="dxa"/>
              <w:right w:w="45.0" w:type="dxa"/>
            </w:tcMar>
            <w:vAlign w:val="center"/>
          </w:tcPr>
          <w:p w:rsidR="00000000" w:rsidDel="00000000" w:rsidP="00000000" w:rsidRDefault="00000000" w:rsidRPr="00000000" w14:paraId="00000190">
            <w:pPr>
              <w:keepNext w:val="1"/>
              <w:rPr/>
            </w:pPr>
            <w:r w:rsidDel="00000000" w:rsidR="00000000" w:rsidRPr="00000000">
              <w:rPr>
                <w:rtl w:val="0"/>
              </w:rPr>
              <w:t xml:space="preserve">Propósito</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91">
            <w:pPr>
              <w:keepNext w:val="1"/>
              <w:rPr/>
            </w:pPr>
            <w:r w:rsidDel="00000000" w:rsidR="00000000" w:rsidRPr="00000000">
              <w:rPr>
                <w:rtl w:val="0"/>
              </w:rPr>
              <w:t xml:space="preserve">Validar automáticamente que la fecha y el tipo de cilindro ingresado sean correctos.</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shd w:fill="a5a5a5" w:val="clear"/>
            <w:tcMar>
              <w:top w:w="0.0" w:type="dxa"/>
              <w:left w:w="45.0" w:type="dxa"/>
              <w:bottom w:w="0.0" w:type="dxa"/>
              <w:right w:w="45.0" w:type="dxa"/>
            </w:tcMar>
            <w:vAlign w:val="center"/>
          </w:tcPr>
          <w:p w:rsidR="00000000" w:rsidDel="00000000" w:rsidP="00000000" w:rsidRDefault="00000000" w:rsidRPr="00000000" w14:paraId="00000192">
            <w:pPr>
              <w:keepNext w:val="1"/>
              <w:rPr/>
            </w:pPr>
            <w:r w:rsidDel="00000000" w:rsidR="00000000" w:rsidRPr="00000000">
              <w:rPr>
                <w:rtl w:val="0"/>
              </w:rPr>
              <w:t xml:space="preserve">Precondiciones</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93">
            <w:pPr>
              <w:keepNext w:val="1"/>
              <w:rPr/>
            </w:pPr>
            <w:r w:rsidDel="00000000" w:rsidR="00000000" w:rsidRPr="00000000">
              <w:rPr>
                <w:rtl w:val="0"/>
              </w:rPr>
              <w:t xml:space="preserve">El jefe de bodega debe estar registrando nuevos cilindros.</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shd w:fill="a5a5a5" w:val="clear"/>
            <w:tcMar>
              <w:top w:w="0.0" w:type="dxa"/>
              <w:left w:w="45.0" w:type="dxa"/>
              <w:bottom w:w="0.0" w:type="dxa"/>
              <w:right w:w="45.0" w:type="dxa"/>
            </w:tcMar>
            <w:vAlign w:val="center"/>
          </w:tcPr>
          <w:p w:rsidR="00000000" w:rsidDel="00000000" w:rsidP="00000000" w:rsidRDefault="00000000" w:rsidRPr="00000000" w14:paraId="00000194">
            <w:pPr>
              <w:keepNext w:val="1"/>
              <w:rPr/>
            </w:pPr>
            <w:r w:rsidDel="00000000" w:rsidR="00000000" w:rsidRPr="00000000">
              <w:rPr>
                <w:rtl w:val="0"/>
              </w:rPr>
              <w:t xml:space="preserve">Resumen</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95">
            <w:pPr>
              <w:keepNext w:val="1"/>
              <w:rPr/>
            </w:pPr>
            <w:r w:rsidDel="00000000" w:rsidR="00000000" w:rsidRPr="00000000">
              <w:rPr>
                <w:rtl w:val="0"/>
              </w:rPr>
              <w:t xml:space="preserve">Al registrar cilindros, el sistema verifica que la fecha esté en formato válido y el tipo de cilindro esté predefinido.</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shd w:fill="a5a5a5" w:val="clear"/>
            <w:tcMar>
              <w:top w:w="0.0" w:type="dxa"/>
              <w:left w:w="45.0" w:type="dxa"/>
              <w:bottom w:w="0.0" w:type="dxa"/>
              <w:right w:w="45.0" w:type="dxa"/>
            </w:tcMar>
            <w:vAlign w:val="center"/>
          </w:tcPr>
          <w:p w:rsidR="00000000" w:rsidDel="00000000" w:rsidP="00000000" w:rsidRDefault="00000000" w:rsidRPr="00000000" w14:paraId="00000196">
            <w:pPr>
              <w:keepNext w:val="1"/>
              <w:rPr/>
            </w:pPr>
            <w:r w:rsidDel="00000000" w:rsidR="00000000" w:rsidRPr="00000000">
              <w:rPr>
                <w:rtl w:val="0"/>
              </w:rPr>
              <w:t xml:space="preserve">Postcondiciones</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97">
            <w:pPr>
              <w:keepNext w:val="1"/>
              <w:rPr/>
            </w:pPr>
            <w:r w:rsidDel="00000000" w:rsidR="00000000" w:rsidRPr="00000000">
              <w:rPr>
                <w:rtl w:val="0"/>
              </w:rPr>
              <w:t xml:space="preserve">Solo se permiten registros con formatos correctos.</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shd w:fill="a5a5a5" w:val="clear"/>
            <w:tcMar>
              <w:top w:w="0.0" w:type="dxa"/>
              <w:left w:w="45.0" w:type="dxa"/>
              <w:bottom w:w="0.0" w:type="dxa"/>
              <w:right w:w="45.0" w:type="dxa"/>
            </w:tcMar>
            <w:vAlign w:val="center"/>
          </w:tcPr>
          <w:p w:rsidR="00000000" w:rsidDel="00000000" w:rsidP="00000000" w:rsidRDefault="00000000" w:rsidRPr="00000000" w14:paraId="00000198">
            <w:pPr>
              <w:keepNext w:val="1"/>
              <w:rPr/>
            </w:pPr>
            <w:r w:rsidDel="00000000" w:rsidR="00000000" w:rsidRPr="00000000">
              <w:rPr>
                <w:rtl w:val="0"/>
              </w:rPr>
              <w:t xml:space="preserve">Tipos</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99">
            <w:pPr>
              <w:keepNext w:val="1"/>
              <w:rPr/>
            </w:pPr>
            <w:r w:rsidDel="00000000" w:rsidR="00000000" w:rsidRPr="00000000">
              <w:rPr>
                <w:rtl w:val="0"/>
              </w:rPr>
              <w:t xml:space="preserve">Automático</w:t>
            </w:r>
          </w:p>
        </w:tc>
      </w:tr>
      <w:tr>
        <w:trPr>
          <w:cantSplit w:val="0"/>
          <w:trHeight w:val="300" w:hRule="atLeast"/>
          <w:tblHeader w:val="0"/>
        </w:trPr>
        <w:tc>
          <w:tcPr>
            <w:gridSpan w:val="2"/>
            <w:tcBorders>
              <w:top w:color="cccccc" w:space="0" w:sz="6" w:val="single"/>
              <w:left w:color="000000" w:space="0" w:sz="6" w:val="single"/>
              <w:bottom w:color="000000" w:space="0" w:sz="6" w:val="single"/>
              <w:right w:color="000000" w:space="0" w:sz="6" w:val="single"/>
            </w:tcBorders>
            <w:shd w:fill="a5a5a5" w:val="clear"/>
            <w:tcMar>
              <w:top w:w="0.0" w:type="dxa"/>
              <w:left w:w="45.0" w:type="dxa"/>
              <w:bottom w:w="0.0" w:type="dxa"/>
              <w:right w:w="45.0" w:type="dxa"/>
            </w:tcMar>
            <w:vAlign w:val="center"/>
          </w:tcPr>
          <w:p w:rsidR="00000000" w:rsidDel="00000000" w:rsidP="00000000" w:rsidRDefault="00000000" w:rsidRPr="00000000" w14:paraId="0000019A">
            <w:pPr>
              <w:keepNext w:val="1"/>
              <w:rPr/>
            </w:pPr>
            <w:r w:rsidDel="00000000" w:rsidR="00000000" w:rsidRPr="00000000">
              <w:rPr>
                <w:rtl w:val="0"/>
              </w:rPr>
              <w:t xml:space="preserve">Curso normal de eventos</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shd w:fill="a5a5a5" w:val="clear"/>
            <w:tcMar>
              <w:top w:w="0.0" w:type="dxa"/>
              <w:left w:w="45.0" w:type="dxa"/>
              <w:bottom w:w="0.0" w:type="dxa"/>
              <w:right w:w="45.0" w:type="dxa"/>
            </w:tcMar>
            <w:vAlign w:val="center"/>
          </w:tcPr>
          <w:p w:rsidR="00000000" w:rsidDel="00000000" w:rsidP="00000000" w:rsidRDefault="00000000" w:rsidRPr="00000000" w14:paraId="0000019C">
            <w:pPr>
              <w:keepNext w:val="1"/>
              <w:rPr/>
            </w:pPr>
            <w:r w:rsidDel="00000000" w:rsidR="00000000" w:rsidRPr="00000000">
              <w:rPr>
                <w:rtl w:val="0"/>
              </w:rPr>
              <w:t xml:space="preserve">Acciones de los actores</w:t>
            </w:r>
          </w:p>
        </w:tc>
        <w:tc>
          <w:tcPr>
            <w:tcBorders>
              <w:top w:color="cccccc" w:space="0" w:sz="6" w:val="single"/>
              <w:left w:color="cccccc" w:space="0" w:sz="6" w:val="single"/>
              <w:bottom w:color="000000" w:space="0" w:sz="6" w:val="single"/>
              <w:right w:color="000000" w:space="0" w:sz="6" w:val="single"/>
            </w:tcBorders>
            <w:shd w:fill="a5a5a5" w:val="clear"/>
            <w:tcMar>
              <w:top w:w="0.0" w:type="dxa"/>
              <w:left w:w="45.0" w:type="dxa"/>
              <w:bottom w:w="0.0" w:type="dxa"/>
              <w:right w:w="45.0" w:type="dxa"/>
            </w:tcMar>
            <w:vAlign w:val="center"/>
          </w:tcPr>
          <w:p w:rsidR="00000000" w:rsidDel="00000000" w:rsidP="00000000" w:rsidRDefault="00000000" w:rsidRPr="00000000" w14:paraId="0000019D">
            <w:pPr>
              <w:keepNext w:val="1"/>
              <w:rPr/>
            </w:pPr>
            <w:r w:rsidDel="00000000" w:rsidR="00000000" w:rsidRPr="00000000">
              <w:rPr>
                <w:rtl w:val="0"/>
              </w:rPr>
              <w:t xml:space="preserve">Respuesta del sistema</w:t>
            </w:r>
          </w:p>
        </w:tc>
      </w:tr>
      <w:tr>
        <w:trPr>
          <w:cantSplit w:val="0"/>
          <w:trHeight w:val="300" w:hRule="atLeast"/>
          <w:tblHeader w:val="0"/>
        </w:trPr>
        <w:tc>
          <w:tcPr>
            <w:tcBorders>
              <w:top w:color="cccccc" w:space="0" w:sz="6" w:val="single"/>
              <w:left w:color="000000" w:space="0" w:sz="6" w:val="single"/>
              <w:bottom w:color="cccccc" w:space="0" w:sz="6" w:val="single"/>
              <w:right w:color="cccccc" w:space="0" w:sz="6" w:val="single"/>
            </w:tcBorders>
            <w:tcMar>
              <w:top w:w="0.0" w:type="dxa"/>
              <w:left w:w="45.0" w:type="dxa"/>
              <w:bottom w:w="0.0" w:type="dxa"/>
              <w:right w:w="45.0" w:type="dxa"/>
            </w:tcMar>
          </w:tcPr>
          <w:p w:rsidR="00000000" w:rsidDel="00000000" w:rsidP="00000000" w:rsidRDefault="00000000" w:rsidRPr="00000000" w14:paraId="0000019E">
            <w:pPr>
              <w:keepNext w:val="1"/>
              <w:rPr/>
            </w:pPr>
            <w:r w:rsidDel="00000000" w:rsidR="00000000" w:rsidRPr="00000000">
              <w:rPr>
                <w:rtl w:val="0"/>
              </w:rPr>
              <w:t xml:space="preserve">1. El jefe de bodega ingresa datos de un cilindro.</w:t>
            </w:r>
          </w:p>
        </w:tc>
        <w:tc>
          <w:tcPr>
            <w:tcBorders>
              <w:top w:color="cccccc" w:space="0" w:sz="6" w:val="single"/>
              <w:left w:color="cccccc" w:space="0" w:sz="6" w:val="single"/>
              <w:bottom w:color="cccccc" w:space="0" w:sz="6" w:val="single"/>
              <w:right w:color="000000" w:space="0" w:sz="6" w:val="single"/>
            </w:tcBorders>
            <w:tcMar>
              <w:top w:w="0.0" w:type="dxa"/>
              <w:left w:w="45.0" w:type="dxa"/>
              <w:bottom w:w="0.0" w:type="dxa"/>
              <w:right w:w="45.0" w:type="dxa"/>
            </w:tcMar>
          </w:tcPr>
          <w:p w:rsidR="00000000" w:rsidDel="00000000" w:rsidP="00000000" w:rsidRDefault="00000000" w:rsidRPr="00000000" w14:paraId="0000019F">
            <w:pPr>
              <w:keepNext w:val="1"/>
              <w:rPr/>
            </w:pPr>
            <w:r w:rsidDel="00000000" w:rsidR="00000000" w:rsidRPr="00000000">
              <w:rPr>
                <w:rtl w:val="0"/>
              </w:rPr>
              <w:t xml:space="preserve">2. El sistema valida formato de fecha y tipo de cilindro.</w:t>
            </w:r>
          </w:p>
        </w:tc>
      </w:tr>
      <w:tr>
        <w:trPr>
          <w:cantSplit w:val="0"/>
          <w:trHeight w:val="300" w:hRule="atLeast"/>
          <w:tblHeader w:val="0"/>
        </w:trPr>
        <w:tc>
          <w:tcPr>
            <w:tcBorders>
              <w:top w:color="cccccc" w:space="0" w:sz="6" w:val="single"/>
              <w:left w:color="000000" w:space="0" w:sz="6" w:val="single"/>
              <w:bottom w:color="000000" w:space="0" w:sz="6" w:val="single"/>
              <w:right w:color="cccccc" w:space="0" w:sz="6" w:val="single"/>
            </w:tcBorders>
            <w:tcMar>
              <w:top w:w="0.0" w:type="dxa"/>
              <w:left w:w="45.0" w:type="dxa"/>
              <w:bottom w:w="0.0" w:type="dxa"/>
              <w:right w:w="45.0" w:type="dxa"/>
            </w:tcMar>
          </w:tcPr>
          <w:p w:rsidR="00000000" w:rsidDel="00000000" w:rsidP="00000000" w:rsidRDefault="00000000" w:rsidRPr="00000000" w14:paraId="000001A0">
            <w:pPr>
              <w:keepNext w:val="1"/>
              <w:rPr/>
            </w:pPr>
            <w:r w:rsidDel="00000000" w:rsidR="00000000" w:rsidRPr="00000000">
              <w:rPr>
                <w:rtl w:val="0"/>
              </w:rPr>
              <w:t xml:space="preserve">-</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tcPr>
          <w:p w:rsidR="00000000" w:rsidDel="00000000" w:rsidP="00000000" w:rsidRDefault="00000000" w:rsidRPr="00000000" w14:paraId="000001A1">
            <w:pPr>
              <w:keepNext w:val="1"/>
              <w:rPr/>
            </w:pPr>
            <w:r w:rsidDel="00000000" w:rsidR="00000000" w:rsidRPr="00000000">
              <w:rPr>
                <w:rtl w:val="0"/>
              </w:rPr>
              <w:t xml:space="preserve">3. Permite o rechaza el registro según validación, con una alerta en pantalla de que se ingresa correctamente o que los datos están incorrectos.</w:t>
            </w:r>
          </w:p>
        </w:tc>
      </w:tr>
    </w:tbl>
    <w:p w:rsidR="00000000" w:rsidDel="00000000" w:rsidP="00000000" w:rsidRDefault="00000000" w:rsidRPr="00000000" w14:paraId="000001A2">
      <w:pPr>
        <w:pStyle w:val="Heading5"/>
        <w:spacing w:after="200" w:line="240" w:lineRule="auto"/>
        <w:rPr>
          <w:vertAlign w:val="baseline"/>
        </w:rPr>
      </w:pPr>
      <w:bookmarkStart w:colFirst="0" w:colLast="0" w:name="_heading=h.uv839gffa8hi" w:id="20"/>
      <w:bookmarkEnd w:id="20"/>
      <w:r w:rsidDel="00000000" w:rsidR="00000000" w:rsidRPr="00000000">
        <w:rPr>
          <w:vertAlign w:val="baseline"/>
          <w:rtl w:val="0"/>
        </w:rPr>
        <w:t xml:space="preserve">Tabla 8 CU07</w:t>
      </w:r>
    </w:p>
    <w:p w:rsidR="00000000" w:rsidDel="00000000" w:rsidP="00000000" w:rsidRDefault="00000000" w:rsidRPr="00000000" w14:paraId="000001A3">
      <w:pPr>
        <w:rPr>
          <w:sz w:val="24"/>
          <w:szCs w:val="24"/>
        </w:rPr>
      </w:pPr>
      <w:r w:rsidDel="00000000" w:rsidR="00000000" w:rsidRPr="00000000">
        <w:rPr>
          <w:rtl w:val="0"/>
        </w:rPr>
      </w:r>
    </w:p>
    <w:p w:rsidR="00000000" w:rsidDel="00000000" w:rsidP="00000000" w:rsidRDefault="00000000" w:rsidRPr="00000000" w14:paraId="000001A4">
      <w:pPr>
        <w:rPr>
          <w:sz w:val="24"/>
          <w:szCs w:val="24"/>
        </w:rPr>
      </w:pPr>
      <w:r w:rsidDel="00000000" w:rsidR="00000000" w:rsidRPr="00000000">
        <w:rPr>
          <w:rtl w:val="0"/>
        </w:rPr>
      </w:r>
    </w:p>
    <w:p w:rsidR="00000000" w:rsidDel="00000000" w:rsidP="00000000" w:rsidRDefault="00000000" w:rsidRPr="00000000" w14:paraId="000001A5">
      <w:pPr>
        <w:rPr>
          <w:sz w:val="24"/>
          <w:szCs w:val="24"/>
        </w:rPr>
      </w:pPr>
      <w:r w:rsidDel="00000000" w:rsidR="00000000" w:rsidRPr="00000000">
        <w:rPr>
          <w:rtl w:val="0"/>
        </w:rPr>
      </w:r>
    </w:p>
    <w:p w:rsidR="00000000" w:rsidDel="00000000" w:rsidP="00000000" w:rsidRDefault="00000000" w:rsidRPr="00000000" w14:paraId="000001A6">
      <w:pPr>
        <w:rPr>
          <w:sz w:val="24"/>
          <w:szCs w:val="24"/>
        </w:rPr>
      </w:pPr>
      <w:r w:rsidDel="00000000" w:rsidR="00000000" w:rsidRPr="00000000">
        <w:rPr>
          <w:rtl w:val="0"/>
        </w:rPr>
      </w:r>
    </w:p>
    <w:p w:rsidR="00000000" w:rsidDel="00000000" w:rsidP="00000000" w:rsidRDefault="00000000" w:rsidRPr="00000000" w14:paraId="000001A7">
      <w:pPr>
        <w:rPr>
          <w:sz w:val="24"/>
          <w:szCs w:val="24"/>
        </w:rPr>
      </w:pPr>
      <w:r w:rsidDel="00000000" w:rsidR="00000000" w:rsidRPr="00000000">
        <w:rPr>
          <w:rtl w:val="0"/>
        </w:rPr>
      </w:r>
    </w:p>
    <w:p w:rsidR="00000000" w:rsidDel="00000000" w:rsidP="00000000" w:rsidRDefault="00000000" w:rsidRPr="00000000" w14:paraId="000001A8">
      <w:pPr>
        <w:rPr>
          <w:sz w:val="24"/>
          <w:szCs w:val="24"/>
        </w:rPr>
      </w:pPr>
      <w:r w:rsidDel="00000000" w:rsidR="00000000" w:rsidRPr="00000000">
        <w:rPr>
          <w:rtl w:val="0"/>
        </w:rPr>
      </w:r>
    </w:p>
    <w:p w:rsidR="00000000" w:rsidDel="00000000" w:rsidP="00000000" w:rsidRDefault="00000000" w:rsidRPr="00000000" w14:paraId="000001A9">
      <w:pPr>
        <w:rPr>
          <w:sz w:val="24"/>
          <w:szCs w:val="24"/>
        </w:rPr>
      </w:pPr>
      <w:r w:rsidDel="00000000" w:rsidR="00000000" w:rsidRPr="00000000">
        <w:rPr>
          <w:rtl w:val="0"/>
        </w:rPr>
      </w:r>
    </w:p>
    <w:p w:rsidR="00000000" w:rsidDel="00000000" w:rsidP="00000000" w:rsidRDefault="00000000" w:rsidRPr="00000000" w14:paraId="000001AA">
      <w:pPr>
        <w:rPr>
          <w:sz w:val="24"/>
          <w:szCs w:val="24"/>
        </w:rPr>
      </w:pPr>
      <w:r w:rsidDel="00000000" w:rsidR="00000000" w:rsidRPr="00000000">
        <w:rPr>
          <w:rtl w:val="0"/>
        </w:rPr>
      </w:r>
    </w:p>
    <w:p w:rsidR="00000000" w:rsidDel="00000000" w:rsidP="00000000" w:rsidRDefault="00000000" w:rsidRPr="00000000" w14:paraId="000001AB">
      <w:pPr>
        <w:rPr>
          <w:sz w:val="24"/>
          <w:szCs w:val="24"/>
        </w:rPr>
      </w:pPr>
      <w:r w:rsidDel="00000000" w:rsidR="00000000" w:rsidRPr="00000000">
        <w:rPr>
          <w:rtl w:val="0"/>
        </w:rPr>
      </w:r>
    </w:p>
    <w:p w:rsidR="00000000" w:rsidDel="00000000" w:rsidP="00000000" w:rsidRDefault="00000000" w:rsidRPr="00000000" w14:paraId="000001AC">
      <w:pPr>
        <w:rPr>
          <w:sz w:val="24"/>
          <w:szCs w:val="24"/>
        </w:rPr>
      </w:pPr>
      <w:r w:rsidDel="00000000" w:rsidR="00000000" w:rsidRPr="00000000">
        <w:rPr>
          <w:rtl w:val="0"/>
        </w:rPr>
      </w:r>
    </w:p>
    <w:tbl>
      <w:tblPr>
        <w:tblStyle w:val="Table9"/>
        <w:tblW w:w="9013.0" w:type="dxa"/>
        <w:jc w:val="left"/>
        <w:tblLayout w:type="fixed"/>
        <w:tblLook w:val="0400"/>
      </w:tblPr>
      <w:tblGrid>
        <w:gridCol w:w="3091"/>
        <w:gridCol w:w="5922"/>
        <w:tblGridChange w:id="0">
          <w:tblGrid>
            <w:gridCol w:w="3091"/>
            <w:gridCol w:w="5922"/>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5a5a5" w:val="clear"/>
            <w:tcMar>
              <w:top w:w="0.0" w:type="dxa"/>
              <w:left w:w="45.0" w:type="dxa"/>
              <w:bottom w:w="0.0" w:type="dxa"/>
              <w:right w:w="45.0" w:type="dxa"/>
            </w:tcMar>
            <w:vAlign w:val="center"/>
          </w:tcPr>
          <w:p w:rsidR="00000000" w:rsidDel="00000000" w:rsidP="00000000" w:rsidRDefault="00000000" w:rsidRPr="00000000" w14:paraId="000001AD">
            <w:pPr>
              <w:rPr>
                <w:sz w:val="24"/>
                <w:szCs w:val="24"/>
              </w:rPr>
            </w:pPr>
            <w:r w:rsidDel="00000000" w:rsidR="00000000" w:rsidRPr="00000000">
              <w:rPr>
                <w:sz w:val="24"/>
                <w:szCs w:val="24"/>
                <w:rtl w:val="0"/>
              </w:rPr>
              <w:t xml:space="preserve">Caso de uso Nro. 8</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AE">
            <w:pPr>
              <w:rPr>
                <w:sz w:val="24"/>
                <w:szCs w:val="24"/>
              </w:rPr>
            </w:pPr>
            <w:r w:rsidDel="00000000" w:rsidR="00000000" w:rsidRPr="00000000">
              <w:rPr>
                <w:sz w:val="24"/>
                <w:szCs w:val="24"/>
                <w:rtl w:val="0"/>
              </w:rPr>
              <w:t xml:space="preserve">Modificando el estado del cilindro</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shd w:fill="a5a5a5" w:val="clear"/>
            <w:tcMar>
              <w:top w:w="0.0" w:type="dxa"/>
              <w:left w:w="45.0" w:type="dxa"/>
              <w:bottom w:w="0.0" w:type="dxa"/>
              <w:right w:w="45.0" w:type="dxa"/>
            </w:tcMar>
            <w:vAlign w:val="center"/>
          </w:tcPr>
          <w:p w:rsidR="00000000" w:rsidDel="00000000" w:rsidP="00000000" w:rsidRDefault="00000000" w:rsidRPr="00000000" w14:paraId="000001AF">
            <w:pPr>
              <w:rPr>
                <w:sz w:val="24"/>
                <w:szCs w:val="24"/>
              </w:rPr>
            </w:pPr>
            <w:r w:rsidDel="00000000" w:rsidR="00000000" w:rsidRPr="00000000">
              <w:rPr>
                <w:sz w:val="24"/>
                <w:szCs w:val="24"/>
                <w:rtl w:val="0"/>
              </w:rPr>
              <w:t xml:space="preserve">Actores</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B0">
            <w:pPr>
              <w:rPr>
                <w:sz w:val="24"/>
                <w:szCs w:val="24"/>
              </w:rPr>
            </w:pPr>
            <w:r w:rsidDel="00000000" w:rsidR="00000000" w:rsidRPr="00000000">
              <w:rPr>
                <w:sz w:val="24"/>
                <w:szCs w:val="24"/>
                <w:rtl w:val="0"/>
              </w:rPr>
              <w:t xml:space="preserve">Jefe de Bodega</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shd w:fill="a5a5a5" w:val="clear"/>
            <w:tcMar>
              <w:top w:w="0.0" w:type="dxa"/>
              <w:left w:w="45.0" w:type="dxa"/>
              <w:bottom w:w="0.0" w:type="dxa"/>
              <w:right w:w="45.0" w:type="dxa"/>
            </w:tcMar>
            <w:vAlign w:val="center"/>
          </w:tcPr>
          <w:p w:rsidR="00000000" w:rsidDel="00000000" w:rsidP="00000000" w:rsidRDefault="00000000" w:rsidRPr="00000000" w14:paraId="000001B1">
            <w:pPr>
              <w:rPr>
                <w:sz w:val="24"/>
                <w:szCs w:val="24"/>
              </w:rPr>
            </w:pPr>
            <w:r w:rsidDel="00000000" w:rsidR="00000000" w:rsidRPr="00000000">
              <w:rPr>
                <w:sz w:val="24"/>
                <w:szCs w:val="24"/>
                <w:rtl w:val="0"/>
              </w:rPr>
              <w:t xml:space="preserve">Propósito</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B2">
            <w:pPr>
              <w:rPr>
                <w:sz w:val="24"/>
                <w:szCs w:val="24"/>
              </w:rPr>
            </w:pPr>
            <w:r w:rsidDel="00000000" w:rsidR="00000000" w:rsidRPr="00000000">
              <w:rPr>
                <w:sz w:val="24"/>
                <w:szCs w:val="24"/>
                <w:rtl w:val="0"/>
              </w:rPr>
              <w:t xml:space="preserve">Cambiar el estado del cilindro (lleno o vacío).</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shd w:fill="a5a5a5" w:val="clear"/>
            <w:tcMar>
              <w:top w:w="0.0" w:type="dxa"/>
              <w:left w:w="45.0" w:type="dxa"/>
              <w:bottom w:w="0.0" w:type="dxa"/>
              <w:right w:w="45.0" w:type="dxa"/>
            </w:tcMar>
            <w:vAlign w:val="center"/>
          </w:tcPr>
          <w:p w:rsidR="00000000" w:rsidDel="00000000" w:rsidP="00000000" w:rsidRDefault="00000000" w:rsidRPr="00000000" w14:paraId="000001B3">
            <w:pPr>
              <w:rPr>
                <w:sz w:val="24"/>
                <w:szCs w:val="24"/>
              </w:rPr>
            </w:pPr>
            <w:r w:rsidDel="00000000" w:rsidR="00000000" w:rsidRPr="00000000">
              <w:rPr>
                <w:sz w:val="24"/>
                <w:szCs w:val="24"/>
                <w:rtl w:val="0"/>
              </w:rPr>
              <w:t xml:space="preserve">Precondiciones</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B4">
            <w:pPr>
              <w:rPr>
                <w:sz w:val="24"/>
                <w:szCs w:val="24"/>
              </w:rPr>
            </w:pPr>
            <w:r w:rsidDel="00000000" w:rsidR="00000000" w:rsidRPr="00000000">
              <w:rPr>
                <w:sz w:val="24"/>
                <w:szCs w:val="24"/>
                <w:rtl w:val="0"/>
              </w:rPr>
              <w:t xml:space="preserve">El cilindro debe estar previamente registrado. El jefe de bodega debe tener acceso.</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shd w:fill="a5a5a5" w:val="clear"/>
            <w:tcMar>
              <w:top w:w="0.0" w:type="dxa"/>
              <w:left w:w="45.0" w:type="dxa"/>
              <w:bottom w:w="0.0" w:type="dxa"/>
              <w:right w:w="45.0" w:type="dxa"/>
            </w:tcMar>
            <w:vAlign w:val="center"/>
          </w:tcPr>
          <w:p w:rsidR="00000000" w:rsidDel="00000000" w:rsidP="00000000" w:rsidRDefault="00000000" w:rsidRPr="00000000" w14:paraId="000001B5">
            <w:pPr>
              <w:rPr>
                <w:sz w:val="24"/>
                <w:szCs w:val="24"/>
              </w:rPr>
            </w:pPr>
            <w:r w:rsidDel="00000000" w:rsidR="00000000" w:rsidRPr="00000000">
              <w:rPr>
                <w:sz w:val="24"/>
                <w:szCs w:val="24"/>
                <w:rtl w:val="0"/>
              </w:rPr>
              <w:t xml:space="preserve">Resumen</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B6">
            <w:pPr>
              <w:rPr>
                <w:sz w:val="24"/>
                <w:szCs w:val="24"/>
              </w:rPr>
            </w:pPr>
            <w:r w:rsidDel="00000000" w:rsidR="00000000" w:rsidRPr="00000000">
              <w:rPr>
                <w:sz w:val="24"/>
                <w:szCs w:val="24"/>
                <w:rtl w:val="0"/>
              </w:rPr>
              <w:t xml:space="preserve">Se modifica el estado del cilindro desde la interfaz de gestión de inventario.</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shd w:fill="a5a5a5" w:val="clear"/>
            <w:tcMar>
              <w:top w:w="0.0" w:type="dxa"/>
              <w:left w:w="45.0" w:type="dxa"/>
              <w:bottom w:w="0.0" w:type="dxa"/>
              <w:right w:w="45.0" w:type="dxa"/>
            </w:tcMar>
            <w:vAlign w:val="center"/>
          </w:tcPr>
          <w:p w:rsidR="00000000" w:rsidDel="00000000" w:rsidP="00000000" w:rsidRDefault="00000000" w:rsidRPr="00000000" w14:paraId="000001B7">
            <w:pPr>
              <w:rPr>
                <w:sz w:val="24"/>
                <w:szCs w:val="24"/>
              </w:rPr>
            </w:pPr>
            <w:r w:rsidDel="00000000" w:rsidR="00000000" w:rsidRPr="00000000">
              <w:rPr>
                <w:sz w:val="24"/>
                <w:szCs w:val="24"/>
                <w:rtl w:val="0"/>
              </w:rPr>
              <w:t xml:space="preserve">Postcondiciones</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B8">
            <w:pPr>
              <w:rPr>
                <w:sz w:val="24"/>
                <w:szCs w:val="24"/>
              </w:rPr>
            </w:pPr>
            <w:r w:rsidDel="00000000" w:rsidR="00000000" w:rsidRPr="00000000">
              <w:rPr>
                <w:sz w:val="24"/>
                <w:szCs w:val="24"/>
                <w:rtl w:val="0"/>
              </w:rPr>
              <w:t xml:space="preserve">El estado actualizado queda reflejado en el inventario.</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shd w:fill="a5a5a5" w:val="clear"/>
            <w:tcMar>
              <w:top w:w="0.0" w:type="dxa"/>
              <w:left w:w="45.0" w:type="dxa"/>
              <w:bottom w:w="0.0" w:type="dxa"/>
              <w:right w:w="45.0" w:type="dxa"/>
            </w:tcMar>
            <w:vAlign w:val="center"/>
          </w:tcPr>
          <w:p w:rsidR="00000000" w:rsidDel="00000000" w:rsidP="00000000" w:rsidRDefault="00000000" w:rsidRPr="00000000" w14:paraId="000001B9">
            <w:pPr>
              <w:rPr>
                <w:sz w:val="24"/>
                <w:szCs w:val="24"/>
              </w:rPr>
            </w:pPr>
            <w:r w:rsidDel="00000000" w:rsidR="00000000" w:rsidRPr="00000000">
              <w:rPr>
                <w:sz w:val="24"/>
                <w:szCs w:val="24"/>
                <w:rtl w:val="0"/>
              </w:rPr>
              <w:t xml:space="preserve">Tipos</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BA">
            <w:pPr>
              <w:rPr>
                <w:sz w:val="24"/>
                <w:szCs w:val="24"/>
              </w:rPr>
            </w:pPr>
            <w:r w:rsidDel="00000000" w:rsidR="00000000" w:rsidRPr="00000000">
              <w:rPr>
                <w:sz w:val="24"/>
                <w:szCs w:val="24"/>
                <w:rtl w:val="0"/>
              </w:rPr>
              <w:t xml:space="preserve">Principal.</w:t>
            </w:r>
          </w:p>
        </w:tc>
      </w:tr>
      <w:tr>
        <w:trPr>
          <w:cantSplit w:val="0"/>
          <w:trHeight w:val="300" w:hRule="atLeast"/>
          <w:tblHeader w:val="0"/>
        </w:trPr>
        <w:tc>
          <w:tcPr>
            <w:gridSpan w:val="2"/>
            <w:tcBorders>
              <w:top w:color="cccccc" w:space="0" w:sz="6" w:val="single"/>
              <w:left w:color="000000" w:space="0" w:sz="6" w:val="single"/>
              <w:bottom w:color="000000" w:space="0" w:sz="6" w:val="single"/>
              <w:right w:color="000000" w:space="0" w:sz="6" w:val="single"/>
            </w:tcBorders>
            <w:shd w:fill="a5a5a5" w:val="clear"/>
            <w:tcMar>
              <w:top w:w="0.0" w:type="dxa"/>
              <w:left w:w="45.0" w:type="dxa"/>
              <w:bottom w:w="0.0" w:type="dxa"/>
              <w:right w:w="45.0" w:type="dxa"/>
            </w:tcMar>
            <w:vAlign w:val="center"/>
          </w:tcPr>
          <w:p w:rsidR="00000000" w:rsidDel="00000000" w:rsidP="00000000" w:rsidRDefault="00000000" w:rsidRPr="00000000" w14:paraId="000001BB">
            <w:pPr>
              <w:rPr>
                <w:sz w:val="24"/>
                <w:szCs w:val="24"/>
              </w:rPr>
            </w:pPr>
            <w:r w:rsidDel="00000000" w:rsidR="00000000" w:rsidRPr="00000000">
              <w:rPr>
                <w:sz w:val="24"/>
                <w:szCs w:val="24"/>
                <w:rtl w:val="0"/>
              </w:rPr>
              <w:t xml:space="preserve">Curso normal de eventos</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shd w:fill="a5a5a5" w:val="clear"/>
            <w:tcMar>
              <w:top w:w="0.0" w:type="dxa"/>
              <w:left w:w="45.0" w:type="dxa"/>
              <w:bottom w:w="0.0" w:type="dxa"/>
              <w:right w:w="45.0" w:type="dxa"/>
            </w:tcMar>
            <w:vAlign w:val="center"/>
          </w:tcPr>
          <w:p w:rsidR="00000000" w:rsidDel="00000000" w:rsidP="00000000" w:rsidRDefault="00000000" w:rsidRPr="00000000" w14:paraId="000001BD">
            <w:pPr>
              <w:rPr>
                <w:sz w:val="24"/>
                <w:szCs w:val="24"/>
              </w:rPr>
            </w:pPr>
            <w:r w:rsidDel="00000000" w:rsidR="00000000" w:rsidRPr="00000000">
              <w:rPr>
                <w:sz w:val="24"/>
                <w:szCs w:val="24"/>
                <w:rtl w:val="0"/>
              </w:rPr>
              <w:t xml:space="preserve">Acciones de los actores</w:t>
            </w:r>
          </w:p>
        </w:tc>
        <w:tc>
          <w:tcPr>
            <w:tcBorders>
              <w:top w:color="cccccc" w:space="0" w:sz="6" w:val="single"/>
              <w:left w:color="cccccc" w:space="0" w:sz="6" w:val="single"/>
              <w:bottom w:color="000000" w:space="0" w:sz="6" w:val="single"/>
              <w:right w:color="000000" w:space="0" w:sz="6" w:val="single"/>
            </w:tcBorders>
            <w:shd w:fill="a5a5a5" w:val="clear"/>
            <w:tcMar>
              <w:top w:w="0.0" w:type="dxa"/>
              <w:left w:w="45.0" w:type="dxa"/>
              <w:bottom w:w="0.0" w:type="dxa"/>
              <w:right w:w="45.0" w:type="dxa"/>
            </w:tcMar>
            <w:vAlign w:val="center"/>
          </w:tcPr>
          <w:p w:rsidR="00000000" w:rsidDel="00000000" w:rsidP="00000000" w:rsidRDefault="00000000" w:rsidRPr="00000000" w14:paraId="000001BE">
            <w:pPr>
              <w:rPr>
                <w:sz w:val="24"/>
                <w:szCs w:val="24"/>
              </w:rPr>
            </w:pPr>
            <w:r w:rsidDel="00000000" w:rsidR="00000000" w:rsidRPr="00000000">
              <w:rPr>
                <w:sz w:val="24"/>
                <w:szCs w:val="24"/>
                <w:rtl w:val="0"/>
              </w:rPr>
              <w:t xml:space="preserve">Respuesta del sistema</w:t>
            </w:r>
          </w:p>
        </w:tc>
      </w:tr>
      <w:tr>
        <w:trPr>
          <w:cantSplit w:val="0"/>
          <w:trHeight w:val="300" w:hRule="atLeast"/>
          <w:tblHeader w:val="0"/>
        </w:trPr>
        <w:tc>
          <w:tcPr>
            <w:tcBorders>
              <w:top w:color="cccccc" w:space="0" w:sz="6" w:val="single"/>
              <w:left w:color="000000" w:space="0" w:sz="6" w:val="single"/>
              <w:bottom w:color="cccccc" w:space="0" w:sz="6" w:val="single"/>
              <w:right w:color="cccccc" w:space="0" w:sz="6" w:val="single"/>
            </w:tcBorders>
            <w:tcMar>
              <w:top w:w="0.0" w:type="dxa"/>
              <w:left w:w="45.0" w:type="dxa"/>
              <w:bottom w:w="0.0" w:type="dxa"/>
              <w:right w:w="45.0" w:type="dxa"/>
            </w:tcMar>
          </w:tcPr>
          <w:p w:rsidR="00000000" w:rsidDel="00000000" w:rsidP="00000000" w:rsidRDefault="00000000" w:rsidRPr="00000000" w14:paraId="000001BF">
            <w:pPr>
              <w:rPr>
                <w:sz w:val="24"/>
                <w:szCs w:val="24"/>
              </w:rPr>
            </w:pPr>
            <w:r w:rsidDel="00000000" w:rsidR="00000000" w:rsidRPr="00000000">
              <w:rPr>
                <w:sz w:val="24"/>
                <w:szCs w:val="24"/>
                <w:rtl w:val="0"/>
              </w:rPr>
              <w:t xml:space="preserve">1. El jefe de bodega accede a la lista de cilindros.</w:t>
            </w:r>
          </w:p>
        </w:tc>
        <w:tc>
          <w:tcPr>
            <w:tcBorders>
              <w:top w:color="cccccc" w:space="0" w:sz="6" w:val="single"/>
              <w:left w:color="cccccc" w:space="0" w:sz="6" w:val="single"/>
              <w:bottom w:color="cccccc" w:space="0" w:sz="6" w:val="single"/>
              <w:right w:color="000000" w:space="0" w:sz="6" w:val="single"/>
            </w:tcBorders>
            <w:tcMar>
              <w:top w:w="0.0" w:type="dxa"/>
              <w:left w:w="45.0" w:type="dxa"/>
              <w:bottom w:w="0.0" w:type="dxa"/>
              <w:right w:w="45.0" w:type="dxa"/>
            </w:tcMar>
          </w:tcPr>
          <w:p w:rsidR="00000000" w:rsidDel="00000000" w:rsidP="00000000" w:rsidRDefault="00000000" w:rsidRPr="00000000" w14:paraId="000001C0">
            <w:pPr>
              <w:rPr>
                <w:sz w:val="24"/>
                <w:szCs w:val="24"/>
              </w:rPr>
            </w:pPr>
            <w:r w:rsidDel="00000000" w:rsidR="00000000" w:rsidRPr="00000000">
              <w:rPr>
                <w:sz w:val="24"/>
                <w:szCs w:val="24"/>
                <w:rtl w:val="0"/>
              </w:rPr>
              <w:t xml:space="preserve">2. El sistema muestra listado filtrable por tipo/estado.</w:t>
            </w:r>
          </w:p>
        </w:tc>
      </w:tr>
      <w:tr>
        <w:trPr>
          <w:cantSplit w:val="0"/>
          <w:trHeight w:val="300" w:hRule="atLeast"/>
          <w:tblHeader w:val="0"/>
        </w:trPr>
        <w:tc>
          <w:tcPr>
            <w:tcBorders>
              <w:top w:color="cccccc" w:space="0" w:sz="6" w:val="single"/>
              <w:left w:color="000000" w:space="0" w:sz="6" w:val="single"/>
              <w:bottom w:color="000000" w:space="0" w:sz="6" w:val="single"/>
              <w:right w:color="cccccc" w:space="0" w:sz="6" w:val="single"/>
            </w:tcBorders>
            <w:tcMar>
              <w:top w:w="0.0" w:type="dxa"/>
              <w:left w:w="45.0" w:type="dxa"/>
              <w:bottom w:w="0.0" w:type="dxa"/>
              <w:right w:w="45.0" w:type="dxa"/>
            </w:tcMar>
          </w:tcPr>
          <w:p w:rsidR="00000000" w:rsidDel="00000000" w:rsidP="00000000" w:rsidRDefault="00000000" w:rsidRPr="00000000" w14:paraId="000001C1">
            <w:pPr>
              <w:rPr>
                <w:sz w:val="24"/>
                <w:szCs w:val="24"/>
              </w:rPr>
            </w:pPr>
            <w:r w:rsidDel="00000000" w:rsidR="00000000" w:rsidRPr="00000000">
              <w:rPr>
                <w:sz w:val="24"/>
                <w:szCs w:val="24"/>
                <w:rtl w:val="0"/>
              </w:rPr>
              <w:t xml:space="preserve">3. Selecciona un cilindro y cambia su estado(lleno/vacío).</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tcPr>
          <w:p w:rsidR="00000000" w:rsidDel="00000000" w:rsidP="00000000" w:rsidRDefault="00000000" w:rsidRPr="00000000" w14:paraId="000001C2">
            <w:pPr>
              <w:rPr>
                <w:sz w:val="24"/>
                <w:szCs w:val="24"/>
              </w:rPr>
            </w:pPr>
            <w:r w:rsidDel="00000000" w:rsidR="00000000" w:rsidRPr="00000000">
              <w:rPr>
                <w:sz w:val="24"/>
                <w:szCs w:val="24"/>
                <w:rtl w:val="0"/>
              </w:rPr>
              <w:t xml:space="preserve">4. El sistema guarda en la base de datos los cambios realizados y genera un log con los cambios realizados (Usuario, fecha (dd/mm/aaaa), hora (hh:mm:ss tt) y acción del cambio que realizo ).</w:t>
            </w:r>
          </w:p>
        </w:tc>
      </w:tr>
    </w:tbl>
    <w:p w:rsidR="00000000" w:rsidDel="00000000" w:rsidP="00000000" w:rsidRDefault="00000000" w:rsidRPr="00000000" w14:paraId="000001C3">
      <w:pPr>
        <w:pStyle w:val="Heading5"/>
        <w:rPr>
          <w:vertAlign w:val="baseline"/>
        </w:rPr>
      </w:pPr>
      <w:bookmarkStart w:colFirst="0" w:colLast="0" w:name="_heading=h.yj62mphofv46" w:id="21"/>
      <w:bookmarkEnd w:id="21"/>
      <w:r w:rsidDel="00000000" w:rsidR="00000000" w:rsidRPr="00000000">
        <w:rPr>
          <w:vertAlign w:val="baseline"/>
          <w:rtl w:val="0"/>
        </w:rPr>
        <w:t xml:space="preserve">Tabla 9 CU08</w:t>
      </w:r>
    </w:p>
    <w:p w:rsidR="00000000" w:rsidDel="00000000" w:rsidP="00000000" w:rsidRDefault="00000000" w:rsidRPr="00000000" w14:paraId="000001C4">
      <w:pPr>
        <w:keepNext w:val="1"/>
        <w:rPr/>
      </w:pPr>
      <w:r w:rsidDel="00000000" w:rsidR="00000000" w:rsidRPr="00000000">
        <w:rPr>
          <w:rtl w:val="0"/>
        </w:rPr>
        <w:t xml:space="preserve"> </w:t>
      </w:r>
    </w:p>
    <w:tbl>
      <w:tblPr>
        <w:tblStyle w:val="Table10"/>
        <w:tblW w:w="9013.0" w:type="dxa"/>
        <w:jc w:val="left"/>
        <w:tblLayout w:type="fixed"/>
        <w:tblLook w:val="0400"/>
      </w:tblPr>
      <w:tblGrid>
        <w:gridCol w:w="3650"/>
        <w:gridCol w:w="5363"/>
        <w:tblGridChange w:id="0">
          <w:tblGrid>
            <w:gridCol w:w="3650"/>
            <w:gridCol w:w="5363"/>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5a5a5" w:val="clear"/>
            <w:tcMar>
              <w:top w:w="0.0" w:type="dxa"/>
              <w:left w:w="45.0" w:type="dxa"/>
              <w:bottom w:w="0.0" w:type="dxa"/>
              <w:right w:w="45.0" w:type="dxa"/>
            </w:tcMar>
            <w:vAlign w:val="center"/>
          </w:tcPr>
          <w:p w:rsidR="00000000" w:rsidDel="00000000" w:rsidP="00000000" w:rsidRDefault="00000000" w:rsidRPr="00000000" w14:paraId="000001C5">
            <w:pPr>
              <w:keepNext w:val="1"/>
              <w:rPr/>
            </w:pPr>
            <w:r w:rsidDel="00000000" w:rsidR="00000000" w:rsidRPr="00000000">
              <w:rPr>
                <w:rtl w:val="0"/>
              </w:rPr>
              <w:t xml:space="preserve">Caso de uso Nro. 9</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C6">
            <w:pPr>
              <w:keepNext w:val="1"/>
              <w:rPr/>
            </w:pPr>
            <w:r w:rsidDel="00000000" w:rsidR="00000000" w:rsidRPr="00000000">
              <w:rPr>
                <w:rtl w:val="0"/>
              </w:rPr>
              <w:t xml:space="preserve">Buscando cilindros por tipo.</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shd w:fill="a5a5a5" w:val="clear"/>
            <w:tcMar>
              <w:top w:w="0.0" w:type="dxa"/>
              <w:left w:w="45.0" w:type="dxa"/>
              <w:bottom w:w="0.0" w:type="dxa"/>
              <w:right w:w="45.0" w:type="dxa"/>
            </w:tcMar>
            <w:vAlign w:val="center"/>
          </w:tcPr>
          <w:p w:rsidR="00000000" w:rsidDel="00000000" w:rsidP="00000000" w:rsidRDefault="00000000" w:rsidRPr="00000000" w14:paraId="000001C7">
            <w:pPr>
              <w:keepNext w:val="1"/>
              <w:rPr/>
            </w:pPr>
            <w:r w:rsidDel="00000000" w:rsidR="00000000" w:rsidRPr="00000000">
              <w:rPr>
                <w:rtl w:val="0"/>
              </w:rPr>
              <w:t xml:space="preserve">Actores</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C8">
            <w:pPr>
              <w:keepNext w:val="1"/>
              <w:rPr/>
            </w:pPr>
            <w:r w:rsidDel="00000000" w:rsidR="00000000" w:rsidRPr="00000000">
              <w:rPr>
                <w:rtl w:val="0"/>
              </w:rPr>
              <w:t xml:space="preserve">Jefe de Bodega, Administrador</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shd w:fill="a5a5a5" w:val="clear"/>
            <w:tcMar>
              <w:top w:w="0.0" w:type="dxa"/>
              <w:left w:w="45.0" w:type="dxa"/>
              <w:bottom w:w="0.0" w:type="dxa"/>
              <w:right w:w="45.0" w:type="dxa"/>
            </w:tcMar>
            <w:vAlign w:val="center"/>
          </w:tcPr>
          <w:p w:rsidR="00000000" w:rsidDel="00000000" w:rsidP="00000000" w:rsidRDefault="00000000" w:rsidRPr="00000000" w14:paraId="000001C9">
            <w:pPr>
              <w:keepNext w:val="1"/>
              <w:rPr/>
            </w:pPr>
            <w:r w:rsidDel="00000000" w:rsidR="00000000" w:rsidRPr="00000000">
              <w:rPr>
                <w:rtl w:val="0"/>
              </w:rPr>
              <w:t xml:space="preserve">Propósito</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CA">
            <w:pPr>
              <w:keepNext w:val="1"/>
              <w:rPr/>
            </w:pPr>
            <w:r w:rsidDel="00000000" w:rsidR="00000000" w:rsidRPr="00000000">
              <w:rPr>
                <w:rtl w:val="0"/>
              </w:rPr>
              <w:t xml:space="preserve">Filtrar cilindros en el sistema según su tipo o estado.</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shd w:fill="a5a5a5" w:val="clear"/>
            <w:tcMar>
              <w:top w:w="0.0" w:type="dxa"/>
              <w:left w:w="45.0" w:type="dxa"/>
              <w:bottom w:w="0.0" w:type="dxa"/>
              <w:right w:w="45.0" w:type="dxa"/>
            </w:tcMar>
            <w:vAlign w:val="center"/>
          </w:tcPr>
          <w:p w:rsidR="00000000" w:rsidDel="00000000" w:rsidP="00000000" w:rsidRDefault="00000000" w:rsidRPr="00000000" w14:paraId="000001CB">
            <w:pPr>
              <w:keepNext w:val="1"/>
              <w:rPr/>
            </w:pPr>
            <w:r w:rsidDel="00000000" w:rsidR="00000000" w:rsidRPr="00000000">
              <w:rPr>
                <w:rtl w:val="0"/>
              </w:rPr>
              <w:t xml:space="preserve">Precondiciones</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CC">
            <w:pPr>
              <w:keepNext w:val="1"/>
              <w:rPr/>
            </w:pPr>
            <w:r w:rsidDel="00000000" w:rsidR="00000000" w:rsidRPr="00000000">
              <w:rPr>
                <w:rtl w:val="0"/>
              </w:rPr>
              <w:t xml:space="preserve">Deben existir cilindros registrados en el inventario.</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shd w:fill="a5a5a5" w:val="clear"/>
            <w:tcMar>
              <w:top w:w="0.0" w:type="dxa"/>
              <w:left w:w="45.0" w:type="dxa"/>
              <w:bottom w:w="0.0" w:type="dxa"/>
              <w:right w:w="45.0" w:type="dxa"/>
            </w:tcMar>
            <w:vAlign w:val="center"/>
          </w:tcPr>
          <w:p w:rsidR="00000000" w:rsidDel="00000000" w:rsidP="00000000" w:rsidRDefault="00000000" w:rsidRPr="00000000" w14:paraId="000001CD">
            <w:pPr>
              <w:keepNext w:val="1"/>
              <w:rPr/>
            </w:pPr>
            <w:r w:rsidDel="00000000" w:rsidR="00000000" w:rsidRPr="00000000">
              <w:rPr>
                <w:rtl w:val="0"/>
              </w:rPr>
              <w:t xml:space="preserve">Resumen</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CE">
            <w:pPr>
              <w:keepNext w:val="1"/>
              <w:rPr/>
            </w:pPr>
            <w:r w:rsidDel="00000000" w:rsidR="00000000" w:rsidRPr="00000000">
              <w:rPr>
                <w:rtl w:val="0"/>
              </w:rPr>
              <w:t xml:space="preserve">El actor aplica un filtro para ver cilindros de un tipo o estado especifico.</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shd w:fill="a5a5a5" w:val="clear"/>
            <w:tcMar>
              <w:top w:w="0.0" w:type="dxa"/>
              <w:left w:w="45.0" w:type="dxa"/>
              <w:bottom w:w="0.0" w:type="dxa"/>
              <w:right w:w="45.0" w:type="dxa"/>
            </w:tcMar>
            <w:vAlign w:val="center"/>
          </w:tcPr>
          <w:p w:rsidR="00000000" w:rsidDel="00000000" w:rsidP="00000000" w:rsidRDefault="00000000" w:rsidRPr="00000000" w14:paraId="000001CF">
            <w:pPr>
              <w:keepNext w:val="1"/>
              <w:rPr/>
            </w:pPr>
            <w:r w:rsidDel="00000000" w:rsidR="00000000" w:rsidRPr="00000000">
              <w:rPr>
                <w:rtl w:val="0"/>
              </w:rPr>
              <w:t xml:space="preserve">Postcondiciones</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D0">
            <w:pPr>
              <w:keepNext w:val="1"/>
              <w:rPr/>
            </w:pPr>
            <w:r w:rsidDel="00000000" w:rsidR="00000000" w:rsidRPr="00000000">
              <w:rPr>
                <w:rtl w:val="0"/>
              </w:rPr>
              <w:t xml:space="preserve">Se muestra el listado filtrado.</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shd w:fill="a5a5a5" w:val="clear"/>
            <w:tcMar>
              <w:top w:w="0.0" w:type="dxa"/>
              <w:left w:w="45.0" w:type="dxa"/>
              <w:bottom w:w="0.0" w:type="dxa"/>
              <w:right w:w="45.0" w:type="dxa"/>
            </w:tcMar>
            <w:vAlign w:val="center"/>
          </w:tcPr>
          <w:p w:rsidR="00000000" w:rsidDel="00000000" w:rsidP="00000000" w:rsidRDefault="00000000" w:rsidRPr="00000000" w14:paraId="000001D1">
            <w:pPr>
              <w:keepNext w:val="1"/>
              <w:rPr/>
            </w:pPr>
            <w:r w:rsidDel="00000000" w:rsidR="00000000" w:rsidRPr="00000000">
              <w:rPr>
                <w:rtl w:val="0"/>
              </w:rPr>
              <w:t xml:space="preserve">Tipos</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D2">
            <w:pPr>
              <w:keepNext w:val="1"/>
              <w:rPr/>
            </w:pPr>
            <w:r w:rsidDel="00000000" w:rsidR="00000000" w:rsidRPr="00000000">
              <w:rPr>
                <w:rtl w:val="0"/>
              </w:rPr>
              <w:t xml:space="preserve">Secundario</w:t>
            </w:r>
          </w:p>
        </w:tc>
      </w:tr>
      <w:tr>
        <w:trPr>
          <w:cantSplit w:val="0"/>
          <w:trHeight w:val="300" w:hRule="atLeast"/>
          <w:tblHeader w:val="0"/>
        </w:trPr>
        <w:tc>
          <w:tcPr>
            <w:gridSpan w:val="2"/>
            <w:tcBorders>
              <w:top w:color="cccccc" w:space="0" w:sz="6" w:val="single"/>
              <w:left w:color="000000" w:space="0" w:sz="6" w:val="single"/>
              <w:bottom w:color="000000" w:space="0" w:sz="6" w:val="single"/>
              <w:right w:color="000000" w:space="0" w:sz="6" w:val="single"/>
            </w:tcBorders>
            <w:shd w:fill="a5a5a5" w:val="clear"/>
            <w:tcMar>
              <w:top w:w="0.0" w:type="dxa"/>
              <w:left w:w="45.0" w:type="dxa"/>
              <w:bottom w:w="0.0" w:type="dxa"/>
              <w:right w:w="45.0" w:type="dxa"/>
            </w:tcMar>
            <w:vAlign w:val="center"/>
          </w:tcPr>
          <w:p w:rsidR="00000000" w:rsidDel="00000000" w:rsidP="00000000" w:rsidRDefault="00000000" w:rsidRPr="00000000" w14:paraId="000001D3">
            <w:pPr>
              <w:keepNext w:val="1"/>
              <w:rPr/>
            </w:pPr>
            <w:r w:rsidDel="00000000" w:rsidR="00000000" w:rsidRPr="00000000">
              <w:rPr>
                <w:rtl w:val="0"/>
              </w:rPr>
              <w:t xml:space="preserve">Curso normal de eventos</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shd w:fill="a5a5a5" w:val="clear"/>
            <w:tcMar>
              <w:top w:w="0.0" w:type="dxa"/>
              <w:left w:w="45.0" w:type="dxa"/>
              <w:bottom w:w="0.0" w:type="dxa"/>
              <w:right w:w="45.0" w:type="dxa"/>
            </w:tcMar>
            <w:vAlign w:val="center"/>
          </w:tcPr>
          <w:p w:rsidR="00000000" w:rsidDel="00000000" w:rsidP="00000000" w:rsidRDefault="00000000" w:rsidRPr="00000000" w14:paraId="000001D5">
            <w:pPr>
              <w:keepNext w:val="1"/>
              <w:rPr/>
            </w:pPr>
            <w:r w:rsidDel="00000000" w:rsidR="00000000" w:rsidRPr="00000000">
              <w:rPr>
                <w:rtl w:val="0"/>
              </w:rPr>
              <w:t xml:space="preserve">Acciones de los actores</w:t>
            </w:r>
          </w:p>
        </w:tc>
        <w:tc>
          <w:tcPr>
            <w:tcBorders>
              <w:top w:color="cccccc" w:space="0" w:sz="6" w:val="single"/>
              <w:left w:color="cccccc" w:space="0" w:sz="6" w:val="single"/>
              <w:bottom w:color="000000" w:space="0" w:sz="6" w:val="single"/>
              <w:right w:color="000000" w:space="0" w:sz="6" w:val="single"/>
            </w:tcBorders>
            <w:shd w:fill="a5a5a5" w:val="clear"/>
            <w:tcMar>
              <w:top w:w="0.0" w:type="dxa"/>
              <w:left w:w="45.0" w:type="dxa"/>
              <w:bottom w:w="0.0" w:type="dxa"/>
              <w:right w:w="45.0" w:type="dxa"/>
            </w:tcMar>
            <w:vAlign w:val="center"/>
          </w:tcPr>
          <w:p w:rsidR="00000000" w:rsidDel="00000000" w:rsidP="00000000" w:rsidRDefault="00000000" w:rsidRPr="00000000" w14:paraId="000001D6">
            <w:pPr>
              <w:keepNext w:val="1"/>
              <w:rPr/>
            </w:pPr>
            <w:r w:rsidDel="00000000" w:rsidR="00000000" w:rsidRPr="00000000">
              <w:rPr>
                <w:rtl w:val="0"/>
              </w:rPr>
              <w:t xml:space="preserve">Respuesta del sistema</w:t>
            </w:r>
          </w:p>
        </w:tc>
      </w:tr>
      <w:tr>
        <w:trPr>
          <w:cantSplit w:val="0"/>
          <w:trHeight w:val="300" w:hRule="atLeast"/>
          <w:tblHeader w:val="0"/>
        </w:trPr>
        <w:tc>
          <w:tcPr>
            <w:tcBorders>
              <w:top w:color="cccccc" w:space="0" w:sz="6" w:val="single"/>
              <w:left w:color="000000" w:space="0" w:sz="6" w:val="single"/>
              <w:bottom w:color="cccccc" w:space="0" w:sz="6" w:val="single"/>
              <w:right w:color="cccccc" w:space="0" w:sz="6" w:val="single"/>
            </w:tcBorders>
            <w:tcMar>
              <w:top w:w="0.0" w:type="dxa"/>
              <w:left w:w="45.0" w:type="dxa"/>
              <w:bottom w:w="0.0" w:type="dxa"/>
              <w:right w:w="45.0" w:type="dxa"/>
            </w:tcMar>
          </w:tcPr>
          <w:p w:rsidR="00000000" w:rsidDel="00000000" w:rsidP="00000000" w:rsidRDefault="00000000" w:rsidRPr="00000000" w14:paraId="000001D7">
            <w:pPr>
              <w:keepNext w:val="1"/>
              <w:rPr/>
            </w:pPr>
            <w:r w:rsidDel="00000000" w:rsidR="00000000" w:rsidRPr="00000000">
              <w:rPr>
                <w:rtl w:val="0"/>
              </w:rPr>
              <w:t xml:space="preserve">1. El usuario accede al módulo de inventario.</w:t>
            </w:r>
          </w:p>
        </w:tc>
        <w:tc>
          <w:tcPr>
            <w:tcBorders>
              <w:top w:color="cccccc" w:space="0" w:sz="6" w:val="single"/>
              <w:left w:color="cccccc" w:space="0" w:sz="6" w:val="single"/>
              <w:bottom w:color="cccccc" w:space="0" w:sz="6" w:val="single"/>
              <w:right w:color="000000" w:space="0" w:sz="6" w:val="single"/>
            </w:tcBorders>
            <w:tcMar>
              <w:top w:w="0.0" w:type="dxa"/>
              <w:left w:w="45.0" w:type="dxa"/>
              <w:bottom w:w="0.0" w:type="dxa"/>
              <w:right w:w="45.0" w:type="dxa"/>
            </w:tcMar>
          </w:tcPr>
          <w:p w:rsidR="00000000" w:rsidDel="00000000" w:rsidP="00000000" w:rsidRDefault="00000000" w:rsidRPr="00000000" w14:paraId="000001D8">
            <w:pPr>
              <w:keepNext w:val="1"/>
              <w:rPr/>
            </w:pPr>
            <w:r w:rsidDel="00000000" w:rsidR="00000000" w:rsidRPr="00000000">
              <w:rPr>
                <w:rtl w:val="0"/>
              </w:rPr>
              <w:t xml:space="preserve">2. El sistema despliega filtros (estado lleno/vacío, tipo (5,11,15,45 kg).</w:t>
            </w:r>
          </w:p>
        </w:tc>
      </w:tr>
      <w:tr>
        <w:trPr>
          <w:cantSplit w:val="0"/>
          <w:trHeight w:val="300" w:hRule="atLeast"/>
          <w:tblHeader w:val="0"/>
        </w:trPr>
        <w:tc>
          <w:tcPr>
            <w:tcBorders>
              <w:top w:color="cccccc" w:space="0" w:sz="6" w:val="single"/>
              <w:left w:color="000000" w:space="0" w:sz="6" w:val="single"/>
              <w:bottom w:color="000000" w:space="0" w:sz="6" w:val="single"/>
              <w:right w:color="cccccc" w:space="0" w:sz="6" w:val="single"/>
            </w:tcBorders>
            <w:tcMar>
              <w:top w:w="0.0" w:type="dxa"/>
              <w:left w:w="45.0" w:type="dxa"/>
              <w:bottom w:w="0.0" w:type="dxa"/>
              <w:right w:w="45.0" w:type="dxa"/>
            </w:tcMar>
          </w:tcPr>
          <w:p w:rsidR="00000000" w:rsidDel="00000000" w:rsidP="00000000" w:rsidRDefault="00000000" w:rsidRPr="00000000" w14:paraId="000001D9">
            <w:pPr>
              <w:keepNext w:val="1"/>
              <w:rPr/>
            </w:pPr>
            <w:r w:rsidDel="00000000" w:rsidR="00000000" w:rsidRPr="00000000">
              <w:rPr>
                <w:rtl w:val="0"/>
              </w:rPr>
              <w:t xml:space="preserve">3. Selecciona un tipo de cilindro (ej.: 15 kg).</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tcPr>
          <w:p w:rsidR="00000000" w:rsidDel="00000000" w:rsidP="00000000" w:rsidRDefault="00000000" w:rsidRPr="00000000" w14:paraId="000001DA">
            <w:pPr>
              <w:keepNext w:val="1"/>
              <w:rPr/>
            </w:pPr>
            <w:r w:rsidDel="00000000" w:rsidR="00000000" w:rsidRPr="00000000">
              <w:rPr>
                <w:rtl w:val="0"/>
              </w:rPr>
              <w:t xml:space="preserve">4. El sistema muestra solo los cilindros del tipo y estado seleccionado.</w:t>
            </w:r>
          </w:p>
        </w:tc>
      </w:tr>
    </w:tbl>
    <w:p w:rsidR="00000000" w:rsidDel="00000000" w:rsidP="00000000" w:rsidRDefault="00000000" w:rsidRPr="00000000" w14:paraId="000001DB">
      <w:pPr>
        <w:pStyle w:val="Heading5"/>
        <w:rPr>
          <w:vertAlign w:val="baseline"/>
        </w:rPr>
      </w:pPr>
      <w:bookmarkStart w:colFirst="0" w:colLast="0" w:name="_heading=h.8pmc3s9j8vu5" w:id="22"/>
      <w:bookmarkEnd w:id="22"/>
      <w:r w:rsidDel="00000000" w:rsidR="00000000" w:rsidRPr="00000000">
        <w:rPr>
          <w:vertAlign w:val="baseline"/>
          <w:rtl w:val="0"/>
        </w:rPr>
        <w:t xml:space="preserve">Tabla 10 CU09</w:t>
      </w:r>
    </w:p>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i w:val="1"/>
          <w:color w:val="1f497d"/>
          <w:sz w:val="18"/>
          <w:szCs w:val="18"/>
        </w:rPr>
      </w:pPr>
      <w:bookmarkStart w:colFirst="0" w:colLast="0" w:name="_heading=h.m7v2xqvem77" w:id="23"/>
      <w:bookmarkEnd w:id="23"/>
      <w:r w:rsidDel="00000000" w:rsidR="00000000" w:rsidRPr="00000000">
        <w:rPr>
          <w:rtl w:val="0"/>
        </w:rPr>
      </w:r>
    </w:p>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i w:val="1"/>
          <w:color w:val="1f497d"/>
          <w:sz w:val="18"/>
          <w:szCs w:val="18"/>
        </w:rPr>
      </w:pPr>
      <w:bookmarkStart w:colFirst="0" w:colLast="0" w:name="_heading=h.9kiwcrp3rrk8" w:id="24"/>
      <w:bookmarkEnd w:id="24"/>
      <w:r w:rsidDel="00000000" w:rsidR="00000000" w:rsidRPr="00000000">
        <w:rPr>
          <w:rtl w:val="0"/>
        </w:rPr>
      </w:r>
    </w:p>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i w:val="1"/>
          <w:color w:val="1f497d"/>
          <w:sz w:val="18"/>
          <w:szCs w:val="18"/>
        </w:rPr>
      </w:pPr>
      <w:bookmarkStart w:colFirst="0" w:colLast="0" w:name="_heading=h.brhez13pkhjx" w:id="25"/>
      <w:bookmarkEnd w:id="25"/>
      <w:r w:rsidDel="00000000" w:rsidR="00000000" w:rsidRPr="00000000">
        <w:rPr>
          <w:rtl w:val="0"/>
        </w:rPr>
      </w:r>
    </w:p>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i w:val="1"/>
          <w:color w:val="1f497d"/>
          <w:sz w:val="18"/>
          <w:szCs w:val="18"/>
        </w:rPr>
      </w:pPr>
      <w:bookmarkStart w:colFirst="0" w:colLast="0" w:name="_heading=h.ixinant5p4uo" w:id="26"/>
      <w:bookmarkEnd w:id="26"/>
      <w:r w:rsidDel="00000000" w:rsidR="00000000" w:rsidRPr="00000000">
        <w:rPr>
          <w:rtl w:val="0"/>
        </w:rPr>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i w:val="1"/>
          <w:color w:val="1f497d"/>
          <w:sz w:val="18"/>
          <w:szCs w:val="18"/>
        </w:rPr>
      </w:pPr>
      <w:bookmarkStart w:colFirst="0" w:colLast="0" w:name="_heading=h.xwqtjbyxdye5" w:id="27"/>
      <w:bookmarkEnd w:id="27"/>
      <w:r w:rsidDel="00000000" w:rsidR="00000000" w:rsidRPr="00000000">
        <w:rPr>
          <w:rtl w:val="0"/>
        </w:rPr>
      </w:r>
    </w:p>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i w:val="1"/>
          <w:color w:val="1f497d"/>
          <w:sz w:val="18"/>
          <w:szCs w:val="18"/>
        </w:rPr>
      </w:pPr>
      <w:bookmarkStart w:colFirst="0" w:colLast="0" w:name="_heading=h.l8hfx420gc4z" w:id="28"/>
      <w:bookmarkEnd w:id="28"/>
      <w:r w:rsidDel="00000000" w:rsidR="00000000" w:rsidRPr="00000000">
        <w:rPr>
          <w:rtl w:val="0"/>
        </w:rPr>
      </w:r>
    </w:p>
    <w:tbl>
      <w:tblPr>
        <w:tblStyle w:val="Table11"/>
        <w:tblW w:w="9013.0" w:type="dxa"/>
        <w:jc w:val="left"/>
        <w:tblLayout w:type="fixed"/>
        <w:tblLook w:val="0400"/>
      </w:tblPr>
      <w:tblGrid>
        <w:gridCol w:w="1964"/>
        <w:gridCol w:w="7049"/>
        <w:tblGridChange w:id="0">
          <w:tblGrid>
            <w:gridCol w:w="1964"/>
            <w:gridCol w:w="7049"/>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5a5a5" w:val="clear"/>
            <w:tcMar>
              <w:top w:w="0.0" w:type="dxa"/>
              <w:left w:w="45.0" w:type="dxa"/>
              <w:bottom w:w="0.0" w:type="dxa"/>
              <w:right w:w="45.0" w:type="dxa"/>
            </w:tcMar>
            <w:vAlign w:val="center"/>
          </w:tcPr>
          <w:p w:rsidR="00000000" w:rsidDel="00000000" w:rsidP="00000000" w:rsidRDefault="00000000" w:rsidRPr="00000000" w14:paraId="000001E2">
            <w:pPr>
              <w:keepNext w:val="1"/>
              <w:rPr/>
            </w:pPr>
            <w:r w:rsidDel="00000000" w:rsidR="00000000" w:rsidRPr="00000000">
              <w:rPr>
                <w:rtl w:val="0"/>
              </w:rPr>
              <w:t xml:space="preserve">Caso de uso Nro. 10</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E3">
            <w:pPr>
              <w:keepNext w:val="1"/>
              <w:rPr/>
            </w:pPr>
            <w:r w:rsidDel="00000000" w:rsidR="00000000" w:rsidRPr="00000000">
              <w:rPr>
                <w:rtl w:val="0"/>
              </w:rPr>
              <w:t xml:space="preserve">Generando alerta de stock mínimo.</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shd w:fill="a5a5a5" w:val="clear"/>
            <w:tcMar>
              <w:top w:w="0.0" w:type="dxa"/>
              <w:left w:w="45.0" w:type="dxa"/>
              <w:bottom w:w="0.0" w:type="dxa"/>
              <w:right w:w="45.0" w:type="dxa"/>
            </w:tcMar>
            <w:vAlign w:val="center"/>
          </w:tcPr>
          <w:p w:rsidR="00000000" w:rsidDel="00000000" w:rsidP="00000000" w:rsidRDefault="00000000" w:rsidRPr="00000000" w14:paraId="000001E4">
            <w:pPr>
              <w:keepNext w:val="1"/>
              <w:rPr/>
            </w:pPr>
            <w:r w:rsidDel="00000000" w:rsidR="00000000" w:rsidRPr="00000000">
              <w:rPr>
                <w:rtl w:val="0"/>
              </w:rPr>
              <w:t xml:space="preserve">Actores</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E5">
            <w:pPr>
              <w:keepNext w:val="1"/>
              <w:rPr/>
            </w:pPr>
            <w:r w:rsidDel="00000000" w:rsidR="00000000" w:rsidRPr="00000000">
              <w:rPr>
                <w:rtl w:val="0"/>
              </w:rPr>
              <w:t xml:space="preserve">Sistema</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shd w:fill="a5a5a5" w:val="clear"/>
            <w:tcMar>
              <w:top w:w="0.0" w:type="dxa"/>
              <w:left w:w="45.0" w:type="dxa"/>
              <w:bottom w:w="0.0" w:type="dxa"/>
              <w:right w:w="45.0" w:type="dxa"/>
            </w:tcMar>
            <w:vAlign w:val="center"/>
          </w:tcPr>
          <w:p w:rsidR="00000000" w:rsidDel="00000000" w:rsidP="00000000" w:rsidRDefault="00000000" w:rsidRPr="00000000" w14:paraId="000001E6">
            <w:pPr>
              <w:keepNext w:val="1"/>
              <w:rPr/>
            </w:pPr>
            <w:r w:rsidDel="00000000" w:rsidR="00000000" w:rsidRPr="00000000">
              <w:rPr>
                <w:rtl w:val="0"/>
              </w:rPr>
              <w:t xml:space="preserve">Propósito</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E7">
            <w:pPr>
              <w:keepNext w:val="1"/>
              <w:rPr/>
            </w:pPr>
            <w:r w:rsidDel="00000000" w:rsidR="00000000" w:rsidRPr="00000000">
              <w:rPr>
                <w:rtl w:val="0"/>
              </w:rPr>
              <w:t xml:space="preserve">Notificar automáticamente cuando un tipo de cilindro esté bajo el mínimo definido.</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shd w:fill="a5a5a5" w:val="clear"/>
            <w:tcMar>
              <w:top w:w="0.0" w:type="dxa"/>
              <w:left w:w="45.0" w:type="dxa"/>
              <w:bottom w:w="0.0" w:type="dxa"/>
              <w:right w:w="45.0" w:type="dxa"/>
            </w:tcMar>
            <w:vAlign w:val="center"/>
          </w:tcPr>
          <w:p w:rsidR="00000000" w:rsidDel="00000000" w:rsidP="00000000" w:rsidRDefault="00000000" w:rsidRPr="00000000" w14:paraId="000001E8">
            <w:pPr>
              <w:keepNext w:val="1"/>
              <w:rPr/>
            </w:pPr>
            <w:r w:rsidDel="00000000" w:rsidR="00000000" w:rsidRPr="00000000">
              <w:rPr>
                <w:rtl w:val="0"/>
              </w:rPr>
              <w:t xml:space="preserve">Precondiciones</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E9">
            <w:pPr>
              <w:keepNext w:val="1"/>
              <w:rPr/>
            </w:pPr>
            <w:r w:rsidDel="00000000" w:rsidR="00000000" w:rsidRPr="00000000">
              <w:rPr>
                <w:rtl w:val="0"/>
              </w:rPr>
              <w:t xml:space="preserve">Debe existir un umbral de stock mínimo configurado por tipo.</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shd w:fill="a5a5a5" w:val="clear"/>
            <w:tcMar>
              <w:top w:w="0.0" w:type="dxa"/>
              <w:left w:w="45.0" w:type="dxa"/>
              <w:bottom w:w="0.0" w:type="dxa"/>
              <w:right w:w="45.0" w:type="dxa"/>
            </w:tcMar>
            <w:vAlign w:val="center"/>
          </w:tcPr>
          <w:p w:rsidR="00000000" w:rsidDel="00000000" w:rsidP="00000000" w:rsidRDefault="00000000" w:rsidRPr="00000000" w14:paraId="000001EA">
            <w:pPr>
              <w:keepNext w:val="1"/>
              <w:rPr/>
            </w:pPr>
            <w:r w:rsidDel="00000000" w:rsidR="00000000" w:rsidRPr="00000000">
              <w:rPr>
                <w:rtl w:val="0"/>
              </w:rPr>
              <w:t xml:space="preserve">Resumen</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EB">
            <w:pPr>
              <w:keepNext w:val="1"/>
              <w:rPr/>
            </w:pPr>
            <w:r w:rsidDel="00000000" w:rsidR="00000000" w:rsidRPr="00000000">
              <w:rPr>
                <w:rtl w:val="0"/>
              </w:rPr>
              <w:t xml:space="preserve">El sistema monitorea el inventario y lanza alertas cuando se detecta bajo stock.</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shd w:fill="a5a5a5" w:val="clear"/>
            <w:tcMar>
              <w:top w:w="0.0" w:type="dxa"/>
              <w:left w:w="45.0" w:type="dxa"/>
              <w:bottom w:w="0.0" w:type="dxa"/>
              <w:right w:w="45.0" w:type="dxa"/>
            </w:tcMar>
            <w:vAlign w:val="center"/>
          </w:tcPr>
          <w:p w:rsidR="00000000" w:rsidDel="00000000" w:rsidP="00000000" w:rsidRDefault="00000000" w:rsidRPr="00000000" w14:paraId="000001EC">
            <w:pPr>
              <w:keepNext w:val="1"/>
              <w:rPr/>
            </w:pPr>
            <w:r w:rsidDel="00000000" w:rsidR="00000000" w:rsidRPr="00000000">
              <w:rPr>
                <w:rtl w:val="0"/>
              </w:rPr>
              <w:t xml:space="preserve">Postcondiciones</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ED">
            <w:pPr>
              <w:keepNext w:val="1"/>
              <w:rPr/>
            </w:pPr>
            <w:r w:rsidDel="00000000" w:rsidR="00000000" w:rsidRPr="00000000">
              <w:rPr>
                <w:rtl w:val="0"/>
              </w:rPr>
              <w:t xml:space="preserve">Se notifica al responsable mediante mensaje interno y/o correo.</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shd w:fill="a5a5a5" w:val="clear"/>
            <w:tcMar>
              <w:top w:w="0.0" w:type="dxa"/>
              <w:left w:w="45.0" w:type="dxa"/>
              <w:bottom w:w="0.0" w:type="dxa"/>
              <w:right w:w="45.0" w:type="dxa"/>
            </w:tcMar>
            <w:vAlign w:val="center"/>
          </w:tcPr>
          <w:p w:rsidR="00000000" w:rsidDel="00000000" w:rsidP="00000000" w:rsidRDefault="00000000" w:rsidRPr="00000000" w14:paraId="000001EE">
            <w:pPr>
              <w:keepNext w:val="1"/>
              <w:rPr/>
            </w:pPr>
            <w:r w:rsidDel="00000000" w:rsidR="00000000" w:rsidRPr="00000000">
              <w:rPr>
                <w:rtl w:val="0"/>
              </w:rPr>
              <w:t xml:space="preserve">Tipos</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EF">
            <w:pPr>
              <w:keepNext w:val="1"/>
              <w:rPr/>
            </w:pPr>
            <w:r w:rsidDel="00000000" w:rsidR="00000000" w:rsidRPr="00000000">
              <w:rPr>
                <w:rtl w:val="0"/>
              </w:rPr>
              <w:t xml:space="preserve">Automático</w:t>
            </w:r>
          </w:p>
        </w:tc>
      </w:tr>
      <w:tr>
        <w:trPr>
          <w:cantSplit w:val="0"/>
          <w:trHeight w:val="300" w:hRule="atLeast"/>
          <w:tblHeader w:val="0"/>
        </w:trPr>
        <w:tc>
          <w:tcPr>
            <w:gridSpan w:val="2"/>
            <w:tcBorders>
              <w:top w:color="cccccc" w:space="0" w:sz="6" w:val="single"/>
              <w:left w:color="000000" w:space="0" w:sz="6" w:val="single"/>
              <w:bottom w:color="000000" w:space="0" w:sz="6" w:val="single"/>
              <w:right w:color="000000" w:space="0" w:sz="6" w:val="single"/>
            </w:tcBorders>
            <w:shd w:fill="a5a5a5" w:val="clear"/>
            <w:tcMar>
              <w:top w:w="0.0" w:type="dxa"/>
              <w:left w:w="45.0" w:type="dxa"/>
              <w:bottom w:w="0.0" w:type="dxa"/>
              <w:right w:w="45.0" w:type="dxa"/>
            </w:tcMar>
            <w:vAlign w:val="center"/>
          </w:tcPr>
          <w:p w:rsidR="00000000" w:rsidDel="00000000" w:rsidP="00000000" w:rsidRDefault="00000000" w:rsidRPr="00000000" w14:paraId="000001F0">
            <w:pPr>
              <w:keepNext w:val="1"/>
              <w:rPr/>
            </w:pPr>
            <w:r w:rsidDel="00000000" w:rsidR="00000000" w:rsidRPr="00000000">
              <w:rPr>
                <w:rtl w:val="0"/>
              </w:rPr>
              <w:t xml:space="preserve">Curso normal de eventos</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shd w:fill="a5a5a5" w:val="clear"/>
            <w:tcMar>
              <w:top w:w="0.0" w:type="dxa"/>
              <w:left w:w="45.0" w:type="dxa"/>
              <w:bottom w:w="0.0" w:type="dxa"/>
              <w:right w:w="45.0" w:type="dxa"/>
            </w:tcMar>
            <w:vAlign w:val="center"/>
          </w:tcPr>
          <w:p w:rsidR="00000000" w:rsidDel="00000000" w:rsidP="00000000" w:rsidRDefault="00000000" w:rsidRPr="00000000" w14:paraId="000001F2">
            <w:pPr>
              <w:keepNext w:val="1"/>
              <w:rPr/>
            </w:pPr>
            <w:r w:rsidDel="00000000" w:rsidR="00000000" w:rsidRPr="00000000">
              <w:rPr>
                <w:rtl w:val="0"/>
              </w:rPr>
              <w:t xml:space="preserve">Acciones de los actores</w:t>
            </w:r>
          </w:p>
        </w:tc>
        <w:tc>
          <w:tcPr>
            <w:tcBorders>
              <w:top w:color="cccccc" w:space="0" w:sz="6" w:val="single"/>
              <w:left w:color="cccccc" w:space="0" w:sz="6" w:val="single"/>
              <w:bottom w:color="000000" w:space="0" w:sz="6" w:val="single"/>
              <w:right w:color="000000" w:space="0" w:sz="6" w:val="single"/>
            </w:tcBorders>
            <w:shd w:fill="a5a5a5" w:val="clear"/>
            <w:tcMar>
              <w:top w:w="0.0" w:type="dxa"/>
              <w:left w:w="45.0" w:type="dxa"/>
              <w:bottom w:w="0.0" w:type="dxa"/>
              <w:right w:w="45.0" w:type="dxa"/>
            </w:tcMar>
            <w:vAlign w:val="center"/>
          </w:tcPr>
          <w:p w:rsidR="00000000" w:rsidDel="00000000" w:rsidP="00000000" w:rsidRDefault="00000000" w:rsidRPr="00000000" w14:paraId="000001F3">
            <w:pPr>
              <w:keepNext w:val="1"/>
              <w:rPr/>
            </w:pPr>
            <w:r w:rsidDel="00000000" w:rsidR="00000000" w:rsidRPr="00000000">
              <w:rPr>
                <w:rtl w:val="0"/>
              </w:rPr>
              <w:t xml:space="preserve">Respuesta del sistema</w:t>
            </w:r>
          </w:p>
        </w:tc>
      </w:tr>
      <w:tr>
        <w:trPr>
          <w:cantSplit w:val="0"/>
          <w:trHeight w:val="300" w:hRule="atLeast"/>
          <w:tblHeader w:val="0"/>
        </w:trPr>
        <w:tc>
          <w:tcPr>
            <w:tcBorders>
              <w:top w:color="cccccc" w:space="0" w:sz="6" w:val="single"/>
              <w:left w:color="000000" w:space="0" w:sz="6" w:val="single"/>
              <w:bottom w:color="000000" w:space="0" w:sz="6" w:val="single"/>
              <w:right w:color="cccccc" w:space="0" w:sz="6" w:val="single"/>
            </w:tcBorders>
            <w:tcMar>
              <w:top w:w="0.0" w:type="dxa"/>
              <w:left w:w="45.0" w:type="dxa"/>
              <w:bottom w:w="0.0" w:type="dxa"/>
              <w:right w:w="45.0" w:type="dxa"/>
            </w:tcMar>
            <w:vAlign w:val="center"/>
          </w:tcPr>
          <w:p w:rsidR="00000000" w:rsidDel="00000000" w:rsidP="00000000" w:rsidRDefault="00000000" w:rsidRPr="00000000" w14:paraId="000001F4">
            <w:pPr>
              <w:keepNext w:val="1"/>
              <w:rPr/>
            </w:pPr>
            <w:r w:rsidDel="00000000" w:rsidR="00000000" w:rsidRPr="00000000">
              <w:rPr>
                <w:rtl w:val="0"/>
              </w:rPr>
              <w:t xml:space="preserve">-</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tcPr>
          <w:p w:rsidR="00000000" w:rsidDel="00000000" w:rsidP="00000000" w:rsidRDefault="00000000" w:rsidRPr="00000000" w14:paraId="000001F5">
            <w:pPr>
              <w:keepNext w:val="1"/>
              <w:rPr/>
            </w:pPr>
            <w:r w:rsidDel="00000000" w:rsidR="00000000" w:rsidRPr="00000000">
              <w:rPr>
                <w:rtl w:val="0"/>
              </w:rPr>
              <w:t xml:space="preserve">1. El sistema detecta que el stock de un tipo bajó del umbral mínimo y envía una notificación interna del sistema y un correo al jefe de bodega y al administrador.</w:t>
            </w:r>
          </w:p>
        </w:tc>
      </w:tr>
    </w:tbl>
    <w:p w:rsidR="00000000" w:rsidDel="00000000" w:rsidP="00000000" w:rsidRDefault="00000000" w:rsidRPr="00000000" w14:paraId="000001F6">
      <w:pPr>
        <w:pStyle w:val="Heading5"/>
        <w:spacing w:after="200" w:line="240" w:lineRule="auto"/>
        <w:rPr>
          <w:vertAlign w:val="baseline"/>
        </w:rPr>
      </w:pPr>
      <w:bookmarkStart w:colFirst="0" w:colLast="0" w:name="_heading=h.9ukihd4rkks4" w:id="29"/>
      <w:bookmarkEnd w:id="29"/>
      <w:r w:rsidDel="00000000" w:rsidR="00000000" w:rsidRPr="00000000">
        <w:rPr>
          <w:vertAlign w:val="baseline"/>
          <w:rtl w:val="0"/>
        </w:rPr>
        <w:t xml:space="preserve">Tabla 11 CU10</w:t>
      </w:r>
    </w:p>
    <w:tbl>
      <w:tblPr>
        <w:tblStyle w:val="Table12"/>
        <w:tblW w:w="9013.0" w:type="dxa"/>
        <w:jc w:val="left"/>
        <w:tblLayout w:type="fixed"/>
        <w:tblLook w:val="0400"/>
      </w:tblPr>
      <w:tblGrid>
        <w:gridCol w:w="3521"/>
        <w:gridCol w:w="5492"/>
        <w:tblGridChange w:id="0">
          <w:tblGrid>
            <w:gridCol w:w="3521"/>
            <w:gridCol w:w="5492"/>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5a5a5" w:val="clear"/>
            <w:tcMar>
              <w:top w:w="0.0" w:type="dxa"/>
              <w:left w:w="45.0" w:type="dxa"/>
              <w:bottom w:w="0.0" w:type="dxa"/>
              <w:right w:w="45.0" w:type="dxa"/>
            </w:tcMar>
            <w:vAlign w:val="center"/>
          </w:tcPr>
          <w:p w:rsidR="00000000" w:rsidDel="00000000" w:rsidP="00000000" w:rsidRDefault="00000000" w:rsidRPr="00000000" w14:paraId="000001F7">
            <w:pPr>
              <w:keepNext w:val="1"/>
              <w:rPr/>
            </w:pPr>
            <w:r w:rsidDel="00000000" w:rsidR="00000000" w:rsidRPr="00000000">
              <w:rPr>
                <w:rtl w:val="0"/>
              </w:rPr>
              <w:t xml:space="preserve">Caso de uso Nro. 11</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F8">
            <w:pPr>
              <w:keepNext w:val="1"/>
              <w:rPr/>
            </w:pPr>
            <w:r w:rsidDel="00000000" w:rsidR="00000000" w:rsidRPr="00000000">
              <w:rPr>
                <w:rtl w:val="0"/>
              </w:rPr>
              <w:t xml:space="preserve">Registrando pérdidas o daños.</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shd w:fill="a5a5a5" w:val="clear"/>
            <w:tcMar>
              <w:top w:w="0.0" w:type="dxa"/>
              <w:left w:w="45.0" w:type="dxa"/>
              <w:bottom w:w="0.0" w:type="dxa"/>
              <w:right w:w="45.0" w:type="dxa"/>
            </w:tcMar>
            <w:vAlign w:val="center"/>
          </w:tcPr>
          <w:p w:rsidR="00000000" w:rsidDel="00000000" w:rsidP="00000000" w:rsidRDefault="00000000" w:rsidRPr="00000000" w14:paraId="000001F9">
            <w:pPr>
              <w:keepNext w:val="1"/>
              <w:rPr/>
            </w:pPr>
            <w:r w:rsidDel="00000000" w:rsidR="00000000" w:rsidRPr="00000000">
              <w:rPr>
                <w:rtl w:val="0"/>
              </w:rPr>
              <w:t xml:space="preserve">Actores</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FA">
            <w:pPr>
              <w:keepNext w:val="1"/>
              <w:rPr/>
            </w:pPr>
            <w:r w:rsidDel="00000000" w:rsidR="00000000" w:rsidRPr="00000000">
              <w:rPr>
                <w:rtl w:val="0"/>
              </w:rPr>
              <w:t xml:space="preserve">Jefe de Bodega</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shd w:fill="a5a5a5" w:val="clear"/>
            <w:tcMar>
              <w:top w:w="0.0" w:type="dxa"/>
              <w:left w:w="45.0" w:type="dxa"/>
              <w:bottom w:w="0.0" w:type="dxa"/>
              <w:right w:w="45.0" w:type="dxa"/>
            </w:tcMar>
            <w:vAlign w:val="center"/>
          </w:tcPr>
          <w:p w:rsidR="00000000" w:rsidDel="00000000" w:rsidP="00000000" w:rsidRDefault="00000000" w:rsidRPr="00000000" w14:paraId="000001FB">
            <w:pPr>
              <w:keepNext w:val="1"/>
              <w:rPr/>
            </w:pPr>
            <w:r w:rsidDel="00000000" w:rsidR="00000000" w:rsidRPr="00000000">
              <w:rPr>
                <w:rtl w:val="0"/>
              </w:rPr>
              <w:t xml:space="preserve">Propósito</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FC">
            <w:pPr>
              <w:keepNext w:val="1"/>
              <w:rPr/>
            </w:pPr>
            <w:r w:rsidDel="00000000" w:rsidR="00000000" w:rsidRPr="00000000">
              <w:rPr>
                <w:rtl w:val="0"/>
              </w:rPr>
              <w:t xml:space="preserve">Registrar cilindros dañados o perdidos con su respectivo motivo y fecha.</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shd w:fill="a5a5a5" w:val="clear"/>
            <w:tcMar>
              <w:top w:w="0.0" w:type="dxa"/>
              <w:left w:w="45.0" w:type="dxa"/>
              <w:bottom w:w="0.0" w:type="dxa"/>
              <w:right w:w="45.0" w:type="dxa"/>
            </w:tcMar>
            <w:vAlign w:val="center"/>
          </w:tcPr>
          <w:p w:rsidR="00000000" w:rsidDel="00000000" w:rsidP="00000000" w:rsidRDefault="00000000" w:rsidRPr="00000000" w14:paraId="000001FD">
            <w:pPr>
              <w:keepNext w:val="1"/>
              <w:rPr/>
            </w:pPr>
            <w:r w:rsidDel="00000000" w:rsidR="00000000" w:rsidRPr="00000000">
              <w:rPr>
                <w:rtl w:val="0"/>
              </w:rPr>
              <w:t xml:space="preserve">Precondiciones</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FE">
            <w:pPr>
              <w:keepNext w:val="1"/>
              <w:rPr/>
            </w:pPr>
            <w:r w:rsidDel="00000000" w:rsidR="00000000" w:rsidRPr="00000000">
              <w:rPr>
                <w:rtl w:val="0"/>
              </w:rPr>
              <w:t xml:space="preserve">El jefe de bodega debe tener acceso al módulo de pérdidas.</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shd w:fill="a5a5a5" w:val="clear"/>
            <w:tcMar>
              <w:top w:w="0.0" w:type="dxa"/>
              <w:left w:w="45.0" w:type="dxa"/>
              <w:bottom w:w="0.0" w:type="dxa"/>
              <w:right w:w="45.0" w:type="dxa"/>
            </w:tcMar>
            <w:vAlign w:val="center"/>
          </w:tcPr>
          <w:p w:rsidR="00000000" w:rsidDel="00000000" w:rsidP="00000000" w:rsidRDefault="00000000" w:rsidRPr="00000000" w14:paraId="000001FF">
            <w:pPr>
              <w:keepNext w:val="1"/>
              <w:rPr/>
            </w:pPr>
            <w:r w:rsidDel="00000000" w:rsidR="00000000" w:rsidRPr="00000000">
              <w:rPr>
                <w:rtl w:val="0"/>
              </w:rPr>
              <w:t xml:space="preserve">Resumen</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00">
            <w:pPr>
              <w:keepNext w:val="1"/>
              <w:rPr/>
            </w:pPr>
            <w:r w:rsidDel="00000000" w:rsidR="00000000" w:rsidRPr="00000000">
              <w:rPr>
                <w:rtl w:val="0"/>
              </w:rPr>
              <w:t xml:space="preserve">Se registra manualmente el evento de pérdida o daño de cilindros.</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shd w:fill="a5a5a5" w:val="clear"/>
            <w:tcMar>
              <w:top w:w="0.0" w:type="dxa"/>
              <w:left w:w="45.0" w:type="dxa"/>
              <w:bottom w:w="0.0" w:type="dxa"/>
              <w:right w:w="45.0" w:type="dxa"/>
            </w:tcMar>
            <w:vAlign w:val="center"/>
          </w:tcPr>
          <w:p w:rsidR="00000000" w:rsidDel="00000000" w:rsidP="00000000" w:rsidRDefault="00000000" w:rsidRPr="00000000" w14:paraId="00000201">
            <w:pPr>
              <w:keepNext w:val="1"/>
              <w:rPr/>
            </w:pPr>
            <w:r w:rsidDel="00000000" w:rsidR="00000000" w:rsidRPr="00000000">
              <w:rPr>
                <w:rtl w:val="0"/>
              </w:rPr>
              <w:t xml:space="preserve">Postcondiciones</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02">
            <w:pPr>
              <w:keepNext w:val="1"/>
              <w:rPr/>
            </w:pPr>
            <w:r w:rsidDel="00000000" w:rsidR="00000000" w:rsidRPr="00000000">
              <w:rPr>
                <w:rtl w:val="0"/>
              </w:rPr>
              <w:t xml:space="preserve">Queda registro asociado al inventario. Puede incluir imagen opcional.</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shd w:fill="a5a5a5" w:val="clear"/>
            <w:tcMar>
              <w:top w:w="0.0" w:type="dxa"/>
              <w:left w:w="45.0" w:type="dxa"/>
              <w:bottom w:w="0.0" w:type="dxa"/>
              <w:right w:w="45.0" w:type="dxa"/>
            </w:tcMar>
            <w:vAlign w:val="center"/>
          </w:tcPr>
          <w:p w:rsidR="00000000" w:rsidDel="00000000" w:rsidP="00000000" w:rsidRDefault="00000000" w:rsidRPr="00000000" w14:paraId="00000203">
            <w:pPr>
              <w:keepNext w:val="1"/>
              <w:rPr/>
            </w:pPr>
            <w:r w:rsidDel="00000000" w:rsidR="00000000" w:rsidRPr="00000000">
              <w:rPr>
                <w:rtl w:val="0"/>
              </w:rPr>
              <w:t xml:space="preserve">Tipos</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04">
            <w:pPr>
              <w:keepNext w:val="1"/>
              <w:rPr/>
            </w:pPr>
            <w:r w:rsidDel="00000000" w:rsidR="00000000" w:rsidRPr="00000000">
              <w:rPr>
                <w:rtl w:val="0"/>
              </w:rPr>
              <w:t xml:space="preserve">Principal.</w:t>
            </w:r>
          </w:p>
        </w:tc>
      </w:tr>
      <w:tr>
        <w:trPr>
          <w:cantSplit w:val="0"/>
          <w:trHeight w:val="300" w:hRule="atLeast"/>
          <w:tblHeader w:val="0"/>
        </w:trPr>
        <w:tc>
          <w:tcPr>
            <w:gridSpan w:val="2"/>
            <w:tcBorders>
              <w:top w:color="cccccc" w:space="0" w:sz="6" w:val="single"/>
              <w:left w:color="000000" w:space="0" w:sz="6" w:val="single"/>
              <w:bottom w:color="000000" w:space="0" w:sz="6" w:val="single"/>
              <w:right w:color="000000" w:space="0" w:sz="6" w:val="single"/>
            </w:tcBorders>
            <w:shd w:fill="a5a5a5" w:val="clear"/>
            <w:tcMar>
              <w:top w:w="0.0" w:type="dxa"/>
              <w:left w:w="45.0" w:type="dxa"/>
              <w:bottom w:w="0.0" w:type="dxa"/>
              <w:right w:w="45.0" w:type="dxa"/>
            </w:tcMar>
            <w:vAlign w:val="center"/>
          </w:tcPr>
          <w:p w:rsidR="00000000" w:rsidDel="00000000" w:rsidP="00000000" w:rsidRDefault="00000000" w:rsidRPr="00000000" w14:paraId="00000205">
            <w:pPr>
              <w:keepNext w:val="1"/>
              <w:rPr/>
            </w:pPr>
            <w:r w:rsidDel="00000000" w:rsidR="00000000" w:rsidRPr="00000000">
              <w:rPr>
                <w:rtl w:val="0"/>
              </w:rPr>
              <w:t xml:space="preserve">Curso normal de eventos</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shd w:fill="a5a5a5" w:val="clear"/>
            <w:tcMar>
              <w:top w:w="0.0" w:type="dxa"/>
              <w:left w:w="45.0" w:type="dxa"/>
              <w:bottom w:w="0.0" w:type="dxa"/>
              <w:right w:w="45.0" w:type="dxa"/>
            </w:tcMar>
            <w:vAlign w:val="center"/>
          </w:tcPr>
          <w:p w:rsidR="00000000" w:rsidDel="00000000" w:rsidP="00000000" w:rsidRDefault="00000000" w:rsidRPr="00000000" w14:paraId="00000207">
            <w:pPr>
              <w:keepNext w:val="1"/>
              <w:rPr/>
            </w:pPr>
            <w:r w:rsidDel="00000000" w:rsidR="00000000" w:rsidRPr="00000000">
              <w:rPr>
                <w:rtl w:val="0"/>
              </w:rPr>
              <w:t xml:space="preserve">Acciones de los actores</w:t>
            </w:r>
          </w:p>
        </w:tc>
        <w:tc>
          <w:tcPr>
            <w:tcBorders>
              <w:top w:color="cccccc" w:space="0" w:sz="6" w:val="single"/>
              <w:left w:color="cccccc" w:space="0" w:sz="6" w:val="single"/>
              <w:bottom w:color="000000" w:space="0" w:sz="6" w:val="single"/>
              <w:right w:color="000000" w:space="0" w:sz="6" w:val="single"/>
            </w:tcBorders>
            <w:shd w:fill="a5a5a5" w:val="clear"/>
            <w:tcMar>
              <w:top w:w="0.0" w:type="dxa"/>
              <w:left w:w="45.0" w:type="dxa"/>
              <w:bottom w:w="0.0" w:type="dxa"/>
              <w:right w:w="45.0" w:type="dxa"/>
            </w:tcMar>
            <w:vAlign w:val="center"/>
          </w:tcPr>
          <w:p w:rsidR="00000000" w:rsidDel="00000000" w:rsidP="00000000" w:rsidRDefault="00000000" w:rsidRPr="00000000" w14:paraId="00000208">
            <w:pPr>
              <w:keepNext w:val="1"/>
              <w:rPr/>
            </w:pPr>
            <w:r w:rsidDel="00000000" w:rsidR="00000000" w:rsidRPr="00000000">
              <w:rPr>
                <w:rtl w:val="0"/>
              </w:rPr>
              <w:t xml:space="preserve">Respuesta del sistema</w:t>
            </w:r>
          </w:p>
        </w:tc>
      </w:tr>
      <w:tr>
        <w:trPr>
          <w:cantSplit w:val="0"/>
          <w:trHeight w:val="300" w:hRule="atLeast"/>
          <w:tblHeader w:val="0"/>
        </w:trPr>
        <w:tc>
          <w:tcPr>
            <w:tcBorders>
              <w:top w:color="cccccc" w:space="0" w:sz="6" w:val="single"/>
              <w:left w:color="000000" w:space="0" w:sz="6" w:val="single"/>
              <w:bottom w:color="cccccc" w:space="0" w:sz="6" w:val="single"/>
              <w:right w:color="cccccc" w:space="0" w:sz="6" w:val="single"/>
            </w:tcBorders>
            <w:tcMar>
              <w:top w:w="0.0" w:type="dxa"/>
              <w:left w:w="45.0" w:type="dxa"/>
              <w:bottom w:w="0.0" w:type="dxa"/>
              <w:right w:w="45.0" w:type="dxa"/>
            </w:tcMar>
          </w:tcPr>
          <w:p w:rsidR="00000000" w:rsidDel="00000000" w:rsidP="00000000" w:rsidRDefault="00000000" w:rsidRPr="00000000" w14:paraId="00000209">
            <w:pPr>
              <w:keepNext w:val="1"/>
              <w:rPr/>
            </w:pPr>
            <w:r w:rsidDel="00000000" w:rsidR="00000000" w:rsidRPr="00000000">
              <w:rPr>
                <w:rtl w:val="0"/>
              </w:rPr>
              <w:t xml:space="preserve">1. El jefe de bodega accede al módulo de pérdidas.</w:t>
            </w:r>
          </w:p>
        </w:tc>
        <w:tc>
          <w:tcPr>
            <w:tcBorders>
              <w:top w:color="cccccc" w:space="0" w:sz="6" w:val="single"/>
              <w:left w:color="cccccc" w:space="0" w:sz="6" w:val="single"/>
              <w:bottom w:color="cccccc" w:space="0" w:sz="6" w:val="single"/>
              <w:right w:color="000000" w:space="0" w:sz="6" w:val="single"/>
            </w:tcBorders>
            <w:tcMar>
              <w:top w:w="0.0" w:type="dxa"/>
              <w:left w:w="45.0" w:type="dxa"/>
              <w:bottom w:w="0.0" w:type="dxa"/>
              <w:right w:w="45.0" w:type="dxa"/>
            </w:tcMar>
          </w:tcPr>
          <w:p w:rsidR="00000000" w:rsidDel="00000000" w:rsidP="00000000" w:rsidRDefault="00000000" w:rsidRPr="00000000" w14:paraId="0000020A">
            <w:pPr>
              <w:keepNext w:val="1"/>
              <w:rPr/>
            </w:pPr>
            <w:r w:rsidDel="00000000" w:rsidR="00000000" w:rsidRPr="00000000">
              <w:rPr>
                <w:rtl w:val="0"/>
              </w:rPr>
              <w:t xml:space="preserve">2. El sistema muestra formulario de registro.</w:t>
            </w:r>
          </w:p>
        </w:tc>
      </w:tr>
      <w:tr>
        <w:trPr>
          <w:cantSplit w:val="0"/>
          <w:trHeight w:val="300" w:hRule="atLeast"/>
          <w:tblHeader w:val="0"/>
        </w:trPr>
        <w:tc>
          <w:tcPr>
            <w:tcBorders>
              <w:top w:color="cccccc" w:space="0" w:sz="6" w:val="single"/>
              <w:left w:color="000000" w:space="0" w:sz="6" w:val="single"/>
              <w:bottom w:color="000000" w:space="0" w:sz="6" w:val="single"/>
              <w:right w:color="cccccc" w:space="0" w:sz="6" w:val="single"/>
            </w:tcBorders>
            <w:tcMar>
              <w:top w:w="0.0" w:type="dxa"/>
              <w:left w:w="45.0" w:type="dxa"/>
              <w:bottom w:w="0.0" w:type="dxa"/>
              <w:right w:w="45.0" w:type="dxa"/>
            </w:tcMar>
          </w:tcPr>
          <w:p w:rsidR="00000000" w:rsidDel="00000000" w:rsidP="00000000" w:rsidRDefault="00000000" w:rsidRPr="00000000" w14:paraId="0000020B">
            <w:pPr>
              <w:keepNext w:val="1"/>
              <w:rPr/>
            </w:pPr>
            <w:r w:rsidDel="00000000" w:rsidR="00000000" w:rsidRPr="00000000">
              <w:rPr>
                <w:rtl w:val="0"/>
              </w:rPr>
              <w:t xml:space="preserve">3. Ingresa tipo de pérdida, motivo, fecha y opcionalmente una imagen.</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tcPr>
          <w:p w:rsidR="00000000" w:rsidDel="00000000" w:rsidP="00000000" w:rsidRDefault="00000000" w:rsidRPr="00000000" w14:paraId="0000020C">
            <w:pPr>
              <w:keepNext w:val="1"/>
              <w:rPr/>
            </w:pPr>
            <w:r w:rsidDel="00000000" w:rsidR="00000000" w:rsidRPr="00000000">
              <w:rPr>
                <w:rtl w:val="0"/>
              </w:rPr>
              <w:t xml:space="preserve">4. El sistema guarda en la base de datos el registro de los datos ingresados y genera un log con los cambios (usuario, fecha, motivo).</w:t>
            </w:r>
          </w:p>
        </w:tc>
      </w:tr>
    </w:tbl>
    <w:p w:rsidR="00000000" w:rsidDel="00000000" w:rsidP="00000000" w:rsidRDefault="00000000" w:rsidRPr="00000000" w14:paraId="0000020D">
      <w:pPr>
        <w:pStyle w:val="Heading5"/>
        <w:spacing w:after="200" w:line="240" w:lineRule="auto"/>
        <w:rPr>
          <w:vertAlign w:val="baseline"/>
        </w:rPr>
      </w:pPr>
      <w:bookmarkStart w:colFirst="0" w:colLast="0" w:name="_heading=h.oywifof0arjf" w:id="30"/>
      <w:bookmarkEnd w:id="30"/>
      <w:r w:rsidDel="00000000" w:rsidR="00000000" w:rsidRPr="00000000">
        <w:rPr>
          <w:vertAlign w:val="baseline"/>
          <w:rtl w:val="0"/>
        </w:rPr>
        <w:t xml:space="preserve">Tabla 12 CU11</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r>
    </w:p>
    <w:tbl>
      <w:tblPr>
        <w:tblStyle w:val="Table13"/>
        <w:tblW w:w="9013.0" w:type="dxa"/>
        <w:jc w:val="left"/>
        <w:tblLayout w:type="fixed"/>
        <w:tblLook w:val="0400"/>
      </w:tblPr>
      <w:tblGrid>
        <w:gridCol w:w="2674"/>
        <w:gridCol w:w="6339"/>
        <w:tblGridChange w:id="0">
          <w:tblGrid>
            <w:gridCol w:w="2674"/>
            <w:gridCol w:w="6339"/>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5a5a5" w:val="clear"/>
            <w:tcMar>
              <w:top w:w="0.0" w:type="dxa"/>
              <w:left w:w="45.0" w:type="dxa"/>
              <w:bottom w:w="0.0" w:type="dxa"/>
              <w:right w:w="45.0" w:type="dxa"/>
            </w:tcMar>
            <w:vAlign w:val="center"/>
          </w:tcPr>
          <w:p w:rsidR="00000000" w:rsidDel="00000000" w:rsidP="00000000" w:rsidRDefault="00000000" w:rsidRPr="00000000" w14:paraId="00000217">
            <w:pPr>
              <w:rPr/>
            </w:pPr>
            <w:r w:rsidDel="00000000" w:rsidR="00000000" w:rsidRPr="00000000">
              <w:rPr>
                <w:rtl w:val="0"/>
              </w:rPr>
              <w:t xml:space="preserve">Caso de uso Nro. 12</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18">
            <w:pPr>
              <w:rPr/>
            </w:pPr>
            <w:r w:rsidDel="00000000" w:rsidR="00000000" w:rsidRPr="00000000">
              <w:rPr>
                <w:rtl w:val="0"/>
              </w:rPr>
              <w:t xml:space="preserve">Generando reporte diario de stock.</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shd w:fill="a5a5a5" w:val="clear"/>
            <w:tcMar>
              <w:top w:w="0.0" w:type="dxa"/>
              <w:left w:w="45.0" w:type="dxa"/>
              <w:bottom w:w="0.0" w:type="dxa"/>
              <w:right w:w="45.0" w:type="dxa"/>
            </w:tcMar>
            <w:vAlign w:val="center"/>
          </w:tcPr>
          <w:p w:rsidR="00000000" w:rsidDel="00000000" w:rsidP="00000000" w:rsidRDefault="00000000" w:rsidRPr="00000000" w14:paraId="00000219">
            <w:pPr>
              <w:rPr/>
            </w:pPr>
            <w:r w:rsidDel="00000000" w:rsidR="00000000" w:rsidRPr="00000000">
              <w:rPr>
                <w:rtl w:val="0"/>
              </w:rPr>
              <w:t xml:space="preserve">Actores</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1A">
            <w:pPr>
              <w:rPr/>
            </w:pPr>
            <w:r w:rsidDel="00000000" w:rsidR="00000000" w:rsidRPr="00000000">
              <w:rPr>
                <w:rtl w:val="0"/>
              </w:rPr>
              <w:t xml:space="preserve">Jefe de Bodega, Administrador</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shd w:fill="a5a5a5" w:val="clear"/>
            <w:tcMar>
              <w:top w:w="0.0" w:type="dxa"/>
              <w:left w:w="45.0" w:type="dxa"/>
              <w:bottom w:w="0.0" w:type="dxa"/>
              <w:right w:w="45.0" w:type="dxa"/>
            </w:tcMar>
            <w:vAlign w:val="center"/>
          </w:tcPr>
          <w:p w:rsidR="00000000" w:rsidDel="00000000" w:rsidP="00000000" w:rsidRDefault="00000000" w:rsidRPr="00000000" w14:paraId="0000021B">
            <w:pPr>
              <w:rPr/>
            </w:pPr>
            <w:r w:rsidDel="00000000" w:rsidR="00000000" w:rsidRPr="00000000">
              <w:rPr>
                <w:rtl w:val="0"/>
              </w:rPr>
              <w:t xml:space="preserve">Propósito</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1C">
            <w:pPr>
              <w:rPr/>
            </w:pPr>
            <w:r w:rsidDel="00000000" w:rsidR="00000000" w:rsidRPr="00000000">
              <w:rPr>
                <w:rtl w:val="0"/>
              </w:rPr>
              <w:t xml:space="preserve">Consultar o exportar un reporte con el estado actual del inventario.</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shd w:fill="a5a5a5" w:val="clear"/>
            <w:tcMar>
              <w:top w:w="0.0" w:type="dxa"/>
              <w:left w:w="45.0" w:type="dxa"/>
              <w:bottom w:w="0.0" w:type="dxa"/>
              <w:right w:w="45.0" w:type="dxa"/>
            </w:tcMar>
            <w:vAlign w:val="center"/>
          </w:tcPr>
          <w:p w:rsidR="00000000" w:rsidDel="00000000" w:rsidP="00000000" w:rsidRDefault="00000000" w:rsidRPr="00000000" w14:paraId="0000021D">
            <w:pPr>
              <w:rPr/>
            </w:pPr>
            <w:r w:rsidDel="00000000" w:rsidR="00000000" w:rsidRPr="00000000">
              <w:rPr>
                <w:rtl w:val="0"/>
              </w:rPr>
              <w:t xml:space="preserve">Precondiciones</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1E">
            <w:pPr>
              <w:rPr/>
            </w:pPr>
            <w:r w:rsidDel="00000000" w:rsidR="00000000" w:rsidRPr="00000000">
              <w:rPr>
                <w:rtl w:val="0"/>
              </w:rPr>
              <w:t xml:space="preserve">Debe haber datos de inventario registrados y permisos para acceder al módulo.</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shd w:fill="a5a5a5" w:val="clear"/>
            <w:tcMar>
              <w:top w:w="0.0" w:type="dxa"/>
              <w:left w:w="45.0" w:type="dxa"/>
              <w:bottom w:w="0.0" w:type="dxa"/>
              <w:right w:w="45.0" w:type="dxa"/>
            </w:tcMar>
            <w:vAlign w:val="center"/>
          </w:tcPr>
          <w:p w:rsidR="00000000" w:rsidDel="00000000" w:rsidP="00000000" w:rsidRDefault="00000000" w:rsidRPr="00000000" w14:paraId="0000021F">
            <w:pPr>
              <w:rPr/>
            </w:pPr>
            <w:r w:rsidDel="00000000" w:rsidR="00000000" w:rsidRPr="00000000">
              <w:rPr>
                <w:rtl w:val="0"/>
              </w:rPr>
              <w:t xml:space="preserve">Resumen</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20">
            <w:pPr>
              <w:rPr/>
            </w:pPr>
            <w:r w:rsidDel="00000000" w:rsidR="00000000" w:rsidRPr="00000000">
              <w:rPr>
                <w:rtl w:val="0"/>
              </w:rPr>
              <w:t xml:space="preserve">El usuario genera un reporte diario con cantidad, tipo y estado de cilindros.</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shd w:fill="a5a5a5" w:val="clear"/>
            <w:tcMar>
              <w:top w:w="0.0" w:type="dxa"/>
              <w:left w:w="45.0" w:type="dxa"/>
              <w:bottom w:w="0.0" w:type="dxa"/>
              <w:right w:w="45.0" w:type="dxa"/>
            </w:tcMar>
            <w:vAlign w:val="center"/>
          </w:tcPr>
          <w:p w:rsidR="00000000" w:rsidDel="00000000" w:rsidP="00000000" w:rsidRDefault="00000000" w:rsidRPr="00000000" w14:paraId="00000221">
            <w:pPr>
              <w:rPr/>
            </w:pPr>
            <w:r w:rsidDel="00000000" w:rsidR="00000000" w:rsidRPr="00000000">
              <w:rPr>
                <w:rtl w:val="0"/>
              </w:rPr>
              <w:t xml:space="preserve">Postcondiciones</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22">
            <w:pPr>
              <w:rPr/>
            </w:pPr>
            <w:r w:rsidDel="00000000" w:rsidR="00000000" w:rsidRPr="00000000">
              <w:rPr>
                <w:rtl w:val="0"/>
              </w:rPr>
              <w:t xml:space="preserve">El reporte queda disponible para descarga en PDF y Excel.</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shd w:fill="a5a5a5" w:val="clear"/>
            <w:tcMar>
              <w:top w:w="0.0" w:type="dxa"/>
              <w:left w:w="45.0" w:type="dxa"/>
              <w:bottom w:w="0.0" w:type="dxa"/>
              <w:right w:w="45.0" w:type="dxa"/>
            </w:tcMar>
            <w:vAlign w:val="center"/>
          </w:tcPr>
          <w:p w:rsidR="00000000" w:rsidDel="00000000" w:rsidP="00000000" w:rsidRDefault="00000000" w:rsidRPr="00000000" w14:paraId="00000223">
            <w:pPr>
              <w:rPr/>
            </w:pPr>
            <w:r w:rsidDel="00000000" w:rsidR="00000000" w:rsidRPr="00000000">
              <w:rPr>
                <w:rtl w:val="0"/>
              </w:rPr>
              <w:t xml:space="preserve">Tipos</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24">
            <w:pPr>
              <w:rPr/>
            </w:pPr>
            <w:r w:rsidDel="00000000" w:rsidR="00000000" w:rsidRPr="00000000">
              <w:rPr>
                <w:rtl w:val="0"/>
              </w:rPr>
              <w:t xml:space="preserve">Principal.</w:t>
            </w:r>
          </w:p>
        </w:tc>
      </w:tr>
      <w:tr>
        <w:trPr>
          <w:cantSplit w:val="0"/>
          <w:trHeight w:val="300" w:hRule="atLeast"/>
          <w:tblHeader w:val="0"/>
        </w:trPr>
        <w:tc>
          <w:tcPr>
            <w:gridSpan w:val="2"/>
            <w:tcBorders>
              <w:top w:color="cccccc" w:space="0" w:sz="6" w:val="single"/>
              <w:left w:color="000000" w:space="0" w:sz="6" w:val="single"/>
              <w:bottom w:color="000000" w:space="0" w:sz="6" w:val="single"/>
              <w:right w:color="000000" w:space="0" w:sz="6" w:val="single"/>
            </w:tcBorders>
            <w:shd w:fill="a5a5a5" w:val="clear"/>
            <w:tcMar>
              <w:top w:w="0.0" w:type="dxa"/>
              <w:left w:w="45.0" w:type="dxa"/>
              <w:bottom w:w="0.0" w:type="dxa"/>
              <w:right w:w="45.0" w:type="dxa"/>
            </w:tcMar>
            <w:vAlign w:val="center"/>
          </w:tcPr>
          <w:p w:rsidR="00000000" w:rsidDel="00000000" w:rsidP="00000000" w:rsidRDefault="00000000" w:rsidRPr="00000000" w14:paraId="00000225">
            <w:pPr>
              <w:rPr/>
            </w:pPr>
            <w:r w:rsidDel="00000000" w:rsidR="00000000" w:rsidRPr="00000000">
              <w:rPr>
                <w:rtl w:val="0"/>
              </w:rPr>
              <w:t xml:space="preserve">Curso normal de eventos</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shd w:fill="a5a5a5" w:val="clear"/>
            <w:tcMar>
              <w:top w:w="0.0" w:type="dxa"/>
              <w:left w:w="45.0" w:type="dxa"/>
              <w:bottom w:w="0.0" w:type="dxa"/>
              <w:right w:w="45.0" w:type="dxa"/>
            </w:tcMar>
            <w:vAlign w:val="center"/>
          </w:tcPr>
          <w:p w:rsidR="00000000" w:rsidDel="00000000" w:rsidP="00000000" w:rsidRDefault="00000000" w:rsidRPr="00000000" w14:paraId="00000227">
            <w:pPr>
              <w:rPr/>
            </w:pPr>
            <w:r w:rsidDel="00000000" w:rsidR="00000000" w:rsidRPr="00000000">
              <w:rPr>
                <w:rtl w:val="0"/>
              </w:rPr>
              <w:t xml:space="preserve">Acciones de los actores</w:t>
            </w:r>
          </w:p>
        </w:tc>
        <w:tc>
          <w:tcPr>
            <w:tcBorders>
              <w:top w:color="cccccc" w:space="0" w:sz="6" w:val="single"/>
              <w:left w:color="cccccc" w:space="0" w:sz="6" w:val="single"/>
              <w:bottom w:color="000000" w:space="0" w:sz="6" w:val="single"/>
              <w:right w:color="000000" w:space="0" w:sz="6" w:val="single"/>
            </w:tcBorders>
            <w:shd w:fill="a5a5a5" w:val="clear"/>
            <w:tcMar>
              <w:top w:w="0.0" w:type="dxa"/>
              <w:left w:w="45.0" w:type="dxa"/>
              <w:bottom w:w="0.0" w:type="dxa"/>
              <w:right w:w="45.0" w:type="dxa"/>
            </w:tcMar>
            <w:vAlign w:val="center"/>
          </w:tcPr>
          <w:p w:rsidR="00000000" w:rsidDel="00000000" w:rsidP="00000000" w:rsidRDefault="00000000" w:rsidRPr="00000000" w14:paraId="00000228">
            <w:pPr>
              <w:rPr/>
            </w:pPr>
            <w:r w:rsidDel="00000000" w:rsidR="00000000" w:rsidRPr="00000000">
              <w:rPr>
                <w:rtl w:val="0"/>
              </w:rPr>
              <w:t xml:space="preserve">Respuesta del sistema</w:t>
            </w:r>
          </w:p>
        </w:tc>
      </w:tr>
      <w:tr>
        <w:trPr>
          <w:cantSplit w:val="0"/>
          <w:trHeight w:val="300" w:hRule="atLeast"/>
          <w:tblHeader w:val="0"/>
        </w:trPr>
        <w:tc>
          <w:tcPr>
            <w:tcBorders>
              <w:top w:color="cccccc" w:space="0" w:sz="6" w:val="single"/>
              <w:left w:color="000000" w:space="0" w:sz="6" w:val="single"/>
              <w:bottom w:color="cccccc" w:space="0" w:sz="6" w:val="single"/>
              <w:right w:color="cccccc" w:space="0" w:sz="6" w:val="single"/>
            </w:tcBorders>
            <w:tcMar>
              <w:top w:w="0.0" w:type="dxa"/>
              <w:left w:w="45.0" w:type="dxa"/>
              <w:bottom w:w="0.0" w:type="dxa"/>
              <w:right w:w="45.0" w:type="dxa"/>
            </w:tcMar>
          </w:tcPr>
          <w:p w:rsidR="00000000" w:rsidDel="00000000" w:rsidP="00000000" w:rsidRDefault="00000000" w:rsidRPr="00000000" w14:paraId="00000229">
            <w:pPr>
              <w:rPr/>
            </w:pPr>
            <w:r w:rsidDel="00000000" w:rsidR="00000000" w:rsidRPr="00000000">
              <w:rPr>
                <w:rtl w:val="0"/>
              </w:rPr>
              <w:t xml:space="preserve">1. El actor accede al módulo de reportes.</w:t>
            </w:r>
          </w:p>
        </w:tc>
        <w:tc>
          <w:tcPr>
            <w:tcBorders>
              <w:top w:color="cccccc" w:space="0" w:sz="6" w:val="single"/>
              <w:left w:color="cccccc" w:space="0" w:sz="6" w:val="single"/>
              <w:bottom w:color="cccccc" w:space="0" w:sz="6" w:val="single"/>
              <w:right w:color="000000" w:space="0" w:sz="6" w:val="single"/>
            </w:tcBorders>
            <w:tcMar>
              <w:top w:w="0.0" w:type="dxa"/>
              <w:left w:w="45.0" w:type="dxa"/>
              <w:bottom w:w="0.0" w:type="dxa"/>
              <w:right w:w="45.0" w:type="dxa"/>
            </w:tcMar>
          </w:tcPr>
          <w:p w:rsidR="00000000" w:rsidDel="00000000" w:rsidP="00000000" w:rsidRDefault="00000000" w:rsidRPr="00000000" w14:paraId="0000022A">
            <w:pPr>
              <w:rPr/>
            </w:pPr>
            <w:r w:rsidDel="00000000" w:rsidR="00000000" w:rsidRPr="00000000">
              <w:rPr>
                <w:rtl w:val="0"/>
              </w:rPr>
              <w:t xml:space="preserve">2. El sistema muestra opciones de generación (PDF o Excel).</w:t>
            </w:r>
          </w:p>
        </w:tc>
      </w:tr>
      <w:tr>
        <w:trPr>
          <w:cantSplit w:val="0"/>
          <w:trHeight w:val="300" w:hRule="atLeast"/>
          <w:tblHeader w:val="0"/>
        </w:trPr>
        <w:tc>
          <w:tcPr>
            <w:tcBorders>
              <w:top w:color="cccccc" w:space="0" w:sz="6" w:val="single"/>
              <w:left w:color="000000" w:space="0" w:sz="6" w:val="single"/>
              <w:bottom w:color="000000" w:space="0" w:sz="6" w:val="single"/>
              <w:right w:color="cccccc" w:space="0" w:sz="6" w:val="single"/>
            </w:tcBorders>
            <w:tcMar>
              <w:top w:w="0.0" w:type="dxa"/>
              <w:left w:w="45.0" w:type="dxa"/>
              <w:bottom w:w="0.0" w:type="dxa"/>
              <w:right w:w="45.0" w:type="dxa"/>
            </w:tcMar>
          </w:tcPr>
          <w:p w:rsidR="00000000" w:rsidDel="00000000" w:rsidP="00000000" w:rsidRDefault="00000000" w:rsidRPr="00000000" w14:paraId="0000022B">
            <w:pPr>
              <w:rPr/>
            </w:pPr>
            <w:r w:rsidDel="00000000" w:rsidR="00000000" w:rsidRPr="00000000">
              <w:rPr>
                <w:rtl w:val="0"/>
              </w:rPr>
              <w:t xml:space="preserve">3. Selecciona "reporte de stock diario".</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tcPr>
          <w:p w:rsidR="00000000" w:rsidDel="00000000" w:rsidP="00000000" w:rsidRDefault="00000000" w:rsidRPr="00000000" w14:paraId="0000022C">
            <w:pPr>
              <w:rPr/>
            </w:pPr>
            <w:r w:rsidDel="00000000" w:rsidR="00000000" w:rsidRPr="00000000">
              <w:rPr>
                <w:rtl w:val="0"/>
              </w:rPr>
              <w:t xml:space="preserve">4. El sistema genera y guarda en la base de datos para descargar en PDF o Excel (ej: stockdiario.xlsx) dependiendo cual se necesite.</w:t>
            </w:r>
          </w:p>
        </w:tc>
      </w:tr>
    </w:tbl>
    <w:p w:rsidR="00000000" w:rsidDel="00000000" w:rsidP="00000000" w:rsidRDefault="00000000" w:rsidRPr="00000000" w14:paraId="0000022D">
      <w:pPr>
        <w:pStyle w:val="Heading5"/>
        <w:spacing w:after="200" w:line="240" w:lineRule="auto"/>
        <w:rPr>
          <w:vertAlign w:val="baseline"/>
        </w:rPr>
      </w:pPr>
      <w:bookmarkStart w:colFirst="0" w:colLast="0" w:name="_heading=h.np7wmsmyrxw" w:id="31"/>
      <w:bookmarkEnd w:id="31"/>
      <w:r w:rsidDel="00000000" w:rsidR="00000000" w:rsidRPr="00000000">
        <w:rPr>
          <w:vertAlign w:val="baseline"/>
          <w:rtl w:val="0"/>
        </w:rPr>
        <w:t xml:space="preserve">Tabla 13 CU12</w:t>
      </w:r>
    </w:p>
    <w:tbl>
      <w:tblPr>
        <w:tblStyle w:val="Table14"/>
        <w:tblW w:w="9013.0" w:type="dxa"/>
        <w:jc w:val="left"/>
        <w:tblLayout w:type="fixed"/>
        <w:tblLook w:val="0400"/>
      </w:tblPr>
      <w:tblGrid>
        <w:gridCol w:w="3520"/>
        <w:gridCol w:w="5493"/>
        <w:tblGridChange w:id="0">
          <w:tblGrid>
            <w:gridCol w:w="3520"/>
            <w:gridCol w:w="5493"/>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5a5a5" w:val="clear"/>
            <w:tcMar>
              <w:top w:w="0.0" w:type="dxa"/>
              <w:left w:w="45.0" w:type="dxa"/>
              <w:bottom w:w="0.0" w:type="dxa"/>
              <w:right w:w="45.0" w:type="dxa"/>
            </w:tcMar>
            <w:vAlign w:val="center"/>
          </w:tcPr>
          <w:p w:rsidR="00000000" w:rsidDel="00000000" w:rsidP="00000000" w:rsidRDefault="00000000" w:rsidRPr="00000000" w14:paraId="0000022E">
            <w:pPr>
              <w:keepNext w:val="1"/>
              <w:rPr/>
            </w:pPr>
            <w:r w:rsidDel="00000000" w:rsidR="00000000" w:rsidRPr="00000000">
              <w:rPr>
                <w:rtl w:val="0"/>
              </w:rPr>
              <w:t xml:space="preserve">Caso de uso Nro. 13</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2F">
            <w:pPr>
              <w:keepNext w:val="1"/>
              <w:rPr/>
            </w:pPr>
            <w:r w:rsidDel="00000000" w:rsidR="00000000" w:rsidRPr="00000000">
              <w:rPr>
                <w:rtl w:val="0"/>
              </w:rPr>
              <w:t xml:space="preserve">Consultando el historial de cambios en inventario</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shd w:fill="a5a5a5" w:val="clear"/>
            <w:tcMar>
              <w:top w:w="0.0" w:type="dxa"/>
              <w:left w:w="45.0" w:type="dxa"/>
              <w:bottom w:w="0.0" w:type="dxa"/>
              <w:right w:w="45.0" w:type="dxa"/>
            </w:tcMar>
            <w:vAlign w:val="center"/>
          </w:tcPr>
          <w:p w:rsidR="00000000" w:rsidDel="00000000" w:rsidP="00000000" w:rsidRDefault="00000000" w:rsidRPr="00000000" w14:paraId="00000230">
            <w:pPr>
              <w:keepNext w:val="1"/>
              <w:rPr/>
            </w:pPr>
            <w:r w:rsidDel="00000000" w:rsidR="00000000" w:rsidRPr="00000000">
              <w:rPr>
                <w:rtl w:val="0"/>
              </w:rPr>
              <w:t xml:space="preserve">Actores</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31">
            <w:pPr>
              <w:keepNext w:val="1"/>
              <w:rPr/>
            </w:pPr>
            <w:r w:rsidDel="00000000" w:rsidR="00000000" w:rsidRPr="00000000">
              <w:rPr>
                <w:rtl w:val="0"/>
              </w:rPr>
              <w:t xml:space="preserve">Jefe de Bodega, Administrador</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shd w:fill="a5a5a5" w:val="clear"/>
            <w:tcMar>
              <w:top w:w="0.0" w:type="dxa"/>
              <w:left w:w="45.0" w:type="dxa"/>
              <w:bottom w:w="0.0" w:type="dxa"/>
              <w:right w:w="45.0" w:type="dxa"/>
            </w:tcMar>
            <w:vAlign w:val="center"/>
          </w:tcPr>
          <w:p w:rsidR="00000000" w:rsidDel="00000000" w:rsidP="00000000" w:rsidRDefault="00000000" w:rsidRPr="00000000" w14:paraId="00000232">
            <w:pPr>
              <w:keepNext w:val="1"/>
              <w:rPr/>
            </w:pPr>
            <w:r w:rsidDel="00000000" w:rsidR="00000000" w:rsidRPr="00000000">
              <w:rPr>
                <w:rtl w:val="0"/>
              </w:rPr>
              <w:t xml:space="preserve">Propósito</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33">
            <w:pPr>
              <w:keepNext w:val="1"/>
              <w:rPr/>
            </w:pPr>
            <w:r w:rsidDel="00000000" w:rsidR="00000000" w:rsidRPr="00000000">
              <w:rPr>
                <w:rtl w:val="0"/>
              </w:rPr>
              <w:t xml:space="preserve">Visualizar quién realizó cambios en el inventario y cuándo.</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shd w:fill="a5a5a5" w:val="clear"/>
            <w:tcMar>
              <w:top w:w="0.0" w:type="dxa"/>
              <w:left w:w="45.0" w:type="dxa"/>
              <w:bottom w:w="0.0" w:type="dxa"/>
              <w:right w:w="45.0" w:type="dxa"/>
            </w:tcMar>
            <w:vAlign w:val="center"/>
          </w:tcPr>
          <w:p w:rsidR="00000000" w:rsidDel="00000000" w:rsidP="00000000" w:rsidRDefault="00000000" w:rsidRPr="00000000" w14:paraId="00000234">
            <w:pPr>
              <w:keepNext w:val="1"/>
              <w:rPr/>
            </w:pPr>
            <w:r w:rsidDel="00000000" w:rsidR="00000000" w:rsidRPr="00000000">
              <w:rPr>
                <w:rtl w:val="0"/>
              </w:rPr>
              <w:t xml:space="preserve">Precondiciones</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35">
            <w:pPr>
              <w:keepNext w:val="1"/>
              <w:rPr/>
            </w:pPr>
            <w:r w:rsidDel="00000000" w:rsidR="00000000" w:rsidRPr="00000000">
              <w:rPr>
                <w:rtl w:val="0"/>
              </w:rPr>
              <w:t xml:space="preserve">Deben existir cambios registrados. El actor debe tener acceso al historial.</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shd w:fill="a5a5a5" w:val="clear"/>
            <w:tcMar>
              <w:top w:w="0.0" w:type="dxa"/>
              <w:left w:w="45.0" w:type="dxa"/>
              <w:bottom w:w="0.0" w:type="dxa"/>
              <w:right w:w="45.0" w:type="dxa"/>
            </w:tcMar>
            <w:vAlign w:val="center"/>
          </w:tcPr>
          <w:p w:rsidR="00000000" w:rsidDel="00000000" w:rsidP="00000000" w:rsidRDefault="00000000" w:rsidRPr="00000000" w14:paraId="00000236">
            <w:pPr>
              <w:keepNext w:val="1"/>
              <w:rPr/>
            </w:pPr>
            <w:r w:rsidDel="00000000" w:rsidR="00000000" w:rsidRPr="00000000">
              <w:rPr>
                <w:rtl w:val="0"/>
              </w:rPr>
              <w:t xml:space="preserve">Resumen</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37">
            <w:pPr>
              <w:keepNext w:val="1"/>
              <w:rPr/>
            </w:pPr>
            <w:r w:rsidDel="00000000" w:rsidR="00000000" w:rsidRPr="00000000">
              <w:rPr>
                <w:rtl w:val="0"/>
              </w:rPr>
              <w:t xml:space="preserve">Se accede a un historial con información de usuario, fecha, hora y acción.</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shd w:fill="a5a5a5" w:val="clear"/>
            <w:tcMar>
              <w:top w:w="0.0" w:type="dxa"/>
              <w:left w:w="45.0" w:type="dxa"/>
              <w:bottom w:w="0.0" w:type="dxa"/>
              <w:right w:w="45.0" w:type="dxa"/>
            </w:tcMar>
            <w:vAlign w:val="center"/>
          </w:tcPr>
          <w:p w:rsidR="00000000" w:rsidDel="00000000" w:rsidP="00000000" w:rsidRDefault="00000000" w:rsidRPr="00000000" w14:paraId="00000238">
            <w:pPr>
              <w:keepNext w:val="1"/>
              <w:rPr/>
            </w:pPr>
            <w:r w:rsidDel="00000000" w:rsidR="00000000" w:rsidRPr="00000000">
              <w:rPr>
                <w:rtl w:val="0"/>
              </w:rPr>
              <w:t xml:space="preserve">Postcondiciones</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39">
            <w:pPr>
              <w:keepNext w:val="1"/>
              <w:rPr/>
            </w:pPr>
            <w:r w:rsidDel="00000000" w:rsidR="00000000" w:rsidRPr="00000000">
              <w:rPr>
                <w:rtl w:val="0"/>
              </w:rPr>
              <w:t xml:space="preserve">La información es visible, pero no modificable luego de 24 horas.</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shd w:fill="a5a5a5" w:val="clear"/>
            <w:tcMar>
              <w:top w:w="0.0" w:type="dxa"/>
              <w:left w:w="45.0" w:type="dxa"/>
              <w:bottom w:w="0.0" w:type="dxa"/>
              <w:right w:w="45.0" w:type="dxa"/>
            </w:tcMar>
            <w:vAlign w:val="center"/>
          </w:tcPr>
          <w:p w:rsidR="00000000" w:rsidDel="00000000" w:rsidP="00000000" w:rsidRDefault="00000000" w:rsidRPr="00000000" w14:paraId="0000023A">
            <w:pPr>
              <w:keepNext w:val="1"/>
              <w:rPr/>
            </w:pPr>
            <w:r w:rsidDel="00000000" w:rsidR="00000000" w:rsidRPr="00000000">
              <w:rPr>
                <w:rtl w:val="0"/>
              </w:rPr>
              <w:t xml:space="preserve">Tipos</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3B">
            <w:pPr>
              <w:keepNext w:val="1"/>
              <w:rPr/>
            </w:pPr>
            <w:r w:rsidDel="00000000" w:rsidR="00000000" w:rsidRPr="00000000">
              <w:rPr>
                <w:rtl w:val="0"/>
              </w:rPr>
              <w:t xml:space="preserve">Secundario</w:t>
            </w:r>
          </w:p>
        </w:tc>
      </w:tr>
      <w:tr>
        <w:trPr>
          <w:cantSplit w:val="0"/>
          <w:trHeight w:val="300" w:hRule="atLeast"/>
          <w:tblHeader w:val="0"/>
        </w:trPr>
        <w:tc>
          <w:tcPr>
            <w:gridSpan w:val="2"/>
            <w:tcBorders>
              <w:top w:color="cccccc" w:space="0" w:sz="6" w:val="single"/>
              <w:left w:color="000000" w:space="0" w:sz="6" w:val="single"/>
              <w:bottom w:color="000000" w:space="0" w:sz="6" w:val="single"/>
              <w:right w:color="000000" w:space="0" w:sz="6" w:val="single"/>
            </w:tcBorders>
            <w:shd w:fill="a5a5a5" w:val="clear"/>
            <w:tcMar>
              <w:top w:w="0.0" w:type="dxa"/>
              <w:left w:w="45.0" w:type="dxa"/>
              <w:bottom w:w="0.0" w:type="dxa"/>
              <w:right w:w="45.0" w:type="dxa"/>
            </w:tcMar>
            <w:vAlign w:val="center"/>
          </w:tcPr>
          <w:p w:rsidR="00000000" w:rsidDel="00000000" w:rsidP="00000000" w:rsidRDefault="00000000" w:rsidRPr="00000000" w14:paraId="0000023C">
            <w:pPr>
              <w:keepNext w:val="1"/>
              <w:rPr/>
            </w:pPr>
            <w:r w:rsidDel="00000000" w:rsidR="00000000" w:rsidRPr="00000000">
              <w:rPr>
                <w:rtl w:val="0"/>
              </w:rPr>
              <w:t xml:space="preserve">Curso normal de eventos</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shd w:fill="a5a5a5" w:val="clear"/>
            <w:tcMar>
              <w:top w:w="0.0" w:type="dxa"/>
              <w:left w:w="45.0" w:type="dxa"/>
              <w:bottom w:w="0.0" w:type="dxa"/>
              <w:right w:w="45.0" w:type="dxa"/>
            </w:tcMar>
            <w:vAlign w:val="center"/>
          </w:tcPr>
          <w:p w:rsidR="00000000" w:rsidDel="00000000" w:rsidP="00000000" w:rsidRDefault="00000000" w:rsidRPr="00000000" w14:paraId="0000023E">
            <w:pPr>
              <w:keepNext w:val="1"/>
              <w:rPr/>
            </w:pPr>
            <w:r w:rsidDel="00000000" w:rsidR="00000000" w:rsidRPr="00000000">
              <w:rPr>
                <w:rtl w:val="0"/>
              </w:rPr>
              <w:t xml:space="preserve">Acciones de los actores</w:t>
            </w:r>
          </w:p>
        </w:tc>
        <w:tc>
          <w:tcPr>
            <w:tcBorders>
              <w:top w:color="cccccc" w:space="0" w:sz="6" w:val="single"/>
              <w:left w:color="cccccc" w:space="0" w:sz="6" w:val="single"/>
              <w:bottom w:color="000000" w:space="0" w:sz="6" w:val="single"/>
              <w:right w:color="000000" w:space="0" w:sz="6" w:val="single"/>
            </w:tcBorders>
            <w:shd w:fill="a5a5a5" w:val="clear"/>
            <w:tcMar>
              <w:top w:w="0.0" w:type="dxa"/>
              <w:left w:w="45.0" w:type="dxa"/>
              <w:bottom w:w="0.0" w:type="dxa"/>
              <w:right w:w="45.0" w:type="dxa"/>
            </w:tcMar>
            <w:vAlign w:val="center"/>
          </w:tcPr>
          <w:p w:rsidR="00000000" w:rsidDel="00000000" w:rsidP="00000000" w:rsidRDefault="00000000" w:rsidRPr="00000000" w14:paraId="0000023F">
            <w:pPr>
              <w:keepNext w:val="1"/>
              <w:rPr/>
            </w:pPr>
            <w:r w:rsidDel="00000000" w:rsidR="00000000" w:rsidRPr="00000000">
              <w:rPr>
                <w:rtl w:val="0"/>
              </w:rPr>
              <w:t xml:space="preserve">Respuesta del sistema</w:t>
            </w:r>
          </w:p>
        </w:tc>
      </w:tr>
      <w:tr>
        <w:trPr>
          <w:cantSplit w:val="0"/>
          <w:trHeight w:val="300" w:hRule="atLeast"/>
          <w:tblHeader w:val="0"/>
        </w:trPr>
        <w:tc>
          <w:tcPr>
            <w:tcBorders>
              <w:top w:color="cccccc" w:space="0" w:sz="6" w:val="single"/>
              <w:left w:color="000000" w:space="0" w:sz="6" w:val="single"/>
              <w:bottom w:color="cccccc" w:space="0" w:sz="6" w:val="single"/>
              <w:right w:color="cccccc" w:space="0" w:sz="6" w:val="single"/>
            </w:tcBorders>
            <w:tcMar>
              <w:top w:w="0.0" w:type="dxa"/>
              <w:left w:w="45.0" w:type="dxa"/>
              <w:bottom w:w="0.0" w:type="dxa"/>
              <w:right w:w="45.0" w:type="dxa"/>
            </w:tcMar>
          </w:tcPr>
          <w:p w:rsidR="00000000" w:rsidDel="00000000" w:rsidP="00000000" w:rsidRDefault="00000000" w:rsidRPr="00000000" w14:paraId="00000240">
            <w:pPr>
              <w:keepNext w:val="1"/>
              <w:rPr/>
            </w:pPr>
            <w:r w:rsidDel="00000000" w:rsidR="00000000" w:rsidRPr="00000000">
              <w:rPr>
                <w:rtl w:val="0"/>
              </w:rPr>
              <w:t xml:space="preserve">1. El actor accede al historial del inventario.</w:t>
            </w:r>
          </w:p>
        </w:tc>
        <w:tc>
          <w:tcPr>
            <w:tcBorders>
              <w:top w:color="cccccc" w:space="0" w:sz="6" w:val="single"/>
              <w:left w:color="cccccc" w:space="0" w:sz="6" w:val="single"/>
              <w:bottom w:color="cccccc" w:space="0" w:sz="6" w:val="single"/>
              <w:right w:color="000000" w:space="0" w:sz="6" w:val="single"/>
            </w:tcBorders>
            <w:tcMar>
              <w:top w:w="0.0" w:type="dxa"/>
              <w:left w:w="45.0" w:type="dxa"/>
              <w:bottom w:w="0.0" w:type="dxa"/>
              <w:right w:w="45.0" w:type="dxa"/>
            </w:tcMar>
          </w:tcPr>
          <w:p w:rsidR="00000000" w:rsidDel="00000000" w:rsidP="00000000" w:rsidRDefault="00000000" w:rsidRPr="00000000" w14:paraId="00000241">
            <w:pPr>
              <w:keepNext w:val="1"/>
              <w:rPr/>
            </w:pPr>
            <w:r w:rsidDel="00000000" w:rsidR="00000000" w:rsidRPr="00000000">
              <w:rPr>
                <w:rtl w:val="0"/>
              </w:rPr>
              <w:t xml:space="preserve">2. El sistema muestra los registros disponibles.</w:t>
            </w:r>
          </w:p>
        </w:tc>
      </w:tr>
      <w:tr>
        <w:trPr>
          <w:cantSplit w:val="0"/>
          <w:trHeight w:val="300" w:hRule="atLeast"/>
          <w:tblHeader w:val="0"/>
        </w:trPr>
        <w:tc>
          <w:tcPr>
            <w:tcBorders>
              <w:top w:color="cccccc" w:space="0" w:sz="6" w:val="single"/>
              <w:left w:color="000000" w:space="0" w:sz="6" w:val="single"/>
              <w:bottom w:color="000000" w:space="0" w:sz="6" w:val="single"/>
              <w:right w:color="cccccc" w:space="0" w:sz="6" w:val="single"/>
            </w:tcBorders>
            <w:tcMar>
              <w:top w:w="0.0" w:type="dxa"/>
              <w:left w:w="45.0" w:type="dxa"/>
              <w:bottom w:w="0.0" w:type="dxa"/>
              <w:right w:w="45.0" w:type="dxa"/>
            </w:tcMar>
          </w:tcPr>
          <w:p w:rsidR="00000000" w:rsidDel="00000000" w:rsidP="00000000" w:rsidRDefault="00000000" w:rsidRPr="00000000" w14:paraId="00000242">
            <w:pPr>
              <w:keepNext w:val="1"/>
              <w:rPr/>
            </w:pPr>
            <w:r w:rsidDel="00000000" w:rsidR="00000000" w:rsidRPr="00000000">
              <w:rPr>
                <w:rtl w:val="0"/>
              </w:rPr>
              <w:t xml:space="preserve">3. Filtra o revisa cambios específicos.</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tcPr>
          <w:p w:rsidR="00000000" w:rsidDel="00000000" w:rsidP="00000000" w:rsidRDefault="00000000" w:rsidRPr="00000000" w14:paraId="00000243">
            <w:pPr>
              <w:keepNext w:val="1"/>
              <w:rPr/>
            </w:pPr>
            <w:r w:rsidDel="00000000" w:rsidR="00000000" w:rsidRPr="00000000">
              <w:rPr>
                <w:rtl w:val="0"/>
              </w:rPr>
              <w:t xml:space="preserve">4. El sistema muestra detalles con usuario, acción, fecha y hora.</w:t>
            </w:r>
          </w:p>
        </w:tc>
      </w:tr>
    </w:tbl>
    <w:p w:rsidR="00000000" w:rsidDel="00000000" w:rsidP="00000000" w:rsidRDefault="00000000" w:rsidRPr="00000000" w14:paraId="00000244">
      <w:pPr>
        <w:pStyle w:val="Heading5"/>
        <w:spacing w:after="200" w:line="240" w:lineRule="auto"/>
        <w:rPr>
          <w:vertAlign w:val="baseline"/>
        </w:rPr>
      </w:pPr>
      <w:bookmarkStart w:colFirst="0" w:colLast="0" w:name="_heading=h.xdcf5vapat4p" w:id="32"/>
      <w:bookmarkEnd w:id="32"/>
      <w:r w:rsidDel="00000000" w:rsidR="00000000" w:rsidRPr="00000000">
        <w:rPr>
          <w:vertAlign w:val="baseline"/>
          <w:rtl w:val="0"/>
        </w:rPr>
        <w:t xml:space="preserve">Tabla 14 CU13</w:t>
      </w:r>
    </w:p>
    <w:p w:rsidR="00000000" w:rsidDel="00000000" w:rsidP="00000000" w:rsidRDefault="00000000" w:rsidRPr="00000000" w14:paraId="00000245">
      <w:pPr>
        <w:pBdr>
          <w:top w:space="0" w:sz="0" w:val="nil"/>
          <w:left w:space="0" w:sz="0" w:val="nil"/>
          <w:bottom w:space="0" w:sz="0" w:val="nil"/>
          <w:right w:space="0" w:sz="0" w:val="nil"/>
          <w:between w:space="0" w:sz="0" w:val="nil"/>
        </w:pBdr>
        <w:spacing w:after="200" w:line="240" w:lineRule="auto"/>
        <w:rPr>
          <w:i w:val="1"/>
          <w:color w:val="1f497d"/>
          <w:sz w:val="18"/>
          <w:szCs w:val="18"/>
        </w:rPr>
      </w:pPr>
      <w:r w:rsidDel="00000000" w:rsidR="00000000" w:rsidRPr="00000000">
        <w:rPr>
          <w:rtl w:val="0"/>
        </w:rPr>
      </w:r>
    </w:p>
    <w:p w:rsidR="00000000" w:rsidDel="00000000" w:rsidP="00000000" w:rsidRDefault="00000000" w:rsidRPr="00000000" w14:paraId="00000246">
      <w:pPr>
        <w:pBdr>
          <w:top w:space="0" w:sz="0" w:val="nil"/>
          <w:left w:space="0" w:sz="0" w:val="nil"/>
          <w:bottom w:space="0" w:sz="0" w:val="nil"/>
          <w:right w:space="0" w:sz="0" w:val="nil"/>
          <w:between w:space="0" w:sz="0" w:val="nil"/>
        </w:pBdr>
        <w:spacing w:after="200" w:line="240" w:lineRule="auto"/>
        <w:rPr>
          <w:i w:val="1"/>
          <w:color w:val="1f497d"/>
          <w:sz w:val="18"/>
          <w:szCs w:val="18"/>
        </w:rPr>
      </w:pPr>
      <w:r w:rsidDel="00000000" w:rsidR="00000000" w:rsidRPr="00000000">
        <w:rPr>
          <w:rtl w:val="0"/>
        </w:rPr>
      </w:r>
    </w:p>
    <w:p w:rsidR="00000000" w:rsidDel="00000000" w:rsidP="00000000" w:rsidRDefault="00000000" w:rsidRPr="00000000" w14:paraId="00000247">
      <w:pPr>
        <w:pBdr>
          <w:top w:space="0" w:sz="0" w:val="nil"/>
          <w:left w:space="0" w:sz="0" w:val="nil"/>
          <w:bottom w:space="0" w:sz="0" w:val="nil"/>
          <w:right w:space="0" w:sz="0" w:val="nil"/>
          <w:between w:space="0" w:sz="0" w:val="nil"/>
        </w:pBdr>
        <w:spacing w:after="200" w:line="240" w:lineRule="auto"/>
        <w:rPr>
          <w:i w:val="1"/>
          <w:color w:val="1f497d"/>
          <w:sz w:val="18"/>
          <w:szCs w:val="18"/>
        </w:rPr>
      </w:pPr>
      <w:r w:rsidDel="00000000" w:rsidR="00000000" w:rsidRPr="00000000">
        <w:rPr>
          <w:rtl w:val="0"/>
        </w:rPr>
      </w:r>
    </w:p>
    <w:p w:rsidR="00000000" w:rsidDel="00000000" w:rsidP="00000000" w:rsidRDefault="00000000" w:rsidRPr="00000000" w14:paraId="00000248">
      <w:pPr>
        <w:pBdr>
          <w:top w:space="0" w:sz="0" w:val="nil"/>
          <w:left w:space="0" w:sz="0" w:val="nil"/>
          <w:bottom w:space="0" w:sz="0" w:val="nil"/>
          <w:right w:space="0" w:sz="0" w:val="nil"/>
          <w:between w:space="0" w:sz="0" w:val="nil"/>
        </w:pBdr>
        <w:spacing w:after="200" w:line="240" w:lineRule="auto"/>
        <w:rPr/>
      </w:pPr>
      <w:r w:rsidDel="00000000" w:rsidR="00000000" w:rsidRPr="00000000">
        <w:rPr>
          <w:rtl w:val="0"/>
        </w:rPr>
      </w:r>
    </w:p>
    <w:p w:rsidR="00000000" w:rsidDel="00000000" w:rsidP="00000000" w:rsidRDefault="00000000" w:rsidRPr="00000000" w14:paraId="00000249">
      <w:pPr>
        <w:pStyle w:val="Heading2"/>
        <w:numPr>
          <w:ilvl w:val="1"/>
          <w:numId w:val="22"/>
        </w:numPr>
        <w:ind w:left="576" w:hanging="576"/>
        <w:rPr/>
      </w:pPr>
      <w:bookmarkStart w:colFirst="0" w:colLast="0" w:name="_heading=h.evbjfw7umdnm" w:id="33"/>
      <w:bookmarkEnd w:id="33"/>
      <w:r w:rsidDel="00000000" w:rsidR="00000000" w:rsidRPr="00000000">
        <w:rPr>
          <w:rtl w:val="0"/>
        </w:rPr>
        <w:t xml:space="preserve">Planificación del Sprint</w:t>
      </w:r>
    </w:p>
    <w:p w:rsidR="00000000" w:rsidDel="00000000" w:rsidP="00000000" w:rsidRDefault="00000000" w:rsidRPr="00000000" w14:paraId="0000024A">
      <w:pPr>
        <w:rPr/>
      </w:pPr>
      <w:r w:rsidDel="00000000" w:rsidR="00000000" w:rsidRPr="00000000">
        <w:rPr>
          <w:rtl w:val="0"/>
        </w:rPr>
        <w:tab/>
        <w:t xml:space="preserve">A continuación, se muestra la figura 4.2.1 la cual corresponde a la planificación</w:t>
      </w:r>
      <w:r w:rsidDel="00000000" w:rsidR="00000000" w:rsidRPr="00000000">
        <w:rPr/>
        <w:drawing>
          <wp:inline distB="0" distT="0" distL="0" distR="0">
            <wp:extent cx="5733415" cy="7476490"/>
            <wp:effectExtent b="0" l="0" r="0" t="0"/>
            <wp:docPr id="2115324196" name="image31.png"/>
            <a:graphic>
              <a:graphicData uri="http://schemas.openxmlformats.org/drawingml/2006/picture">
                <pic:pic>
                  <pic:nvPicPr>
                    <pic:cNvPr id="0" name="image31.png"/>
                    <pic:cNvPicPr preferRelativeResize="0"/>
                  </pic:nvPicPr>
                  <pic:blipFill>
                    <a:blip r:embed="rId8"/>
                    <a:srcRect b="0" l="0" r="0" t="0"/>
                    <a:stretch>
                      <a:fillRect/>
                    </a:stretch>
                  </pic:blipFill>
                  <pic:spPr>
                    <a:xfrm>
                      <a:off x="0" y="0"/>
                      <a:ext cx="5733415" cy="7476490"/>
                    </a:xfrm>
                    <a:prstGeom prst="rect"/>
                    <a:ln/>
                  </pic:spPr>
                </pic:pic>
              </a:graphicData>
            </a:graphic>
          </wp:inline>
        </w:drawing>
      </w:r>
      <w:r w:rsidDel="00000000" w:rsidR="00000000" w:rsidRPr="00000000">
        <w:rPr>
          <w:rtl w:val="0"/>
        </w:rPr>
      </w:r>
    </w:p>
    <w:p w:rsidR="00000000" w:rsidDel="00000000" w:rsidP="00000000" w:rsidRDefault="00000000" w:rsidRPr="00000000" w14:paraId="0000024B">
      <w:pPr>
        <w:pStyle w:val="Heading5"/>
        <w:spacing w:after="200" w:line="240" w:lineRule="auto"/>
        <w:rPr>
          <w:vertAlign w:val="baseline"/>
        </w:rPr>
      </w:pPr>
      <w:bookmarkStart w:colFirst="0" w:colLast="0" w:name="_heading=h.hyvsosx5qs9b" w:id="34"/>
      <w:bookmarkEnd w:id="34"/>
      <w:r w:rsidDel="00000000" w:rsidR="00000000" w:rsidRPr="00000000">
        <w:rPr>
          <w:vertAlign w:val="baseline"/>
          <w:rtl w:val="0"/>
        </w:rPr>
        <w:t xml:space="preserve">Tabla 15 </w:t>
      </w:r>
      <w:r w:rsidDel="00000000" w:rsidR="00000000" w:rsidRPr="00000000">
        <w:rPr>
          <w:rtl w:val="0"/>
        </w:rPr>
        <w:t xml:space="preserve">Planificación Sprint</w:t>
      </w:r>
      <w:r w:rsidDel="00000000" w:rsidR="00000000" w:rsidRPr="00000000">
        <w:rPr>
          <w:rtl w:val="0"/>
        </w:rPr>
      </w:r>
    </w:p>
    <w:p w:rsidR="00000000" w:rsidDel="00000000" w:rsidP="00000000" w:rsidRDefault="00000000" w:rsidRPr="00000000" w14:paraId="0000024C">
      <w:pPr>
        <w:spacing w:line="360" w:lineRule="auto"/>
        <w:jc w:val="both"/>
        <w:rPr>
          <w:sz w:val="24"/>
          <w:szCs w:val="24"/>
        </w:rPr>
      </w:pPr>
      <w:r w:rsidDel="00000000" w:rsidR="00000000" w:rsidRPr="00000000">
        <w:rPr>
          <w:sz w:val="24"/>
          <w:szCs w:val="24"/>
          <w:rtl w:val="0"/>
        </w:rPr>
        <w:t xml:space="preserve">La imagen muestra la planificación del primer sprint, enmarcada dentro del enfoque ágil Scrum++. Esta planificación se representa mediante una tabla que detalla las tareas asociadas a los primeros 13 casos de uso seleccionados para el incremento 1 del proyecto.</w:t>
      </w:r>
    </w:p>
    <w:p w:rsidR="00000000" w:rsidDel="00000000" w:rsidP="00000000" w:rsidRDefault="00000000" w:rsidRPr="00000000" w14:paraId="0000024D">
      <w:pPr>
        <w:spacing w:line="360" w:lineRule="auto"/>
        <w:jc w:val="both"/>
        <w:rPr>
          <w:sz w:val="24"/>
          <w:szCs w:val="24"/>
        </w:rPr>
      </w:pPr>
      <w:r w:rsidDel="00000000" w:rsidR="00000000" w:rsidRPr="00000000">
        <w:rPr>
          <w:sz w:val="24"/>
          <w:szCs w:val="24"/>
          <w:rtl w:val="0"/>
        </w:rPr>
        <w:t xml:space="preserve">Cada fila de la tabla corresponde a una tarea específica (derivada de los casos de uso), identificada con su código (CU), nombre de la tarea, responsable, esfuerzo estimado en horas-hombre (HH), y el estado actual de avance. Además, se incluye información del objetivo del sprint, fechas estimadas de inicio y término, tanto reales como planificadas, y el esfuerzo efectivamente utilizado.</w:t>
      </w:r>
    </w:p>
    <w:p w:rsidR="00000000" w:rsidDel="00000000" w:rsidP="00000000" w:rsidRDefault="00000000" w:rsidRPr="00000000" w14:paraId="0000024E">
      <w:pPr>
        <w:spacing w:line="360" w:lineRule="auto"/>
        <w:jc w:val="both"/>
        <w:rPr>
          <w:sz w:val="24"/>
          <w:szCs w:val="24"/>
        </w:rPr>
      </w:pPr>
      <w:r w:rsidDel="00000000" w:rsidR="00000000" w:rsidRPr="00000000">
        <w:rPr>
          <w:sz w:val="24"/>
          <w:szCs w:val="24"/>
          <w:rtl w:val="0"/>
        </w:rPr>
        <w:t xml:space="preserve">Esta planificación permite organizar, visualizar y controlar el progreso de cada tarea durante la iteración, asegurando el cumplimiento de los entregables priorizados en la pila del producto (Product Backlog) y facilitando la coordinación del equipo de trabajo.</w:t>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pStyle w:val="Heading1"/>
        <w:numPr>
          <w:ilvl w:val="0"/>
          <w:numId w:val="22"/>
        </w:numPr>
        <w:ind w:left="432" w:hanging="432"/>
        <w:rPr/>
      </w:pPr>
      <w:bookmarkStart w:colFirst="0" w:colLast="0" w:name="_heading=h.c0fun5mhcm7h" w:id="35"/>
      <w:bookmarkEnd w:id="35"/>
      <w:r w:rsidDel="00000000" w:rsidR="00000000" w:rsidRPr="00000000">
        <w:rPr>
          <w:rtl w:val="0"/>
        </w:rPr>
        <w:t xml:space="preserve">Metodología de desarrollo Scrum++</w:t>
      </w:r>
    </w:p>
    <w:p w:rsidR="00000000" w:rsidDel="00000000" w:rsidP="00000000" w:rsidRDefault="00000000" w:rsidRPr="00000000" w14:paraId="00000268">
      <w:pPr>
        <w:pStyle w:val="Heading2"/>
        <w:numPr>
          <w:ilvl w:val="1"/>
          <w:numId w:val="29"/>
        </w:numPr>
        <w:ind w:left="1440" w:hanging="720"/>
        <w:rPr/>
      </w:pPr>
      <w:bookmarkStart w:colFirst="0" w:colLast="0" w:name="_heading=h.ueav2sgodlq4" w:id="36"/>
      <w:bookmarkEnd w:id="36"/>
      <w:r w:rsidDel="00000000" w:rsidR="00000000" w:rsidRPr="00000000">
        <w:rPr>
          <w:rtl w:val="0"/>
        </w:rPr>
        <w:t xml:space="preserve">Vista lógica</w:t>
      </w:r>
    </w:p>
    <w:p w:rsidR="00000000" w:rsidDel="00000000" w:rsidP="00000000" w:rsidRDefault="00000000" w:rsidRPr="00000000" w14:paraId="00000269">
      <w:pPr>
        <w:spacing w:line="360" w:lineRule="auto"/>
        <w:jc w:val="both"/>
        <w:rPr>
          <w:sz w:val="24"/>
          <w:szCs w:val="24"/>
        </w:rPr>
      </w:pPr>
      <w:r w:rsidDel="00000000" w:rsidR="00000000" w:rsidRPr="00000000">
        <w:rPr>
          <w:sz w:val="24"/>
          <w:szCs w:val="24"/>
          <w:rtl w:val="0"/>
        </w:rPr>
        <w:t xml:space="preserve">La Vista Lógica corresponde a la representación estructural del sistema desde una perspectiva orientada a objetos. En la Figura se presenta el diagrama de clases del sistema de gestión de cilindros desarrollado para Valgas e Hijo Spa, el cual detalla las entidades clave, sus atributos, métodos y relaciones.</w:t>
      </w:r>
    </w:p>
    <w:p w:rsidR="00000000" w:rsidDel="00000000" w:rsidP="00000000" w:rsidRDefault="00000000" w:rsidRPr="00000000" w14:paraId="0000026A">
      <w:pPr>
        <w:spacing w:after="240" w:before="240" w:line="360" w:lineRule="auto"/>
        <w:jc w:val="both"/>
        <w:rPr>
          <w:sz w:val="24"/>
          <w:szCs w:val="24"/>
        </w:rPr>
      </w:pPr>
      <w:r w:rsidDel="00000000" w:rsidR="00000000" w:rsidRPr="00000000">
        <w:rPr>
          <w:sz w:val="24"/>
          <w:szCs w:val="24"/>
          <w:rtl w:val="0"/>
        </w:rPr>
        <w:t xml:space="preserve">La clase central del sistema es Usuario, la cual se especializa en los tres roles principales: Administrador, jefe De Bodega y Chofer. Cada uno posee operaciones específicas que reflejan sus responsabilidades dentro del sistema. Por ejemplo, el Administrador puede asignar roles y gestionar usuarios; el jefe De Bodega administra el inventario, registra cilindros y genera reportes; mientras que el Chofer interactúa con las rutas y entregas asignadas.</w:t>
      </w:r>
    </w:p>
    <w:p w:rsidR="00000000" w:rsidDel="00000000" w:rsidP="00000000" w:rsidRDefault="00000000" w:rsidRPr="00000000" w14:paraId="0000026B">
      <w:pPr>
        <w:spacing w:after="240" w:before="240" w:line="360" w:lineRule="auto"/>
        <w:jc w:val="both"/>
        <w:rPr>
          <w:sz w:val="24"/>
          <w:szCs w:val="24"/>
        </w:rPr>
      </w:pPr>
      <w:r w:rsidDel="00000000" w:rsidR="00000000" w:rsidRPr="00000000">
        <w:rPr>
          <w:sz w:val="24"/>
          <w:szCs w:val="24"/>
          <w:rtl w:val="0"/>
        </w:rPr>
        <w:t xml:space="preserve">El modelo incluye también entidades fundamentales como Rol, que define los permisos del usuario; Inventario, el cual contiene una lista de Cilindros registrados con atributos como tipo, estado, ubicación e inspección; y la clase Historial, que permite registrar todas las acciones ejecutadas en el sistema, garantizando la trazabilidad mediante fecha, hora, usuario y detalles de cada operación.</w:t>
      </w:r>
    </w:p>
    <w:p w:rsidR="00000000" w:rsidDel="00000000" w:rsidP="00000000" w:rsidRDefault="00000000" w:rsidRPr="00000000" w14:paraId="0000026C">
      <w:pPr>
        <w:spacing w:after="240" w:before="240" w:line="360" w:lineRule="auto"/>
        <w:jc w:val="both"/>
        <w:rPr>
          <w:color w:val="000000"/>
          <w:sz w:val="24"/>
          <w:szCs w:val="24"/>
        </w:rPr>
      </w:pPr>
      <w:r w:rsidDel="00000000" w:rsidR="00000000" w:rsidRPr="00000000">
        <w:rPr>
          <w:sz w:val="24"/>
          <w:szCs w:val="24"/>
          <w:rtl w:val="0"/>
        </w:rPr>
        <w:t xml:space="preserve">Otras clases relevantes incorporadas en este primer incremento son Pérdida, utilizada para documentar eventos de daño o pérdida de cilindros; y ResetToken, responsable del control de tokens temporales asociados a la recuperación de contraseñas de usuario.</w:t>
      </w:r>
      <w:r w:rsidDel="00000000" w:rsidR="00000000" w:rsidRPr="00000000">
        <w:rPr>
          <w:rtl w:val="0"/>
        </w:rPr>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pStyle w:val="Heading3"/>
        <w:numPr>
          <w:ilvl w:val="2"/>
          <w:numId w:val="29"/>
        </w:numPr>
        <w:ind w:left="2160" w:hanging="720"/>
        <w:rPr/>
      </w:pPr>
      <w:bookmarkStart w:colFirst="0" w:colLast="0" w:name="_heading=h.bwljifghqmb4" w:id="37"/>
      <w:bookmarkEnd w:id="37"/>
      <w:r w:rsidDel="00000000" w:rsidR="00000000" w:rsidRPr="00000000">
        <w:rPr>
          <w:rtl w:val="0"/>
        </w:rPr>
        <w:t xml:space="preserve">Diagrama de clases</w:t>
      </w:r>
    </w:p>
    <w:p w:rsidR="00000000" w:rsidDel="00000000" w:rsidP="00000000" w:rsidRDefault="00000000" w:rsidRPr="00000000" w14:paraId="00000279">
      <w:pPr>
        <w:rPr/>
      </w:pPr>
      <w:r w:rsidDel="00000000" w:rsidR="00000000" w:rsidRPr="00000000">
        <w:rPr>
          <w:rtl w:val="0"/>
        </w:rPr>
        <w:tab/>
        <w:t xml:space="preserve">A continuación, se muestra la Ilustración 1 que corresponde al diagrama de clases de la base de datos.</w:t>
      </w:r>
    </w:p>
    <w:p w:rsidR="00000000" w:rsidDel="00000000" w:rsidP="00000000" w:rsidRDefault="00000000" w:rsidRPr="00000000" w14:paraId="0000027A">
      <w:pPr>
        <w:keepNext w:val="1"/>
        <w:rPr/>
      </w:pPr>
      <w:r w:rsidDel="00000000" w:rsidR="00000000" w:rsidRPr="00000000">
        <w:rPr/>
        <w:drawing>
          <wp:inline distB="114300" distT="114300" distL="114300" distR="114300">
            <wp:extent cx="5731200" cy="4699000"/>
            <wp:effectExtent b="0" l="0" r="0" t="0"/>
            <wp:docPr id="2115324195" name="image32.png"/>
            <a:graphic>
              <a:graphicData uri="http://schemas.openxmlformats.org/drawingml/2006/picture">
                <pic:pic>
                  <pic:nvPicPr>
                    <pic:cNvPr id="0" name="image32.png"/>
                    <pic:cNvPicPr preferRelativeResize="0"/>
                  </pic:nvPicPr>
                  <pic:blipFill>
                    <a:blip r:embed="rId9"/>
                    <a:srcRect b="0" l="0" r="0" t="0"/>
                    <a:stretch>
                      <a:fillRect/>
                    </a:stretch>
                  </pic:blipFill>
                  <pic:spPr>
                    <a:xfrm>
                      <a:off x="0" y="0"/>
                      <a:ext cx="5731200" cy="4699000"/>
                    </a:xfrm>
                    <a:prstGeom prst="rect"/>
                    <a:ln/>
                  </pic:spPr>
                </pic:pic>
              </a:graphicData>
            </a:graphic>
          </wp:inline>
        </w:drawing>
      </w:r>
      <w:r w:rsidDel="00000000" w:rsidR="00000000" w:rsidRPr="00000000">
        <w:rPr>
          <w:rtl w:val="0"/>
        </w:rPr>
      </w:r>
    </w:p>
    <w:p w:rsidR="00000000" w:rsidDel="00000000" w:rsidP="00000000" w:rsidRDefault="00000000" w:rsidRPr="00000000" w14:paraId="0000027B">
      <w:pPr>
        <w:pStyle w:val="Heading6"/>
        <w:rPr>
          <w:vertAlign w:val="baseline"/>
        </w:rPr>
      </w:pPr>
      <w:bookmarkStart w:colFirst="0" w:colLast="0" w:name="_heading=h.2e1lc9o9sant" w:id="38"/>
      <w:bookmarkEnd w:id="38"/>
      <w:r w:rsidDel="00000000" w:rsidR="00000000" w:rsidRPr="00000000">
        <w:rPr>
          <w:vertAlign w:val="baseline"/>
          <w:rtl w:val="0"/>
        </w:rPr>
        <w:t xml:space="preserve">Ilustración 1 Diagrama de Clases</w:t>
      </w:r>
    </w:p>
    <w:p w:rsidR="00000000" w:rsidDel="00000000" w:rsidP="00000000" w:rsidRDefault="00000000" w:rsidRPr="00000000" w14:paraId="0000027C">
      <w:pPr>
        <w:spacing w:after="240" w:before="240" w:lineRule="auto"/>
        <w:rPr>
          <w:sz w:val="24"/>
          <w:szCs w:val="24"/>
        </w:rPr>
      </w:pPr>
      <w:r w:rsidDel="00000000" w:rsidR="00000000" w:rsidRPr="00000000">
        <w:rPr>
          <w:b w:val="1"/>
          <w:sz w:val="24"/>
          <w:szCs w:val="24"/>
          <w:rtl w:val="0"/>
        </w:rPr>
        <w:t xml:space="preserve">Usuario y roles</w:t>
        <w:br w:type="textWrapping"/>
      </w:r>
      <w:r w:rsidDel="00000000" w:rsidR="00000000" w:rsidRPr="00000000">
        <w:rPr>
          <w:sz w:val="24"/>
          <w:szCs w:val="24"/>
          <w:rtl w:val="0"/>
        </w:rPr>
        <w:t xml:space="preserve">Usuario representa a cualquier persona con acceso al sistema. Tiene atributos como id, nombre, correo, contraseña y un rol.</w:t>
      </w:r>
    </w:p>
    <w:p w:rsidR="00000000" w:rsidDel="00000000" w:rsidP="00000000" w:rsidRDefault="00000000" w:rsidRPr="00000000" w14:paraId="0000027D">
      <w:pPr>
        <w:spacing w:after="240" w:before="240" w:lineRule="auto"/>
        <w:rPr>
          <w:sz w:val="24"/>
          <w:szCs w:val="24"/>
        </w:rPr>
      </w:pPr>
      <w:r w:rsidDel="00000000" w:rsidR="00000000" w:rsidRPr="00000000">
        <w:rPr>
          <w:sz w:val="24"/>
          <w:szCs w:val="24"/>
          <w:rtl w:val="0"/>
        </w:rPr>
        <w:t xml:space="preserve">Se conecta con Rol, que define los permisos que tiene cada tipo de usuario.</w:t>
      </w:r>
    </w:p>
    <w:p w:rsidR="00000000" w:rsidDel="00000000" w:rsidP="00000000" w:rsidRDefault="00000000" w:rsidRPr="00000000" w14:paraId="0000027E">
      <w:pPr>
        <w:spacing w:after="240" w:before="240" w:lineRule="auto"/>
        <w:rPr>
          <w:sz w:val="24"/>
          <w:szCs w:val="24"/>
        </w:rPr>
      </w:pPr>
      <w:r w:rsidDel="00000000" w:rsidR="00000000" w:rsidRPr="00000000">
        <w:rPr>
          <w:sz w:val="24"/>
          <w:szCs w:val="24"/>
          <w:rtl w:val="0"/>
        </w:rPr>
        <w:t xml:space="preserve">Usuario es la clase base para Administrador, jefe De Bodega y Chofer, los cuales heredan su comportamiento.</w:t>
      </w:r>
    </w:p>
    <w:p w:rsidR="00000000" w:rsidDel="00000000" w:rsidP="00000000" w:rsidRDefault="00000000" w:rsidRPr="00000000" w14:paraId="0000027F">
      <w:pPr>
        <w:spacing w:after="240" w:before="240" w:lineRule="auto"/>
        <w:rPr>
          <w:sz w:val="24"/>
          <w:szCs w:val="24"/>
        </w:rPr>
      </w:pPr>
      <w:r w:rsidDel="00000000" w:rsidR="00000000" w:rsidRPr="00000000">
        <w:rPr>
          <w:b w:val="1"/>
          <w:sz w:val="24"/>
          <w:szCs w:val="24"/>
          <w:rtl w:val="0"/>
        </w:rPr>
        <w:t xml:space="preserve">Seguridad y autenticación</w:t>
        <w:br w:type="textWrapping"/>
      </w:r>
      <w:r w:rsidDel="00000000" w:rsidR="00000000" w:rsidRPr="00000000">
        <w:rPr>
          <w:sz w:val="24"/>
          <w:szCs w:val="24"/>
          <w:rtl w:val="0"/>
        </w:rPr>
        <w:t xml:space="preserve">ResetToken: permite gestionar la recuperación de contraseñas. Contiene un token, fecha de expiración, estado de uso y una conexión con Usuario</w:t>
      </w:r>
    </w:p>
    <w:p w:rsidR="00000000" w:rsidDel="00000000" w:rsidP="00000000" w:rsidRDefault="00000000" w:rsidRPr="00000000" w14:paraId="00000280">
      <w:pPr>
        <w:spacing w:after="240" w:before="240" w:lineRule="auto"/>
        <w:rPr>
          <w:sz w:val="24"/>
          <w:szCs w:val="24"/>
        </w:rPr>
      </w:pPr>
      <w:r w:rsidDel="00000000" w:rsidR="00000000" w:rsidRPr="00000000">
        <w:rPr>
          <w:b w:val="1"/>
          <w:sz w:val="24"/>
          <w:szCs w:val="24"/>
          <w:rtl w:val="0"/>
        </w:rPr>
        <w:t xml:space="preserve">Historial</w:t>
      </w:r>
      <w:r w:rsidDel="00000000" w:rsidR="00000000" w:rsidRPr="00000000">
        <w:rPr>
          <w:sz w:val="24"/>
          <w:szCs w:val="24"/>
          <w:rtl w:val="0"/>
        </w:rPr>
        <w:t xml:space="preserve">: registra cuándo y qué acción realizó un usuario.</w:t>
      </w:r>
    </w:p>
    <w:p w:rsidR="00000000" w:rsidDel="00000000" w:rsidP="00000000" w:rsidRDefault="00000000" w:rsidRPr="00000000" w14:paraId="00000281">
      <w:pPr>
        <w:spacing w:after="240" w:before="240" w:lineRule="auto"/>
        <w:rPr>
          <w:sz w:val="24"/>
          <w:szCs w:val="24"/>
        </w:rPr>
      </w:pPr>
      <w:r w:rsidDel="00000000" w:rsidR="00000000" w:rsidRPr="00000000">
        <w:rPr>
          <w:b w:val="1"/>
          <w:sz w:val="24"/>
          <w:szCs w:val="24"/>
          <w:rtl w:val="0"/>
        </w:rPr>
        <w:t xml:space="preserve">Gestión de cilindros e inventario</w:t>
        <w:br w:type="textWrapping"/>
        <w:t xml:space="preserve">Cilindro</w:t>
      </w:r>
      <w:r w:rsidDel="00000000" w:rsidR="00000000" w:rsidRPr="00000000">
        <w:rPr>
          <w:sz w:val="24"/>
          <w:szCs w:val="24"/>
          <w:rtl w:val="0"/>
        </w:rPr>
        <w:t xml:space="preserve">: representa cada cilindro de gas con datos como tipo, estado, ubicación e inspección.</w:t>
      </w:r>
    </w:p>
    <w:p w:rsidR="00000000" w:rsidDel="00000000" w:rsidP="00000000" w:rsidRDefault="00000000" w:rsidRPr="00000000" w14:paraId="00000282">
      <w:pPr>
        <w:spacing w:after="240" w:before="240" w:lineRule="auto"/>
        <w:rPr>
          <w:sz w:val="24"/>
          <w:szCs w:val="24"/>
        </w:rPr>
      </w:pPr>
      <w:r w:rsidDel="00000000" w:rsidR="00000000" w:rsidRPr="00000000">
        <w:rPr>
          <w:b w:val="1"/>
          <w:sz w:val="24"/>
          <w:szCs w:val="24"/>
          <w:rtl w:val="0"/>
        </w:rPr>
        <w:t xml:space="preserve">Inventario</w:t>
      </w:r>
      <w:r w:rsidDel="00000000" w:rsidR="00000000" w:rsidRPr="00000000">
        <w:rPr>
          <w:sz w:val="24"/>
          <w:szCs w:val="24"/>
          <w:rtl w:val="0"/>
        </w:rPr>
        <w:t xml:space="preserve">: agrupa cilindros y ofrece métodos para registrar, buscar y modificar su estado.</w:t>
      </w:r>
    </w:p>
    <w:p w:rsidR="00000000" w:rsidDel="00000000" w:rsidP="00000000" w:rsidRDefault="00000000" w:rsidRPr="00000000" w14:paraId="00000283">
      <w:pPr>
        <w:spacing w:after="240" w:before="240" w:lineRule="auto"/>
        <w:rPr>
          <w:sz w:val="24"/>
          <w:szCs w:val="24"/>
        </w:rPr>
      </w:pPr>
      <w:r w:rsidDel="00000000" w:rsidR="00000000" w:rsidRPr="00000000">
        <w:rPr>
          <w:b w:val="1"/>
          <w:sz w:val="24"/>
          <w:szCs w:val="24"/>
          <w:rtl w:val="0"/>
        </w:rPr>
        <w:t xml:space="preserve">Pérdida</w:t>
      </w:r>
      <w:r w:rsidDel="00000000" w:rsidR="00000000" w:rsidRPr="00000000">
        <w:rPr>
          <w:sz w:val="24"/>
          <w:szCs w:val="24"/>
          <w:rtl w:val="0"/>
        </w:rPr>
        <w:t xml:space="preserve">: registra cilindros dañados o perdidos, con tipo, descripción, fecha, y se conecta tanto a Usuario (quien registra la pérdida) como a Cilindro (el objeto perdido).</w:t>
      </w:r>
    </w:p>
    <w:p w:rsidR="00000000" w:rsidDel="00000000" w:rsidP="00000000" w:rsidRDefault="00000000" w:rsidRPr="00000000" w14:paraId="00000284">
      <w:pPr>
        <w:spacing w:after="240" w:before="240" w:lineRule="auto"/>
        <w:rPr>
          <w:sz w:val="24"/>
          <w:szCs w:val="24"/>
        </w:rPr>
      </w:pPr>
      <w:r w:rsidDel="00000000" w:rsidR="00000000" w:rsidRPr="00000000">
        <w:rPr>
          <w:b w:val="1"/>
          <w:sz w:val="24"/>
          <w:szCs w:val="24"/>
          <w:rtl w:val="0"/>
        </w:rPr>
        <w:t xml:space="preserve">Jefe De Bodega</w:t>
      </w:r>
      <w:r w:rsidDel="00000000" w:rsidR="00000000" w:rsidRPr="00000000">
        <w:rPr>
          <w:sz w:val="24"/>
          <w:szCs w:val="24"/>
          <w:rtl w:val="0"/>
        </w:rPr>
        <w:t xml:space="preserve">: es un tipo de usuario con permisos para gestionar inventario, generar reportes y registrar cilindros.</w:t>
      </w:r>
    </w:p>
    <w:p w:rsidR="00000000" w:rsidDel="00000000" w:rsidP="00000000" w:rsidRDefault="00000000" w:rsidRPr="00000000" w14:paraId="00000285">
      <w:pPr>
        <w:spacing w:after="240" w:before="240" w:lineRule="auto"/>
        <w:rPr>
          <w:sz w:val="24"/>
          <w:szCs w:val="24"/>
        </w:rPr>
      </w:pPr>
      <w:r w:rsidDel="00000000" w:rsidR="00000000" w:rsidRPr="00000000">
        <w:rPr>
          <w:rtl w:val="0"/>
        </w:rPr>
      </w:r>
    </w:p>
    <w:p w:rsidR="00000000" w:rsidDel="00000000" w:rsidP="00000000" w:rsidRDefault="00000000" w:rsidRPr="00000000" w14:paraId="00000286">
      <w:pPr>
        <w:spacing w:after="240" w:before="240" w:lineRule="auto"/>
        <w:rPr>
          <w:sz w:val="24"/>
          <w:szCs w:val="24"/>
        </w:rPr>
      </w:pPr>
      <w:r w:rsidDel="00000000" w:rsidR="00000000" w:rsidRPr="00000000">
        <w:rPr>
          <w:rtl w:val="0"/>
        </w:rPr>
      </w:r>
    </w:p>
    <w:p w:rsidR="00000000" w:rsidDel="00000000" w:rsidP="00000000" w:rsidRDefault="00000000" w:rsidRPr="00000000" w14:paraId="00000287">
      <w:pPr>
        <w:spacing w:after="240" w:before="240" w:lineRule="auto"/>
        <w:rPr>
          <w:sz w:val="24"/>
          <w:szCs w:val="24"/>
        </w:rPr>
      </w:pPr>
      <w:r w:rsidDel="00000000" w:rsidR="00000000" w:rsidRPr="00000000">
        <w:rPr>
          <w:rtl w:val="0"/>
        </w:rPr>
      </w:r>
    </w:p>
    <w:p w:rsidR="00000000" w:rsidDel="00000000" w:rsidP="00000000" w:rsidRDefault="00000000" w:rsidRPr="00000000" w14:paraId="00000288">
      <w:pPr>
        <w:spacing w:after="240" w:before="240" w:lineRule="auto"/>
        <w:rPr>
          <w:sz w:val="24"/>
          <w:szCs w:val="24"/>
        </w:rPr>
      </w:pPr>
      <w:r w:rsidDel="00000000" w:rsidR="00000000" w:rsidRPr="00000000">
        <w:rPr>
          <w:rtl w:val="0"/>
        </w:rPr>
      </w:r>
    </w:p>
    <w:p w:rsidR="00000000" w:rsidDel="00000000" w:rsidP="00000000" w:rsidRDefault="00000000" w:rsidRPr="00000000" w14:paraId="00000289">
      <w:pPr>
        <w:spacing w:after="240" w:before="240" w:lineRule="auto"/>
        <w:rPr>
          <w:sz w:val="24"/>
          <w:szCs w:val="24"/>
        </w:rPr>
      </w:pPr>
      <w:r w:rsidDel="00000000" w:rsidR="00000000" w:rsidRPr="00000000">
        <w:rPr>
          <w:rtl w:val="0"/>
        </w:rPr>
      </w:r>
    </w:p>
    <w:p w:rsidR="00000000" w:rsidDel="00000000" w:rsidP="00000000" w:rsidRDefault="00000000" w:rsidRPr="00000000" w14:paraId="0000028A">
      <w:pPr>
        <w:spacing w:after="240" w:before="240" w:lineRule="auto"/>
        <w:rPr>
          <w:sz w:val="24"/>
          <w:szCs w:val="24"/>
        </w:rPr>
      </w:pPr>
      <w:r w:rsidDel="00000000" w:rsidR="00000000" w:rsidRPr="00000000">
        <w:rPr>
          <w:rtl w:val="0"/>
        </w:rPr>
      </w:r>
    </w:p>
    <w:p w:rsidR="00000000" w:rsidDel="00000000" w:rsidP="00000000" w:rsidRDefault="00000000" w:rsidRPr="00000000" w14:paraId="0000028B">
      <w:pPr>
        <w:spacing w:after="240" w:before="240" w:lineRule="auto"/>
        <w:rPr>
          <w:sz w:val="24"/>
          <w:szCs w:val="24"/>
        </w:rPr>
      </w:pPr>
      <w:r w:rsidDel="00000000" w:rsidR="00000000" w:rsidRPr="00000000">
        <w:rPr>
          <w:rtl w:val="0"/>
        </w:rPr>
      </w:r>
    </w:p>
    <w:p w:rsidR="00000000" w:rsidDel="00000000" w:rsidP="00000000" w:rsidRDefault="00000000" w:rsidRPr="00000000" w14:paraId="0000028C">
      <w:pPr>
        <w:spacing w:after="240" w:before="240" w:lineRule="auto"/>
        <w:rPr>
          <w:sz w:val="24"/>
          <w:szCs w:val="24"/>
        </w:rPr>
      </w:pPr>
      <w:r w:rsidDel="00000000" w:rsidR="00000000" w:rsidRPr="00000000">
        <w:rPr>
          <w:rtl w:val="0"/>
        </w:rPr>
      </w:r>
    </w:p>
    <w:p w:rsidR="00000000" w:rsidDel="00000000" w:rsidP="00000000" w:rsidRDefault="00000000" w:rsidRPr="00000000" w14:paraId="0000028D">
      <w:pPr>
        <w:spacing w:after="240" w:before="240" w:lineRule="auto"/>
        <w:rPr>
          <w:sz w:val="24"/>
          <w:szCs w:val="24"/>
        </w:rPr>
      </w:pPr>
      <w:r w:rsidDel="00000000" w:rsidR="00000000" w:rsidRPr="00000000">
        <w:rPr>
          <w:rtl w:val="0"/>
        </w:rPr>
      </w:r>
    </w:p>
    <w:p w:rsidR="00000000" w:rsidDel="00000000" w:rsidP="00000000" w:rsidRDefault="00000000" w:rsidRPr="00000000" w14:paraId="0000028E">
      <w:pPr>
        <w:spacing w:after="240" w:before="240" w:lineRule="auto"/>
        <w:rPr>
          <w:sz w:val="24"/>
          <w:szCs w:val="24"/>
        </w:rPr>
      </w:pPr>
      <w:r w:rsidDel="00000000" w:rsidR="00000000" w:rsidRPr="00000000">
        <w:rPr>
          <w:rtl w:val="0"/>
        </w:rPr>
      </w:r>
    </w:p>
    <w:p w:rsidR="00000000" w:rsidDel="00000000" w:rsidP="00000000" w:rsidRDefault="00000000" w:rsidRPr="00000000" w14:paraId="0000028F">
      <w:pPr>
        <w:spacing w:after="240" w:before="240" w:lineRule="auto"/>
        <w:rPr>
          <w:sz w:val="24"/>
          <w:szCs w:val="24"/>
        </w:rPr>
      </w:pPr>
      <w:r w:rsidDel="00000000" w:rsidR="00000000" w:rsidRPr="00000000">
        <w:rPr>
          <w:rtl w:val="0"/>
        </w:rPr>
      </w:r>
    </w:p>
    <w:p w:rsidR="00000000" w:rsidDel="00000000" w:rsidP="00000000" w:rsidRDefault="00000000" w:rsidRPr="00000000" w14:paraId="00000290">
      <w:pPr>
        <w:spacing w:after="240" w:before="240" w:lineRule="auto"/>
        <w:rPr>
          <w:sz w:val="24"/>
          <w:szCs w:val="24"/>
        </w:rPr>
      </w:pPr>
      <w:r w:rsidDel="00000000" w:rsidR="00000000" w:rsidRPr="00000000">
        <w:rPr>
          <w:rtl w:val="0"/>
        </w:rPr>
      </w:r>
    </w:p>
    <w:p w:rsidR="00000000" w:rsidDel="00000000" w:rsidP="00000000" w:rsidRDefault="00000000" w:rsidRPr="00000000" w14:paraId="00000291">
      <w:pPr>
        <w:spacing w:after="240" w:before="240" w:lineRule="auto"/>
        <w:rPr>
          <w:sz w:val="24"/>
          <w:szCs w:val="24"/>
        </w:rPr>
      </w:pPr>
      <w:r w:rsidDel="00000000" w:rsidR="00000000" w:rsidRPr="00000000">
        <w:rPr>
          <w:rtl w:val="0"/>
        </w:rPr>
      </w:r>
    </w:p>
    <w:p w:rsidR="00000000" w:rsidDel="00000000" w:rsidP="00000000" w:rsidRDefault="00000000" w:rsidRPr="00000000" w14:paraId="00000292">
      <w:pPr>
        <w:spacing w:after="240" w:before="240" w:lineRule="auto"/>
        <w:rPr>
          <w:sz w:val="24"/>
          <w:szCs w:val="24"/>
        </w:rPr>
      </w:pPr>
      <w:r w:rsidDel="00000000" w:rsidR="00000000" w:rsidRPr="00000000">
        <w:rPr>
          <w:rtl w:val="0"/>
        </w:rPr>
      </w:r>
    </w:p>
    <w:p w:rsidR="00000000" w:rsidDel="00000000" w:rsidP="00000000" w:rsidRDefault="00000000" w:rsidRPr="00000000" w14:paraId="00000293">
      <w:pPr>
        <w:spacing w:after="240" w:before="240" w:lineRule="auto"/>
        <w:rPr>
          <w:sz w:val="24"/>
          <w:szCs w:val="24"/>
        </w:rPr>
      </w:pPr>
      <w:r w:rsidDel="00000000" w:rsidR="00000000" w:rsidRPr="00000000">
        <w:rPr>
          <w:rtl w:val="0"/>
        </w:rPr>
      </w:r>
    </w:p>
    <w:p w:rsidR="00000000" w:rsidDel="00000000" w:rsidP="00000000" w:rsidRDefault="00000000" w:rsidRPr="00000000" w14:paraId="00000294">
      <w:pPr>
        <w:spacing w:after="240" w:before="240" w:lineRule="auto"/>
        <w:rPr>
          <w:sz w:val="24"/>
          <w:szCs w:val="24"/>
        </w:rPr>
      </w:pPr>
      <w:r w:rsidDel="00000000" w:rsidR="00000000" w:rsidRPr="00000000">
        <w:rPr>
          <w:rtl w:val="0"/>
        </w:rPr>
      </w:r>
    </w:p>
    <w:p w:rsidR="00000000" w:rsidDel="00000000" w:rsidP="00000000" w:rsidRDefault="00000000" w:rsidRPr="00000000" w14:paraId="00000295">
      <w:pPr>
        <w:pStyle w:val="Heading3"/>
        <w:numPr>
          <w:ilvl w:val="2"/>
          <w:numId w:val="29"/>
        </w:numPr>
        <w:ind w:left="2160" w:hanging="720"/>
        <w:rPr/>
      </w:pPr>
      <w:bookmarkStart w:colFirst="0" w:colLast="0" w:name="_heading=h.8l3vktunjbc" w:id="39"/>
      <w:bookmarkEnd w:id="39"/>
      <w:r w:rsidDel="00000000" w:rsidR="00000000" w:rsidRPr="00000000">
        <w:rPr>
          <w:rtl w:val="0"/>
        </w:rPr>
        <w:t xml:space="preserve">Modelo de Base de Datos</w:t>
      </w:r>
    </w:p>
    <w:p w:rsidR="00000000" w:rsidDel="00000000" w:rsidP="00000000" w:rsidRDefault="00000000" w:rsidRPr="00000000" w14:paraId="00000296">
      <w:pPr>
        <w:rPr/>
      </w:pPr>
      <w:r w:rsidDel="00000000" w:rsidR="00000000" w:rsidRPr="00000000">
        <w:rPr/>
        <mc:AlternateContent>
          <mc:Choice Requires="wpg">
            <w:drawing>
              <wp:inline distB="0" distT="0" distL="0" distR="0">
                <wp:extent cx="330200" cy="330200"/>
                <wp:effectExtent b="0" l="0" r="0" t="0"/>
                <wp:docPr id="2115324161" name=""/>
                <a:graphic>
                  <a:graphicData uri="http://schemas.microsoft.com/office/word/2010/wordprocessingShape">
                    <wps:wsp>
                      <wps:cNvSpPr/>
                      <wps:cNvPr id="4" name="Shape 4"/>
                      <wps:spPr>
                        <a:xfrm>
                          <a:off x="5195188" y="3629188"/>
                          <a:ext cx="301625" cy="3016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30200" cy="330200"/>
                <wp:effectExtent b="0" l="0" r="0" t="0"/>
                <wp:docPr id="2115324161" name="image56.png"/>
                <a:graphic>
                  <a:graphicData uri="http://schemas.openxmlformats.org/drawingml/2006/picture">
                    <pic:pic>
                      <pic:nvPicPr>
                        <pic:cNvPr id="0" name="image56.png"/>
                        <pic:cNvPicPr preferRelativeResize="0"/>
                      </pic:nvPicPr>
                      <pic:blipFill>
                        <a:blip r:embed="rId10"/>
                        <a:srcRect/>
                        <a:stretch>
                          <a:fillRect/>
                        </a:stretch>
                      </pic:blipFill>
                      <pic:spPr>
                        <a:xfrm>
                          <a:off x="0" y="0"/>
                          <a:ext cx="330200" cy="330200"/>
                        </a:xfrm>
                        <a:prstGeom prst="rect"/>
                        <a:ln/>
                      </pic:spPr>
                    </pic:pic>
                  </a:graphicData>
                </a:graphic>
              </wp:inline>
            </w:drawing>
          </mc:Fallback>
        </mc:AlternateContent>
      </w:r>
      <w:r w:rsidDel="00000000" w:rsidR="00000000" w:rsidRPr="00000000">
        <w:rPr>
          <w:rtl w:val="0"/>
        </w:rPr>
        <w:t xml:space="preserve">A continuación, se presenta la Figura 5.2, correspondiente al diagrama entidad-relación de la base de datos.</w:t>
      </w:r>
    </w:p>
    <w:p w:rsidR="00000000" w:rsidDel="00000000" w:rsidP="00000000" w:rsidRDefault="00000000" w:rsidRPr="00000000" w14:paraId="00000297">
      <w:pPr>
        <w:keepNext w:val="1"/>
        <w:rPr/>
      </w:pPr>
      <w:r w:rsidDel="00000000" w:rsidR="00000000" w:rsidRPr="00000000">
        <w:rPr/>
        <w:drawing>
          <wp:inline distB="0" distT="0" distL="0" distR="0">
            <wp:extent cx="4614863" cy="4623377"/>
            <wp:effectExtent b="0" l="0" r="0" t="0"/>
            <wp:docPr id="2115324198" name="image30.png"/>
            <a:graphic>
              <a:graphicData uri="http://schemas.openxmlformats.org/drawingml/2006/picture">
                <pic:pic>
                  <pic:nvPicPr>
                    <pic:cNvPr id="0" name="image30.png"/>
                    <pic:cNvPicPr preferRelativeResize="0"/>
                  </pic:nvPicPr>
                  <pic:blipFill>
                    <a:blip r:embed="rId11"/>
                    <a:srcRect b="0" l="0" r="0" t="0"/>
                    <a:stretch>
                      <a:fillRect/>
                    </a:stretch>
                  </pic:blipFill>
                  <pic:spPr>
                    <a:xfrm>
                      <a:off x="0" y="0"/>
                      <a:ext cx="4614863" cy="4623377"/>
                    </a:xfrm>
                    <a:prstGeom prst="rect"/>
                    <a:ln/>
                  </pic:spPr>
                </pic:pic>
              </a:graphicData>
            </a:graphic>
          </wp:inline>
        </w:drawing>
      </w:r>
      <w:r w:rsidDel="00000000" w:rsidR="00000000" w:rsidRPr="00000000">
        <w:rPr>
          <w:rtl w:val="0"/>
        </w:rPr>
      </w:r>
    </w:p>
    <w:p w:rsidR="00000000" w:rsidDel="00000000" w:rsidP="00000000" w:rsidRDefault="00000000" w:rsidRPr="00000000" w14:paraId="00000298">
      <w:pPr>
        <w:pStyle w:val="Heading6"/>
        <w:spacing w:after="200" w:line="240" w:lineRule="auto"/>
        <w:rPr>
          <w:vertAlign w:val="baseline"/>
        </w:rPr>
      </w:pPr>
      <w:bookmarkStart w:colFirst="0" w:colLast="0" w:name="_heading=h.owo0juvzb7v4" w:id="40"/>
      <w:bookmarkEnd w:id="40"/>
      <w:r w:rsidDel="00000000" w:rsidR="00000000" w:rsidRPr="00000000">
        <w:rPr>
          <w:vertAlign w:val="baseline"/>
          <w:rtl w:val="0"/>
        </w:rPr>
        <w:t xml:space="preserve">Ilustración 2 Modelo de base de datos</w:t>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spacing w:line="360" w:lineRule="auto"/>
        <w:jc w:val="both"/>
        <w:rPr>
          <w:sz w:val="24"/>
          <w:szCs w:val="24"/>
        </w:rPr>
      </w:pPr>
      <w:r w:rsidDel="00000000" w:rsidR="00000000" w:rsidRPr="00000000">
        <w:rPr>
          <w:rtl w:val="0"/>
        </w:rPr>
      </w:r>
    </w:p>
    <w:p w:rsidR="00000000" w:rsidDel="00000000" w:rsidP="00000000" w:rsidRDefault="00000000" w:rsidRPr="00000000" w14:paraId="0000029B">
      <w:pPr>
        <w:spacing w:line="360" w:lineRule="auto"/>
        <w:jc w:val="both"/>
        <w:rPr>
          <w:b w:val="1"/>
          <w:sz w:val="24"/>
          <w:szCs w:val="24"/>
        </w:rPr>
      </w:pPr>
      <w:r w:rsidDel="00000000" w:rsidR="00000000" w:rsidRPr="00000000">
        <w:rPr>
          <w:b w:val="1"/>
          <w:sz w:val="24"/>
          <w:szCs w:val="24"/>
          <w:rtl w:val="0"/>
        </w:rPr>
        <w:t xml:space="preserve">Usuarios y Roles</w:t>
      </w:r>
    </w:p>
    <w:p w:rsidR="00000000" w:rsidDel="00000000" w:rsidP="00000000" w:rsidRDefault="00000000" w:rsidRPr="00000000" w14:paraId="0000029C">
      <w:pPr>
        <w:spacing w:line="360" w:lineRule="auto"/>
        <w:jc w:val="both"/>
        <w:rPr>
          <w:sz w:val="24"/>
          <w:szCs w:val="24"/>
        </w:rPr>
      </w:pPr>
      <w:r w:rsidDel="00000000" w:rsidR="00000000" w:rsidRPr="00000000">
        <w:rPr>
          <w:sz w:val="24"/>
          <w:szCs w:val="24"/>
          <w:rtl w:val="0"/>
        </w:rPr>
        <w:t xml:space="preserve">La tabla Usuario almacena la información básica de los usuarios: nombre, correo, contraseña y su rol.</w:t>
      </w:r>
    </w:p>
    <w:p w:rsidR="00000000" w:rsidDel="00000000" w:rsidP="00000000" w:rsidRDefault="00000000" w:rsidRPr="00000000" w14:paraId="0000029D">
      <w:pPr>
        <w:spacing w:line="360" w:lineRule="auto"/>
        <w:jc w:val="both"/>
        <w:rPr>
          <w:sz w:val="24"/>
          <w:szCs w:val="24"/>
        </w:rPr>
      </w:pPr>
      <w:r w:rsidDel="00000000" w:rsidR="00000000" w:rsidRPr="00000000">
        <w:rPr>
          <w:sz w:val="24"/>
          <w:szCs w:val="24"/>
          <w:rtl w:val="0"/>
        </w:rPr>
        <w:t xml:space="preserve">Cada usuario se vincula con un Rol, que define su nombre (por ejemplo, "Administrador") y sus permisos (como un arreglo de strings).</w:t>
      </w:r>
    </w:p>
    <w:p w:rsidR="00000000" w:rsidDel="00000000" w:rsidP="00000000" w:rsidRDefault="00000000" w:rsidRPr="00000000" w14:paraId="0000029E">
      <w:pPr>
        <w:spacing w:line="360" w:lineRule="auto"/>
        <w:jc w:val="both"/>
        <w:rPr>
          <w:sz w:val="24"/>
          <w:szCs w:val="24"/>
        </w:rPr>
      </w:pPr>
      <w:r w:rsidDel="00000000" w:rsidR="00000000" w:rsidRPr="00000000">
        <w:rPr>
          <w:sz w:val="24"/>
          <w:szCs w:val="24"/>
          <w:rtl w:val="0"/>
        </w:rPr>
        <w:t xml:space="preserve">Existen subtablas específicas: Administrador, Chofer y JefeDeBodega, cada una relacionada 1:1 con Usuario si se desea extender su comportamiento.</w:t>
      </w:r>
    </w:p>
    <w:p w:rsidR="00000000" w:rsidDel="00000000" w:rsidP="00000000" w:rsidRDefault="00000000" w:rsidRPr="00000000" w14:paraId="0000029F">
      <w:pPr>
        <w:spacing w:line="360" w:lineRule="auto"/>
        <w:jc w:val="both"/>
        <w:rPr>
          <w:b w:val="1"/>
          <w:sz w:val="24"/>
          <w:szCs w:val="24"/>
        </w:rPr>
      </w:pPr>
      <w:r w:rsidDel="00000000" w:rsidR="00000000" w:rsidRPr="00000000">
        <w:rPr>
          <w:b w:val="1"/>
          <w:sz w:val="24"/>
          <w:szCs w:val="24"/>
          <w:rtl w:val="0"/>
        </w:rPr>
        <w:t xml:space="preserve">Seguridad</w:t>
      </w:r>
    </w:p>
    <w:p w:rsidR="00000000" w:rsidDel="00000000" w:rsidP="00000000" w:rsidRDefault="00000000" w:rsidRPr="00000000" w14:paraId="000002A0">
      <w:pPr>
        <w:spacing w:line="360" w:lineRule="auto"/>
        <w:jc w:val="both"/>
        <w:rPr>
          <w:sz w:val="24"/>
          <w:szCs w:val="24"/>
        </w:rPr>
      </w:pPr>
      <w:r w:rsidDel="00000000" w:rsidR="00000000" w:rsidRPr="00000000">
        <w:rPr>
          <w:sz w:val="24"/>
          <w:szCs w:val="24"/>
          <w:rtl w:val="0"/>
        </w:rPr>
        <w:t xml:space="preserve">ResetToken: almacena tokens temporales para recuperación de contraseña. Está ligado a un usuario y tiene fecha de expiración y estado (usado o no).</w:t>
      </w:r>
    </w:p>
    <w:p w:rsidR="00000000" w:rsidDel="00000000" w:rsidP="00000000" w:rsidRDefault="00000000" w:rsidRPr="00000000" w14:paraId="000002A1">
      <w:pPr>
        <w:spacing w:line="360" w:lineRule="auto"/>
        <w:jc w:val="both"/>
        <w:rPr>
          <w:sz w:val="24"/>
          <w:szCs w:val="24"/>
        </w:rPr>
      </w:pPr>
      <w:r w:rsidDel="00000000" w:rsidR="00000000" w:rsidRPr="00000000">
        <w:rPr>
          <w:b w:val="1"/>
          <w:sz w:val="24"/>
          <w:szCs w:val="24"/>
          <w:rtl w:val="0"/>
        </w:rPr>
        <w:t xml:space="preserve">Historial</w:t>
      </w:r>
      <w:r w:rsidDel="00000000" w:rsidR="00000000" w:rsidRPr="00000000">
        <w:rPr>
          <w:rtl w:val="0"/>
        </w:rPr>
      </w:r>
    </w:p>
    <w:p w:rsidR="00000000" w:rsidDel="00000000" w:rsidP="00000000" w:rsidRDefault="00000000" w:rsidRPr="00000000" w14:paraId="000002A2">
      <w:pPr>
        <w:spacing w:line="360" w:lineRule="auto"/>
        <w:jc w:val="both"/>
        <w:rPr>
          <w:sz w:val="24"/>
          <w:szCs w:val="24"/>
        </w:rPr>
      </w:pPr>
      <w:r w:rsidDel="00000000" w:rsidR="00000000" w:rsidRPr="00000000">
        <w:rPr>
          <w:sz w:val="24"/>
          <w:szCs w:val="24"/>
          <w:rtl w:val="0"/>
        </w:rPr>
        <w:t xml:space="preserve">Registra acciones realizadas por los usuarios, como inicios de sesión o modificaciones, con fecha, hora y detalles.</w:t>
      </w:r>
    </w:p>
    <w:p w:rsidR="00000000" w:rsidDel="00000000" w:rsidP="00000000" w:rsidRDefault="00000000" w:rsidRPr="00000000" w14:paraId="000002A3">
      <w:pPr>
        <w:spacing w:line="360" w:lineRule="auto"/>
        <w:jc w:val="both"/>
        <w:rPr>
          <w:b w:val="1"/>
          <w:sz w:val="24"/>
          <w:szCs w:val="24"/>
        </w:rPr>
      </w:pPr>
      <w:r w:rsidDel="00000000" w:rsidR="00000000" w:rsidRPr="00000000">
        <w:rPr>
          <w:b w:val="1"/>
          <w:sz w:val="24"/>
          <w:szCs w:val="24"/>
          <w:rtl w:val="0"/>
        </w:rPr>
        <w:t xml:space="preserve">Inventario y Cilindros</w:t>
      </w:r>
    </w:p>
    <w:p w:rsidR="00000000" w:rsidDel="00000000" w:rsidP="00000000" w:rsidRDefault="00000000" w:rsidRPr="00000000" w14:paraId="000002A4">
      <w:pPr>
        <w:spacing w:line="360" w:lineRule="auto"/>
        <w:jc w:val="both"/>
        <w:rPr>
          <w:sz w:val="24"/>
          <w:szCs w:val="24"/>
        </w:rPr>
      </w:pPr>
      <w:r w:rsidDel="00000000" w:rsidR="00000000" w:rsidRPr="00000000">
        <w:rPr>
          <w:sz w:val="24"/>
          <w:szCs w:val="24"/>
          <w:rtl w:val="0"/>
        </w:rPr>
        <w:t xml:space="preserve">Inventario: representa un punto de almacenamiento (como una bodega), con nombre y ubicación.</w:t>
      </w:r>
    </w:p>
    <w:p w:rsidR="00000000" w:rsidDel="00000000" w:rsidP="00000000" w:rsidRDefault="00000000" w:rsidRPr="00000000" w14:paraId="000002A5">
      <w:pPr>
        <w:spacing w:line="360" w:lineRule="auto"/>
        <w:jc w:val="both"/>
        <w:rPr>
          <w:sz w:val="24"/>
          <w:szCs w:val="24"/>
        </w:rPr>
      </w:pPr>
      <w:r w:rsidDel="00000000" w:rsidR="00000000" w:rsidRPr="00000000">
        <w:rPr>
          <w:b w:val="1"/>
          <w:sz w:val="24"/>
          <w:szCs w:val="24"/>
          <w:rtl w:val="0"/>
        </w:rPr>
        <w:t xml:space="preserve">Cilindro</w:t>
      </w:r>
      <w:r w:rsidDel="00000000" w:rsidR="00000000" w:rsidRPr="00000000">
        <w:rPr>
          <w:rtl w:val="0"/>
        </w:rPr>
      </w:r>
    </w:p>
    <w:p w:rsidR="00000000" w:rsidDel="00000000" w:rsidP="00000000" w:rsidRDefault="00000000" w:rsidRPr="00000000" w14:paraId="000002A6">
      <w:pPr>
        <w:spacing w:line="360" w:lineRule="auto"/>
        <w:jc w:val="both"/>
        <w:rPr>
          <w:sz w:val="24"/>
          <w:szCs w:val="24"/>
        </w:rPr>
      </w:pPr>
      <w:r w:rsidDel="00000000" w:rsidR="00000000" w:rsidRPr="00000000">
        <w:rPr>
          <w:sz w:val="24"/>
          <w:szCs w:val="24"/>
          <w:rtl w:val="0"/>
        </w:rPr>
        <w:t xml:space="preserve">Cada cilindro tiene un tipo, estado (por ejemplo, “lleno” o “vacío”), ubicación interna, y si fue inspeccionado. Está vinculado a un inventario.</w:t>
      </w:r>
    </w:p>
    <w:p w:rsidR="00000000" w:rsidDel="00000000" w:rsidP="00000000" w:rsidRDefault="00000000" w:rsidRPr="00000000" w14:paraId="000002A7">
      <w:pPr>
        <w:spacing w:line="360" w:lineRule="auto"/>
        <w:jc w:val="both"/>
        <w:rPr>
          <w:b w:val="1"/>
          <w:sz w:val="24"/>
          <w:szCs w:val="24"/>
        </w:rPr>
      </w:pPr>
      <w:r w:rsidDel="00000000" w:rsidR="00000000" w:rsidRPr="00000000">
        <w:rPr>
          <w:b w:val="1"/>
          <w:sz w:val="24"/>
          <w:szCs w:val="24"/>
          <w:rtl w:val="0"/>
        </w:rPr>
        <w:t xml:space="preserve">Gestión de Pérdidas</w:t>
      </w:r>
    </w:p>
    <w:p w:rsidR="00000000" w:rsidDel="00000000" w:rsidP="00000000" w:rsidRDefault="00000000" w:rsidRPr="00000000" w14:paraId="000002A8">
      <w:pPr>
        <w:spacing w:line="360" w:lineRule="auto"/>
        <w:jc w:val="both"/>
        <w:rPr>
          <w:sz w:val="24"/>
          <w:szCs w:val="24"/>
        </w:rPr>
      </w:pPr>
      <w:r w:rsidDel="00000000" w:rsidR="00000000" w:rsidRPr="00000000">
        <w:rPr>
          <w:sz w:val="24"/>
          <w:szCs w:val="24"/>
          <w:rtl w:val="0"/>
        </w:rPr>
        <w:t xml:space="preserve">Pérdida: registra eventos en que un cilindro fue dañado o extraviado. Incluye tipo, descripción, fecha y se relaciona tanto con el cilindro afectado como con el usuario que lo reportó.</w:t>
      </w:r>
    </w:p>
    <w:p w:rsidR="00000000" w:rsidDel="00000000" w:rsidP="00000000" w:rsidRDefault="00000000" w:rsidRPr="00000000" w14:paraId="000002A9">
      <w:pPr>
        <w:spacing w:line="360" w:lineRule="auto"/>
        <w:jc w:val="both"/>
        <w:rPr>
          <w:sz w:val="24"/>
          <w:szCs w:val="24"/>
        </w:rPr>
      </w:pPr>
      <w:r w:rsidDel="00000000" w:rsidR="00000000" w:rsidRPr="00000000">
        <w:rPr>
          <w:rtl w:val="0"/>
        </w:rPr>
      </w:r>
    </w:p>
    <w:p w:rsidR="00000000" w:rsidDel="00000000" w:rsidP="00000000" w:rsidRDefault="00000000" w:rsidRPr="00000000" w14:paraId="000002AA">
      <w:pPr>
        <w:spacing w:line="360" w:lineRule="auto"/>
        <w:jc w:val="both"/>
        <w:rPr>
          <w:sz w:val="24"/>
          <w:szCs w:val="24"/>
        </w:rPr>
      </w:pPr>
      <w:r w:rsidDel="00000000" w:rsidR="00000000" w:rsidRPr="00000000">
        <w:rPr>
          <w:rtl w:val="0"/>
        </w:rPr>
      </w:r>
    </w:p>
    <w:p w:rsidR="00000000" w:rsidDel="00000000" w:rsidP="00000000" w:rsidRDefault="00000000" w:rsidRPr="00000000" w14:paraId="000002AB">
      <w:pPr>
        <w:spacing w:line="360" w:lineRule="auto"/>
        <w:jc w:val="both"/>
        <w:rPr>
          <w:sz w:val="24"/>
          <w:szCs w:val="24"/>
        </w:rPr>
      </w:pPr>
      <w:r w:rsidDel="00000000" w:rsidR="00000000" w:rsidRPr="00000000">
        <w:rPr>
          <w:rtl w:val="0"/>
        </w:rPr>
      </w:r>
    </w:p>
    <w:p w:rsidR="00000000" w:rsidDel="00000000" w:rsidP="00000000" w:rsidRDefault="00000000" w:rsidRPr="00000000" w14:paraId="000002AC">
      <w:pPr>
        <w:spacing w:line="360" w:lineRule="auto"/>
        <w:jc w:val="both"/>
        <w:rPr>
          <w:sz w:val="24"/>
          <w:szCs w:val="24"/>
        </w:rPr>
      </w:pPr>
      <w:r w:rsidDel="00000000" w:rsidR="00000000" w:rsidRPr="00000000">
        <w:rPr>
          <w:rtl w:val="0"/>
        </w:rPr>
      </w:r>
    </w:p>
    <w:p w:rsidR="00000000" w:rsidDel="00000000" w:rsidP="00000000" w:rsidRDefault="00000000" w:rsidRPr="00000000" w14:paraId="000002AD">
      <w:pPr>
        <w:spacing w:line="360" w:lineRule="auto"/>
        <w:jc w:val="both"/>
        <w:rPr>
          <w:sz w:val="24"/>
          <w:szCs w:val="24"/>
        </w:rPr>
      </w:pPr>
      <w:r w:rsidDel="00000000" w:rsidR="00000000" w:rsidRPr="00000000">
        <w:rPr>
          <w:rtl w:val="0"/>
        </w:rPr>
      </w:r>
    </w:p>
    <w:p w:rsidR="00000000" w:rsidDel="00000000" w:rsidP="00000000" w:rsidRDefault="00000000" w:rsidRPr="00000000" w14:paraId="000002AE">
      <w:pPr>
        <w:spacing w:line="360" w:lineRule="auto"/>
        <w:jc w:val="both"/>
        <w:rPr>
          <w:sz w:val="24"/>
          <w:szCs w:val="24"/>
        </w:rPr>
      </w:pPr>
      <w:r w:rsidDel="00000000" w:rsidR="00000000" w:rsidRPr="00000000">
        <w:rPr>
          <w:rtl w:val="0"/>
        </w:rPr>
      </w:r>
    </w:p>
    <w:p w:rsidR="00000000" w:rsidDel="00000000" w:rsidP="00000000" w:rsidRDefault="00000000" w:rsidRPr="00000000" w14:paraId="000002AF">
      <w:pPr>
        <w:spacing w:line="360" w:lineRule="auto"/>
        <w:jc w:val="both"/>
        <w:rPr>
          <w:sz w:val="24"/>
          <w:szCs w:val="24"/>
        </w:rPr>
      </w:pPr>
      <w:r w:rsidDel="00000000" w:rsidR="00000000" w:rsidRPr="00000000">
        <w:rPr>
          <w:rtl w:val="0"/>
        </w:rPr>
      </w:r>
    </w:p>
    <w:p w:rsidR="00000000" w:rsidDel="00000000" w:rsidP="00000000" w:rsidRDefault="00000000" w:rsidRPr="00000000" w14:paraId="000002B0">
      <w:pPr>
        <w:spacing w:line="360" w:lineRule="auto"/>
        <w:jc w:val="both"/>
        <w:rPr>
          <w:sz w:val="24"/>
          <w:szCs w:val="24"/>
        </w:rPr>
      </w:pPr>
      <w:r w:rsidDel="00000000" w:rsidR="00000000" w:rsidRPr="00000000">
        <w:rPr>
          <w:rtl w:val="0"/>
        </w:rPr>
      </w:r>
    </w:p>
    <w:p w:rsidR="00000000" w:rsidDel="00000000" w:rsidP="00000000" w:rsidRDefault="00000000" w:rsidRPr="00000000" w14:paraId="000002B1">
      <w:pPr>
        <w:spacing w:line="360" w:lineRule="auto"/>
        <w:jc w:val="both"/>
        <w:rPr>
          <w:sz w:val="24"/>
          <w:szCs w:val="24"/>
        </w:rPr>
      </w:pPr>
      <w:r w:rsidDel="00000000" w:rsidR="00000000" w:rsidRPr="00000000">
        <w:rPr>
          <w:rtl w:val="0"/>
        </w:rPr>
      </w:r>
    </w:p>
    <w:p w:rsidR="00000000" w:rsidDel="00000000" w:rsidP="00000000" w:rsidRDefault="00000000" w:rsidRPr="00000000" w14:paraId="000002B2">
      <w:pPr>
        <w:spacing w:line="360" w:lineRule="auto"/>
        <w:jc w:val="both"/>
        <w:rPr>
          <w:sz w:val="24"/>
          <w:szCs w:val="24"/>
        </w:rPr>
      </w:pPr>
      <w:r w:rsidDel="00000000" w:rsidR="00000000" w:rsidRPr="00000000">
        <w:rPr>
          <w:rtl w:val="0"/>
        </w:rPr>
      </w:r>
    </w:p>
    <w:p w:rsidR="00000000" w:rsidDel="00000000" w:rsidP="00000000" w:rsidRDefault="00000000" w:rsidRPr="00000000" w14:paraId="000002B3">
      <w:pPr>
        <w:spacing w:line="360" w:lineRule="auto"/>
        <w:jc w:val="both"/>
        <w:rPr>
          <w:sz w:val="24"/>
          <w:szCs w:val="24"/>
        </w:rPr>
      </w:pPr>
      <w:r w:rsidDel="00000000" w:rsidR="00000000" w:rsidRPr="00000000">
        <w:rPr>
          <w:rtl w:val="0"/>
        </w:rPr>
      </w:r>
    </w:p>
    <w:p w:rsidR="00000000" w:rsidDel="00000000" w:rsidP="00000000" w:rsidRDefault="00000000" w:rsidRPr="00000000" w14:paraId="000002B4">
      <w:pPr>
        <w:spacing w:line="360" w:lineRule="auto"/>
        <w:jc w:val="both"/>
        <w:rPr>
          <w:sz w:val="24"/>
          <w:szCs w:val="24"/>
        </w:rPr>
      </w:pPr>
      <w:r w:rsidDel="00000000" w:rsidR="00000000" w:rsidRPr="00000000">
        <w:rPr>
          <w:rtl w:val="0"/>
        </w:rPr>
      </w:r>
    </w:p>
    <w:p w:rsidR="00000000" w:rsidDel="00000000" w:rsidP="00000000" w:rsidRDefault="00000000" w:rsidRPr="00000000" w14:paraId="000002B5">
      <w:pPr>
        <w:spacing w:line="360" w:lineRule="auto"/>
        <w:jc w:val="both"/>
        <w:rPr>
          <w:sz w:val="24"/>
          <w:szCs w:val="24"/>
        </w:rPr>
      </w:pPr>
      <w:r w:rsidDel="00000000" w:rsidR="00000000" w:rsidRPr="00000000">
        <w:rPr>
          <w:rtl w:val="0"/>
        </w:rPr>
      </w:r>
    </w:p>
    <w:p w:rsidR="00000000" w:rsidDel="00000000" w:rsidP="00000000" w:rsidRDefault="00000000" w:rsidRPr="00000000" w14:paraId="000002B6">
      <w:pPr>
        <w:spacing w:line="360" w:lineRule="auto"/>
        <w:jc w:val="both"/>
        <w:rPr>
          <w:sz w:val="24"/>
          <w:szCs w:val="24"/>
        </w:rPr>
      </w:pPr>
      <w:r w:rsidDel="00000000" w:rsidR="00000000" w:rsidRPr="00000000">
        <w:rPr>
          <w:rtl w:val="0"/>
        </w:rPr>
      </w:r>
    </w:p>
    <w:p w:rsidR="00000000" w:rsidDel="00000000" w:rsidP="00000000" w:rsidRDefault="00000000" w:rsidRPr="00000000" w14:paraId="000002B7">
      <w:pPr>
        <w:spacing w:line="360" w:lineRule="auto"/>
        <w:jc w:val="both"/>
        <w:rPr>
          <w:sz w:val="24"/>
          <w:szCs w:val="24"/>
        </w:rPr>
      </w:pPr>
      <w:r w:rsidDel="00000000" w:rsidR="00000000" w:rsidRPr="00000000">
        <w:rPr>
          <w:rtl w:val="0"/>
        </w:rPr>
      </w:r>
    </w:p>
    <w:p w:rsidR="00000000" w:rsidDel="00000000" w:rsidP="00000000" w:rsidRDefault="00000000" w:rsidRPr="00000000" w14:paraId="000002B8">
      <w:pPr>
        <w:spacing w:line="360" w:lineRule="auto"/>
        <w:jc w:val="both"/>
        <w:rPr>
          <w:sz w:val="24"/>
          <w:szCs w:val="24"/>
        </w:rPr>
      </w:pPr>
      <w:r w:rsidDel="00000000" w:rsidR="00000000" w:rsidRPr="00000000">
        <w:rPr>
          <w:rtl w:val="0"/>
        </w:rPr>
      </w:r>
    </w:p>
    <w:p w:rsidR="00000000" w:rsidDel="00000000" w:rsidP="00000000" w:rsidRDefault="00000000" w:rsidRPr="00000000" w14:paraId="000002B9">
      <w:pPr>
        <w:spacing w:line="360" w:lineRule="auto"/>
        <w:jc w:val="both"/>
        <w:rPr>
          <w:sz w:val="24"/>
          <w:szCs w:val="24"/>
        </w:rPr>
      </w:pPr>
      <w:r w:rsidDel="00000000" w:rsidR="00000000" w:rsidRPr="00000000">
        <w:rPr>
          <w:rtl w:val="0"/>
        </w:rPr>
      </w:r>
    </w:p>
    <w:p w:rsidR="00000000" w:rsidDel="00000000" w:rsidP="00000000" w:rsidRDefault="00000000" w:rsidRPr="00000000" w14:paraId="000002BA">
      <w:pPr>
        <w:spacing w:line="360" w:lineRule="auto"/>
        <w:jc w:val="both"/>
        <w:rPr>
          <w:sz w:val="24"/>
          <w:szCs w:val="24"/>
        </w:rPr>
      </w:pPr>
      <w:r w:rsidDel="00000000" w:rsidR="00000000" w:rsidRPr="00000000">
        <w:rPr>
          <w:rtl w:val="0"/>
        </w:rPr>
      </w:r>
    </w:p>
    <w:p w:rsidR="00000000" w:rsidDel="00000000" w:rsidP="00000000" w:rsidRDefault="00000000" w:rsidRPr="00000000" w14:paraId="000002BB">
      <w:pPr>
        <w:pStyle w:val="Heading2"/>
        <w:numPr>
          <w:ilvl w:val="1"/>
          <w:numId w:val="29"/>
        </w:numPr>
        <w:ind w:left="1440" w:hanging="720"/>
        <w:rPr/>
      </w:pPr>
      <w:bookmarkStart w:colFirst="0" w:colLast="0" w:name="_heading=h.6g5lap2ch39u" w:id="41"/>
      <w:bookmarkEnd w:id="41"/>
      <w:r w:rsidDel="00000000" w:rsidR="00000000" w:rsidRPr="00000000">
        <w:rPr>
          <w:rtl w:val="0"/>
        </w:rPr>
        <w:t xml:space="preserve">Vista de Proceso</w:t>
      </w:r>
    </w:p>
    <w:p w:rsidR="00000000" w:rsidDel="00000000" w:rsidP="00000000" w:rsidRDefault="00000000" w:rsidRPr="00000000" w14:paraId="000002BC">
      <w:pPr>
        <w:spacing w:line="360" w:lineRule="auto"/>
        <w:jc w:val="both"/>
        <w:rPr>
          <w:sz w:val="24"/>
          <w:szCs w:val="24"/>
        </w:rPr>
      </w:pPr>
      <w:r w:rsidDel="00000000" w:rsidR="00000000" w:rsidRPr="00000000">
        <w:rPr>
          <w:sz w:val="24"/>
          <w:szCs w:val="24"/>
          <w:rtl w:val="0"/>
        </w:rPr>
        <w:t xml:space="preserve">La Vista de Proceso forma parte de la arquitectura 4+1 y tiene como objetivo representar la interacción entre los distintos objetos del sistema en tiempo de ejecución. Esta vista se expresa a través de diagramas de secuencia, los cuales permiten visualizar el flujo de mensajes entre los actores, las interfaces gráficas (vistas), los controladores y la base de datos.</w:t>
      </w:r>
    </w:p>
    <w:p w:rsidR="00000000" w:rsidDel="00000000" w:rsidP="00000000" w:rsidRDefault="00000000" w:rsidRPr="00000000" w14:paraId="000002BD">
      <w:pPr>
        <w:spacing w:line="360" w:lineRule="auto"/>
        <w:jc w:val="both"/>
        <w:rPr>
          <w:sz w:val="24"/>
          <w:szCs w:val="24"/>
        </w:rPr>
      </w:pPr>
      <w:r w:rsidDel="00000000" w:rsidR="00000000" w:rsidRPr="00000000">
        <w:rPr>
          <w:sz w:val="24"/>
          <w:szCs w:val="24"/>
          <w:rtl w:val="0"/>
        </w:rPr>
        <w:t xml:space="preserve">A continuación, se presentan los diagramas de secuencia correspondientes a los primeros casos de uso implementados en el Incremento 1. Cada diagrama refleja el comportamiento dinámico del sistema ante una funcionalidad específica, destacando el orden de las operaciones y la comunicación entre los distintos componentes de la arquitectura.</w:t>
      </w:r>
    </w:p>
    <w:p w:rsidR="00000000" w:rsidDel="00000000" w:rsidP="00000000" w:rsidRDefault="00000000" w:rsidRPr="00000000" w14:paraId="000002BE">
      <w:pPr>
        <w:pStyle w:val="Heading3"/>
        <w:numPr>
          <w:ilvl w:val="2"/>
          <w:numId w:val="29"/>
        </w:numPr>
        <w:ind w:left="2160" w:hanging="720"/>
        <w:rPr/>
      </w:pPr>
      <w:bookmarkStart w:colFirst="0" w:colLast="0" w:name="_heading=h.uybg3dirfymz" w:id="42"/>
      <w:bookmarkEnd w:id="42"/>
      <w:r w:rsidDel="00000000" w:rsidR="00000000" w:rsidRPr="00000000">
        <w:rPr>
          <w:rtl w:val="0"/>
        </w:rPr>
        <w:t xml:space="preserve">Diagrama de secuencias</w:t>
      </w:r>
    </w:p>
    <w:p w:rsidR="00000000" w:rsidDel="00000000" w:rsidP="00000000" w:rsidRDefault="00000000" w:rsidRPr="00000000" w14:paraId="000002BF">
      <w:pPr>
        <w:rPr/>
      </w:pPr>
      <w:r w:rsidDel="00000000" w:rsidR="00000000" w:rsidRPr="00000000">
        <w:rPr>
          <w:rtl w:val="0"/>
        </w:rPr>
        <w:tab/>
        <w:t xml:space="preserve">A continuación se muestra el diagrama de secuencias respecto a los casos de uso.</w:t>
      </w:r>
    </w:p>
    <w:p w:rsidR="00000000" w:rsidDel="00000000" w:rsidP="00000000" w:rsidRDefault="00000000" w:rsidRPr="00000000" w14:paraId="000002C0">
      <w:pPr>
        <w:pStyle w:val="Heading4"/>
        <w:numPr>
          <w:ilvl w:val="3"/>
          <w:numId w:val="29"/>
        </w:numPr>
        <w:ind w:left="2880" w:hanging="720"/>
        <w:rPr/>
      </w:pPr>
      <w:r w:rsidDel="00000000" w:rsidR="00000000" w:rsidRPr="00000000">
        <w:rPr>
          <w:rtl w:val="0"/>
        </w:rPr>
        <w:t xml:space="preserve">CU01 - Ingresando al sistema mediante usuario y contraseña:</w:t>
      </w:r>
    </w:p>
    <w:p w:rsidR="00000000" w:rsidDel="00000000" w:rsidP="00000000" w:rsidRDefault="00000000" w:rsidRPr="00000000" w14:paraId="000002C1">
      <w:pPr>
        <w:keepNext w:val="1"/>
        <w:spacing w:line="360" w:lineRule="auto"/>
        <w:jc w:val="both"/>
        <w:rPr/>
      </w:pPr>
      <w:r w:rsidDel="00000000" w:rsidR="00000000" w:rsidRPr="00000000">
        <w:rPr>
          <w:sz w:val="24"/>
          <w:szCs w:val="24"/>
        </w:rPr>
        <w:drawing>
          <wp:inline distB="114300" distT="114300" distL="114300" distR="114300">
            <wp:extent cx="5731200" cy="3276600"/>
            <wp:effectExtent b="0" l="0" r="0" t="0"/>
            <wp:docPr id="2115324197" name="image33.png"/>
            <a:graphic>
              <a:graphicData uri="http://schemas.openxmlformats.org/drawingml/2006/picture">
                <pic:pic>
                  <pic:nvPicPr>
                    <pic:cNvPr id="0" name="image33.png"/>
                    <pic:cNvPicPr preferRelativeResize="0"/>
                  </pic:nvPicPr>
                  <pic:blipFill>
                    <a:blip r:embed="rId12"/>
                    <a:srcRect b="0" l="0" r="0" t="0"/>
                    <a:stretch>
                      <a:fillRect/>
                    </a:stretch>
                  </pic:blipFill>
                  <pic:spPr>
                    <a:xfrm>
                      <a:off x="0" y="0"/>
                      <a:ext cx="57312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2C2">
      <w:pPr>
        <w:pStyle w:val="Heading6"/>
        <w:spacing w:after="200" w:line="240" w:lineRule="auto"/>
        <w:rPr>
          <w:vertAlign w:val="baseline"/>
        </w:rPr>
      </w:pPr>
      <w:bookmarkStart w:colFirst="0" w:colLast="0" w:name="_heading=h.jwubv9s1mtrl" w:id="43"/>
      <w:bookmarkEnd w:id="43"/>
      <w:r w:rsidDel="00000000" w:rsidR="00000000" w:rsidRPr="00000000">
        <w:rPr>
          <w:vertAlign w:val="baseline"/>
          <w:rtl w:val="0"/>
        </w:rPr>
        <w:t xml:space="preserve">Ilustración 3 Diagrama de secuencias CU01</w:t>
      </w:r>
    </w:p>
    <w:p w:rsidR="00000000" w:rsidDel="00000000" w:rsidP="00000000" w:rsidRDefault="00000000" w:rsidRPr="00000000" w14:paraId="000002C3">
      <w:pPr>
        <w:spacing w:line="360" w:lineRule="auto"/>
        <w:jc w:val="both"/>
        <w:rPr>
          <w:sz w:val="24"/>
          <w:szCs w:val="24"/>
        </w:rPr>
      </w:pPr>
      <w:r w:rsidDel="00000000" w:rsidR="00000000" w:rsidRPr="00000000">
        <w:rPr>
          <w:sz w:val="24"/>
          <w:szCs w:val="24"/>
          <w:rtl w:val="0"/>
        </w:rPr>
        <w:t xml:space="preserve">El usuario ingresa su correo y contraseña desde </w:t>
      </w:r>
      <w:r w:rsidDel="00000000" w:rsidR="00000000" w:rsidRPr="00000000">
        <w:rPr>
          <w:b w:val="1"/>
          <w:sz w:val="24"/>
          <w:szCs w:val="24"/>
          <w:rtl w:val="0"/>
        </w:rPr>
        <w:t xml:space="preserve">V_Login</w:t>
      </w:r>
      <w:r w:rsidDel="00000000" w:rsidR="00000000" w:rsidRPr="00000000">
        <w:rPr>
          <w:sz w:val="24"/>
          <w:szCs w:val="24"/>
          <w:rtl w:val="0"/>
        </w:rPr>
        <w:t xml:space="preserve">, que envía estos datos al controlador </w:t>
      </w:r>
      <w:r w:rsidDel="00000000" w:rsidR="00000000" w:rsidRPr="00000000">
        <w:rPr>
          <w:b w:val="1"/>
          <w:sz w:val="24"/>
          <w:szCs w:val="24"/>
          <w:rtl w:val="0"/>
        </w:rPr>
        <w:t xml:space="preserve">C_usuarioController</w:t>
      </w:r>
      <w:r w:rsidDel="00000000" w:rsidR="00000000" w:rsidRPr="00000000">
        <w:rPr>
          <w:sz w:val="24"/>
          <w:szCs w:val="24"/>
          <w:rtl w:val="0"/>
        </w:rPr>
        <w:t xml:space="preserve">. Este realiza la validación consultando la información en la tabla </w:t>
      </w:r>
      <w:r w:rsidDel="00000000" w:rsidR="00000000" w:rsidRPr="00000000">
        <w:rPr>
          <w:b w:val="1"/>
          <w:sz w:val="24"/>
          <w:szCs w:val="24"/>
          <w:rtl w:val="0"/>
        </w:rPr>
        <w:t xml:space="preserve">Usuario</w:t>
      </w:r>
      <w:r w:rsidDel="00000000" w:rsidR="00000000" w:rsidRPr="00000000">
        <w:rPr>
          <w:sz w:val="24"/>
          <w:szCs w:val="24"/>
          <w:rtl w:val="0"/>
        </w:rPr>
        <w:t xml:space="preserve">. Si las credenciales son válidas, se devuelve una confirmación y el sistema redirige al usuario hacia el dashboard o vista principal. En caso contrario, se retorna un error y se muestra un mensaje indicando que el acceso ha sido denegado.</w:t>
      </w:r>
    </w:p>
    <w:p w:rsidR="00000000" w:rsidDel="00000000" w:rsidP="00000000" w:rsidRDefault="00000000" w:rsidRPr="00000000" w14:paraId="000002C4">
      <w:pPr>
        <w:pStyle w:val="Heading4"/>
        <w:numPr>
          <w:ilvl w:val="3"/>
          <w:numId w:val="29"/>
        </w:numPr>
        <w:ind w:left="2880" w:hanging="720"/>
        <w:rPr/>
      </w:pPr>
      <w:r w:rsidDel="00000000" w:rsidR="00000000" w:rsidRPr="00000000">
        <w:rPr>
          <w:rtl w:val="0"/>
        </w:rPr>
        <w:t xml:space="preserve">CU02 - Definiendo los roles de usuario:</w:t>
      </w:r>
    </w:p>
    <w:p w:rsidR="00000000" w:rsidDel="00000000" w:rsidP="00000000" w:rsidRDefault="00000000" w:rsidRPr="00000000" w14:paraId="000002C5">
      <w:pPr>
        <w:keepNext w:val="1"/>
        <w:spacing w:line="360" w:lineRule="auto"/>
        <w:jc w:val="both"/>
        <w:rPr/>
      </w:pPr>
      <w:r w:rsidDel="00000000" w:rsidR="00000000" w:rsidRPr="00000000">
        <w:rPr>
          <w:sz w:val="24"/>
          <w:szCs w:val="24"/>
        </w:rPr>
        <w:drawing>
          <wp:inline distB="114300" distT="114300" distL="114300" distR="114300">
            <wp:extent cx="5731200" cy="3238500"/>
            <wp:effectExtent b="0" l="0" r="0" t="0"/>
            <wp:docPr id="2115324201" name="image34.png"/>
            <a:graphic>
              <a:graphicData uri="http://schemas.openxmlformats.org/drawingml/2006/picture">
                <pic:pic>
                  <pic:nvPicPr>
                    <pic:cNvPr id="0" name="image34.png"/>
                    <pic:cNvPicPr preferRelativeResize="0"/>
                  </pic:nvPicPr>
                  <pic:blipFill>
                    <a:blip r:embed="rId13"/>
                    <a:srcRect b="0" l="0" r="0" t="0"/>
                    <a:stretch>
                      <a:fillRect/>
                    </a:stretch>
                  </pic:blipFill>
                  <pic:spPr>
                    <a:xfrm>
                      <a:off x="0" y="0"/>
                      <a:ext cx="57312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2C6">
      <w:pPr>
        <w:pStyle w:val="Heading6"/>
        <w:spacing w:after="200" w:line="240" w:lineRule="auto"/>
        <w:rPr>
          <w:vertAlign w:val="baseline"/>
        </w:rPr>
      </w:pPr>
      <w:bookmarkStart w:colFirst="0" w:colLast="0" w:name="_heading=h.l3s4l28z3mr3" w:id="44"/>
      <w:bookmarkEnd w:id="44"/>
      <w:r w:rsidDel="00000000" w:rsidR="00000000" w:rsidRPr="00000000">
        <w:rPr>
          <w:vertAlign w:val="baseline"/>
          <w:rtl w:val="0"/>
        </w:rPr>
        <w:t xml:space="preserve">Ilustración 4 Diagrama de secuencias CU02</w:t>
      </w:r>
    </w:p>
    <w:p w:rsidR="00000000" w:rsidDel="00000000" w:rsidP="00000000" w:rsidRDefault="00000000" w:rsidRPr="00000000" w14:paraId="000002C7">
      <w:pPr>
        <w:spacing w:line="360" w:lineRule="auto"/>
        <w:jc w:val="both"/>
        <w:rPr>
          <w:sz w:val="24"/>
          <w:szCs w:val="24"/>
        </w:rPr>
      </w:pPr>
      <w:r w:rsidDel="00000000" w:rsidR="00000000" w:rsidRPr="00000000">
        <w:rPr>
          <w:sz w:val="24"/>
          <w:szCs w:val="24"/>
          <w:rtl w:val="0"/>
        </w:rPr>
        <w:t xml:space="preserve">Desde la vista </w:t>
      </w:r>
      <w:r w:rsidDel="00000000" w:rsidR="00000000" w:rsidRPr="00000000">
        <w:rPr>
          <w:b w:val="1"/>
          <w:sz w:val="24"/>
          <w:szCs w:val="24"/>
          <w:rtl w:val="0"/>
        </w:rPr>
        <w:t xml:space="preserve">V_AsignarRol</w:t>
      </w:r>
      <w:r w:rsidDel="00000000" w:rsidR="00000000" w:rsidRPr="00000000">
        <w:rPr>
          <w:sz w:val="24"/>
          <w:szCs w:val="24"/>
          <w:rtl w:val="0"/>
        </w:rPr>
        <w:t xml:space="preserve">, el administrador solicita la lista de roles disponibles al controlador </w:t>
      </w:r>
      <w:r w:rsidDel="00000000" w:rsidR="00000000" w:rsidRPr="00000000">
        <w:rPr>
          <w:b w:val="1"/>
          <w:sz w:val="24"/>
          <w:szCs w:val="24"/>
          <w:rtl w:val="0"/>
        </w:rPr>
        <w:t xml:space="preserve">C_rolController</w:t>
      </w:r>
      <w:r w:rsidDel="00000000" w:rsidR="00000000" w:rsidRPr="00000000">
        <w:rPr>
          <w:sz w:val="24"/>
          <w:szCs w:val="24"/>
          <w:rtl w:val="0"/>
        </w:rPr>
        <w:t xml:space="preserve">, que consulta la tabla Rol y devuelve la lista. Tras elegir un rol, la asignación se envía al </w:t>
      </w:r>
      <w:r w:rsidDel="00000000" w:rsidR="00000000" w:rsidRPr="00000000">
        <w:rPr>
          <w:b w:val="1"/>
          <w:sz w:val="24"/>
          <w:szCs w:val="24"/>
          <w:rtl w:val="0"/>
        </w:rPr>
        <w:t xml:space="preserve">C_usuarioController</w:t>
      </w:r>
      <w:r w:rsidDel="00000000" w:rsidR="00000000" w:rsidRPr="00000000">
        <w:rPr>
          <w:sz w:val="24"/>
          <w:szCs w:val="24"/>
          <w:rtl w:val="0"/>
        </w:rPr>
        <w:t xml:space="preserve">, el cual actualiza el campo correspondiente en la tabla Usuario.</w:t>
      </w:r>
    </w:p>
    <w:p w:rsidR="00000000" w:rsidDel="00000000" w:rsidP="00000000" w:rsidRDefault="00000000" w:rsidRPr="00000000" w14:paraId="000002C8">
      <w:pPr>
        <w:spacing w:line="360" w:lineRule="auto"/>
        <w:jc w:val="both"/>
        <w:rPr>
          <w:sz w:val="24"/>
          <w:szCs w:val="24"/>
        </w:rPr>
      </w:pPr>
      <w:r w:rsidDel="00000000" w:rsidR="00000000" w:rsidRPr="00000000">
        <w:rPr>
          <w:sz w:val="24"/>
          <w:szCs w:val="24"/>
          <w:rtl w:val="0"/>
        </w:rPr>
        <w:t xml:space="preserve">Si la actualización es exitosa, el sistema registra la acción en el historial a través de </w:t>
      </w:r>
      <w:r w:rsidDel="00000000" w:rsidR="00000000" w:rsidRPr="00000000">
        <w:rPr>
          <w:b w:val="1"/>
          <w:sz w:val="24"/>
          <w:szCs w:val="24"/>
          <w:rtl w:val="0"/>
        </w:rPr>
        <w:t xml:space="preserve">C_Historial</w:t>
      </w:r>
      <w:r w:rsidDel="00000000" w:rsidR="00000000" w:rsidRPr="00000000">
        <w:rPr>
          <w:sz w:val="24"/>
          <w:szCs w:val="24"/>
          <w:rtl w:val="0"/>
        </w:rPr>
        <w:t xml:space="preserve">, guardando quién realizó la asignación, la acción ejecutada y el momento en que ocurrió. Finalmente, se muestra un mensaje de confirmación.</w:t>
      </w:r>
    </w:p>
    <w:p w:rsidR="00000000" w:rsidDel="00000000" w:rsidP="00000000" w:rsidRDefault="00000000" w:rsidRPr="00000000" w14:paraId="000002C9">
      <w:pPr>
        <w:spacing w:line="360" w:lineRule="auto"/>
        <w:jc w:val="both"/>
        <w:rPr>
          <w:sz w:val="24"/>
          <w:szCs w:val="24"/>
        </w:rPr>
      </w:pPr>
      <w:r w:rsidDel="00000000" w:rsidR="00000000" w:rsidRPr="00000000">
        <w:rPr>
          <w:sz w:val="24"/>
          <w:szCs w:val="24"/>
          <w:rtl w:val="0"/>
        </w:rPr>
        <w:t xml:space="preserve">En caso de que ocurra un error en la actualización, se muestra un mensaje de error al administrador.</w:t>
      </w:r>
    </w:p>
    <w:p w:rsidR="00000000" w:rsidDel="00000000" w:rsidP="00000000" w:rsidRDefault="00000000" w:rsidRPr="00000000" w14:paraId="000002CA">
      <w:pPr>
        <w:spacing w:line="360" w:lineRule="auto"/>
        <w:jc w:val="both"/>
        <w:rPr>
          <w:sz w:val="24"/>
          <w:szCs w:val="24"/>
          <w:u w:val="single"/>
        </w:rPr>
      </w:pPr>
      <w:r w:rsidDel="00000000" w:rsidR="00000000" w:rsidRPr="00000000">
        <w:rPr>
          <w:rtl w:val="0"/>
        </w:rPr>
      </w:r>
    </w:p>
    <w:p w:rsidR="00000000" w:rsidDel="00000000" w:rsidP="00000000" w:rsidRDefault="00000000" w:rsidRPr="00000000" w14:paraId="000002CB">
      <w:pPr>
        <w:spacing w:line="360" w:lineRule="auto"/>
        <w:jc w:val="both"/>
        <w:rPr>
          <w:b w:val="1"/>
          <w:sz w:val="24"/>
          <w:szCs w:val="24"/>
        </w:rPr>
      </w:pPr>
      <w:r w:rsidDel="00000000" w:rsidR="00000000" w:rsidRPr="00000000">
        <w:rPr>
          <w:rtl w:val="0"/>
        </w:rPr>
      </w:r>
    </w:p>
    <w:p w:rsidR="00000000" w:rsidDel="00000000" w:rsidP="00000000" w:rsidRDefault="00000000" w:rsidRPr="00000000" w14:paraId="000002CC">
      <w:pPr>
        <w:spacing w:line="360" w:lineRule="auto"/>
        <w:jc w:val="both"/>
        <w:rPr>
          <w:b w:val="1"/>
          <w:sz w:val="24"/>
          <w:szCs w:val="24"/>
        </w:rPr>
      </w:pPr>
      <w:r w:rsidDel="00000000" w:rsidR="00000000" w:rsidRPr="00000000">
        <w:rPr>
          <w:rtl w:val="0"/>
        </w:rPr>
      </w:r>
    </w:p>
    <w:p w:rsidR="00000000" w:rsidDel="00000000" w:rsidP="00000000" w:rsidRDefault="00000000" w:rsidRPr="00000000" w14:paraId="000002CD">
      <w:pPr>
        <w:spacing w:line="360" w:lineRule="auto"/>
        <w:jc w:val="both"/>
        <w:rPr>
          <w:b w:val="1"/>
          <w:sz w:val="24"/>
          <w:szCs w:val="24"/>
        </w:rPr>
      </w:pPr>
      <w:r w:rsidDel="00000000" w:rsidR="00000000" w:rsidRPr="00000000">
        <w:rPr>
          <w:rtl w:val="0"/>
        </w:rPr>
      </w:r>
    </w:p>
    <w:p w:rsidR="00000000" w:rsidDel="00000000" w:rsidP="00000000" w:rsidRDefault="00000000" w:rsidRPr="00000000" w14:paraId="000002CE">
      <w:pPr>
        <w:pStyle w:val="Heading4"/>
        <w:numPr>
          <w:ilvl w:val="3"/>
          <w:numId w:val="29"/>
        </w:numPr>
        <w:ind w:left="2880" w:hanging="720"/>
        <w:rPr/>
      </w:pPr>
      <w:r w:rsidDel="00000000" w:rsidR="00000000" w:rsidRPr="00000000">
        <w:rPr>
          <w:rtl w:val="0"/>
        </w:rPr>
        <w:t xml:space="preserve">CU03 - Asignando permisos por módulo:</w:t>
      </w:r>
    </w:p>
    <w:p w:rsidR="00000000" w:rsidDel="00000000" w:rsidP="00000000" w:rsidRDefault="00000000" w:rsidRPr="00000000" w14:paraId="000002CF">
      <w:pPr>
        <w:keepNext w:val="1"/>
        <w:spacing w:line="360" w:lineRule="auto"/>
        <w:jc w:val="both"/>
        <w:rPr/>
      </w:pPr>
      <w:r w:rsidDel="00000000" w:rsidR="00000000" w:rsidRPr="00000000">
        <w:rPr>
          <w:sz w:val="24"/>
          <w:szCs w:val="24"/>
        </w:rPr>
        <w:drawing>
          <wp:inline distB="114300" distT="114300" distL="114300" distR="114300">
            <wp:extent cx="5731200" cy="2971800"/>
            <wp:effectExtent b="0" l="0" r="0" t="0"/>
            <wp:docPr id="2115324200" name="image39.png"/>
            <a:graphic>
              <a:graphicData uri="http://schemas.openxmlformats.org/drawingml/2006/picture">
                <pic:pic>
                  <pic:nvPicPr>
                    <pic:cNvPr id="0" name="image39.png"/>
                    <pic:cNvPicPr preferRelativeResize="0"/>
                  </pic:nvPicPr>
                  <pic:blipFill>
                    <a:blip r:embed="rId14"/>
                    <a:srcRect b="0" l="0" r="0" t="0"/>
                    <a:stretch>
                      <a:fillRect/>
                    </a:stretch>
                  </pic:blipFill>
                  <pic:spPr>
                    <a:xfrm>
                      <a:off x="0" y="0"/>
                      <a:ext cx="57312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2D0">
      <w:pPr>
        <w:pStyle w:val="Heading6"/>
        <w:spacing w:after="200" w:line="240" w:lineRule="auto"/>
        <w:rPr>
          <w:vertAlign w:val="baseline"/>
        </w:rPr>
      </w:pPr>
      <w:bookmarkStart w:colFirst="0" w:colLast="0" w:name="_heading=h.yebeytafqvnl" w:id="45"/>
      <w:bookmarkEnd w:id="45"/>
      <w:r w:rsidDel="00000000" w:rsidR="00000000" w:rsidRPr="00000000">
        <w:rPr>
          <w:vertAlign w:val="baseline"/>
          <w:rtl w:val="0"/>
        </w:rPr>
        <w:t xml:space="preserve">Ilustración 5 Diagrama de secuencias CU03</w:t>
      </w:r>
    </w:p>
    <w:p w:rsidR="00000000" w:rsidDel="00000000" w:rsidP="00000000" w:rsidRDefault="00000000" w:rsidRPr="00000000" w14:paraId="000002D1">
      <w:pPr>
        <w:spacing w:line="360" w:lineRule="auto"/>
        <w:jc w:val="both"/>
        <w:rPr>
          <w:sz w:val="24"/>
          <w:szCs w:val="24"/>
        </w:rPr>
      </w:pPr>
      <w:r w:rsidDel="00000000" w:rsidR="00000000" w:rsidRPr="00000000">
        <w:rPr>
          <w:sz w:val="24"/>
          <w:szCs w:val="24"/>
          <w:rtl w:val="0"/>
        </w:rPr>
        <w:t xml:space="preserve">El administrador accede a la interfaz de </w:t>
      </w:r>
      <w:r w:rsidDel="00000000" w:rsidR="00000000" w:rsidRPr="00000000">
        <w:rPr>
          <w:b w:val="1"/>
          <w:sz w:val="24"/>
          <w:szCs w:val="24"/>
          <w:rtl w:val="0"/>
        </w:rPr>
        <w:t xml:space="preserve">V_Permisos </w:t>
      </w:r>
      <w:r w:rsidDel="00000000" w:rsidR="00000000" w:rsidRPr="00000000">
        <w:rPr>
          <w:sz w:val="24"/>
          <w:szCs w:val="24"/>
          <w:rtl w:val="0"/>
        </w:rPr>
        <w:t xml:space="preserve">para gestionar los permisos por rol. Desde allí se solicitan los datos del rol seleccionado, que son obtenidos por medio del </w:t>
      </w:r>
      <w:r w:rsidDel="00000000" w:rsidR="00000000" w:rsidRPr="00000000">
        <w:rPr>
          <w:b w:val="1"/>
          <w:sz w:val="24"/>
          <w:szCs w:val="24"/>
          <w:rtl w:val="0"/>
        </w:rPr>
        <w:t xml:space="preserve">C_RolController</w:t>
      </w:r>
      <w:r w:rsidDel="00000000" w:rsidR="00000000" w:rsidRPr="00000000">
        <w:rPr>
          <w:sz w:val="24"/>
          <w:szCs w:val="24"/>
          <w:rtl w:val="0"/>
        </w:rPr>
        <w:t xml:space="preserve"> al consultar la configuración correspondiente en la base de datos </w:t>
      </w:r>
      <w:r w:rsidDel="00000000" w:rsidR="00000000" w:rsidRPr="00000000">
        <w:rPr>
          <w:b w:val="1"/>
          <w:sz w:val="24"/>
          <w:szCs w:val="24"/>
          <w:rtl w:val="0"/>
        </w:rPr>
        <w:t xml:space="preserve">Rol</w:t>
      </w:r>
      <w:r w:rsidDel="00000000" w:rsidR="00000000" w:rsidRPr="00000000">
        <w:rPr>
          <w:sz w:val="24"/>
          <w:szCs w:val="24"/>
          <w:rtl w:val="0"/>
        </w:rPr>
        <w:t xml:space="preserve">. Una vez recuperada la información, se muestran los permisos actuales del rol en la interfaz.</w:t>
      </w:r>
    </w:p>
    <w:p w:rsidR="00000000" w:rsidDel="00000000" w:rsidP="00000000" w:rsidRDefault="00000000" w:rsidRPr="00000000" w14:paraId="000002D2">
      <w:pPr>
        <w:spacing w:line="360" w:lineRule="auto"/>
        <w:jc w:val="both"/>
        <w:rPr>
          <w:sz w:val="24"/>
          <w:szCs w:val="24"/>
        </w:rPr>
      </w:pPr>
      <w:r w:rsidDel="00000000" w:rsidR="00000000" w:rsidRPr="00000000">
        <w:rPr>
          <w:rtl w:val="0"/>
        </w:rPr>
      </w:r>
    </w:p>
    <w:p w:rsidR="00000000" w:rsidDel="00000000" w:rsidP="00000000" w:rsidRDefault="00000000" w:rsidRPr="00000000" w14:paraId="000002D3">
      <w:pPr>
        <w:spacing w:line="360" w:lineRule="auto"/>
        <w:jc w:val="both"/>
        <w:rPr>
          <w:sz w:val="24"/>
          <w:szCs w:val="24"/>
        </w:rPr>
      </w:pPr>
      <w:r w:rsidDel="00000000" w:rsidR="00000000" w:rsidRPr="00000000">
        <w:rPr>
          <w:sz w:val="24"/>
          <w:szCs w:val="24"/>
          <w:rtl w:val="0"/>
        </w:rPr>
        <w:t xml:space="preserve">El administrador modifica los permisos y envía la nueva configuración al </w:t>
      </w:r>
      <w:r w:rsidDel="00000000" w:rsidR="00000000" w:rsidRPr="00000000">
        <w:rPr>
          <w:b w:val="1"/>
          <w:sz w:val="24"/>
          <w:szCs w:val="24"/>
          <w:rtl w:val="0"/>
        </w:rPr>
        <w:t xml:space="preserve">C_RolController</w:t>
      </w:r>
      <w:r w:rsidDel="00000000" w:rsidR="00000000" w:rsidRPr="00000000">
        <w:rPr>
          <w:sz w:val="24"/>
          <w:szCs w:val="24"/>
          <w:rtl w:val="0"/>
        </w:rPr>
        <w:t xml:space="preserve">, el cual actualiza la información en la base de datos. Tras la confirmación de actualización, el sistema solicita el registro de la acción en el </w:t>
      </w:r>
      <w:r w:rsidDel="00000000" w:rsidR="00000000" w:rsidRPr="00000000">
        <w:rPr>
          <w:b w:val="1"/>
          <w:sz w:val="24"/>
          <w:szCs w:val="24"/>
          <w:rtl w:val="0"/>
        </w:rPr>
        <w:t xml:space="preserve">C_Historial</w:t>
      </w:r>
      <w:r w:rsidDel="00000000" w:rsidR="00000000" w:rsidRPr="00000000">
        <w:rPr>
          <w:sz w:val="24"/>
          <w:szCs w:val="24"/>
          <w:rtl w:val="0"/>
        </w:rPr>
        <w:t xml:space="preserve">, donde se almacena el detalle de la operación junto con el usuario que la ejecutó. Finalmente, se confirma el registro y en la interfaz </w:t>
      </w:r>
      <w:r w:rsidDel="00000000" w:rsidR="00000000" w:rsidRPr="00000000">
        <w:rPr>
          <w:b w:val="1"/>
          <w:sz w:val="24"/>
          <w:szCs w:val="24"/>
          <w:rtl w:val="0"/>
        </w:rPr>
        <w:t xml:space="preserve">V_Permisos</w:t>
      </w:r>
      <w:r w:rsidDel="00000000" w:rsidR="00000000" w:rsidRPr="00000000">
        <w:rPr>
          <w:sz w:val="24"/>
          <w:szCs w:val="24"/>
          <w:rtl w:val="0"/>
        </w:rPr>
        <w:t xml:space="preserve"> se muestra un mensaje de éxito al administrador.</w:t>
      </w:r>
    </w:p>
    <w:p w:rsidR="00000000" w:rsidDel="00000000" w:rsidP="00000000" w:rsidRDefault="00000000" w:rsidRPr="00000000" w14:paraId="000002D4">
      <w:pPr>
        <w:spacing w:line="360" w:lineRule="auto"/>
        <w:jc w:val="both"/>
        <w:rPr>
          <w:b w:val="1"/>
          <w:sz w:val="24"/>
          <w:szCs w:val="24"/>
        </w:rPr>
      </w:pPr>
      <w:r w:rsidDel="00000000" w:rsidR="00000000" w:rsidRPr="00000000">
        <w:rPr>
          <w:rtl w:val="0"/>
        </w:rPr>
      </w:r>
    </w:p>
    <w:p w:rsidR="00000000" w:rsidDel="00000000" w:rsidP="00000000" w:rsidRDefault="00000000" w:rsidRPr="00000000" w14:paraId="000002D5">
      <w:pPr>
        <w:pStyle w:val="Heading4"/>
        <w:numPr>
          <w:ilvl w:val="3"/>
          <w:numId w:val="29"/>
        </w:numPr>
        <w:ind w:left="2880" w:hanging="720"/>
        <w:rPr/>
      </w:pPr>
      <w:r w:rsidDel="00000000" w:rsidR="00000000" w:rsidRPr="00000000">
        <w:rPr>
          <w:rtl w:val="0"/>
        </w:rPr>
        <w:t xml:space="preserve">CU04.1 - Solicitando recuperación de contraseña:</w:t>
      </w:r>
    </w:p>
    <w:p w:rsidR="00000000" w:rsidDel="00000000" w:rsidP="00000000" w:rsidRDefault="00000000" w:rsidRPr="00000000" w14:paraId="000002D6">
      <w:pPr>
        <w:keepNext w:val="1"/>
        <w:spacing w:line="360" w:lineRule="auto"/>
        <w:jc w:val="both"/>
        <w:rPr/>
      </w:pPr>
      <w:r w:rsidDel="00000000" w:rsidR="00000000" w:rsidRPr="00000000">
        <w:rPr>
          <w:sz w:val="24"/>
          <w:szCs w:val="24"/>
        </w:rPr>
        <w:drawing>
          <wp:inline distB="114300" distT="114300" distL="114300" distR="114300">
            <wp:extent cx="5731200" cy="2451100"/>
            <wp:effectExtent b="0" l="0" r="0" t="0"/>
            <wp:docPr id="2115324205" name="image38.png"/>
            <a:graphic>
              <a:graphicData uri="http://schemas.openxmlformats.org/drawingml/2006/picture">
                <pic:pic>
                  <pic:nvPicPr>
                    <pic:cNvPr id="0" name="image38.png"/>
                    <pic:cNvPicPr preferRelativeResize="0"/>
                  </pic:nvPicPr>
                  <pic:blipFill>
                    <a:blip r:embed="rId15"/>
                    <a:srcRect b="0" l="0" r="0" t="0"/>
                    <a:stretch>
                      <a:fillRect/>
                    </a:stretch>
                  </pic:blipFill>
                  <pic:spPr>
                    <a:xfrm>
                      <a:off x="0" y="0"/>
                      <a:ext cx="5731200" cy="2451100"/>
                    </a:xfrm>
                    <a:prstGeom prst="rect"/>
                    <a:ln/>
                  </pic:spPr>
                </pic:pic>
              </a:graphicData>
            </a:graphic>
          </wp:inline>
        </w:drawing>
      </w:r>
      <w:r w:rsidDel="00000000" w:rsidR="00000000" w:rsidRPr="00000000">
        <w:rPr>
          <w:rtl w:val="0"/>
        </w:rPr>
      </w:r>
    </w:p>
    <w:p w:rsidR="00000000" w:rsidDel="00000000" w:rsidP="00000000" w:rsidRDefault="00000000" w:rsidRPr="00000000" w14:paraId="000002D7">
      <w:pPr>
        <w:pStyle w:val="Heading6"/>
        <w:spacing w:after="200" w:line="240" w:lineRule="auto"/>
        <w:rPr>
          <w:vertAlign w:val="baseline"/>
        </w:rPr>
      </w:pPr>
      <w:bookmarkStart w:colFirst="0" w:colLast="0" w:name="_heading=h.1p4oi5p2dzet" w:id="46"/>
      <w:bookmarkEnd w:id="46"/>
      <w:r w:rsidDel="00000000" w:rsidR="00000000" w:rsidRPr="00000000">
        <w:rPr>
          <w:vertAlign w:val="baseline"/>
          <w:rtl w:val="0"/>
        </w:rPr>
        <w:t xml:space="preserve">Ilustración 6 Diagrama de secuencias CU04.1</w:t>
      </w:r>
    </w:p>
    <w:p w:rsidR="00000000" w:rsidDel="00000000" w:rsidP="00000000" w:rsidRDefault="00000000" w:rsidRPr="00000000" w14:paraId="000002D8">
      <w:pPr>
        <w:spacing w:after="240" w:before="240" w:line="360" w:lineRule="auto"/>
        <w:jc w:val="both"/>
        <w:rPr>
          <w:sz w:val="24"/>
          <w:szCs w:val="24"/>
        </w:rPr>
      </w:pPr>
      <w:r w:rsidDel="00000000" w:rsidR="00000000" w:rsidRPr="00000000">
        <w:rPr>
          <w:sz w:val="24"/>
          <w:szCs w:val="24"/>
          <w:rtl w:val="0"/>
        </w:rPr>
        <w:t xml:space="preserve">El </w:t>
      </w:r>
      <w:r w:rsidDel="00000000" w:rsidR="00000000" w:rsidRPr="00000000">
        <w:rPr>
          <w:b w:val="1"/>
          <w:sz w:val="24"/>
          <w:szCs w:val="24"/>
          <w:rtl w:val="0"/>
        </w:rPr>
        <w:t xml:space="preserve">Usuario</w:t>
      </w:r>
      <w:r w:rsidDel="00000000" w:rsidR="00000000" w:rsidRPr="00000000">
        <w:rPr>
          <w:sz w:val="24"/>
          <w:szCs w:val="24"/>
          <w:rtl w:val="0"/>
        </w:rPr>
        <w:t xml:space="preserve"> selecciona la opción </w:t>
      </w:r>
      <w:r w:rsidDel="00000000" w:rsidR="00000000" w:rsidRPr="00000000">
        <w:rPr>
          <w:i w:val="1"/>
          <w:sz w:val="24"/>
          <w:szCs w:val="24"/>
          <w:rtl w:val="0"/>
        </w:rPr>
        <w:t xml:space="preserve">“¿Olvidó su contraseña?”</w:t>
      </w:r>
      <w:r w:rsidDel="00000000" w:rsidR="00000000" w:rsidRPr="00000000">
        <w:rPr>
          <w:sz w:val="24"/>
          <w:szCs w:val="24"/>
          <w:rtl w:val="0"/>
        </w:rPr>
        <w:t xml:space="preserve"> en la interfaz de </w:t>
      </w:r>
      <w:r w:rsidDel="00000000" w:rsidR="00000000" w:rsidRPr="00000000">
        <w:rPr>
          <w:b w:val="1"/>
          <w:sz w:val="24"/>
          <w:szCs w:val="24"/>
          <w:rtl w:val="0"/>
        </w:rPr>
        <w:t xml:space="preserve">V_Login</w:t>
      </w:r>
      <w:r w:rsidDel="00000000" w:rsidR="00000000" w:rsidRPr="00000000">
        <w:rPr>
          <w:sz w:val="24"/>
          <w:szCs w:val="24"/>
          <w:rtl w:val="0"/>
        </w:rPr>
        <w:t xml:space="preserve">. La vista solicita al usuario que ingrese su correo electrónico y envía esta información al </w:t>
      </w:r>
      <w:r w:rsidDel="00000000" w:rsidR="00000000" w:rsidRPr="00000000">
        <w:rPr>
          <w:b w:val="1"/>
          <w:sz w:val="24"/>
          <w:szCs w:val="24"/>
          <w:rtl w:val="0"/>
        </w:rPr>
        <w:t xml:space="preserve">C_usuarioController</w:t>
      </w:r>
      <w:r w:rsidDel="00000000" w:rsidR="00000000" w:rsidRPr="00000000">
        <w:rPr>
          <w:sz w:val="24"/>
          <w:szCs w:val="24"/>
          <w:rtl w:val="0"/>
        </w:rPr>
        <w:t xml:space="preserve">.</w:t>
      </w:r>
    </w:p>
    <w:p w:rsidR="00000000" w:rsidDel="00000000" w:rsidP="00000000" w:rsidRDefault="00000000" w:rsidRPr="00000000" w14:paraId="000002D9">
      <w:pPr>
        <w:spacing w:after="240" w:before="240" w:line="360" w:lineRule="auto"/>
        <w:jc w:val="both"/>
        <w:rPr>
          <w:sz w:val="24"/>
          <w:szCs w:val="24"/>
        </w:rPr>
      </w:pPr>
      <w:r w:rsidDel="00000000" w:rsidR="00000000" w:rsidRPr="00000000">
        <w:rPr>
          <w:sz w:val="24"/>
          <w:szCs w:val="24"/>
          <w:rtl w:val="0"/>
        </w:rPr>
        <w:t xml:space="preserve">El controlador verifica en la base de datos </w:t>
      </w:r>
      <w:r w:rsidDel="00000000" w:rsidR="00000000" w:rsidRPr="00000000">
        <w:rPr>
          <w:b w:val="1"/>
          <w:sz w:val="24"/>
          <w:szCs w:val="24"/>
          <w:rtl w:val="0"/>
        </w:rPr>
        <w:t xml:space="preserve">Usuario</w:t>
      </w:r>
      <w:r w:rsidDel="00000000" w:rsidR="00000000" w:rsidRPr="00000000">
        <w:rPr>
          <w:sz w:val="24"/>
          <w:szCs w:val="24"/>
          <w:rtl w:val="0"/>
        </w:rPr>
        <w:t xml:space="preserve"> si el correo existe y, tras la confirmación, procede a generar un </w:t>
      </w:r>
      <w:r w:rsidDel="00000000" w:rsidR="00000000" w:rsidRPr="00000000">
        <w:rPr>
          <w:b w:val="1"/>
          <w:sz w:val="24"/>
          <w:szCs w:val="24"/>
          <w:rtl w:val="0"/>
        </w:rPr>
        <w:t xml:space="preserve">token de recuperación con expiración</w:t>
      </w:r>
      <w:r w:rsidDel="00000000" w:rsidR="00000000" w:rsidRPr="00000000">
        <w:rPr>
          <w:sz w:val="24"/>
          <w:szCs w:val="24"/>
          <w:rtl w:val="0"/>
        </w:rPr>
        <w:t xml:space="preserve">, que se guarda en la base de datos </w:t>
      </w:r>
      <w:r w:rsidDel="00000000" w:rsidR="00000000" w:rsidRPr="00000000">
        <w:rPr>
          <w:b w:val="1"/>
          <w:sz w:val="24"/>
          <w:szCs w:val="24"/>
          <w:rtl w:val="0"/>
        </w:rPr>
        <w:t xml:space="preserve">ResetToken</w:t>
      </w:r>
      <w:r w:rsidDel="00000000" w:rsidR="00000000" w:rsidRPr="00000000">
        <w:rPr>
          <w:sz w:val="24"/>
          <w:szCs w:val="24"/>
          <w:rtl w:val="0"/>
        </w:rPr>
        <w:t xml:space="preserve">. Una vez confirmado el registro del</w:t>
      </w:r>
    </w:p>
    <w:p w:rsidR="00000000" w:rsidDel="00000000" w:rsidP="00000000" w:rsidRDefault="00000000" w:rsidRPr="00000000" w14:paraId="000002DA">
      <w:pPr>
        <w:spacing w:after="240" w:before="240" w:line="360" w:lineRule="auto"/>
        <w:jc w:val="both"/>
        <w:rPr>
          <w:sz w:val="24"/>
          <w:szCs w:val="24"/>
        </w:rPr>
      </w:pPr>
      <w:r w:rsidDel="00000000" w:rsidR="00000000" w:rsidRPr="00000000">
        <w:rPr>
          <w:sz w:val="24"/>
          <w:szCs w:val="24"/>
          <w:rtl w:val="0"/>
        </w:rPr>
        <w:t xml:space="preserve">token, el </w:t>
      </w:r>
      <w:r w:rsidDel="00000000" w:rsidR="00000000" w:rsidRPr="00000000">
        <w:rPr>
          <w:b w:val="1"/>
          <w:sz w:val="24"/>
          <w:szCs w:val="24"/>
          <w:rtl w:val="0"/>
        </w:rPr>
        <w:t xml:space="preserve">C_mailController</w:t>
      </w:r>
      <w:r w:rsidDel="00000000" w:rsidR="00000000" w:rsidRPr="00000000">
        <w:rPr>
          <w:sz w:val="24"/>
          <w:szCs w:val="24"/>
          <w:rtl w:val="0"/>
        </w:rPr>
        <w:t xml:space="preserve"> envía al correo electrónico del usuario un enlace de recuperación asociado al token.</w:t>
      </w:r>
    </w:p>
    <w:p w:rsidR="00000000" w:rsidDel="00000000" w:rsidP="00000000" w:rsidRDefault="00000000" w:rsidRPr="00000000" w14:paraId="000002DB">
      <w:pPr>
        <w:spacing w:after="240" w:before="240" w:line="360" w:lineRule="auto"/>
        <w:jc w:val="both"/>
        <w:rPr>
          <w:sz w:val="24"/>
          <w:szCs w:val="24"/>
        </w:rPr>
      </w:pPr>
      <w:r w:rsidDel="00000000" w:rsidR="00000000" w:rsidRPr="00000000">
        <w:rPr>
          <w:sz w:val="24"/>
          <w:szCs w:val="24"/>
          <w:rtl w:val="0"/>
        </w:rPr>
        <w:t xml:space="preserve">Finalmente, el usuario recibe en su bandeja de entrada el correo con el enlace para restablecer su contraseña.</w:t>
      </w:r>
    </w:p>
    <w:p w:rsidR="00000000" w:rsidDel="00000000" w:rsidP="00000000" w:rsidRDefault="00000000" w:rsidRPr="00000000" w14:paraId="000002DC">
      <w:pPr>
        <w:spacing w:line="360" w:lineRule="auto"/>
        <w:jc w:val="both"/>
        <w:rPr>
          <w:sz w:val="24"/>
          <w:szCs w:val="24"/>
        </w:rPr>
      </w:pPr>
      <w:r w:rsidDel="00000000" w:rsidR="00000000" w:rsidRPr="00000000">
        <w:rPr>
          <w:rtl w:val="0"/>
        </w:rPr>
      </w:r>
    </w:p>
    <w:p w:rsidR="00000000" w:rsidDel="00000000" w:rsidP="00000000" w:rsidRDefault="00000000" w:rsidRPr="00000000" w14:paraId="000002DD">
      <w:pPr>
        <w:spacing w:line="360" w:lineRule="auto"/>
        <w:jc w:val="both"/>
        <w:rPr>
          <w:sz w:val="24"/>
          <w:szCs w:val="24"/>
        </w:rPr>
      </w:pPr>
      <w:r w:rsidDel="00000000" w:rsidR="00000000" w:rsidRPr="00000000">
        <w:rPr>
          <w:rtl w:val="0"/>
        </w:rPr>
      </w:r>
    </w:p>
    <w:p w:rsidR="00000000" w:rsidDel="00000000" w:rsidP="00000000" w:rsidRDefault="00000000" w:rsidRPr="00000000" w14:paraId="000002DE">
      <w:pPr>
        <w:pStyle w:val="Heading4"/>
        <w:numPr>
          <w:ilvl w:val="3"/>
          <w:numId w:val="29"/>
        </w:numPr>
        <w:ind w:left="2880" w:hanging="720"/>
        <w:rPr/>
      </w:pPr>
      <w:r w:rsidDel="00000000" w:rsidR="00000000" w:rsidRPr="00000000">
        <w:rPr>
          <w:rtl w:val="0"/>
        </w:rPr>
        <w:t xml:space="preserve">CU04.2 – Restableciendo contraseña desde enlace</w:t>
      </w:r>
    </w:p>
    <w:p w:rsidR="00000000" w:rsidDel="00000000" w:rsidP="00000000" w:rsidRDefault="00000000" w:rsidRPr="00000000" w14:paraId="000002DF">
      <w:pPr>
        <w:keepNext w:val="1"/>
        <w:spacing w:line="360" w:lineRule="auto"/>
        <w:jc w:val="both"/>
        <w:rPr/>
      </w:pPr>
      <w:r w:rsidDel="00000000" w:rsidR="00000000" w:rsidRPr="00000000">
        <w:rPr>
          <w:sz w:val="24"/>
          <w:szCs w:val="24"/>
        </w:rPr>
        <w:drawing>
          <wp:inline distB="114300" distT="114300" distL="114300" distR="114300">
            <wp:extent cx="5731200" cy="2311400"/>
            <wp:effectExtent b="0" l="0" r="0" t="0"/>
            <wp:docPr id="2115324204" name="image52.png"/>
            <a:graphic>
              <a:graphicData uri="http://schemas.openxmlformats.org/drawingml/2006/picture">
                <pic:pic>
                  <pic:nvPicPr>
                    <pic:cNvPr id="0" name="image52.png"/>
                    <pic:cNvPicPr preferRelativeResize="0"/>
                  </pic:nvPicPr>
                  <pic:blipFill>
                    <a:blip r:embed="rId16"/>
                    <a:srcRect b="0" l="0" r="0" t="0"/>
                    <a:stretch>
                      <a:fillRect/>
                    </a:stretch>
                  </pic:blipFill>
                  <pic:spPr>
                    <a:xfrm>
                      <a:off x="0" y="0"/>
                      <a:ext cx="5731200" cy="2311400"/>
                    </a:xfrm>
                    <a:prstGeom prst="rect"/>
                    <a:ln/>
                  </pic:spPr>
                </pic:pic>
              </a:graphicData>
            </a:graphic>
          </wp:inline>
        </w:drawing>
      </w:r>
      <w:r w:rsidDel="00000000" w:rsidR="00000000" w:rsidRPr="00000000">
        <w:rPr>
          <w:rtl w:val="0"/>
        </w:rPr>
      </w:r>
    </w:p>
    <w:p w:rsidR="00000000" w:rsidDel="00000000" w:rsidP="00000000" w:rsidRDefault="00000000" w:rsidRPr="00000000" w14:paraId="000002E0">
      <w:pPr>
        <w:pStyle w:val="Heading6"/>
        <w:spacing w:after="200" w:line="240" w:lineRule="auto"/>
        <w:rPr>
          <w:vertAlign w:val="baseline"/>
        </w:rPr>
      </w:pPr>
      <w:bookmarkStart w:colFirst="0" w:colLast="0" w:name="_heading=h.5pcns7t2b41s" w:id="47"/>
      <w:bookmarkEnd w:id="47"/>
      <w:r w:rsidDel="00000000" w:rsidR="00000000" w:rsidRPr="00000000">
        <w:rPr>
          <w:vertAlign w:val="baseline"/>
          <w:rtl w:val="0"/>
        </w:rPr>
        <w:t xml:space="preserve">Ilustración 7 Diagrama de secuencias CU04.2</w:t>
      </w:r>
    </w:p>
    <w:p w:rsidR="00000000" w:rsidDel="00000000" w:rsidP="00000000" w:rsidRDefault="00000000" w:rsidRPr="00000000" w14:paraId="000002E1">
      <w:pPr>
        <w:spacing w:after="240" w:before="240" w:line="360" w:lineRule="auto"/>
        <w:jc w:val="both"/>
        <w:rPr>
          <w:sz w:val="24"/>
          <w:szCs w:val="24"/>
        </w:rPr>
      </w:pPr>
      <w:r w:rsidDel="00000000" w:rsidR="00000000" w:rsidRPr="00000000">
        <w:rPr>
          <w:sz w:val="24"/>
          <w:szCs w:val="24"/>
          <w:rtl w:val="0"/>
        </w:rPr>
        <w:t xml:space="preserve">El </w:t>
      </w:r>
      <w:r w:rsidDel="00000000" w:rsidR="00000000" w:rsidRPr="00000000">
        <w:rPr>
          <w:b w:val="1"/>
          <w:sz w:val="24"/>
          <w:szCs w:val="24"/>
          <w:rtl w:val="0"/>
        </w:rPr>
        <w:t xml:space="preserve">Usuario</w:t>
      </w:r>
      <w:r w:rsidDel="00000000" w:rsidR="00000000" w:rsidRPr="00000000">
        <w:rPr>
          <w:sz w:val="24"/>
          <w:szCs w:val="24"/>
          <w:rtl w:val="0"/>
        </w:rPr>
        <w:t xml:space="preserve"> accede al enlace de recuperación y escribe su nueva contraseña en la vista </w:t>
      </w:r>
      <w:r w:rsidDel="00000000" w:rsidR="00000000" w:rsidRPr="00000000">
        <w:rPr>
          <w:b w:val="1"/>
          <w:sz w:val="24"/>
          <w:szCs w:val="24"/>
          <w:rtl w:val="0"/>
        </w:rPr>
        <w:t xml:space="preserve">V_RecuperarPass</w:t>
      </w:r>
      <w:r w:rsidDel="00000000" w:rsidR="00000000" w:rsidRPr="00000000">
        <w:rPr>
          <w:sz w:val="24"/>
          <w:szCs w:val="24"/>
          <w:rtl w:val="0"/>
        </w:rPr>
        <w:t xml:space="preserve">. La interfaz envía la nueva contraseña junto con el </w:t>
      </w:r>
      <w:r w:rsidDel="00000000" w:rsidR="00000000" w:rsidRPr="00000000">
        <w:rPr>
          <w:b w:val="1"/>
          <w:sz w:val="24"/>
          <w:szCs w:val="24"/>
          <w:rtl w:val="0"/>
        </w:rPr>
        <w:t xml:space="preserve">token</w:t>
      </w:r>
      <w:r w:rsidDel="00000000" w:rsidR="00000000" w:rsidRPr="00000000">
        <w:rPr>
          <w:sz w:val="24"/>
          <w:szCs w:val="24"/>
          <w:rtl w:val="0"/>
        </w:rPr>
        <w:t xml:space="preserve"> al </w:t>
      </w:r>
      <w:r w:rsidDel="00000000" w:rsidR="00000000" w:rsidRPr="00000000">
        <w:rPr>
          <w:b w:val="1"/>
          <w:sz w:val="24"/>
          <w:szCs w:val="24"/>
          <w:rtl w:val="0"/>
        </w:rPr>
        <w:t xml:space="preserve">C_usuarioController</w:t>
      </w:r>
      <w:r w:rsidDel="00000000" w:rsidR="00000000" w:rsidRPr="00000000">
        <w:rPr>
          <w:sz w:val="24"/>
          <w:szCs w:val="24"/>
          <w:rtl w:val="0"/>
        </w:rPr>
        <w:t xml:space="preserve">, que se encarga de validar que el token esté activo y no haya expirado.</w:t>
      </w:r>
    </w:p>
    <w:p w:rsidR="00000000" w:rsidDel="00000000" w:rsidP="00000000" w:rsidRDefault="00000000" w:rsidRPr="00000000" w14:paraId="000002E2">
      <w:pPr>
        <w:spacing w:after="240" w:before="240" w:line="360" w:lineRule="auto"/>
        <w:jc w:val="both"/>
        <w:rPr>
          <w:sz w:val="24"/>
          <w:szCs w:val="24"/>
        </w:rPr>
      </w:pPr>
      <w:r w:rsidDel="00000000" w:rsidR="00000000" w:rsidRPr="00000000">
        <w:rPr>
          <w:sz w:val="24"/>
          <w:szCs w:val="24"/>
          <w:rtl w:val="0"/>
        </w:rPr>
        <w:t xml:space="preserve">Tras la confirmación de validez, el controlador actualiza la contraseña en la base de datos </w:t>
      </w:r>
      <w:r w:rsidDel="00000000" w:rsidR="00000000" w:rsidRPr="00000000">
        <w:rPr>
          <w:b w:val="1"/>
          <w:sz w:val="24"/>
          <w:szCs w:val="24"/>
          <w:rtl w:val="0"/>
        </w:rPr>
        <w:t xml:space="preserve">Usuario</w:t>
      </w:r>
      <w:r w:rsidDel="00000000" w:rsidR="00000000" w:rsidRPr="00000000">
        <w:rPr>
          <w:sz w:val="24"/>
          <w:szCs w:val="24"/>
          <w:rtl w:val="0"/>
        </w:rPr>
        <w:t xml:space="preserve"> y recibe la confirmación de que el cambio fue realizado exitosamente.</w:t>
      </w:r>
    </w:p>
    <w:p w:rsidR="00000000" w:rsidDel="00000000" w:rsidP="00000000" w:rsidRDefault="00000000" w:rsidRPr="00000000" w14:paraId="000002E3">
      <w:pPr>
        <w:spacing w:after="240" w:before="240" w:line="360" w:lineRule="auto"/>
        <w:jc w:val="both"/>
        <w:rPr>
          <w:sz w:val="24"/>
          <w:szCs w:val="24"/>
        </w:rPr>
      </w:pPr>
      <w:r w:rsidDel="00000000" w:rsidR="00000000" w:rsidRPr="00000000">
        <w:rPr>
          <w:sz w:val="24"/>
          <w:szCs w:val="24"/>
          <w:rtl w:val="0"/>
        </w:rPr>
        <w:t xml:space="preserve">Finalmente, la vista muestra un mensaje de éxito notificando al usuario que su contraseña ha sido restablecida correctamente.</w:t>
      </w:r>
    </w:p>
    <w:p w:rsidR="00000000" w:rsidDel="00000000" w:rsidP="00000000" w:rsidRDefault="00000000" w:rsidRPr="00000000" w14:paraId="000002E4">
      <w:pPr>
        <w:spacing w:line="360" w:lineRule="auto"/>
        <w:jc w:val="both"/>
        <w:rPr>
          <w:sz w:val="24"/>
          <w:szCs w:val="24"/>
        </w:rPr>
      </w:pPr>
      <w:r w:rsidDel="00000000" w:rsidR="00000000" w:rsidRPr="00000000">
        <w:rPr>
          <w:rtl w:val="0"/>
        </w:rPr>
      </w:r>
    </w:p>
    <w:p w:rsidR="00000000" w:rsidDel="00000000" w:rsidP="00000000" w:rsidRDefault="00000000" w:rsidRPr="00000000" w14:paraId="000002E5">
      <w:pPr>
        <w:pStyle w:val="Heading4"/>
        <w:numPr>
          <w:ilvl w:val="3"/>
          <w:numId w:val="29"/>
        </w:numPr>
        <w:ind w:left="2880" w:hanging="720"/>
        <w:rPr/>
      </w:pPr>
      <w:r w:rsidDel="00000000" w:rsidR="00000000" w:rsidRPr="00000000">
        <w:rPr>
          <w:rtl w:val="0"/>
        </w:rPr>
        <w:t xml:space="preserve">CU05 - Cerrando automáticamente la sesión por inactividad:</w:t>
      </w:r>
    </w:p>
    <w:p w:rsidR="00000000" w:rsidDel="00000000" w:rsidP="00000000" w:rsidRDefault="00000000" w:rsidRPr="00000000" w14:paraId="000002E6">
      <w:pPr>
        <w:keepNext w:val="1"/>
        <w:spacing w:line="360" w:lineRule="auto"/>
        <w:jc w:val="both"/>
        <w:rPr/>
      </w:pPr>
      <w:r w:rsidDel="00000000" w:rsidR="00000000" w:rsidRPr="00000000">
        <w:rPr>
          <w:sz w:val="24"/>
          <w:szCs w:val="24"/>
        </w:rPr>
        <w:drawing>
          <wp:inline distB="114300" distT="114300" distL="114300" distR="114300">
            <wp:extent cx="5731200" cy="2590800"/>
            <wp:effectExtent b="0" l="0" r="0" t="0"/>
            <wp:docPr id="2115324208" name="image42.png"/>
            <a:graphic>
              <a:graphicData uri="http://schemas.openxmlformats.org/drawingml/2006/picture">
                <pic:pic>
                  <pic:nvPicPr>
                    <pic:cNvPr id="0" name="image42.png"/>
                    <pic:cNvPicPr preferRelativeResize="0"/>
                  </pic:nvPicPr>
                  <pic:blipFill>
                    <a:blip r:embed="rId17"/>
                    <a:srcRect b="0" l="0" r="0" t="0"/>
                    <a:stretch>
                      <a:fillRect/>
                    </a:stretch>
                  </pic:blipFill>
                  <pic:spPr>
                    <a:xfrm>
                      <a:off x="0" y="0"/>
                      <a:ext cx="57312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2E7">
      <w:pPr>
        <w:pStyle w:val="Heading6"/>
        <w:spacing w:after="200" w:line="240" w:lineRule="auto"/>
        <w:rPr>
          <w:vertAlign w:val="baseline"/>
        </w:rPr>
      </w:pPr>
      <w:bookmarkStart w:colFirst="0" w:colLast="0" w:name="_heading=h.evkmlznw0tks" w:id="48"/>
      <w:bookmarkEnd w:id="48"/>
      <w:r w:rsidDel="00000000" w:rsidR="00000000" w:rsidRPr="00000000">
        <w:rPr>
          <w:vertAlign w:val="baseline"/>
          <w:rtl w:val="0"/>
        </w:rPr>
        <w:t xml:space="preserve">Ilustración 8 Diagrama de secuencias CU05</w:t>
      </w:r>
    </w:p>
    <w:p w:rsidR="00000000" w:rsidDel="00000000" w:rsidP="00000000" w:rsidRDefault="00000000" w:rsidRPr="00000000" w14:paraId="000002E8">
      <w:pPr>
        <w:spacing w:after="240" w:before="240" w:line="360" w:lineRule="auto"/>
        <w:jc w:val="both"/>
        <w:rPr>
          <w:sz w:val="24"/>
          <w:szCs w:val="24"/>
        </w:rPr>
      </w:pPr>
      <w:r w:rsidDel="00000000" w:rsidR="00000000" w:rsidRPr="00000000">
        <w:rPr>
          <w:sz w:val="24"/>
          <w:szCs w:val="24"/>
          <w:rtl w:val="0"/>
        </w:rPr>
        <w:t xml:space="preserve">El usuario permanece inactivo en la interfaz de </w:t>
      </w:r>
      <w:r w:rsidDel="00000000" w:rsidR="00000000" w:rsidRPr="00000000">
        <w:rPr>
          <w:b w:val="1"/>
          <w:sz w:val="24"/>
          <w:szCs w:val="24"/>
          <w:rtl w:val="0"/>
        </w:rPr>
        <w:t xml:space="preserve">V_Dashboard</w:t>
      </w:r>
      <w:r w:rsidDel="00000000" w:rsidR="00000000" w:rsidRPr="00000000">
        <w:rPr>
          <w:sz w:val="24"/>
          <w:szCs w:val="24"/>
          <w:rtl w:val="0"/>
        </w:rPr>
        <w:t xml:space="preserve"> durante 10 minutos. Pasado este tiempo, el sistema detecta la inactividad mediante un temporizador en </w:t>
      </w:r>
      <w:r w:rsidDel="00000000" w:rsidR="00000000" w:rsidRPr="00000000">
        <w:rPr>
          <w:b w:val="1"/>
          <w:sz w:val="24"/>
          <w:szCs w:val="24"/>
          <w:rtl w:val="0"/>
        </w:rPr>
        <w:t xml:space="preserve">JavaScript</w:t>
      </w:r>
      <w:r w:rsidDel="00000000" w:rsidR="00000000" w:rsidRPr="00000000">
        <w:rPr>
          <w:sz w:val="24"/>
          <w:szCs w:val="24"/>
          <w:rtl w:val="0"/>
        </w:rPr>
        <w:t xml:space="preserve">. Como respuesta, se procede a eliminar los datos de sesión almacenados en el </w:t>
      </w:r>
      <w:r w:rsidDel="00000000" w:rsidR="00000000" w:rsidRPr="00000000">
        <w:rPr>
          <w:b w:val="1"/>
          <w:sz w:val="24"/>
          <w:szCs w:val="24"/>
          <w:rtl w:val="0"/>
        </w:rPr>
        <w:t xml:space="preserve">localStorage</w:t>
      </w:r>
      <w:r w:rsidDel="00000000" w:rsidR="00000000" w:rsidRPr="00000000">
        <w:rPr>
          <w:sz w:val="24"/>
          <w:szCs w:val="24"/>
          <w:rtl w:val="0"/>
        </w:rPr>
        <w:t xml:space="preserve">, confirmando posteriormente el borrado.</w:t>
      </w:r>
    </w:p>
    <w:p w:rsidR="00000000" w:rsidDel="00000000" w:rsidP="00000000" w:rsidRDefault="00000000" w:rsidRPr="00000000" w14:paraId="000002E9">
      <w:pPr>
        <w:spacing w:after="240" w:before="240" w:line="360" w:lineRule="auto"/>
        <w:jc w:val="both"/>
        <w:rPr>
          <w:sz w:val="24"/>
          <w:szCs w:val="24"/>
        </w:rPr>
      </w:pPr>
      <w:r w:rsidDel="00000000" w:rsidR="00000000" w:rsidRPr="00000000">
        <w:rPr>
          <w:sz w:val="24"/>
          <w:szCs w:val="24"/>
          <w:rtl w:val="0"/>
        </w:rPr>
        <w:t xml:space="preserve">Una vez finalizado este proceso, la interfaz muestra una alerta notificando que la sesión ha sido finalizada por inactividad. Finalmente, el sistema redirige al usuario hacia la página principal de inicio de sesión (</w:t>
      </w:r>
      <w:r w:rsidDel="00000000" w:rsidR="00000000" w:rsidRPr="00000000">
        <w:rPr>
          <w:b w:val="1"/>
          <w:sz w:val="24"/>
          <w:szCs w:val="24"/>
          <w:rtl w:val="0"/>
        </w:rPr>
        <w:t xml:space="preserve">V_Login</w:t>
      </w:r>
      <w:r w:rsidDel="00000000" w:rsidR="00000000" w:rsidRPr="00000000">
        <w:rPr>
          <w:sz w:val="24"/>
          <w:szCs w:val="24"/>
          <w:rtl w:val="0"/>
        </w:rPr>
        <w:t xml:space="preserve">).</w:t>
      </w:r>
    </w:p>
    <w:p w:rsidR="00000000" w:rsidDel="00000000" w:rsidP="00000000" w:rsidRDefault="00000000" w:rsidRPr="00000000" w14:paraId="000002EA">
      <w:pPr>
        <w:spacing w:line="360" w:lineRule="auto"/>
        <w:jc w:val="both"/>
        <w:rPr>
          <w:sz w:val="24"/>
          <w:szCs w:val="24"/>
        </w:rPr>
      </w:pPr>
      <w:r w:rsidDel="00000000" w:rsidR="00000000" w:rsidRPr="00000000">
        <w:rPr>
          <w:rtl w:val="0"/>
        </w:rPr>
      </w:r>
    </w:p>
    <w:p w:rsidR="00000000" w:rsidDel="00000000" w:rsidP="00000000" w:rsidRDefault="00000000" w:rsidRPr="00000000" w14:paraId="000002EB">
      <w:pPr>
        <w:spacing w:line="360" w:lineRule="auto"/>
        <w:jc w:val="both"/>
        <w:rPr>
          <w:b w:val="1"/>
          <w:sz w:val="24"/>
          <w:szCs w:val="24"/>
        </w:rPr>
      </w:pPr>
      <w:r w:rsidDel="00000000" w:rsidR="00000000" w:rsidRPr="00000000">
        <w:rPr>
          <w:rtl w:val="0"/>
        </w:rPr>
      </w:r>
    </w:p>
    <w:p w:rsidR="00000000" w:rsidDel="00000000" w:rsidP="00000000" w:rsidRDefault="00000000" w:rsidRPr="00000000" w14:paraId="000002EC">
      <w:pPr>
        <w:spacing w:line="360" w:lineRule="auto"/>
        <w:jc w:val="both"/>
        <w:rPr>
          <w:b w:val="1"/>
          <w:sz w:val="24"/>
          <w:szCs w:val="24"/>
        </w:rPr>
      </w:pPr>
      <w:r w:rsidDel="00000000" w:rsidR="00000000" w:rsidRPr="00000000">
        <w:rPr>
          <w:rtl w:val="0"/>
        </w:rPr>
      </w:r>
    </w:p>
    <w:p w:rsidR="00000000" w:rsidDel="00000000" w:rsidP="00000000" w:rsidRDefault="00000000" w:rsidRPr="00000000" w14:paraId="000002ED">
      <w:pPr>
        <w:pStyle w:val="Heading4"/>
        <w:numPr>
          <w:ilvl w:val="3"/>
          <w:numId w:val="29"/>
        </w:numPr>
        <w:ind w:left="2880" w:hanging="720"/>
        <w:rPr/>
      </w:pPr>
      <w:r w:rsidDel="00000000" w:rsidR="00000000" w:rsidRPr="00000000">
        <w:rPr>
          <w:rtl w:val="0"/>
        </w:rPr>
        <w:t xml:space="preserve">CU06 - Registrando cilindros nuevos:</w:t>
      </w:r>
    </w:p>
    <w:p w:rsidR="00000000" w:rsidDel="00000000" w:rsidP="00000000" w:rsidRDefault="00000000" w:rsidRPr="00000000" w14:paraId="000002EE">
      <w:pPr>
        <w:keepNext w:val="1"/>
        <w:spacing w:line="360" w:lineRule="auto"/>
        <w:jc w:val="both"/>
        <w:rPr/>
      </w:pPr>
      <w:r w:rsidDel="00000000" w:rsidR="00000000" w:rsidRPr="00000000">
        <w:rPr>
          <w:sz w:val="24"/>
          <w:szCs w:val="24"/>
        </w:rPr>
        <w:drawing>
          <wp:inline distB="114300" distT="114300" distL="114300" distR="114300">
            <wp:extent cx="5731200" cy="2654300"/>
            <wp:effectExtent b="0" l="0" r="0" t="0"/>
            <wp:docPr id="2115324206" name="image50.png"/>
            <a:graphic>
              <a:graphicData uri="http://schemas.openxmlformats.org/drawingml/2006/picture">
                <pic:pic>
                  <pic:nvPicPr>
                    <pic:cNvPr id="0" name="image50.png"/>
                    <pic:cNvPicPr preferRelativeResize="0"/>
                  </pic:nvPicPr>
                  <pic:blipFill>
                    <a:blip r:embed="rId18"/>
                    <a:srcRect b="0" l="0" r="0" t="0"/>
                    <a:stretch>
                      <a:fillRect/>
                    </a:stretch>
                  </pic:blipFill>
                  <pic:spPr>
                    <a:xfrm>
                      <a:off x="0" y="0"/>
                      <a:ext cx="57312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2EF">
      <w:pPr>
        <w:pStyle w:val="Heading6"/>
        <w:spacing w:after="200" w:line="240" w:lineRule="auto"/>
        <w:rPr>
          <w:vertAlign w:val="baseline"/>
        </w:rPr>
      </w:pPr>
      <w:bookmarkStart w:colFirst="0" w:colLast="0" w:name="_heading=h.8eluedsnbgr" w:id="49"/>
      <w:bookmarkEnd w:id="49"/>
      <w:r w:rsidDel="00000000" w:rsidR="00000000" w:rsidRPr="00000000">
        <w:rPr>
          <w:vertAlign w:val="baseline"/>
          <w:rtl w:val="0"/>
        </w:rPr>
        <w:t xml:space="preserve">Ilustración 9 Diagrama de secuencias CU06</w:t>
      </w:r>
    </w:p>
    <w:p w:rsidR="00000000" w:rsidDel="00000000" w:rsidP="00000000" w:rsidRDefault="00000000" w:rsidRPr="00000000" w14:paraId="000002F0">
      <w:pPr>
        <w:spacing w:after="240" w:before="240" w:line="360" w:lineRule="auto"/>
        <w:jc w:val="both"/>
        <w:rPr>
          <w:sz w:val="24"/>
          <w:szCs w:val="24"/>
        </w:rPr>
      </w:pPr>
      <w:r w:rsidDel="00000000" w:rsidR="00000000" w:rsidRPr="00000000">
        <w:rPr>
          <w:sz w:val="24"/>
          <w:szCs w:val="24"/>
          <w:rtl w:val="0"/>
        </w:rPr>
        <w:t xml:space="preserve">El </w:t>
      </w:r>
      <w:r w:rsidDel="00000000" w:rsidR="00000000" w:rsidRPr="00000000">
        <w:rPr>
          <w:b w:val="1"/>
          <w:sz w:val="24"/>
          <w:szCs w:val="24"/>
          <w:rtl w:val="0"/>
        </w:rPr>
        <w:t xml:space="preserve">Usuario</w:t>
      </w:r>
      <w:r w:rsidDel="00000000" w:rsidR="00000000" w:rsidRPr="00000000">
        <w:rPr>
          <w:sz w:val="24"/>
          <w:szCs w:val="24"/>
          <w:rtl w:val="0"/>
        </w:rPr>
        <w:t xml:space="preserve"> accede al módulo de </w:t>
      </w:r>
      <w:r w:rsidDel="00000000" w:rsidR="00000000" w:rsidRPr="00000000">
        <w:rPr>
          <w:b w:val="1"/>
          <w:sz w:val="24"/>
          <w:szCs w:val="24"/>
          <w:rtl w:val="0"/>
        </w:rPr>
        <w:t xml:space="preserve">V_RegistroCilindro</w:t>
      </w:r>
      <w:r w:rsidDel="00000000" w:rsidR="00000000" w:rsidRPr="00000000">
        <w:rPr>
          <w:sz w:val="24"/>
          <w:szCs w:val="24"/>
          <w:rtl w:val="0"/>
        </w:rPr>
        <w:t xml:space="preserve"> para registrar nuevos cilindros. La vista solicita el formulario de ingreso al </w:t>
      </w:r>
      <w:r w:rsidDel="00000000" w:rsidR="00000000" w:rsidRPr="00000000">
        <w:rPr>
          <w:b w:val="1"/>
          <w:sz w:val="24"/>
          <w:szCs w:val="24"/>
          <w:rtl w:val="0"/>
        </w:rPr>
        <w:t xml:space="preserve">C_CilindroController</w:t>
      </w:r>
      <w:r w:rsidDel="00000000" w:rsidR="00000000" w:rsidRPr="00000000">
        <w:rPr>
          <w:sz w:val="24"/>
          <w:szCs w:val="24"/>
          <w:rtl w:val="0"/>
        </w:rPr>
        <w:t xml:space="preserve">, que lo devuelve para su visualización. Posteriormente, el usuario completa los campos correspondientes con la fecha, tipo y cantidad, y envía la información registrada.</w:t>
      </w:r>
    </w:p>
    <w:p w:rsidR="00000000" w:rsidDel="00000000" w:rsidP="00000000" w:rsidRDefault="00000000" w:rsidRPr="00000000" w14:paraId="000002F1">
      <w:pPr>
        <w:spacing w:after="240" w:before="240" w:line="360" w:lineRule="auto"/>
        <w:jc w:val="both"/>
        <w:rPr>
          <w:sz w:val="24"/>
          <w:szCs w:val="24"/>
        </w:rPr>
      </w:pPr>
      <w:r w:rsidDel="00000000" w:rsidR="00000000" w:rsidRPr="00000000">
        <w:rPr>
          <w:sz w:val="24"/>
          <w:szCs w:val="24"/>
          <w:rtl w:val="0"/>
        </w:rPr>
        <w:t xml:space="preserve">El </w:t>
      </w:r>
      <w:r w:rsidDel="00000000" w:rsidR="00000000" w:rsidRPr="00000000">
        <w:rPr>
          <w:b w:val="1"/>
          <w:sz w:val="24"/>
          <w:szCs w:val="24"/>
          <w:rtl w:val="0"/>
        </w:rPr>
        <w:t xml:space="preserve">C_CilindroController</w:t>
      </w:r>
      <w:r w:rsidDel="00000000" w:rsidR="00000000" w:rsidRPr="00000000">
        <w:rPr>
          <w:sz w:val="24"/>
          <w:szCs w:val="24"/>
          <w:rtl w:val="0"/>
        </w:rPr>
        <w:t xml:space="preserve"> procesa los datos e inserta los nuevos registros en la base de datos </w:t>
      </w:r>
      <w:r w:rsidDel="00000000" w:rsidR="00000000" w:rsidRPr="00000000">
        <w:rPr>
          <w:b w:val="1"/>
          <w:sz w:val="24"/>
          <w:szCs w:val="24"/>
          <w:rtl w:val="0"/>
        </w:rPr>
        <w:t xml:space="preserve">Cilindro</w:t>
      </w:r>
      <w:r w:rsidDel="00000000" w:rsidR="00000000" w:rsidRPr="00000000">
        <w:rPr>
          <w:sz w:val="24"/>
          <w:szCs w:val="24"/>
          <w:rtl w:val="0"/>
        </w:rPr>
        <w:t xml:space="preserve">, recibiendo una confirmación de inserción. Luego, solicita al </w:t>
      </w:r>
      <w:r w:rsidDel="00000000" w:rsidR="00000000" w:rsidRPr="00000000">
        <w:rPr>
          <w:b w:val="1"/>
          <w:sz w:val="24"/>
          <w:szCs w:val="24"/>
          <w:rtl w:val="0"/>
        </w:rPr>
        <w:t xml:space="preserve">C_Historial</w:t>
      </w:r>
      <w:r w:rsidDel="00000000" w:rsidR="00000000" w:rsidRPr="00000000">
        <w:rPr>
          <w:sz w:val="24"/>
          <w:szCs w:val="24"/>
          <w:rtl w:val="0"/>
        </w:rPr>
        <w:t xml:space="preserve"> registrar la acción, indicando usuario, acción, hora y detalle, lo que se guarda en la base de datos </w:t>
      </w:r>
      <w:r w:rsidDel="00000000" w:rsidR="00000000" w:rsidRPr="00000000">
        <w:rPr>
          <w:b w:val="1"/>
          <w:sz w:val="24"/>
          <w:szCs w:val="24"/>
          <w:rtl w:val="0"/>
        </w:rPr>
        <w:t xml:space="preserve">Historial</w:t>
      </w:r>
      <w:r w:rsidDel="00000000" w:rsidR="00000000" w:rsidRPr="00000000">
        <w:rPr>
          <w:sz w:val="24"/>
          <w:szCs w:val="24"/>
          <w:rtl w:val="0"/>
        </w:rPr>
        <w:t xml:space="preserve"> y se confirma exitosamente.</w:t>
      </w:r>
    </w:p>
    <w:p w:rsidR="00000000" w:rsidDel="00000000" w:rsidP="00000000" w:rsidRDefault="00000000" w:rsidRPr="00000000" w14:paraId="000002F2">
      <w:pPr>
        <w:spacing w:after="240" w:before="240" w:line="360" w:lineRule="auto"/>
        <w:jc w:val="both"/>
        <w:rPr>
          <w:sz w:val="24"/>
          <w:szCs w:val="24"/>
        </w:rPr>
      </w:pPr>
      <w:r w:rsidDel="00000000" w:rsidR="00000000" w:rsidRPr="00000000">
        <w:rPr>
          <w:sz w:val="24"/>
          <w:szCs w:val="24"/>
          <w:rtl w:val="0"/>
        </w:rPr>
        <w:t xml:space="preserve">Finalmente, se muestra en la interfaz un mensaje de éxito notificando al usuario que el registro de los cilindros fue realizado correctamente.</w:t>
      </w:r>
    </w:p>
    <w:p w:rsidR="00000000" w:rsidDel="00000000" w:rsidP="00000000" w:rsidRDefault="00000000" w:rsidRPr="00000000" w14:paraId="000002F3">
      <w:pPr>
        <w:spacing w:line="360" w:lineRule="auto"/>
        <w:jc w:val="both"/>
        <w:rPr>
          <w:sz w:val="24"/>
          <w:szCs w:val="24"/>
        </w:rPr>
      </w:pPr>
      <w:r w:rsidDel="00000000" w:rsidR="00000000" w:rsidRPr="00000000">
        <w:rPr>
          <w:rtl w:val="0"/>
        </w:rPr>
      </w:r>
    </w:p>
    <w:p w:rsidR="00000000" w:rsidDel="00000000" w:rsidP="00000000" w:rsidRDefault="00000000" w:rsidRPr="00000000" w14:paraId="000002F4">
      <w:pPr>
        <w:pStyle w:val="Heading4"/>
        <w:numPr>
          <w:ilvl w:val="3"/>
          <w:numId w:val="29"/>
        </w:numPr>
        <w:ind w:left="2880" w:hanging="720"/>
        <w:rPr/>
      </w:pPr>
      <w:r w:rsidDel="00000000" w:rsidR="00000000" w:rsidRPr="00000000">
        <w:rPr>
          <w:rtl w:val="0"/>
        </w:rPr>
        <w:t xml:space="preserve">CU07 - Validando automáticamente los formatos al registrar cilindros:</w:t>
      </w:r>
    </w:p>
    <w:p w:rsidR="00000000" w:rsidDel="00000000" w:rsidP="00000000" w:rsidRDefault="00000000" w:rsidRPr="00000000" w14:paraId="000002F5">
      <w:pPr>
        <w:keepNext w:val="1"/>
        <w:spacing w:line="360" w:lineRule="auto"/>
        <w:jc w:val="both"/>
        <w:rPr/>
      </w:pPr>
      <w:r w:rsidDel="00000000" w:rsidR="00000000" w:rsidRPr="00000000">
        <w:rPr>
          <w:sz w:val="24"/>
          <w:szCs w:val="24"/>
        </w:rPr>
        <w:drawing>
          <wp:inline distB="114300" distT="114300" distL="114300" distR="114300">
            <wp:extent cx="5731200" cy="2501900"/>
            <wp:effectExtent b="0" l="0" r="0" t="0"/>
            <wp:docPr id="2115324207" name="image40.png"/>
            <a:graphic>
              <a:graphicData uri="http://schemas.openxmlformats.org/drawingml/2006/picture">
                <pic:pic>
                  <pic:nvPicPr>
                    <pic:cNvPr id="0" name="image40.png"/>
                    <pic:cNvPicPr preferRelativeResize="0"/>
                  </pic:nvPicPr>
                  <pic:blipFill>
                    <a:blip r:embed="rId19"/>
                    <a:srcRect b="0" l="0" r="0" t="0"/>
                    <a:stretch>
                      <a:fillRect/>
                    </a:stretch>
                  </pic:blipFill>
                  <pic:spPr>
                    <a:xfrm>
                      <a:off x="0" y="0"/>
                      <a:ext cx="573120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2F6">
      <w:pPr>
        <w:pStyle w:val="Heading6"/>
        <w:spacing w:after="200" w:line="240" w:lineRule="auto"/>
        <w:rPr>
          <w:vertAlign w:val="baseline"/>
        </w:rPr>
      </w:pPr>
      <w:bookmarkStart w:colFirst="0" w:colLast="0" w:name="_heading=h.waap9277p9ur" w:id="50"/>
      <w:bookmarkEnd w:id="50"/>
      <w:r w:rsidDel="00000000" w:rsidR="00000000" w:rsidRPr="00000000">
        <w:rPr>
          <w:vertAlign w:val="baseline"/>
          <w:rtl w:val="0"/>
        </w:rPr>
        <w:t xml:space="preserve">Ilustración 10 Diagrama de secuencias CU07</w:t>
      </w:r>
    </w:p>
    <w:p w:rsidR="00000000" w:rsidDel="00000000" w:rsidP="00000000" w:rsidRDefault="00000000" w:rsidRPr="00000000" w14:paraId="000002F7">
      <w:pPr>
        <w:spacing w:after="240" w:before="240" w:line="360" w:lineRule="auto"/>
        <w:jc w:val="both"/>
        <w:rPr>
          <w:sz w:val="24"/>
          <w:szCs w:val="24"/>
        </w:rPr>
      </w:pPr>
      <w:r w:rsidDel="00000000" w:rsidR="00000000" w:rsidRPr="00000000">
        <w:rPr>
          <w:sz w:val="24"/>
          <w:szCs w:val="24"/>
          <w:rtl w:val="0"/>
        </w:rPr>
        <w:t xml:space="preserve">El </w:t>
      </w:r>
      <w:r w:rsidDel="00000000" w:rsidR="00000000" w:rsidRPr="00000000">
        <w:rPr>
          <w:b w:val="1"/>
          <w:sz w:val="24"/>
          <w:szCs w:val="24"/>
          <w:rtl w:val="0"/>
        </w:rPr>
        <w:t xml:space="preserve">Jefe de Bodega</w:t>
      </w:r>
      <w:r w:rsidDel="00000000" w:rsidR="00000000" w:rsidRPr="00000000">
        <w:rPr>
          <w:sz w:val="24"/>
          <w:szCs w:val="24"/>
          <w:rtl w:val="0"/>
        </w:rPr>
        <w:t xml:space="preserve"> ingresa los datos en el formulario de </w:t>
      </w:r>
      <w:r w:rsidDel="00000000" w:rsidR="00000000" w:rsidRPr="00000000">
        <w:rPr>
          <w:b w:val="1"/>
          <w:sz w:val="24"/>
          <w:szCs w:val="24"/>
          <w:rtl w:val="0"/>
        </w:rPr>
        <w:t xml:space="preserve">V_RegistroCilindro</w:t>
      </w:r>
      <w:r w:rsidDel="00000000" w:rsidR="00000000" w:rsidRPr="00000000">
        <w:rPr>
          <w:sz w:val="24"/>
          <w:szCs w:val="24"/>
          <w:rtl w:val="0"/>
        </w:rPr>
        <w:t xml:space="preserve">, especificando la fecha, tipo y cantidad. La interfaz valida el formato de los datos y el tipo de cilindro. Si el formato es correcto, se envían los datos al </w:t>
      </w:r>
      <w:r w:rsidDel="00000000" w:rsidR="00000000" w:rsidRPr="00000000">
        <w:rPr>
          <w:b w:val="1"/>
          <w:sz w:val="24"/>
          <w:szCs w:val="24"/>
          <w:rtl w:val="0"/>
        </w:rPr>
        <w:t xml:space="preserve">C_cilindroController</w:t>
      </w:r>
      <w:r w:rsidDel="00000000" w:rsidR="00000000" w:rsidRPr="00000000">
        <w:rPr>
          <w:sz w:val="24"/>
          <w:szCs w:val="24"/>
          <w:rtl w:val="0"/>
        </w:rPr>
        <w:t xml:space="preserve">, que inserta el nuevo registro en la base de datos </w:t>
      </w:r>
      <w:r w:rsidDel="00000000" w:rsidR="00000000" w:rsidRPr="00000000">
        <w:rPr>
          <w:b w:val="1"/>
          <w:sz w:val="24"/>
          <w:szCs w:val="24"/>
          <w:rtl w:val="0"/>
        </w:rPr>
        <w:t xml:space="preserve">Cilindro</w:t>
      </w:r>
      <w:r w:rsidDel="00000000" w:rsidR="00000000" w:rsidRPr="00000000">
        <w:rPr>
          <w:sz w:val="24"/>
          <w:szCs w:val="24"/>
          <w:rtl w:val="0"/>
        </w:rPr>
        <w:t xml:space="preserve"> y confirma la inserción. Posteriormente, se confirma el registro y se muestra un mensaje de éxito en la interfaz.</w:t>
      </w:r>
    </w:p>
    <w:p w:rsidR="00000000" w:rsidDel="00000000" w:rsidP="00000000" w:rsidRDefault="00000000" w:rsidRPr="00000000" w14:paraId="000002F8">
      <w:pPr>
        <w:spacing w:after="240" w:before="240" w:line="360" w:lineRule="auto"/>
        <w:jc w:val="both"/>
        <w:rPr>
          <w:sz w:val="24"/>
          <w:szCs w:val="24"/>
        </w:rPr>
      </w:pPr>
      <w:r w:rsidDel="00000000" w:rsidR="00000000" w:rsidRPr="00000000">
        <w:rPr>
          <w:sz w:val="24"/>
          <w:szCs w:val="24"/>
          <w:rtl w:val="0"/>
        </w:rPr>
        <w:t xml:space="preserve">En caso de que el formato de los datos sea inválido, el sistema responde mostrando un mensaje de error en los campos correspondientes.</w:t>
      </w:r>
    </w:p>
    <w:p w:rsidR="00000000" w:rsidDel="00000000" w:rsidP="00000000" w:rsidRDefault="00000000" w:rsidRPr="00000000" w14:paraId="000002F9">
      <w:pPr>
        <w:spacing w:line="360" w:lineRule="auto"/>
        <w:jc w:val="both"/>
        <w:rPr>
          <w:sz w:val="24"/>
          <w:szCs w:val="24"/>
        </w:rPr>
      </w:pPr>
      <w:r w:rsidDel="00000000" w:rsidR="00000000" w:rsidRPr="00000000">
        <w:rPr>
          <w:rtl w:val="0"/>
        </w:rPr>
      </w:r>
    </w:p>
    <w:p w:rsidR="00000000" w:rsidDel="00000000" w:rsidP="00000000" w:rsidRDefault="00000000" w:rsidRPr="00000000" w14:paraId="000002FA">
      <w:pPr>
        <w:spacing w:line="360" w:lineRule="auto"/>
        <w:jc w:val="both"/>
        <w:rPr>
          <w:sz w:val="24"/>
          <w:szCs w:val="24"/>
        </w:rPr>
      </w:pPr>
      <w:r w:rsidDel="00000000" w:rsidR="00000000" w:rsidRPr="00000000">
        <w:rPr>
          <w:rtl w:val="0"/>
        </w:rPr>
      </w:r>
    </w:p>
    <w:p w:rsidR="00000000" w:rsidDel="00000000" w:rsidP="00000000" w:rsidRDefault="00000000" w:rsidRPr="00000000" w14:paraId="000002FB">
      <w:pPr>
        <w:pStyle w:val="Heading4"/>
        <w:numPr>
          <w:ilvl w:val="3"/>
          <w:numId w:val="29"/>
        </w:numPr>
        <w:ind w:left="2880" w:hanging="720"/>
        <w:rPr/>
      </w:pPr>
      <w:r w:rsidDel="00000000" w:rsidR="00000000" w:rsidRPr="00000000">
        <w:rPr>
          <w:rtl w:val="0"/>
        </w:rPr>
        <w:t xml:space="preserve">CU08 - Modificando el estado del cilindro:</w:t>
      </w:r>
    </w:p>
    <w:p w:rsidR="00000000" w:rsidDel="00000000" w:rsidP="00000000" w:rsidRDefault="00000000" w:rsidRPr="00000000" w14:paraId="000002FC">
      <w:pPr>
        <w:keepNext w:val="1"/>
        <w:spacing w:line="360" w:lineRule="auto"/>
        <w:jc w:val="both"/>
        <w:rPr/>
      </w:pPr>
      <w:r w:rsidDel="00000000" w:rsidR="00000000" w:rsidRPr="00000000">
        <w:rPr>
          <w:sz w:val="24"/>
          <w:szCs w:val="24"/>
        </w:rPr>
        <w:drawing>
          <wp:inline distB="114300" distT="114300" distL="114300" distR="114300">
            <wp:extent cx="5731200" cy="3378200"/>
            <wp:effectExtent b="0" l="0" r="0" t="0"/>
            <wp:docPr id="2115324209" name="image43.png"/>
            <a:graphic>
              <a:graphicData uri="http://schemas.openxmlformats.org/drawingml/2006/picture">
                <pic:pic>
                  <pic:nvPicPr>
                    <pic:cNvPr id="0" name="image43.png"/>
                    <pic:cNvPicPr preferRelativeResize="0"/>
                  </pic:nvPicPr>
                  <pic:blipFill>
                    <a:blip r:embed="rId20"/>
                    <a:srcRect b="0" l="0" r="0" t="0"/>
                    <a:stretch>
                      <a:fillRect/>
                    </a:stretch>
                  </pic:blipFill>
                  <pic:spPr>
                    <a:xfrm>
                      <a:off x="0" y="0"/>
                      <a:ext cx="573120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2FD">
      <w:pPr>
        <w:pStyle w:val="Heading6"/>
        <w:spacing w:after="200" w:line="240" w:lineRule="auto"/>
        <w:rPr>
          <w:vertAlign w:val="baseline"/>
        </w:rPr>
      </w:pPr>
      <w:bookmarkStart w:colFirst="0" w:colLast="0" w:name="_heading=h.jr3zwb34q31d" w:id="51"/>
      <w:bookmarkEnd w:id="51"/>
      <w:r w:rsidDel="00000000" w:rsidR="00000000" w:rsidRPr="00000000">
        <w:rPr>
          <w:vertAlign w:val="baseline"/>
          <w:rtl w:val="0"/>
        </w:rPr>
        <w:t xml:space="preserve">Ilustración 11 Diagrama de secuencias CU08</w:t>
      </w:r>
    </w:p>
    <w:p w:rsidR="00000000" w:rsidDel="00000000" w:rsidP="00000000" w:rsidRDefault="00000000" w:rsidRPr="00000000" w14:paraId="000002FE">
      <w:pPr>
        <w:spacing w:line="360" w:lineRule="auto"/>
        <w:jc w:val="both"/>
        <w:rPr>
          <w:sz w:val="24"/>
          <w:szCs w:val="24"/>
        </w:rPr>
      </w:pPr>
      <w:r w:rsidDel="00000000" w:rsidR="00000000" w:rsidRPr="00000000">
        <w:rPr>
          <w:sz w:val="24"/>
          <w:szCs w:val="24"/>
          <w:rtl w:val="0"/>
        </w:rPr>
        <w:t xml:space="preserve">El Jefe de Bodega accede a la vista </w:t>
      </w:r>
      <w:r w:rsidDel="00000000" w:rsidR="00000000" w:rsidRPr="00000000">
        <w:rPr>
          <w:b w:val="1"/>
          <w:sz w:val="24"/>
          <w:szCs w:val="24"/>
          <w:rtl w:val="0"/>
        </w:rPr>
        <w:t xml:space="preserve">V_GestionCilindros</w:t>
      </w:r>
      <w:r w:rsidDel="00000000" w:rsidR="00000000" w:rsidRPr="00000000">
        <w:rPr>
          <w:sz w:val="24"/>
          <w:szCs w:val="24"/>
          <w:rtl w:val="0"/>
        </w:rPr>
        <w:t xml:space="preserve">, donde solicita la lista de cilindros. Esta es obtenida por </w:t>
      </w:r>
      <w:r w:rsidDel="00000000" w:rsidR="00000000" w:rsidRPr="00000000">
        <w:rPr>
          <w:b w:val="1"/>
          <w:sz w:val="24"/>
          <w:szCs w:val="24"/>
          <w:rtl w:val="0"/>
        </w:rPr>
        <w:t xml:space="preserve">C_cilindroController</w:t>
      </w:r>
      <w:r w:rsidDel="00000000" w:rsidR="00000000" w:rsidRPr="00000000">
        <w:rPr>
          <w:sz w:val="24"/>
          <w:szCs w:val="24"/>
          <w:rtl w:val="0"/>
        </w:rPr>
        <w:t xml:space="preserve"> desde la Base de Datos de</w:t>
      </w:r>
      <w:r w:rsidDel="00000000" w:rsidR="00000000" w:rsidRPr="00000000">
        <w:rPr>
          <w:b w:val="1"/>
          <w:sz w:val="24"/>
          <w:szCs w:val="24"/>
          <w:rtl w:val="0"/>
        </w:rPr>
        <w:t xml:space="preserve"> Cilindros</w:t>
      </w:r>
      <w:r w:rsidDel="00000000" w:rsidR="00000000" w:rsidRPr="00000000">
        <w:rPr>
          <w:sz w:val="24"/>
          <w:szCs w:val="24"/>
          <w:rtl w:val="0"/>
        </w:rPr>
        <w:t xml:space="preserve"> y mostrada al usuario. Al seleccionar un cilindro y cambiar su estado, el controlador actualiza el registro en la base de datos. Luego, </w:t>
      </w:r>
      <w:r w:rsidDel="00000000" w:rsidR="00000000" w:rsidRPr="00000000">
        <w:rPr>
          <w:b w:val="1"/>
          <w:sz w:val="24"/>
          <w:szCs w:val="24"/>
          <w:rtl w:val="0"/>
        </w:rPr>
        <w:t xml:space="preserve">C_historialController</w:t>
      </w:r>
      <w:r w:rsidDel="00000000" w:rsidR="00000000" w:rsidRPr="00000000">
        <w:rPr>
          <w:sz w:val="24"/>
          <w:szCs w:val="24"/>
          <w:rtl w:val="0"/>
        </w:rPr>
        <w:t xml:space="preserve"> registra la acción (usuario, acción, hora) en la Base de Datos de</w:t>
      </w:r>
      <w:r w:rsidDel="00000000" w:rsidR="00000000" w:rsidRPr="00000000">
        <w:rPr>
          <w:b w:val="1"/>
          <w:sz w:val="24"/>
          <w:szCs w:val="24"/>
          <w:rtl w:val="0"/>
        </w:rPr>
        <w:t xml:space="preserve"> Historial</w:t>
      </w:r>
      <w:r w:rsidDel="00000000" w:rsidR="00000000" w:rsidRPr="00000000">
        <w:rPr>
          <w:sz w:val="24"/>
          <w:szCs w:val="24"/>
          <w:rtl w:val="0"/>
        </w:rPr>
        <w:t xml:space="preserve">. Finalmente, se notifica al usuario que el cambio fue exitoso.</w:t>
      </w:r>
    </w:p>
    <w:p w:rsidR="00000000" w:rsidDel="00000000" w:rsidP="00000000" w:rsidRDefault="00000000" w:rsidRPr="00000000" w14:paraId="000002FF">
      <w:pPr>
        <w:spacing w:line="360" w:lineRule="auto"/>
        <w:jc w:val="both"/>
        <w:rPr>
          <w:b w:val="1"/>
          <w:sz w:val="24"/>
          <w:szCs w:val="24"/>
        </w:rPr>
      </w:pPr>
      <w:r w:rsidDel="00000000" w:rsidR="00000000" w:rsidRPr="00000000">
        <w:rPr>
          <w:rtl w:val="0"/>
        </w:rPr>
      </w:r>
    </w:p>
    <w:p w:rsidR="00000000" w:rsidDel="00000000" w:rsidP="00000000" w:rsidRDefault="00000000" w:rsidRPr="00000000" w14:paraId="00000300">
      <w:pPr>
        <w:pStyle w:val="Heading4"/>
        <w:numPr>
          <w:ilvl w:val="3"/>
          <w:numId w:val="29"/>
        </w:numPr>
        <w:ind w:left="2880" w:hanging="720"/>
        <w:rPr/>
      </w:pPr>
      <w:r w:rsidDel="00000000" w:rsidR="00000000" w:rsidRPr="00000000">
        <w:rPr>
          <w:rtl w:val="0"/>
        </w:rPr>
        <w:t xml:space="preserve">CU09 - Buscando cilindros por tipo:</w:t>
      </w:r>
    </w:p>
    <w:p w:rsidR="00000000" w:rsidDel="00000000" w:rsidP="00000000" w:rsidRDefault="00000000" w:rsidRPr="00000000" w14:paraId="00000301">
      <w:pPr>
        <w:keepNext w:val="1"/>
        <w:spacing w:line="360" w:lineRule="auto"/>
        <w:jc w:val="both"/>
        <w:rPr/>
      </w:pPr>
      <w:r w:rsidDel="00000000" w:rsidR="00000000" w:rsidRPr="00000000">
        <w:rPr>
          <w:sz w:val="24"/>
          <w:szCs w:val="24"/>
        </w:rPr>
        <w:drawing>
          <wp:inline distB="114300" distT="114300" distL="114300" distR="114300">
            <wp:extent cx="5731200" cy="2794000"/>
            <wp:effectExtent b="0" l="0" r="0" t="0"/>
            <wp:docPr id="2115324210" name="image41.png"/>
            <a:graphic>
              <a:graphicData uri="http://schemas.openxmlformats.org/drawingml/2006/picture">
                <pic:pic>
                  <pic:nvPicPr>
                    <pic:cNvPr id="0" name="image41.png"/>
                    <pic:cNvPicPr preferRelativeResize="0"/>
                  </pic:nvPicPr>
                  <pic:blipFill>
                    <a:blip r:embed="rId21"/>
                    <a:srcRect b="0" l="0" r="0" t="0"/>
                    <a:stretch>
                      <a:fillRect/>
                    </a:stretch>
                  </pic:blipFill>
                  <pic:spPr>
                    <a:xfrm>
                      <a:off x="0" y="0"/>
                      <a:ext cx="57312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302">
      <w:pPr>
        <w:pStyle w:val="Heading6"/>
        <w:spacing w:after="200" w:line="240" w:lineRule="auto"/>
        <w:rPr>
          <w:vertAlign w:val="baseline"/>
        </w:rPr>
      </w:pPr>
      <w:bookmarkStart w:colFirst="0" w:colLast="0" w:name="_heading=h.ens4i9brztp" w:id="52"/>
      <w:bookmarkEnd w:id="52"/>
      <w:r w:rsidDel="00000000" w:rsidR="00000000" w:rsidRPr="00000000">
        <w:rPr>
          <w:vertAlign w:val="baseline"/>
          <w:rtl w:val="0"/>
        </w:rPr>
        <w:t xml:space="preserve">Ilustración 12 Diagrama de secuencias CU09</w:t>
      </w:r>
    </w:p>
    <w:p w:rsidR="00000000" w:rsidDel="00000000" w:rsidP="00000000" w:rsidRDefault="00000000" w:rsidRPr="00000000" w14:paraId="00000303">
      <w:pPr>
        <w:spacing w:after="240" w:before="240" w:line="360" w:lineRule="auto"/>
        <w:jc w:val="both"/>
        <w:rPr>
          <w:sz w:val="24"/>
          <w:szCs w:val="24"/>
        </w:rPr>
      </w:pPr>
      <w:r w:rsidDel="00000000" w:rsidR="00000000" w:rsidRPr="00000000">
        <w:rPr>
          <w:sz w:val="24"/>
          <w:szCs w:val="24"/>
          <w:rtl w:val="0"/>
        </w:rPr>
        <w:t xml:space="preserve">El </w:t>
      </w:r>
      <w:r w:rsidDel="00000000" w:rsidR="00000000" w:rsidRPr="00000000">
        <w:rPr>
          <w:b w:val="1"/>
          <w:sz w:val="24"/>
          <w:szCs w:val="24"/>
          <w:rtl w:val="0"/>
        </w:rPr>
        <w:t xml:space="preserve">Usuario</w:t>
      </w:r>
      <w:r w:rsidDel="00000000" w:rsidR="00000000" w:rsidRPr="00000000">
        <w:rPr>
          <w:sz w:val="24"/>
          <w:szCs w:val="24"/>
          <w:rtl w:val="0"/>
        </w:rPr>
        <w:t xml:space="preserve"> accede al módulo de </w:t>
      </w:r>
      <w:r w:rsidDel="00000000" w:rsidR="00000000" w:rsidRPr="00000000">
        <w:rPr>
          <w:b w:val="1"/>
          <w:sz w:val="24"/>
          <w:szCs w:val="24"/>
          <w:rtl w:val="0"/>
        </w:rPr>
        <w:t xml:space="preserve">V_GestionCilindros</w:t>
      </w:r>
      <w:r w:rsidDel="00000000" w:rsidR="00000000" w:rsidRPr="00000000">
        <w:rPr>
          <w:sz w:val="24"/>
          <w:szCs w:val="24"/>
          <w:rtl w:val="0"/>
        </w:rPr>
        <w:t xml:space="preserve"> para realizar la búsqueda de cilindros. La vista muestra una interfaz con filtros, donde el usuario selecciona las opciones correspondientes (tipo y/o estado).</w:t>
      </w:r>
    </w:p>
    <w:p w:rsidR="00000000" w:rsidDel="00000000" w:rsidP="00000000" w:rsidRDefault="00000000" w:rsidRPr="00000000" w14:paraId="00000304">
      <w:pPr>
        <w:spacing w:after="240" w:before="240" w:line="360" w:lineRule="auto"/>
        <w:jc w:val="both"/>
        <w:rPr>
          <w:sz w:val="24"/>
          <w:szCs w:val="24"/>
        </w:rPr>
      </w:pPr>
      <w:r w:rsidDel="00000000" w:rsidR="00000000" w:rsidRPr="00000000">
        <w:rPr>
          <w:sz w:val="24"/>
          <w:szCs w:val="24"/>
          <w:rtl w:val="0"/>
        </w:rPr>
        <w:t xml:space="preserve">Los criterios de búsqueda son enviados al </w:t>
      </w:r>
      <w:r w:rsidDel="00000000" w:rsidR="00000000" w:rsidRPr="00000000">
        <w:rPr>
          <w:b w:val="1"/>
          <w:sz w:val="24"/>
          <w:szCs w:val="24"/>
          <w:rtl w:val="0"/>
        </w:rPr>
        <w:t xml:space="preserve">C_cilindroController</w:t>
      </w:r>
      <w:r w:rsidDel="00000000" w:rsidR="00000000" w:rsidRPr="00000000">
        <w:rPr>
          <w:sz w:val="24"/>
          <w:szCs w:val="24"/>
          <w:rtl w:val="0"/>
        </w:rPr>
        <w:t xml:space="preserve">, que consulta en la base de datos </w:t>
      </w:r>
      <w:r w:rsidDel="00000000" w:rsidR="00000000" w:rsidRPr="00000000">
        <w:rPr>
          <w:b w:val="1"/>
          <w:sz w:val="24"/>
          <w:szCs w:val="24"/>
          <w:rtl w:val="0"/>
        </w:rPr>
        <w:t xml:space="preserve">Cilindro</w:t>
      </w:r>
      <w:r w:rsidDel="00000000" w:rsidR="00000000" w:rsidRPr="00000000">
        <w:rPr>
          <w:sz w:val="24"/>
          <w:szCs w:val="24"/>
          <w:rtl w:val="0"/>
        </w:rPr>
        <w:t xml:space="preserve"> los registros que cumplen con las condiciones establecidas. Una vez obtenidos, se devuelven los resultados filtrados a la vista.</w:t>
      </w:r>
    </w:p>
    <w:p w:rsidR="00000000" w:rsidDel="00000000" w:rsidP="00000000" w:rsidRDefault="00000000" w:rsidRPr="00000000" w14:paraId="00000305">
      <w:pPr>
        <w:spacing w:after="240" w:before="240" w:line="360" w:lineRule="auto"/>
        <w:jc w:val="both"/>
        <w:rPr>
          <w:b w:val="1"/>
          <w:sz w:val="24"/>
          <w:szCs w:val="24"/>
        </w:rPr>
      </w:pPr>
      <w:r w:rsidDel="00000000" w:rsidR="00000000" w:rsidRPr="00000000">
        <w:rPr>
          <w:sz w:val="24"/>
          <w:szCs w:val="24"/>
          <w:rtl w:val="0"/>
        </w:rPr>
        <w:t xml:space="preserve">Finalmente, la interfaz muestra una tabla con los cilindros filtrados, permitiendo al usuario visualizar únicamente aquellos que cumplen con los parámetros seleccionados.</w:t>
      </w:r>
      <w:r w:rsidDel="00000000" w:rsidR="00000000" w:rsidRPr="00000000">
        <w:rPr>
          <w:rtl w:val="0"/>
        </w:rPr>
      </w:r>
    </w:p>
    <w:p w:rsidR="00000000" w:rsidDel="00000000" w:rsidP="00000000" w:rsidRDefault="00000000" w:rsidRPr="00000000" w14:paraId="00000306">
      <w:pPr>
        <w:pStyle w:val="Heading4"/>
        <w:numPr>
          <w:ilvl w:val="3"/>
          <w:numId w:val="29"/>
        </w:numPr>
        <w:ind w:left="2880" w:hanging="720"/>
        <w:rPr/>
      </w:pPr>
      <w:r w:rsidDel="00000000" w:rsidR="00000000" w:rsidRPr="00000000">
        <w:rPr>
          <w:rtl w:val="0"/>
        </w:rPr>
        <w:t xml:space="preserve">CU10 - Generando alerta de stock mínimo:</w:t>
      </w:r>
    </w:p>
    <w:p w:rsidR="00000000" w:rsidDel="00000000" w:rsidP="00000000" w:rsidRDefault="00000000" w:rsidRPr="00000000" w14:paraId="00000307">
      <w:pPr>
        <w:keepNext w:val="1"/>
        <w:spacing w:line="360" w:lineRule="auto"/>
        <w:jc w:val="both"/>
        <w:rPr/>
      </w:pPr>
      <w:r w:rsidDel="00000000" w:rsidR="00000000" w:rsidRPr="00000000">
        <w:rPr>
          <w:sz w:val="24"/>
          <w:szCs w:val="24"/>
        </w:rPr>
        <w:drawing>
          <wp:inline distB="114300" distT="114300" distL="114300" distR="114300">
            <wp:extent cx="5731200" cy="2679700"/>
            <wp:effectExtent b="0" l="0" r="0" t="0"/>
            <wp:docPr id="2115324211" name="image45.png"/>
            <a:graphic>
              <a:graphicData uri="http://schemas.openxmlformats.org/drawingml/2006/picture">
                <pic:pic>
                  <pic:nvPicPr>
                    <pic:cNvPr id="0" name="image45.png"/>
                    <pic:cNvPicPr preferRelativeResize="0"/>
                  </pic:nvPicPr>
                  <pic:blipFill>
                    <a:blip r:embed="rId22"/>
                    <a:srcRect b="0" l="0" r="0" t="0"/>
                    <a:stretch>
                      <a:fillRect/>
                    </a:stretch>
                  </pic:blipFill>
                  <pic:spPr>
                    <a:xfrm>
                      <a:off x="0" y="0"/>
                      <a:ext cx="57312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308">
      <w:pPr>
        <w:pStyle w:val="Heading6"/>
        <w:spacing w:after="200" w:line="240" w:lineRule="auto"/>
        <w:rPr>
          <w:vertAlign w:val="baseline"/>
        </w:rPr>
      </w:pPr>
      <w:bookmarkStart w:colFirst="0" w:colLast="0" w:name="_heading=h.bl23qyic8xte" w:id="53"/>
      <w:bookmarkEnd w:id="53"/>
      <w:r w:rsidDel="00000000" w:rsidR="00000000" w:rsidRPr="00000000">
        <w:rPr>
          <w:vertAlign w:val="baseline"/>
          <w:rtl w:val="0"/>
        </w:rPr>
        <w:t xml:space="preserve">Ilustración 13 Diagrama de secuencias CU10</w:t>
      </w:r>
    </w:p>
    <w:p w:rsidR="00000000" w:rsidDel="00000000" w:rsidP="00000000" w:rsidRDefault="00000000" w:rsidRPr="00000000" w14:paraId="00000309">
      <w:pPr>
        <w:spacing w:after="240" w:before="240" w:line="360" w:lineRule="auto"/>
        <w:jc w:val="both"/>
        <w:rPr>
          <w:sz w:val="24"/>
          <w:szCs w:val="24"/>
        </w:rPr>
      </w:pPr>
      <w:r w:rsidDel="00000000" w:rsidR="00000000" w:rsidRPr="00000000">
        <w:rPr>
          <w:sz w:val="24"/>
          <w:szCs w:val="24"/>
          <w:rtl w:val="0"/>
        </w:rPr>
        <w:t xml:space="preserve">El </w:t>
      </w:r>
      <w:r w:rsidDel="00000000" w:rsidR="00000000" w:rsidRPr="00000000">
        <w:rPr>
          <w:b w:val="1"/>
          <w:sz w:val="24"/>
          <w:szCs w:val="24"/>
          <w:rtl w:val="0"/>
        </w:rPr>
        <w:t xml:space="preserve">Sistema</w:t>
      </w:r>
      <w:r w:rsidDel="00000000" w:rsidR="00000000" w:rsidRPr="00000000">
        <w:rPr>
          <w:sz w:val="24"/>
          <w:szCs w:val="24"/>
          <w:rtl w:val="0"/>
        </w:rPr>
        <w:t xml:space="preserve"> ejecuta una tarea programada para verificar el stock de cilindros, solicitando al </w:t>
      </w:r>
      <w:r w:rsidDel="00000000" w:rsidR="00000000" w:rsidRPr="00000000">
        <w:rPr>
          <w:b w:val="1"/>
          <w:sz w:val="24"/>
          <w:szCs w:val="24"/>
          <w:rtl w:val="0"/>
        </w:rPr>
        <w:t xml:space="preserve">C_InventarioController</w:t>
      </w:r>
      <w:r w:rsidDel="00000000" w:rsidR="00000000" w:rsidRPr="00000000">
        <w:rPr>
          <w:sz w:val="24"/>
          <w:szCs w:val="24"/>
          <w:rtl w:val="0"/>
        </w:rPr>
        <w:t xml:space="preserve"> las cantidades actuales registradas. El controlador consulta en la base de datos </w:t>
      </w:r>
      <w:r w:rsidDel="00000000" w:rsidR="00000000" w:rsidRPr="00000000">
        <w:rPr>
          <w:b w:val="1"/>
          <w:sz w:val="24"/>
          <w:szCs w:val="24"/>
          <w:rtl w:val="0"/>
        </w:rPr>
        <w:t xml:space="preserve">Inventario</w:t>
      </w:r>
      <w:r w:rsidDel="00000000" w:rsidR="00000000" w:rsidRPr="00000000">
        <w:rPr>
          <w:sz w:val="24"/>
          <w:szCs w:val="24"/>
          <w:rtl w:val="0"/>
        </w:rPr>
        <w:t xml:space="preserve"> y devuelve los datos correspondientes.</w:t>
      </w:r>
    </w:p>
    <w:p w:rsidR="00000000" w:rsidDel="00000000" w:rsidP="00000000" w:rsidRDefault="00000000" w:rsidRPr="00000000" w14:paraId="0000030A">
      <w:pPr>
        <w:spacing w:after="240" w:before="240" w:line="360" w:lineRule="auto"/>
        <w:jc w:val="both"/>
        <w:rPr>
          <w:sz w:val="24"/>
          <w:szCs w:val="24"/>
        </w:rPr>
      </w:pPr>
      <w:r w:rsidDel="00000000" w:rsidR="00000000" w:rsidRPr="00000000">
        <w:rPr>
          <w:sz w:val="24"/>
          <w:szCs w:val="24"/>
          <w:rtl w:val="0"/>
        </w:rPr>
        <w:t xml:space="preserve">El proceso contempla dos escenarios alternativos:</w:t>
      </w:r>
    </w:p>
    <w:p w:rsidR="00000000" w:rsidDel="00000000" w:rsidP="00000000" w:rsidRDefault="00000000" w:rsidRPr="00000000" w14:paraId="0000030B">
      <w:pPr>
        <w:numPr>
          <w:ilvl w:val="0"/>
          <w:numId w:val="1"/>
        </w:numPr>
        <w:spacing w:before="240" w:line="360" w:lineRule="auto"/>
        <w:ind w:left="720" w:hanging="360"/>
        <w:rPr>
          <w:sz w:val="24"/>
          <w:szCs w:val="24"/>
        </w:rPr>
      </w:pPr>
      <w:r w:rsidDel="00000000" w:rsidR="00000000" w:rsidRPr="00000000">
        <w:rPr>
          <w:b w:val="1"/>
          <w:sz w:val="24"/>
          <w:szCs w:val="24"/>
          <w:rtl w:val="0"/>
        </w:rPr>
        <w:t xml:space="preserve">Stock por debajo del mínimo:</w:t>
      </w:r>
      <w:r w:rsidDel="00000000" w:rsidR="00000000" w:rsidRPr="00000000">
        <w:rPr>
          <w:sz w:val="24"/>
          <w:szCs w:val="24"/>
          <w:rtl w:val="0"/>
        </w:rPr>
        <w:t xml:space="preserve"> el controlador obtiene los correos de los administradores desde la base de datos </w:t>
      </w:r>
      <w:r w:rsidDel="00000000" w:rsidR="00000000" w:rsidRPr="00000000">
        <w:rPr>
          <w:b w:val="1"/>
          <w:sz w:val="24"/>
          <w:szCs w:val="24"/>
          <w:rtl w:val="0"/>
        </w:rPr>
        <w:t xml:space="preserve">Usuario</w:t>
      </w:r>
      <w:r w:rsidDel="00000000" w:rsidR="00000000" w:rsidRPr="00000000">
        <w:rPr>
          <w:sz w:val="24"/>
          <w:szCs w:val="24"/>
          <w:rtl w:val="0"/>
        </w:rPr>
        <w:t xml:space="preserve"> y, con la lista de destinatarios, solicita al </w:t>
      </w:r>
      <w:r w:rsidDel="00000000" w:rsidR="00000000" w:rsidRPr="00000000">
        <w:rPr>
          <w:b w:val="1"/>
          <w:sz w:val="24"/>
          <w:szCs w:val="24"/>
          <w:rtl w:val="0"/>
        </w:rPr>
        <w:t xml:space="preserve">C_Nodemailer</w:t>
      </w:r>
      <w:r w:rsidDel="00000000" w:rsidR="00000000" w:rsidRPr="00000000">
        <w:rPr>
          <w:sz w:val="24"/>
          <w:szCs w:val="24"/>
          <w:rtl w:val="0"/>
        </w:rPr>
        <w:t xml:space="preserve"> el envío de una notificación por correo electrónico con los detalles de la alerta. Una vez confirmada la entrega, se asegura que la notificación fue enviada exitosamente.</w:t>
      </w:r>
    </w:p>
    <w:p w:rsidR="00000000" w:rsidDel="00000000" w:rsidP="00000000" w:rsidRDefault="00000000" w:rsidRPr="00000000" w14:paraId="0000030C">
      <w:pPr>
        <w:numPr>
          <w:ilvl w:val="0"/>
          <w:numId w:val="1"/>
        </w:numPr>
        <w:spacing w:after="240" w:line="360" w:lineRule="auto"/>
        <w:ind w:left="720" w:hanging="360"/>
        <w:rPr>
          <w:sz w:val="24"/>
          <w:szCs w:val="24"/>
        </w:rPr>
      </w:pPr>
      <w:r w:rsidDel="00000000" w:rsidR="00000000" w:rsidRPr="00000000">
        <w:rPr>
          <w:b w:val="1"/>
          <w:sz w:val="24"/>
          <w:szCs w:val="24"/>
          <w:rtl w:val="0"/>
        </w:rPr>
        <w:t xml:space="preserve">Stock en niveles normales:</w:t>
      </w:r>
      <w:r w:rsidDel="00000000" w:rsidR="00000000" w:rsidRPr="00000000">
        <w:rPr>
          <w:sz w:val="24"/>
          <w:szCs w:val="24"/>
          <w:rtl w:val="0"/>
        </w:rPr>
        <w:t xml:space="preserve"> no se ejecuta ninguna acción adicional.</w:t>
      </w:r>
    </w:p>
    <w:p w:rsidR="00000000" w:rsidDel="00000000" w:rsidP="00000000" w:rsidRDefault="00000000" w:rsidRPr="00000000" w14:paraId="0000030D">
      <w:pPr>
        <w:spacing w:after="240" w:before="240" w:line="360" w:lineRule="auto"/>
        <w:jc w:val="both"/>
        <w:rPr>
          <w:sz w:val="24"/>
          <w:szCs w:val="24"/>
        </w:rPr>
      </w:pPr>
      <w:r w:rsidDel="00000000" w:rsidR="00000000" w:rsidRPr="00000000">
        <w:rPr>
          <w:sz w:val="24"/>
          <w:szCs w:val="24"/>
          <w:rtl w:val="0"/>
        </w:rPr>
        <w:t xml:space="preserve">De esta manera, el caso de uso permite automatizar la supervisión de stock de cilindros, garantizando que los administradores reciban alertas oportunas en caso de niveles críticos.</w:t>
      </w:r>
    </w:p>
    <w:p w:rsidR="00000000" w:rsidDel="00000000" w:rsidP="00000000" w:rsidRDefault="00000000" w:rsidRPr="00000000" w14:paraId="0000030E">
      <w:pPr>
        <w:spacing w:line="360" w:lineRule="auto"/>
        <w:jc w:val="both"/>
        <w:rPr>
          <w:sz w:val="24"/>
          <w:szCs w:val="24"/>
        </w:rPr>
      </w:pPr>
      <w:r w:rsidDel="00000000" w:rsidR="00000000" w:rsidRPr="00000000">
        <w:rPr>
          <w:rtl w:val="0"/>
        </w:rPr>
      </w:r>
    </w:p>
    <w:p w:rsidR="00000000" w:rsidDel="00000000" w:rsidP="00000000" w:rsidRDefault="00000000" w:rsidRPr="00000000" w14:paraId="0000030F">
      <w:pPr>
        <w:spacing w:line="360" w:lineRule="auto"/>
        <w:jc w:val="both"/>
        <w:rPr>
          <w:b w:val="1"/>
          <w:sz w:val="24"/>
          <w:szCs w:val="24"/>
        </w:rPr>
      </w:pPr>
      <w:r w:rsidDel="00000000" w:rsidR="00000000" w:rsidRPr="00000000">
        <w:rPr>
          <w:rtl w:val="0"/>
        </w:rPr>
      </w:r>
    </w:p>
    <w:p w:rsidR="00000000" w:rsidDel="00000000" w:rsidP="00000000" w:rsidRDefault="00000000" w:rsidRPr="00000000" w14:paraId="00000310">
      <w:pPr>
        <w:pStyle w:val="Heading4"/>
        <w:numPr>
          <w:ilvl w:val="3"/>
          <w:numId w:val="29"/>
        </w:numPr>
        <w:ind w:left="2880" w:hanging="720"/>
        <w:rPr/>
      </w:pPr>
      <w:r w:rsidDel="00000000" w:rsidR="00000000" w:rsidRPr="00000000">
        <w:rPr>
          <w:rtl w:val="0"/>
        </w:rPr>
        <w:t xml:space="preserve"> CU11 - Registrando pérdidas o daños:</w:t>
      </w:r>
    </w:p>
    <w:p w:rsidR="00000000" w:rsidDel="00000000" w:rsidP="00000000" w:rsidRDefault="00000000" w:rsidRPr="00000000" w14:paraId="00000311">
      <w:pPr>
        <w:keepNext w:val="1"/>
        <w:spacing w:line="360" w:lineRule="auto"/>
        <w:jc w:val="both"/>
        <w:rPr/>
      </w:pPr>
      <w:r w:rsidDel="00000000" w:rsidR="00000000" w:rsidRPr="00000000">
        <w:rPr>
          <w:sz w:val="24"/>
          <w:szCs w:val="24"/>
        </w:rPr>
        <w:drawing>
          <wp:inline distB="114300" distT="114300" distL="114300" distR="114300">
            <wp:extent cx="5731200" cy="3479800"/>
            <wp:effectExtent b="0" l="0" r="0" t="0"/>
            <wp:docPr id="2115324212" name="image47.png"/>
            <a:graphic>
              <a:graphicData uri="http://schemas.openxmlformats.org/drawingml/2006/picture">
                <pic:pic>
                  <pic:nvPicPr>
                    <pic:cNvPr id="0" name="image47.png"/>
                    <pic:cNvPicPr preferRelativeResize="0"/>
                  </pic:nvPicPr>
                  <pic:blipFill>
                    <a:blip r:embed="rId23"/>
                    <a:srcRect b="0" l="0" r="0" t="0"/>
                    <a:stretch>
                      <a:fillRect/>
                    </a:stretch>
                  </pic:blipFill>
                  <pic:spPr>
                    <a:xfrm>
                      <a:off x="0" y="0"/>
                      <a:ext cx="5731200" cy="3479800"/>
                    </a:xfrm>
                    <a:prstGeom prst="rect"/>
                    <a:ln/>
                  </pic:spPr>
                </pic:pic>
              </a:graphicData>
            </a:graphic>
          </wp:inline>
        </w:drawing>
      </w:r>
      <w:r w:rsidDel="00000000" w:rsidR="00000000" w:rsidRPr="00000000">
        <w:rPr>
          <w:rtl w:val="0"/>
        </w:rPr>
      </w:r>
    </w:p>
    <w:p w:rsidR="00000000" w:rsidDel="00000000" w:rsidP="00000000" w:rsidRDefault="00000000" w:rsidRPr="00000000" w14:paraId="00000312">
      <w:pPr>
        <w:pStyle w:val="Heading6"/>
        <w:spacing w:after="200" w:line="240" w:lineRule="auto"/>
        <w:rPr>
          <w:vertAlign w:val="baseline"/>
        </w:rPr>
      </w:pPr>
      <w:bookmarkStart w:colFirst="0" w:colLast="0" w:name="_heading=h.1hk1fjvq8oqn" w:id="54"/>
      <w:bookmarkEnd w:id="54"/>
      <w:r w:rsidDel="00000000" w:rsidR="00000000" w:rsidRPr="00000000">
        <w:rPr>
          <w:vertAlign w:val="baseline"/>
          <w:rtl w:val="0"/>
        </w:rPr>
        <w:t xml:space="preserve">Ilustración 14 Diagrama de secuencias CU11</w:t>
      </w:r>
    </w:p>
    <w:p w:rsidR="00000000" w:rsidDel="00000000" w:rsidP="00000000" w:rsidRDefault="00000000" w:rsidRPr="00000000" w14:paraId="00000313">
      <w:pPr>
        <w:spacing w:after="240" w:before="240" w:line="360" w:lineRule="auto"/>
        <w:jc w:val="both"/>
        <w:rPr>
          <w:sz w:val="24"/>
          <w:szCs w:val="24"/>
        </w:rPr>
      </w:pPr>
      <w:r w:rsidDel="00000000" w:rsidR="00000000" w:rsidRPr="00000000">
        <w:rPr>
          <w:sz w:val="24"/>
          <w:szCs w:val="24"/>
          <w:rtl w:val="0"/>
        </w:rPr>
        <w:t xml:space="preserve">El </w:t>
      </w:r>
      <w:r w:rsidDel="00000000" w:rsidR="00000000" w:rsidRPr="00000000">
        <w:rPr>
          <w:b w:val="1"/>
          <w:sz w:val="24"/>
          <w:szCs w:val="24"/>
          <w:rtl w:val="0"/>
        </w:rPr>
        <w:t xml:space="preserve">Administrador</w:t>
      </w:r>
      <w:r w:rsidDel="00000000" w:rsidR="00000000" w:rsidRPr="00000000">
        <w:rPr>
          <w:sz w:val="24"/>
          <w:szCs w:val="24"/>
          <w:rtl w:val="0"/>
        </w:rPr>
        <w:t xml:space="preserve"> accede a la interfaz de </w:t>
      </w:r>
      <w:r w:rsidDel="00000000" w:rsidR="00000000" w:rsidRPr="00000000">
        <w:rPr>
          <w:b w:val="1"/>
          <w:sz w:val="24"/>
          <w:szCs w:val="24"/>
          <w:rtl w:val="0"/>
        </w:rPr>
        <w:t xml:space="preserve">V_GestionCilindros</w:t>
      </w:r>
      <w:r w:rsidDel="00000000" w:rsidR="00000000" w:rsidRPr="00000000">
        <w:rPr>
          <w:sz w:val="24"/>
          <w:szCs w:val="24"/>
          <w:rtl w:val="0"/>
        </w:rPr>
        <w:t xml:space="preserve"> para consultar la lista de cilindros. La vista solicita los datos al </w:t>
      </w:r>
      <w:r w:rsidDel="00000000" w:rsidR="00000000" w:rsidRPr="00000000">
        <w:rPr>
          <w:b w:val="1"/>
          <w:sz w:val="24"/>
          <w:szCs w:val="24"/>
          <w:rtl w:val="0"/>
        </w:rPr>
        <w:t xml:space="preserve">C_cilindroController</w:t>
      </w:r>
      <w:r w:rsidDel="00000000" w:rsidR="00000000" w:rsidRPr="00000000">
        <w:rPr>
          <w:sz w:val="24"/>
          <w:szCs w:val="24"/>
          <w:rtl w:val="0"/>
        </w:rPr>
        <w:t xml:space="preserve">, que obtiene la información registrada en la base de datos </w:t>
      </w:r>
      <w:r w:rsidDel="00000000" w:rsidR="00000000" w:rsidRPr="00000000">
        <w:rPr>
          <w:b w:val="1"/>
          <w:sz w:val="24"/>
          <w:szCs w:val="24"/>
          <w:rtl w:val="0"/>
        </w:rPr>
        <w:t xml:space="preserve">Cilindro</w:t>
      </w:r>
      <w:r w:rsidDel="00000000" w:rsidR="00000000" w:rsidRPr="00000000">
        <w:rPr>
          <w:sz w:val="24"/>
          <w:szCs w:val="24"/>
          <w:rtl w:val="0"/>
        </w:rPr>
        <w:t xml:space="preserve"> y la devuelve para mostrarla en la interfaz.</w:t>
      </w:r>
    </w:p>
    <w:p w:rsidR="00000000" w:rsidDel="00000000" w:rsidP="00000000" w:rsidRDefault="00000000" w:rsidRPr="00000000" w14:paraId="00000314">
      <w:pPr>
        <w:spacing w:after="240" w:before="240" w:line="360" w:lineRule="auto"/>
        <w:jc w:val="both"/>
        <w:rPr>
          <w:sz w:val="24"/>
          <w:szCs w:val="24"/>
        </w:rPr>
      </w:pPr>
      <w:r w:rsidDel="00000000" w:rsidR="00000000" w:rsidRPr="00000000">
        <w:rPr>
          <w:sz w:val="24"/>
          <w:szCs w:val="24"/>
          <w:rtl w:val="0"/>
        </w:rPr>
        <w:t xml:space="preserve">Posteriormente, el administrador selecciona un cilindro y cambia su estado, enviando el ID y el nuevo valor al </w:t>
      </w:r>
      <w:r w:rsidDel="00000000" w:rsidR="00000000" w:rsidRPr="00000000">
        <w:rPr>
          <w:b w:val="1"/>
          <w:sz w:val="24"/>
          <w:szCs w:val="24"/>
          <w:rtl w:val="0"/>
        </w:rPr>
        <w:t xml:space="preserve">C_cilindroController</w:t>
      </w:r>
      <w:r w:rsidDel="00000000" w:rsidR="00000000" w:rsidRPr="00000000">
        <w:rPr>
          <w:sz w:val="24"/>
          <w:szCs w:val="24"/>
          <w:rtl w:val="0"/>
        </w:rPr>
        <w:t xml:space="preserve">, el cual actualiza la información en la base de datos. Tras la confirmación de la actualización, se solicita al </w:t>
      </w:r>
      <w:r w:rsidDel="00000000" w:rsidR="00000000" w:rsidRPr="00000000">
        <w:rPr>
          <w:b w:val="1"/>
          <w:sz w:val="24"/>
          <w:szCs w:val="24"/>
          <w:rtl w:val="0"/>
        </w:rPr>
        <w:t xml:space="preserve">C_historialController</w:t>
      </w:r>
      <w:r w:rsidDel="00000000" w:rsidR="00000000" w:rsidRPr="00000000">
        <w:rPr>
          <w:sz w:val="24"/>
          <w:szCs w:val="24"/>
          <w:rtl w:val="0"/>
        </w:rPr>
        <w:t xml:space="preserve"> registrar la acción realizada (usuario, acción y hora), insertando la información en la base de datos </w:t>
      </w:r>
      <w:r w:rsidDel="00000000" w:rsidR="00000000" w:rsidRPr="00000000">
        <w:rPr>
          <w:b w:val="1"/>
          <w:sz w:val="24"/>
          <w:szCs w:val="24"/>
          <w:rtl w:val="0"/>
        </w:rPr>
        <w:t xml:space="preserve">Historial</w:t>
      </w:r>
      <w:r w:rsidDel="00000000" w:rsidR="00000000" w:rsidRPr="00000000">
        <w:rPr>
          <w:sz w:val="24"/>
          <w:szCs w:val="24"/>
          <w:rtl w:val="0"/>
        </w:rPr>
        <w:t xml:space="preserve"> y confirmando el registro.</w:t>
      </w:r>
    </w:p>
    <w:p w:rsidR="00000000" w:rsidDel="00000000" w:rsidP="00000000" w:rsidRDefault="00000000" w:rsidRPr="00000000" w14:paraId="00000315">
      <w:pPr>
        <w:spacing w:after="240" w:before="240" w:line="360" w:lineRule="auto"/>
        <w:jc w:val="both"/>
        <w:rPr>
          <w:sz w:val="24"/>
          <w:szCs w:val="24"/>
        </w:rPr>
      </w:pPr>
      <w:r w:rsidDel="00000000" w:rsidR="00000000" w:rsidRPr="00000000">
        <w:rPr>
          <w:sz w:val="24"/>
          <w:szCs w:val="24"/>
          <w:rtl w:val="0"/>
        </w:rPr>
        <w:t xml:space="preserve">Finalmente, la interfaz muestra un mensaje de éxito indicando que la pérdida o daño ha sido registrado correctamente.</w:t>
      </w:r>
    </w:p>
    <w:p w:rsidR="00000000" w:rsidDel="00000000" w:rsidP="00000000" w:rsidRDefault="00000000" w:rsidRPr="00000000" w14:paraId="00000316">
      <w:pPr>
        <w:spacing w:line="360" w:lineRule="auto"/>
        <w:jc w:val="both"/>
        <w:rPr>
          <w:sz w:val="24"/>
          <w:szCs w:val="24"/>
        </w:rPr>
      </w:pPr>
      <w:r w:rsidDel="00000000" w:rsidR="00000000" w:rsidRPr="00000000">
        <w:rPr>
          <w:rtl w:val="0"/>
        </w:rPr>
      </w:r>
    </w:p>
    <w:p w:rsidR="00000000" w:rsidDel="00000000" w:rsidP="00000000" w:rsidRDefault="00000000" w:rsidRPr="00000000" w14:paraId="00000317">
      <w:pPr>
        <w:spacing w:line="360" w:lineRule="auto"/>
        <w:jc w:val="both"/>
        <w:rPr>
          <w:b w:val="1"/>
          <w:sz w:val="24"/>
          <w:szCs w:val="24"/>
        </w:rPr>
      </w:pPr>
      <w:r w:rsidDel="00000000" w:rsidR="00000000" w:rsidRPr="00000000">
        <w:rPr>
          <w:rtl w:val="0"/>
        </w:rPr>
      </w:r>
    </w:p>
    <w:p w:rsidR="00000000" w:rsidDel="00000000" w:rsidP="00000000" w:rsidRDefault="00000000" w:rsidRPr="00000000" w14:paraId="00000318">
      <w:pPr>
        <w:pStyle w:val="Heading4"/>
        <w:numPr>
          <w:ilvl w:val="3"/>
          <w:numId w:val="29"/>
        </w:numPr>
        <w:ind w:left="2880" w:hanging="720"/>
        <w:rPr/>
      </w:pPr>
      <w:r w:rsidDel="00000000" w:rsidR="00000000" w:rsidRPr="00000000">
        <w:rPr>
          <w:rtl w:val="0"/>
        </w:rPr>
        <w:t xml:space="preserve">CU12 - Generando reporte diario de stock:</w:t>
      </w:r>
    </w:p>
    <w:p w:rsidR="00000000" w:rsidDel="00000000" w:rsidP="00000000" w:rsidRDefault="00000000" w:rsidRPr="00000000" w14:paraId="00000319">
      <w:pPr>
        <w:keepNext w:val="1"/>
        <w:spacing w:line="360" w:lineRule="auto"/>
        <w:jc w:val="both"/>
        <w:rPr/>
      </w:pPr>
      <w:r w:rsidDel="00000000" w:rsidR="00000000" w:rsidRPr="00000000">
        <w:rPr>
          <w:sz w:val="24"/>
          <w:szCs w:val="24"/>
        </w:rPr>
        <w:drawing>
          <wp:inline distB="114300" distT="114300" distL="114300" distR="114300">
            <wp:extent cx="5731200" cy="3060700"/>
            <wp:effectExtent b="0" l="0" r="0" t="0"/>
            <wp:docPr id="2115324213" name="image53.png"/>
            <a:graphic>
              <a:graphicData uri="http://schemas.openxmlformats.org/drawingml/2006/picture">
                <pic:pic>
                  <pic:nvPicPr>
                    <pic:cNvPr id="0" name="image53.png"/>
                    <pic:cNvPicPr preferRelativeResize="0"/>
                  </pic:nvPicPr>
                  <pic:blipFill>
                    <a:blip r:embed="rId24"/>
                    <a:srcRect b="0" l="0" r="0" t="0"/>
                    <a:stretch>
                      <a:fillRect/>
                    </a:stretch>
                  </pic:blipFill>
                  <pic:spPr>
                    <a:xfrm>
                      <a:off x="0" y="0"/>
                      <a:ext cx="57312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31A">
      <w:pPr>
        <w:pStyle w:val="Heading6"/>
        <w:spacing w:after="200" w:line="240" w:lineRule="auto"/>
        <w:rPr>
          <w:vertAlign w:val="baseline"/>
        </w:rPr>
      </w:pPr>
      <w:bookmarkStart w:colFirst="0" w:colLast="0" w:name="_heading=h.r9lfwmylgvhp" w:id="55"/>
      <w:bookmarkEnd w:id="55"/>
      <w:r w:rsidDel="00000000" w:rsidR="00000000" w:rsidRPr="00000000">
        <w:rPr>
          <w:vertAlign w:val="baseline"/>
          <w:rtl w:val="0"/>
        </w:rPr>
        <w:t xml:space="preserve">Ilustración 15 Diagrama de secuencias CU12</w:t>
      </w:r>
    </w:p>
    <w:p w:rsidR="00000000" w:rsidDel="00000000" w:rsidP="00000000" w:rsidRDefault="00000000" w:rsidRPr="00000000" w14:paraId="0000031B">
      <w:pPr>
        <w:spacing w:after="240" w:before="240" w:line="360" w:lineRule="auto"/>
        <w:jc w:val="both"/>
        <w:rPr>
          <w:sz w:val="24"/>
          <w:szCs w:val="24"/>
        </w:rPr>
      </w:pPr>
      <w:r w:rsidDel="00000000" w:rsidR="00000000" w:rsidRPr="00000000">
        <w:rPr>
          <w:sz w:val="24"/>
          <w:szCs w:val="24"/>
          <w:rtl w:val="0"/>
        </w:rPr>
        <w:t xml:space="preserve">El </w:t>
      </w:r>
      <w:r w:rsidDel="00000000" w:rsidR="00000000" w:rsidRPr="00000000">
        <w:rPr>
          <w:b w:val="1"/>
          <w:sz w:val="24"/>
          <w:szCs w:val="24"/>
          <w:rtl w:val="0"/>
        </w:rPr>
        <w:t xml:space="preserve">Usuario</w:t>
      </w:r>
      <w:r w:rsidDel="00000000" w:rsidR="00000000" w:rsidRPr="00000000">
        <w:rPr>
          <w:sz w:val="24"/>
          <w:szCs w:val="24"/>
          <w:rtl w:val="0"/>
        </w:rPr>
        <w:t xml:space="preserve"> accede al módulo de </w:t>
      </w:r>
      <w:r w:rsidDel="00000000" w:rsidR="00000000" w:rsidRPr="00000000">
        <w:rPr>
          <w:b w:val="1"/>
          <w:sz w:val="24"/>
          <w:szCs w:val="24"/>
          <w:rtl w:val="0"/>
        </w:rPr>
        <w:t xml:space="preserve">V_Reportes</w:t>
      </w:r>
      <w:r w:rsidDel="00000000" w:rsidR="00000000" w:rsidRPr="00000000">
        <w:rPr>
          <w:sz w:val="24"/>
          <w:szCs w:val="24"/>
          <w:rtl w:val="0"/>
        </w:rPr>
        <w:t xml:space="preserve"> para generar un informe de inventario. La vista solicita al </w:t>
      </w:r>
      <w:r w:rsidDel="00000000" w:rsidR="00000000" w:rsidRPr="00000000">
        <w:rPr>
          <w:b w:val="1"/>
          <w:sz w:val="24"/>
          <w:szCs w:val="24"/>
          <w:rtl w:val="0"/>
        </w:rPr>
        <w:t xml:space="preserve">C_inventarioController</w:t>
      </w:r>
      <w:r w:rsidDel="00000000" w:rsidR="00000000" w:rsidRPr="00000000">
        <w:rPr>
          <w:sz w:val="24"/>
          <w:szCs w:val="24"/>
          <w:rtl w:val="0"/>
        </w:rPr>
        <w:t xml:space="preserve"> las opciones disponibles de generación, que son devueltas y mostradas al usuario (por ejemplo, PDF o Excel).</w:t>
      </w:r>
    </w:p>
    <w:p w:rsidR="00000000" w:rsidDel="00000000" w:rsidP="00000000" w:rsidRDefault="00000000" w:rsidRPr="00000000" w14:paraId="0000031C">
      <w:pPr>
        <w:spacing w:after="240" w:before="240" w:line="360" w:lineRule="auto"/>
        <w:jc w:val="both"/>
        <w:rPr>
          <w:sz w:val="24"/>
          <w:szCs w:val="24"/>
        </w:rPr>
      </w:pPr>
      <w:r w:rsidDel="00000000" w:rsidR="00000000" w:rsidRPr="00000000">
        <w:rPr>
          <w:sz w:val="24"/>
          <w:szCs w:val="24"/>
          <w:rtl w:val="0"/>
        </w:rPr>
        <w:t xml:space="preserve">El usuario selecciona el tipo de reporte que desea y la vista envía la solicitud al controlador, el cual consulta los datos actuales en la base de datos </w:t>
      </w:r>
      <w:r w:rsidDel="00000000" w:rsidR="00000000" w:rsidRPr="00000000">
        <w:rPr>
          <w:b w:val="1"/>
          <w:sz w:val="24"/>
          <w:szCs w:val="24"/>
          <w:rtl w:val="0"/>
        </w:rPr>
        <w:t xml:space="preserve">Inventario</w:t>
      </w:r>
      <w:r w:rsidDel="00000000" w:rsidR="00000000" w:rsidRPr="00000000">
        <w:rPr>
          <w:sz w:val="24"/>
          <w:szCs w:val="24"/>
          <w:rtl w:val="0"/>
        </w:rPr>
        <w:t xml:space="preserve">. Tras obtener la información de stock por tipo y estado, el controlador genera el archivo en el formato solicitado.</w:t>
      </w:r>
    </w:p>
    <w:p w:rsidR="00000000" w:rsidDel="00000000" w:rsidP="00000000" w:rsidRDefault="00000000" w:rsidRPr="00000000" w14:paraId="0000031D">
      <w:pPr>
        <w:spacing w:after="240" w:before="240" w:line="360" w:lineRule="auto"/>
        <w:jc w:val="both"/>
        <w:rPr>
          <w:sz w:val="24"/>
          <w:szCs w:val="24"/>
        </w:rPr>
      </w:pPr>
      <w:r w:rsidDel="00000000" w:rsidR="00000000" w:rsidRPr="00000000">
        <w:rPr>
          <w:sz w:val="24"/>
          <w:szCs w:val="24"/>
          <w:rtl w:val="0"/>
        </w:rPr>
        <w:t xml:space="preserve">Finalmente, el sistema retorna el archivo generado a la vista y se presenta al usuario la opción de descargar el reporte.</w:t>
      </w:r>
    </w:p>
    <w:p w:rsidR="00000000" w:rsidDel="00000000" w:rsidP="00000000" w:rsidRDefault="00000000" w:rsidRPr="00000000" w14:paraId="0000031E">
      <w:pPr>
        <w:spacing w:line="360" w:lineRule="auto"/>
        <w:jc w:val="both"/>
        <w:rPr>
          <w:sz w:val="24"/>
          <w:szCs w:val="24"/>
        </w:rPr>
      </w:pPr>
      <w:r w:rsidDel="00000000" w:rsidR="00000000" w:rsidRPr="00000000">
        <w:rPr>
          <w:rtl w:val="0"/>
        </w:rPr>
      </w:r>
    </w:p>
    <w:p w:rsidR="00000000" w:rsidDel="00000000" w:rsidP="00000000" w:rsidRDefault="00000000" w:rsidRPr="00000000" w14:paraId="0000031F">
      <w:pPr>
        <w:spacing w:line="360" w:lineRule="auto"/>
        <w:jc w:val="both"/>
        <w:rPr>
          <w:b w:val="1"/>
          <w:sz w:val="24"/>
          <w:szCs w:val="24"/>
        </w:rPr>
      </w:pPr>
      <w:r w:rsidDel="00000000" w:rsidR="00000000" w:rsidRPr="00000000">
        <w:rPr>
          <w:rtl w:val="0"/>
        </w:rPr>
      </w:r>
    </w:p>
    <w:p w:rsidR="00000000" w:rsidDel="00000000" w:rsidP="00000000" w:rsidRDefault="00000000" w:rsidRPr="00000000" w14:paraId="00000320">
      <w:pPr>
        <w:pStyle w:val="Heading4"/>
        <w:numPr>
          <w:ilvl w:val="3"/>
          <w:numId w:val="29"/>
        </w:numPr>
        <w:ind w:left="2880" w:hanging="720"/>
        <w:rPr/>
      </w:pPr>
      <w:r w:rsidDel="00000000" w:rsidR="00000000" w:rsidRPr="00000000">
        <w:rPr>
          <w:rtl w:val="0"/>
        </w:rPr>
        <w:t xml:space="preserve"> CU13 - Consultando el historial de cambios en inventario:</w:t>
      </w:r>
    </w:p>
    <w:p w:rsidR="00000000" w:rsidDel="00000000" w:rsidP="00000000" w:rsidRDefault="00000000" w:rsidRPr="00000000" w14:paraId="00000321">
      <w:pPr>
        <w:keepNext w:val="1"/>
        <w:spacing w:line="360" w:lineRule="auto"/>
        <w:jc w:val="both"/>
        <w:rPr>
          <w:sz w:val="24"/>
          <w:szCs w:val="24"/>
        </w:rPr>
      </w:pPr>
      <w:r w:rsidDel="00000000" w:rsidR="00000000" w:rsidRPr="00000000">
        <w:rPr>
          <w:rtl w:val="0"/>
        </w:rPr>
      </w:r>
    </w:p>
    <w:p w:rsidR="00000000" w:rsidDel="00000000" w:rsidP="00000000" w:rsidRDefault="00000000" w:rsidRPr="00000000" w14:paraId="00000322">
      <w:pPr>
        <w:keepNext w:val="1"/>
        <w:spacing w:line="360" w:lineRule="auto"/>
        <w:jc w:val="both"/>
        <w:rPr>
          <w:sz w:val="24"/>
          <w:szCs w:val="24"/>
        </w:rPr>
      </w:pPr>
      <w:r w:rsidDel="00000000" w:rsidR="00000000" w:rsidRPr="00000000">
        <w:rPr>
          <w:sz w:val="24"/>
          <w:szCs w:val="24"/>
        </w:rPr>
        <w:drawing>
          <wp:inline distB="114300" distT="114300" distL="114300" distR="114300">
            <wp:extent cx="5731200" cy="2844800"/>
            <wp:effectExtent b="0" l="0" r="0" t="0"/>
            <wp:docPr id="2115324214" name="image44.png"/>
            <a:graphic>
              <a:graphicData uri="http://schemas.openxmlformats.org/drawingml/2006/picture">
                <pic:pic>
                  <pic:nvPicPr>
                    <pic:cNvPr id="0" name="image44.png"/>
                    <pic:cNvPicPr preferRelativeResize="0"/>
                  </pic:nvPicPr>
                  <pic:blipFill>
                    <a:blip r:embed="rId25"/>
                    <a:srcRect b="0" l="0" r="0" t="0"/>
                    <a:stretch>
                      <a:fillRect/>
                    </a:stretch>
                  </pic:blipFill>
                  <pic:spPr>
                    <a:xfrm>
                      <a:off x="0" y="0"/>
                      <a:ext cx="57312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323">
      <w:pPr>
        <w:pStyle w:val="Heading6"/>
        <w:spacing w:after="200" w:line="240" w:lineRule="auto"/>
        <w:rPr>
          <w:vertAlign w:val="baseline"/>
        </w:rPr>
      </w:pPr>
      <w:bookmarkStart w:colFirst="0" w:colLast="0" w:name="_heading=h.cz2lq37tdc3x" w:id="56"/>
      <w:bookmarkEnd w:id="56"/>
      <w:r w:rsidDel="00000000" w:rsidR="00000000" w:rsidRPr="00000000">
        <w:rPr>
          <w:vertAlign w:val="baseline"/>
          <w:rtl w:val="0"/>
        </w:rPr>
        <w:t xml:space="preserve">Ilustración 16 Diagrama de secuencias CU13</w:t>
      </w:r>
    </w:p>
    <w:p w:rsidR="00000000" w:rsidDel="00000000" w:rsidP="00000000" w:rsidRDefault="00000000" w:rsidRPr="00000000" w14:paraId="00000324">
      <w:pPr>
        <w:spacing w:line="360" w:lineRule="auto"/>
        <w:jc w:val="both"/>
        <w:rPr>
          <w:sz w:val="24"/>
          <w:szCs w:val="24"/>
        </w:rPr>
      </w:pPr>
      <w:r w:rsidDel="00000000" w:rsidR="00000000" w:rsidRPr="00000000">
        <w:rPr>
          <w:sz w:val="24"/>
          <w:szCs w:val="24"/>
          <w:rtl w:val="0"/>
        </w:rPr>
        <w:t xml:space="preserve">En esta secuencia, el usuario accede a la vista V_HistorialInventario para consultar los cambios realizados en el inventario. La vista solicita al C_historialController todos los registros almacenados en la tabla historial, la cual contiene detalles como la acción realizada, el usuario que la ejecutó, la fecha y la hora. Además, el usuario puede aplicar filtros (por fecha, usuario o tipo de acción), los cuales se envían al mismo controlador para refinar los resultados. La vista finalmente muestra los datos solicitados de forma detallada.</w:t>
      </w:r>
    </w:p>
    <w:p w:rsidR="00000000" w:rsidDel="00000000" w:rsidP="00000000" w:rsidRDefault="00000000" w:rsidRPr="00000000" w14:paraId="00000325">
      <w:pPr>
        <w:spacing w:line="360" w:lineRule="auto"/>
        <w:jc w:val="both"/>
        <w:rPr>
          <w:sz w:val="24"/>
          <w:szCs w:val="24"/>
        </w:rPr>
      </w:pPr>
      <w:r w:rsidDel="00000000" w:rsidR="00000000" w:rsidRPr="00000000">
        <w:rPr>
          <w:rtl w:val="0"/>
        </w:rPr>
      </w:r>
    </w:p>
    <w:p w:rsidR="00000000" w:rsidDel="00000000" w:rsidP="00000000" w:rsidRDefault="00000000" w:rsidRPr="00000000" w14:paraId="00000326">
      <w:pPr>
        <w:spacing w:line="360" w:lineRule="auto"/>
        <w:jc w:val="both"/>
        <w:rPr>
          <w:sz w:val="24"/>
          <w:szCs w:val="24"/>
        </w:rPr>
      </w:pPr>
      <w:r w:rsidDel="00000000" w:rsidR="00000000" w:rsidRPr="00000000">
        <w:rPr>
          <w:rtl w:val="0"/>
        </w:rPr>
      </w:r>
    </w:p>
    <w:p w:rsidR="00000000" w:rsidDel="00000000" w:rsidP="00000000" w:rsidRDefault="00000000" w:rsidRPr="00000000" w14:paraId="00000327">
      <w:pPr>
        <w:spacing w:line="360" w:lineRule="auto"/>
        <w:jc w:val="both"/>
        <w:rPr>
          <w:sz w:val="24"/>
          <w:szCs w:val="24"/>
        </w:rPr>
      </w:pPr>
      <w:r w:rsidDel="00000000" w:rsidR="00000000" w:rsidRPr="00000000">
        <w:rPr>
          <w:rtl w:val="0"/>
        </w:rPr>
      </w:r>
    </w:p>
    <w:p w:rsidR="00000000" w:rsidDel="00000000" w:rsidP="00000000" w:rsidRDefault="00000000" w:rsidRPr="00000000" w14:paraId="00000328">
      <w:pPr>
        <w:spacing w:line="360" w:lineRule="auto"/>
        <w:jc w:val="both"/>
        <w:rPr>
          <w:sz w:val="24"/>
          <w:szCs w:val="24"/>
        </w:rPr>
      </w:pPr>
      <w:r w:rsidDel="00000000" w:rsidR="00000000" w:rsidRPr="00000000">
        <w:rPr>
          <w:rtl w:val="0"/>
        </w:rPr>
      </w:r>
    </w:p>
    <w:p w:rsidR="00000000" w:rsidDel="00000000" w:rsidP="00000000" w:rsidRDefault="00000000" w:rsidRPr="00000000" w14:paraId="00000329">
      <w:pPr>
        <w:spacing w:line="360" w:lineRule="auto"/>
        <w:jc w:val="both"/>
        <w:rPr>
          <w:sz w:val="24"/>
          <w:szCs w:val="24"/>
        </w:rPr>
      </w:pPr>
      <w:r w:rsidDel="00000000" w:rsidR="00000000" w:rsidRPr="00000000">
        <w:rPr>
          <w:rtl w:val="0"/>
        </w:rPr>
      </w:r>
    </w:p>
    <w:p w:rsidR="00000000" w:rsidDel="00000000" w:rsidP="00000000" w:rsidRDefault="00000000" w:rsidRPr="00000000" w14:paraId="0000032A">
      <w:pPr>
        <w:spacing w:line="360" w:lineRule="auto"/>
        <w:jc w:val="both"/>
        <w:rPr>
          <w:sz w:val="24"/>
          <w:szCs w:val="24"/>
        </w:rPr>
      </w:pPr>
      <w:r w:rsidDel="00000000" w:rsidR="00000000" w:rsidRPr="00000000">
        <w:rPr>
          <w:rtl w:val="0"/>
        </w:rPr>
      </w:r>
    </w:p>
    <w:p w:rsidR="00000000" w:rsidDel="00000000" w:rsidP="00000000" w:rsidRDefault="00000000" w:rsidRPr="00000000" w14:paraId="0000032B">
      <w:pPr>
        <w:spacing w:line="360" w:lineRule="auto"/>
        <w:jc w:val="both"/>
        <w:rPr>
          <w:sz w:val="24"/>
          <w:szCs w:val="24"/>
        </w:rPr>
      </w:pPr>
      <w:r w:rsidDel="00000000" w:rsidR="00000000" w:rsidRPr="00000000">
        <w:rPr>
          <w:rtl w:val="0"/>
        </w:rPr>
      </w:r>
    </w:p>
    <w:p w:rsidR="00000000" w:rsidDel="00000000" w:rsidP="00000000" w:rsidRDefault="00000000" w:rsidRPr="00000000" w14:paraId="0000032C">
      <w:pPr>
        <w:pStyle w:val="Heading2"/>
        <w:numPr>
          <w:ilvl w:val="1"/>
          <w:numId w:val="29"/>
        </w:numPr>
        <w:ind w:left="1440" w:hanging="720"/>
        <w:rPr/>
      </w:pPr>
      <w:bookmarkStart w:colFirst="0" w:colLast="0" w:name="_heading=h.rrfjqb12v0n" w:id="57"/>
      <w:bookmarkEnd w:id="57"/>
      <w:r w:rsidDel="00000000" w:rsidR="00000000" w:rsidRPr="00000000">
        <w:rPr>
          <w:rtl w:val="0"/>
        </w:rPr>
        <w:t xml:space="preserve">Vista de Desarrollo</w:t>
      </w:r>
    </w:p>
    <w:p w:rsidR="00000000" w:rsidDel="00000000" w:rsidP="00000000" w:rsidRDefault="00000000" w:rsidRPr="00000000" w14:paraId="0000032D">
      <w:pPr>
        <w:spacing w:line="360" w:lineRule="auto"/>
        <w:jc w:val="both"/>
        <w:rPr>
          <w:sz w:val="24"/>
          <w:szCs w:val="24"/>
        </w:rPr>
      </w:pPr>
      <w:r w:rsidDel="00000000" w:rsidR="00000000" w:rsidRPr="00000000">
        <w:rPr>
          <w:sz w:val="24"/>
          <w:szCs w:val="24"/>
          <w:rtl w:val="0"/>
        </w:rPr>
        <w:t xml:space="preserve">El sistema fue construido utilizando una arquitectura en capas cliente-servidor, que organiza la solución en Frontend, Backend y Base de Datos, cada uno con responsabilidades bien definidas.</w:t>
      </w:r>
    </w:p>
    <w:p w:rsidR="00000000" w:rsidDel="00000000" w:rsidP="00000000" w:rsidRDefault="00000000" w:rsidRPr="00000000" w14:paraId="0000032E">
      <w:pPr>
        <w:spacing w:line="360" w:lineRule="auto"/>
        <w:jc w:val="both"/>
        <w:rPr>
          <w:sz w:val="24"/>
          <w:szCs w:val="24"/>
        </w:rPr>
      </w:pPr>
      <w:r w:rsidDel="00000000" w:rsidR="00000000" w:rsidRPr="00000000">
        <w:rPr>
          <w:sz w:val="24"/>
          <w:szCs w:val="24"/>
          <w:rtl w:val="0"/>
        </w:rPr>
        <w:t xml:space="preserve">1. Frontend (Capa Visual)</w:t>
      </w:r>
    </w:p>
    <w:p w:rsidR="00000000" w:rsidDel="00000000" w:rsidP="00000000" w:rsidRDefault="00000000" w:rsidRPr="00000000" w14:paraId="0000032F">
      <w:pPr>
        <w:spacing w:line="360" w:lineRule="auto"/>
        <w:jc w:val="both"/>
        <w:rPr>
          <w:sz w:val="24"/>
          <w:szCs w:val="24"/>
        </w:rPr>
      </w:pPr>
      <w:r w:rsidDel="00000000" w:rsidR="00000000" w:rsidRPr="00000000">
        <w:rPr>
          <w:sz w:val="24"/>
          <w:szCs w:val="24"/>
          <w:rtl w:val="0"/>
        </w:rPr>
        <w:t xml:space="preserve">Corresponde a la capa visual del sistema, encargada de interactuar directamente con el usuario (trabajadores como administrador, jefe de bodega o chofer). Está compuesta por:</w:t>
      </w:r>
    </w:p>
    <w:p w:rsidR="00000000" w:rsidDel="00000000" w:rsidP="00000000" w:rsidRDefault="00000000" w:rsidRPr="00000000" w14:paraId="00000330">
      <w:pPr>
        <w:numPr>
          <w:ilvl w:val="0"/>
          <w:numId w:val="6"/>
        </w:numPr>
        <w:spacing w:line="360" w:lineRule="auto"/>
        <w:ind w:left="720" w:hanging="360"/>
        <w:jc w:val="both"/>
        <w:rPr>
          <w:sz w:val="24"/>
          <w:szCs w:val="24"/>
        </w:rPr>
      </w:pPr>
      <w:r w:rsidDel="00000000" w:rsidR="00000000" w:rsidRPr="00000000">
        <w:rPr>
          <w:sz w:val="24"/>
          <w:szCs w:val="24"/>
          <w:rtl w:val="0"/>
        </w:rPr>
        <w:t xml:space="preserve">Archivos HTML que definen la estructura de las vistas.</w:t>
      </w:r>
    </w:p>
    <w:p w:rsidR="00000000" w:rsidDel="00000000" w:rsidP="00000000" w:rsidRDefault="00000000" w:rsidRPr="00000000" w14:paraId="00000331">
      <w:pPr>
        <w:numPr>
          <w:ilvl w:val="0"/>
          <w:numId w:val="6"/>
        </w:numPr>
        <w:spacing w:line="360" w:lineRule="auto"/>
        <w:ind w:left="720" w:hanging="360"/>
        <w:jc w:val="both"/>
        <w:rPr>
          <w:sz w:val="24"/>
          <w:szCs w:val="24"/>
        </w:rPr>
      </w:pPr>
      <w:r w:rsidDel="00000000" w:rsidR="00000000" w:rsidRPr="00000000">
        <w:rPr>
          <w:sz w:val="24"/>
          <w:szCs w:val="24"/>
          <w:rtl w:val="0"/>
        </w:rPr>
        <w:t xml:space="preserve">Hojas de estilo CSS que dan formato y diseño visual a la interfaz.</w:t>
      </w:r>
    </w:p>
    <w:p w:rsidR="00000000" w:rsidDel="00000000" w:rsidP="00000000" w:rsidRDefault="00000000" w:rsidRPr="00000000" w14:paraId="00000332">
      <w:pPr>
        <w:numPr>
          <w:ilvl w:val="0"/>
          <w:numId w:val="6"/>
        </w:numPr>
        <w:spacing w:line="360" w:lineRule="auto"/>
        <w:ind w:left="720" w:hanging="360"/>
        <w:jc w:val="both"/>
        <w:rPr>
          <w:sz w:val="24"/>
          <w:szCs w:val="24"/>
        </w:rPr>
      </w:pPr>
      <w:r w:rsidDel="00000000" w:rsidR="00000000" w:rsidRPr="00000000">
        <w:rPr>
          <w:sz w:val="24"/>
          <w:szCs w:val="24"/>
          <w:rtl w:val="0"/>
        </w:rPr>
        <w:t xml:space="preserve">Archivos JavaScript (JS) que permiten la validación y lógica en el navegador.</w:t>
      </w:r>
    </w:p>
    <w:p w:rsidR="00000000" w:rsidDel="00000000" w:rsidP="00000000" w:rsidRDefault="00000000" w:rsidRPr="00000000" w14:paraId="00000333">
      <w:pPr>
        <w:numPr>
          <w:ilvl w:val="0"/>
          <w:numId w:val="6"/>
        </w:numPr>
        <w:spacing w:line="360" w:lineRule="auto"/>
        <w:ind w:left="720" w:hanging="360"/>
        <w:jc w:val="both"/>
        <w:rPr>
          <w:sz w:val="24"/>
          <w:szCs w:val="24"/>
        </w:rPr>
      </w:pPr>
      <w:r w:rsidDel="00000000" w:rsidR="00000000" w:rsidRPr="00000000">
        <w:rPr>
          <w:sz w:val="24"/>
          <w:szCs w:val="24"/>
          <w:rtl w:val="0"/>
        </w:rPr>
        <w:t xml:space="preserve">Un componente de Solicitudes HTTP/JSON que se comunica con el backend para enviar o recibir datos.</w:t>
      </w:r>
    </w:p>
    <w:p w:rsidR="00000000" w:rsidDel="00000000" w:rsidP="00000000" w:rsidRDefault="00000000" w:rsidRPr="00000000" w14:paraId="00000334">
      <w:pPr>
        <w:spacing w:line="360" w:lineRule="auto"/>
        <w:jc w:val="both"/>
        <w:rPr>
          <w:sz w:val="24"/>
          <w:szCs w:val="24"/>
        </w:rPr>
      </w:pPr>
      <w:r w:rsidDel="00000000" w:rsidR="00000000" w:rsidRPr="00000000">
        <w:rPr>
          <w:sz w:val="24"/>
          <w:szCs w:val="24"/>
          <w:rtl w:val="0"/>
        </w:rPr>
        <w:t xml:space="preserve">2. Backend (Capa de Controladores)</w:t>
      </w:r>
    </w:p>
    <w:p w:rsidR="00000000" w:rsidDel="00000000" w:rsidP="00000000" w:rsidRDefault="00000000" w:rsidRPr="00000000" w14:paraId="00000335">
      <w:pPr>
        <w:spacing w:line="360" w:lineRule="auto"/>
        <w:jc w:val="both"/>
        <w:rPr>
          <w:sz w:val="24"/>
          <w:szCs w:val="24"/>
        </w:rPr>
      </w:pPr>
      <w:r w:rsidDel="00000000" w:rsidR="00000000" w:rsidRPr="00000000">
        <w:rPr>
          <w:sz w:val="24"/>
          <w:szCs w:val="24"/>
          <w:rtl w:val="0"/>
        </w:rPr>
        <w:t xml:space="preserve">Esta es la capa de controladores y procesamiento lógico del sistema. Desarrollada en Node.js con el framework Express.js, está dividida en varios módulos:</w:t>
      </w:r>
    </w:p>
    <w:p w:rsidR="00000000" w:rsidDel="00000000" w:rsidP="00000000" w:rsidRDefault="00000000" w:rsidRPr="00000000" w14:paraId="00000336">
      <w:pPr>
        <w:numPr>
          <w:ilvl w:val="0"/>
          <w:numId w:val="18"/>
        </w:numPr>
        <w:spacing w:line="360" w:lineRule="auto"/>
        <w:ind w:left="720" w:hanging="360"/>
        <w:jc w:val="both"/>
        <w:rPr>
          <w:sz w:val="24"/>
          <w:szCs w:val="24"/>
        </w:rPr>
      </w:pPr>
      <w:r w:rsidDel="00000000" w:rsidR="00000000" w:rsidRPr="00000000">
        <w:rPr>
          <w:sz w:val="24"/>
          <w:szCs w:val="24"/>
          <w:rtl w:val="0"/>
        </w:rPr>
        <w:t xml:space="preserve">Una API REST que recibe y responde solicitudes desde el frontend.</w:t>
      </w:r>
    </w:p>
    <w:p w:rsidR="00000000" w:rsidDel="00000000" w:rsidP="00000000" w:rsidRDefault="00000000" w:rsidRPr="00000000" w14:paraId="00000337">
      <w:pPr>
        <w:numPr>
          <w:ilvl w:val="0"/>
          <w:numId w:val="18"/>
        </w:numPr>
        <w:spacing w:line="360" w:lineRule="auto"/>
        <w:ind w:left="720" w:hanging="360"/>
        <w:jc w:val="both"/>
        <w:rPr>
          <w:sz w:val="24"/>
          <w:szCs w:val="24"/>
        </w:rPr>
      </w:pPr>
      <w:r w:rsidDel="00000000" w:rsidR="00000000" w:rsidRPr="00000000">
        <w:rPr>
          <w:sz w:val="24"/>
          <w:szCs w:val="24"/>
          <w:rtl w:val="0"/>
        </w:rPr>
        <w:t xml:space="preserve">Un middleware de autenticación (AuthMiddleware.js) que valida accesos.</w:t>
      </w:r>
    </w:p>
    <w:p w:rsidR="00000000" w:rsidDel="00000000" w:rsidP="00000000" w:rsidRDefault="00000000" w:rsidRPr="00000000" w14:paraId="00000338">
      <w:pPr>
        <w:numPr>
          <w:ilvl w:val="0"/>
          <w:numId w:val="18"/>
        </w:numPr>
        <w:spacing w:line="360" w:lineRule="auto"/>
        <w:ind w:left="720" w:hanging="360"/>
        <w:jc w:val="both"/>
        <w:rPr>
          <w:sz w:val="24"/>
          <w:szCs w:val="24"/>
        </w:rPr>
      </w:pPr>
      <w:r w:rsidDel="00000000" w:rsidR="00000000" w:rsidRPr="00000000">
        <w:rPr>
          <w:sz w:val="24"/>
          <w:szCs w:val="24"/>
          <w:rtl w:val="0"/>
        </w:rPr>
        <w:t xml:space="preserve">Múltiples controladores (UsuarioController.js, RolController.js, etc.), cada uno encargado de una funcionalidad específica (usuarios, cilindros, pedidos, reportes, etc.).</w:t>
      </w:r>
    </w:p>
    <w:p w:rsidR="00000000" w:rsidDel="00000000" w:rsidP="00000000" w:rsidRDefault="00000000" w:rsidRPr="00000000" w14:paraId="00000339">
      <w:pPr>
        <w:numPr>
          <w:ilvl w:val="0"/>
          <w:numId w:val="18"/>
        </w:numPr>
        <w:spacing w:line="360" w:lineRule="auto"/>
        <w:ind w:left="720" w:hanging="360"/>
        <w:jc w:val="both"/>
        <w:rPr>
          <w:sz w:val="24"/>
          <w:szCs w:val="24"/>
        </w:rPr>
      </w:pPr>
      <w:r w:rsidDel="00000000" w:rsidR="00000000" w:rsidRPr="00000000">
        <w:rPr>
          <w:sz w:val="24"/>
          <w:szCs w:val="24"/>
          <w:rtl w:val="0"/>
        </w:rPr>
        <w:t xml:space="preserve">Una integración con el servicio externo Nodemailer.js, utilizado para enviar correos de alerta o recuperación de contraseña.</w:t>
      </w:r>
    </w:p>
    <w:p w:rsidR="00000000" w:rsidDel="00000000" w:rsidP="00000000" w:rsidRDefault="00000000" w:rsidRPr="00000000" w14:paraId="0000033A">
      <w:pPr>
        <w:spacing w:line="360" w:lineRule="auto"/>
        <w:jc w:val="both"/>
        <w:rPr>
          <w:sz w:val="24"/>
          <w:szCs w:val="24"/>
        </w:rPr>
      </w:pPr>
      <w:r w:rsidDel="00000000" w:rsidR="00000000" w:rsidRPr="00000000">
        <w:rPr>
          <w:sz w:val="24"/>
          <w:szCs w:val="24"/>
          <w:rtl w:val="0"/>
        </w:rPr>
        <w:t xml:space="preserve">3. Base de Datos</w:t>
      </w:r>
    </w:p>
    <w:p w:rsidR="00000000" w:rsidDel="00000000" w:rsidP="00000000" w:rsidRDefault="00000000" w:rsidRPr="00000000" w14:paraId="0000033B">
      <w:pPr>
        <w:spacing w:line="360" w:lineRule="auto"/>
        <w:jc w:val="both"/>
        <w:rPr>
          <w:sz w:val="24"/>
          <w:szCs w:val="24"/>
        </w:rPr>
      </w:pPr>
      <w:r w:rsidDel="00000000" w:rsidR="00000000" w:rsidRPr="00000000">
        <w:rPr>
          <w:sz w:val="24"/>
          <w:szCs w:val="24"/>
          <w:rtl w:val="0"/>
        </w:rPr>
        <w:t xml:space="preserve">La capa de persistencia del sistema se implementa con PostgreSQL. Aquí se almacenan de forma estructurada las entidades como usuarios, roles, inventario, pedidos, reportes y tokens. Los controladores del backend se conectan directamente a esta base de datos para realizar operaciones de lectura y escritura.</w:t>
      </w:r>
    </w:p>
    <w:p w:rsidR="00000000" w:rsidDel="00000000" w:rsidP="00000000" w:rsidRDefault="00000000" w:rsidRPr="00000000" w14:paraId="0000033C">
      <w:pPr>
        <w:spacing w:line="360" w:lineRule="auto"/>
        <w:jc w:val="both"/>
        <w:rPr>
          <w:sz w:val="24"/>
          <w:szCs w:val="24"/>
        </w:rPr>
      </w:pPr>
      <w:r w:rsidDel="00000000" w:rsidR="00000000" w:rsidRPr="00000000">
        <w:rPr>
          <w:rtl w:val="0"/>
        </w:rPr>
      </w:r>
    </w:p>
    <w:p w:rsidR="00000000" w:rsidDel="00000000" w:rsidP="00000000" w:rsidRDefault="00000000" w:rsidRPr="00000000" w14:paraId="0000033D">
      <w:pPr>
        <w:spacing w:line="360" w:lineRule="auto"/>
        <w:jc w:val="both"/>
        <w:rPr>
          <w:sz w:val="24"/>
          <w:szCs w:val="24"/>
        </w:rPr>
      </w:pPr>
      <w:r w:rsidDel="00000000" w:rsidR="00000000" w:rsidRPr="00000000">
        <w:rPr>
          <w:rtl w:val="0"/>
        </w:rPr>
      </w:r>
    </w:p>
    <w:p w:rsidR="00000000" w:rsidDel="00000000" w:rsidP="00000000" w:rsidRDefault="00000000" w:rsidRPr="00000000" w14:paraId="0000033E">
      <w:pPr>
        <w:spacing w:line="360" w:lineRule="auto"/>
        <w:jc w:val="both"/>
        <w:rPr>
          <w:sz w:val="24"/>
          <w:szCs w:val="24"/>
        </w:rPr>
      </w:pPr>
      <w:r w:rsidDel="00000000" w:rsidR="00000000" w:rsidRPr="00000000">
        <w:rPr>
          <w:rtl w:val="0"/>
        </w:rPr>
      </w:r>
    </w:p>
    <w:p w:rsidR="00000000" w:rsidDel="00000000" w:rsidP="00000000" w:rsidRDefault="00000000" w:rsidRPr="00000000" w14:paraId="0000033F">
      <w:pPr>
        <w:pStyle w:val="Heading3"/>
        <w:numPr>
          <w:ilvl w:val="2"/>
          <w:numId w:val="29"/>
        </w:numPr>
        <w:ind w:left="2160" w:hanging="720"/>
        <w:rPr/>
      </w:pPr>
      <w:bookmarkStart w:colFirst="0" w:colLast="0" w:name="_heading=h.udpdus4qcvcc" w:id="58"/>
      <w:bookmarkEnd w:id="58"/>
      <w:r w:rsidDel="00000000" w:rsidR="00000000" w:rsidRPr="00000000">
        <w:rPr>
          <w:rtl w:val="0"/>
        </w:rPr>
        <w:t xml:space="preserve">Diagrama de componentes</w:t>
      </w:r>
    </w:p>
    <w:p w:rsidR="00000000" w:rsidDel="00000000" w:rsidP="00000000" w:rsidRDefault="00000000" w:rsidRPr="00000000" w14:paraId="00000340">
      <w:pPr>
        <w:rPr/>
      </w:pPr>
      <w:r w:rsidDel="00000000" w:rsidR="00000000" w:rsidRPr="00000000">
        <w:rPr>
          <w:rtl w:val="0"/>
        </w:rPr>
        <w:tab/>
        <w:t xml:space="preserve">A continuación, se muestra la Ilustración 17 la cual corresponde al diagrama de componentes utilizado en este proyecto</w:t>
      </w:r>
    </w:p>
    <w:p w:rsidR="00000000" w:rsidDel="00000000" w:rsidP="00000000" w:rsidRDefault="00000000" w:rsidRPr="00000000" w14:paraId="00000341">
      <w:pPr>
        <w:keepNext w:val="1"/>
        <w:rPr/>
      </w:pPr>
      <w:r w:rsidDel="00000000" w:rsidR="00000000" w:rsidRPr="00000000">
        <w:rPr/>
        <w:drawing>
          <wp:inline distB="0" distT="0" distL="0" distR="0">
            <wp:extent cx="5881688" cy="5364011"/>
            <wp:effectExtent b="0" l="0" r="0" t="0"/>
            <wp:docPr descr="Diagrama&#10;&#10;Descripción generada automáticamente" id="2115324215" name="image49.png"/>
            <a:graphic>
              <a:graphicData uri="http://schemas.openxmlformats.org/drawingml/2006/picture">
                <pic:pic>
                  <pic:nvPicPr>
                    <pic:cNvPr descr="Diagrama&#10;&#10;Descripción generada automáticamente" id="0" name="image49.png"/>
                    <pic:cNvPicPr preferRelativeResize="0"/>
                  </pic:nvPicPr>
                  <pic:blipFill>
                    <a:blip r:embed="rId26"/>
                    <a:srcRect b="0" l="0" r="0" t="0"/>
                    <a:stretch>
                      <a:fillRect/>
                    </a:stretch>
                  </pic:blipFill>
                  <pic:spPr>
                    <a:xfrm>
                      <a:off x="0" y="0"/>
                      <a:ext cx="5881688" cy="5364011"/>
                    </a:xfrm>
                    <a:prstGeom prst="rect"/>
                    <a:ln/>
                  </pic:spPr>
                </pic:pic>
              </a:graphicData>
            </a:graphic>
          </wp:inline>
        </w:drawing>
      </w:r>
      <w:r w:rsidDel="00000000" w:rsidR="00000000" w:rsidRPr="00000000">
        <w:rPr>
          <w:rtl w:val="0"/>
        </w:rPr>
      </w:r>
    </w:p>
    <w:p w:rsidR="00000000" w:rsidDel="00000000" w:rsidP="00000000" w:rsidRDefault="00000000" w:rsidRPr="00000000" w14:paraId="00000342">
      <w:pPr>
        <w:pStyle w:val="Heading6"/>
        <w:spacing w:after="200" w:line="240" w:lineRule="auto"/>
        <w:rPr>
          <w:vertAlign w:val="baseline"/>
        </w:rPr>
      </w:pPr>
      <w:bookmarkStart w:colFirst="0" w:colLast="0" w:name="_heading=h.k40lrrccvj25" w:id="59"/>
      <w:bookmarkEnd w:id="59"/>
      <w:r w:rsidDel="00000000" w:rsidR="00000000" w:rsidRPr="00000000">
        <w:rPr>
          <w:vertAlign w:val="baseline"/>
          <w:rtl w:val="0"/>
        </w:rPr>
        <w:t xml:space="preserve">Ilustración 17 Diagrama de Componentes</w:t>
      </w:r>
    </w:p>
    <w:p w:rsidR="00000000" w:rsidDel="00000000" w:rsidP="00000000" w:rsidRDefault="00000000" w:rsidRPr="00000000" w14:paraId="00000343">
      <w:pPr>
        <w:spacing w:line="360" w:lineRule="auto"/>
        <w:jc w:val="both"/>
        <w:rPr>
          <w:sz w:val="24"/>
          <w:szCs w:val="24"/>
        </w:rPr>
      </w:pPr>
      <w:r w:rsidDel="00000000" w:rsidR="00000000" w:rsidRPr="00000000">
        <w:rPr>
          <w:sz w:val="24"/>
          <w:szCs w:val="24"/>
          <w:rtl w:val="0"/>
        </w:rPr>
        <w:t xml:space="preserve">En esta imagen se representa el Diagrama de Componentes que describe la arquitectura modular del sistema:</w:t>
      </w:r>
    </w:p>
    <w:p w:rsidR="00000000" w:rsidDel="00000000" w:rsidP="00000000" w:rsidRDefault="00000000" w:rsidRPr="00000000" w14:paraId="00000344">
      <w:pPr>
        <w:numPr>
          <w:ilvl w:val="0"/>
          <w:numId w:val="24"/>
        </w:numPr>
        <w:spacing w:line="360" w:lineRule="auto"/>
        <w:ind w:left="720" w:hanging="360"/>
        <w:jc w:val="both"/>
        <w:rPr>
          <w:sz w:val="24"/>
          <w:szCs w:val="24"/>
        </w:rPr>
      </w:pPr>
      <w:r w:rsidDel="00000000" w:rsidR="00000000" w:rsidRPr="00000000">
        <w:rPr>
          <w:sz w:val="24"/>
          <w:szCs w:val="24"/>
          <w:rtl w:val="0"/>
        </w:rPr>
        <w:t xml:space="preserve">A la izquierda se encuentra el Frontend, compuesto por la capa visual que contiene los archivos HTML, CSS y JavaScript, agrupados bajo el bloque "Vistas". Esta capa se comunica con el backend enviando solicitudes HTTP/JSON.</w:t>
      </w:r>
    </w:p>
    <w:p w:rsidR="00000000" w:rsidDel="00000000" w:rsidP="00000000" w:rsidRDefault="00000000" w:rsidRPr="00000000" w14:paraId="00000345">
      <w:pPr>
        <w:numPr>
          <w:ilvl w:val="0"/>
          <w:numId w:val="24"/>
        </w:numPr>
        <w:spacing w:line="360" w:lineRule="auto"/>
        <w:ind w:left="720" w:hanging="360"/>
        <w:jc w:val="both"/>
        <w:rPr>
          <w:sz w:val="24"/>
          <w:szCs w:val="24"/>
        </w:rPr>
      </w:pPr>
      <w:r w:rsidDel="00000000" w:rsidR="00000000" w:rsidRPr="00000000">
        <w:rPr>
          <w:sz w:val="24"/>
          <w:szCs w:val="24"/>
          <w:rtl w:val="0"/>
        </w:rPr>
        <w:t xml:space="preserve">Al centro, el Backend contiene la API REST (basada en Node.js y Express), el middleware de autenticación y el conjunto de Controladores, que procesan la lógica del negocio. También se incluye el servicio externo Nodemailer.js utilizado para el envío de correos.</w:t>
      </w:r>
    </w:p>
    <w:p w:rsidR="00000000" w:rsidDel="00000000" w:rsidP="00000000" w:rsidRDefault="00000000" w:rsidRPr="00000000" w14:paraId="00000346">
      <w:pPr>
        <w:numPr>
          <w:ilvl w:val="0"/>
          <w:numId w:val="24"/>
        </w:numPr>
        <w:spacing w:line="360" w:lineRule="auto"/>
        <w:ind w:left="720" w:hanging="360"/>
        <w:jc w:val="both"/>
        <w:rPr>
          <w:sz w:val="24"/>
          <w:szCs w:val="24"/>
        </w:rPr>
      </w:pPr>
      <w:r w:rsidDel="00000000" w:rsidR="00000000" w:rsidRPr="00000000">
        <w:rPr>
          <w:sz w:val="24"/>
          <w:szCs w:val="24"/>
          <w:rtl w:val="0"/>
        </w:rPr>
        <w:t xml:space="preserve">A la derecha inferior, se ubica la base de datos PostgreSQL, que es accedida directamente por los controladores para almacenar y recuperar información.</w:t>
      </w:r>
    </w:p>
    <w:p w:rsidR="00000000" w:rsidDel="00000000" w:rsidP="00000000" w:rsidRDefault="00000000" w:rsidRPr="00000000" w14:paraId="00000347">
      <w:pPr>
        <w:spacing w:line="360" w:lineRule="auto"/>
        <w:jc w:val="both"/>
        <w:rPr>
          <w:sz w:val="24"/>
          <w:szCs w:val="24"/>
        </w:rPr>
      </w:pPr>
      <w:r w:rsidDel="00000000" w:rsidR="00000000" w:rsidRPr="00000000">
        <w:rPr>
          <w:rtl w:val="0"/>
        </w:rPr>
      </w:r>
    </w:p>
    <w:p w:rsidR="00000000" w:rsidDel="00000000" w:rsidP="00000000" w:rsidRDefault="00000000" w:rsidRPr="00000000" w14:paraId="00000348">
      <w:pPr>
        <w:spacing w:line="360" w:lineRule="auto"/>
        <w:jc w:val="both"/>
        <w:rPr>
          <w:sz w:val="24"/>
          <w:szCs w:val="24"/>
        </w:rPr>
      </w:pPr>
      <w:r w:rsidDel="00000000" w:rsidR="00000000" w:rsidRPr="00000000">
        <w:rPr>
          <w:rtl w:val="0"/>
        </w:rPr>
      </w:r>
    </w:p>
    <w:p w:rsidR="00000000" w:rsidDel="00000000" w:rsidP="00000000" w:rsidRDefault="00000000" w:rsidRPr="00000000" w14:paraId="00000349">
      <w:pPr>
        <w:spacing w:line="360" w:lineRule="auto"/>
        <w:jc w:val="both"/>
        <w:rPr>
          <w:sz w:val="24"/>
          <w:szCs w:val="24"/>
        </w:rPr>
      </w:pPr>
      <w:r w:rsidDel="00000000" w:rsidR="00000000" w:rsidRPr="00000000">
        <w:rPr>
          <w:rtl w:val="0"/>
        </w:rPr>
      </w:r>
    </w:p>
    <w:p w:rsidR="00000000" w:rsidDel="00000000" w:rsidP="00000000" w:rsidRDefault="00000000" w:rsidRPr="00000000" w14:paraId="0000034A">
      <w:pPr>
        <w:spacing w:line="360" w:lineRule="auto"/>
        <w:jc w:val="both"/>
        <w:rPr>
          <w:sz w:val="24"/>
          <w:szCs w:val="24"/>
        </w:rPr>
      </w:pPr>
      <w:r w:rsidDel="00000000" w:rsidR="00000000" w:rsidRPr="00000000">
        <w:rPr>
          <w:rtl w:val="0"/>
        </w:rPr>
      </w:r>
    </w:p>
    <w:p w:rsidR="00000000" w:rsidDel="00000000" w:rsidP="00000000" w:rsidRDefault="00000000" w:rsidRPr="00000000" w14:paraId="0000034B">
      <w:pPr>
        <w:spacing w:line="360" w:lineRule="auto"/>
        <w:jc w:val="both"/>
        <w:rPr>
          <w:sz w:val="24"/>
          <w:szCs w:val="24"/>
        </w:rPr>
      </w:pPr>
      <w:r w:rsidDel="00000000" w:rsidR="00000000" w:rsidRPr="00000000">
        <w:rPr>
          <w:rtl w:val="0"/>
        </w:rPr>
      </w:r>
    </w:p>
    <w:p w:rsidR="00000000" w:rsidDel="00000000" w:rsidP="00000000" w:rsidRDefault="00000000" w:rsidRPr="00000000" w14:paraId="0000034C">
      <w:pPr>
        <w:spacing w:line="360" w:lineRule="auto"/>
        <w:jc w:val="both"/>
        <w:rPr>
          <w:sz w:val="24"/>
          <w:szCs w:val="24"/>
        </w:rPr>
      </w:pPr>
      <w:r w:rsidDel="00000000" w:rsidR="00000000" w:rsidRPr="00000000">
        <w:rPr>
          <w:rtl w:val="0"/>
        </w:rPr>
      </w:r>
    </w:p>
    <w:p w:rsidR="00000000" w:rsidDel="00000000" w:rsidP="00000000" w:rsidRDefault="00000000" w:rsidRPr="00000000" w14:paraId="0000034D">
      <w:pPr>
        <w:spacing w:line="360" w:lineRule="auto"/>
        <w:jc w:val="both"/>
        <w:rPr>
          <w:sz w:val="24"/>
          <w:szCs w:val="24"/>
        </w:rPr>
      </w:pPr>
      <w:r w:rsidDel="00000000" w:rsidR="00000000" w:rsidRPr="00000000">
        <w:rPr>
          <w:rtl w:val="0"/>
        </w:rPr>
      </w:r>
    </w:p>
    <w:p w:rsidR="00000000" w:rsidDel="00000000" w:rsidP="00000000" w:rsidRDefault="00000000" w:rsidRPr="00000000" w14:paraId="0000034E">
      <w:pPr>
        <w:spacing w:line="360" w:lineRule="auto"/>
        <w:jc w:val="both"/>
        <w:rPr>
          <w:sz w:val="24"/>
          <w:szCs w:val="24"/>
        </w:rPr>
      </w:pPr>
      <w:r w:rsidDel="00000000" w:rsidR="00000000" w:rsidRPr="00000000">
        <w:rPr>
          <w:rtl w:val="0"/>
        </w:rPr>
      </w:r>
    </w:p>
    <w:p w:rsidR="00000000" w:rsidDel="00000000" w:rsidP="00000000" w:rsidRDefault="00000000" w:rsidRPr="00000000" w14:paraId="0000034F">
      <w:pPr>
        <w:spacing w:line="360" w:lineRule="auto"/>
        <w:jc w:val="both"/>
        <w:rPr>
          <w:sz w:val="24"/>
          <w:szCs w:val="24"/>
        </w:rPr>
      </w:pPr>
      <w:r w:rsidDel="00000000" w:rsidR="00000000" w:rsidRPr="00000000">
        <w:rPr>
          <w:rtl w:val="0"/>
        </w:rPr>
      </w:r>
    </w:p>
    <w:p w:rsidR="00000000" w:rsidDel="00000000" w:rsidP="00000000" w:rsidRDefault="00000000" w:rsidRPr="00000000" w14:paraId="00000350">
      <w:pPr>
        <w:spacing w:line="360" w:lineRule="auto"/>
        <w:jc w:val="both"/>
        <w:rPr>
          <w:sz w:val="24"/>
          <w:szCs w:val="24"/>
        </w:rPr>
      </w:pPr>
      <w:r w:rsidDel="00000000" w:rsidR="00000000" w:rsidRPr="00000000">
        <w:rPr>
          <w:rtl w:val="0"/>
        </w:rPr>
      </w:r>
    </w:p>
    <w:p w:rsidR="00000000" w:rsidDel="00000000" w:rsidP="00000000" w:rsidRDefault="00000000" w:rsidRPr="00000000" w14:paraId="00000351">
      <w:pPr>
        <w:spacing w:line="360" w:lineRule="auto"/>
        <w:jc w:val="both"/>
        <w:rPr>
          <w:sz w:val="24"/>
          <w:szCs w:val="24"/>
        </w:rPr>
      </w:pPr>
      <w:r w:rsidDel="00000000" w:rsidR="00000000" w:rsidRPr="00000000">
        <w:rPr>
          <w:rtl w:val="0"/>
        </w:rPr>
      </w:r>
    </w:p>
    <w:p w:rsidR="00000000" w:rsidDel="00000000" w:rsidP="00000000" w:rsidRDefault="00000000" w:rsidRPr="00000000" w14:paraId="00000352">
      <w:pPr>
        <w:spacing w:line="360" w:lineRule="auto"/>
        <w:jc w:val="both"/>
        <w:rPr>
          <w:sz w:val="24"/>
          <w:szCs w:val="24"/>
        </w:rPr>
      </w:pPr>
      <w:r w:rsidDel="00000000" w:rsidR="00000000" w:rsidRPr="00000000">
        <w:rPr>
          <w:rtl w:val="0"/>
        </w:rPr>
      </w:r>
    </w:p>
    <w:p w:rsidR="00000000" w:rsidDel="00000000" w:rsidP="00000000" w:rsidRDefault="00000000" w:rsidRPr="00000000" w14:paraId="00000353">
      <w:pPr>
        <w:spacing w:line="360" w:lineRule="auto"/>
        <w:jc w:val="both"/>
        <w:rPr>
          <w:sz w:val="24"/>
          <w:szCs w:val="24"/>
        </w:rPr>
      </w:pPr>
      <w:r w:rsidDel="00000000" w:rsidR="00000000" w:rsidRPr="00000000">
        <w:rPr>
          <w:rtl w:val="0"/>
        </w:rPr>
      </w:r>
    </w:p>
    <w:p w:rsidR="00000000" w:rsidDel="00000000" w:rsidP="00000000" w:rsidRDefault="00000000" w:rsidRPr="00000000" w14:paraId="00000354">
      <w:pPr>
        <w:spacing w:line="360" w:lineRule="auto"/>
        <w:jc w:val="both"/>
        <w:rPr>
          <w:sz w:val="24"/>
          <w:szCs w:val="24"/>
        </w:rPr>
      </w:pPr>
      <w:r w:rsidDel="00000000" w:rsidR="00000000" w:rsidRPr="00000000">
        <w:rPr>
          <w:rtl w:val="0"/>
        </w:rPr>
      </w:r>
    </w:p>
    <w:p w:rsidR="00000000" w:rsidDel="00000000" w:rsidP="00000000" w:rsidRDefault="00000000" w:rsidRPr="00000000" w14:paraId="00000355">
      <w:pPr>
        <w:spacing w:line="360" w:lineRule="auto"/>
        <w:jc w:val="both"/>
        <w:rPr>
          <w:sz w:val="24"/>
          <w:szCs w:val="24"/>
        </w:rPr>
      </w:pPr>
      <w:r w:rsidDel="00000000" w:rsidR="00000000" w:rsidRPr="00000000">
        <w:rPr>
          <w:rtl w:val="0"/>
        </w:rPr>
      </w:r>
    </w:p>
    <w:p w:rsidR="00000000" w:rsidDel="00000000" w:rsidP="00000000" w:rsidRDefault="00000000" w:rsidRPr="00000000" w14:paraId="00000356">
      <w:pPr>
        <w:spacing w:line="360" w:lineRule="auto"/>
        <w:jc w:val="both"/>
        <w:rPr>
          <w:sz w:val="24"/>
          <w:szCs w:val="24"/>
        </w:rPr>
      </w:pPr>
      <w:r w:rsidDel="00000000" w:rsidR="00000000" w:rsidRPr="00000000">
        <w:rPr>
          <w:rtl w:val="0"/>
        </w:rPr>
      </w:r>
    </w:p>
    <w:p w:rsidR="00000000" w:rsidDel="00000000" w:rsidP="00000000" w:rsidRDefault="00000000" w:rsidRPr="00000000" w14:paraId="00000357">
      <w:pPr>
        <w:spacing w:line="360" w:lineRule="auto"/>
        <w:jc w:val="both"/>
        <w:rPr>
          <w:sz w:val="24"/>
          <w:szCs w:val="24"/>
        </w:rPr>
      </w:pPr>
      <w:r w:rsidDel="00000000" w:rsidR="00000000" w:rsidRPr="00000000">
        <w:rPr>
          <w:rtl w:val="0"/>
        </w:rPr>
      </w:r>
    </w:p>
    <w:p w:rsidR="00000000" w:rsidDel="00000000" w:rsidP="00000000" w:rsidRDefault="00000000" w:rsidRPr="00000000" w14:paraId="00000358">
      <w:pPr>
        <w:spacing w:line="360" w:lineRule="auto"/>
        <w:jc w:val="both"/>
        <w:rPr>
          <w:sz w:val="24"/>
          <w:szCs w:val="24"/>
        </w:rPr>
      </w:pPr>
      <w:r w:rsidDel="00000000" w:rsidR="00000000" w:rsidRPr="00000000">
        <w:rPr>
          <w:rtl w:val="0"/>
        </w:rPr>
      </w:r>
    </w:p>
    <w:p w:rsidR="00000000" w:rsidDel="00000000" w:rsidP="00000000" w:rsidRDefault="00000000" w:rsidRPr="00000000" w14:paraId="00000359">
      <w:pPr>
        <w:spacing w:line="360" w:lineRule="auto"/>
        <w:jc w:val="both"/>
        <w:rPr>
          <w:sz w:val="24"/>
          <w:szCs w:val="24"/>
        </w:rPr>
      </w:pPr>
      <w:r w:rsidDel="00000000" w:rsidR="00000000" w:rsidRPr="00000000">
        <w:rPr>
          <w:rtl w:val="0"/>
        </w:rPr>
      </w:r>
    </w:p>
    <w:p w:rsidR="00000000" w:rsidDel="00000000" w:rsidP="00000000" w:rsidRDefault="00000000" w:rsidRPr="00000000" w14:paraId="0000035A">
      <w:pPr>
        <w:spacing w:line="360" w:lineRule="auto"/>
        <w:jc w:val="both"/>
        <w:rPr>
          <w:sz w:val="24"/>
          <w:szCs w:val="24"/>
        </w:rPr>
      </w:pPr>
      <w:r w:rsidDel="00000000" w:rsidR="00000000" w:rsidRPr="00000000">
        <w:rPr>
          <w:rtl w:val="0"/>
        </w:rPr>
      </w:r>
    </w:p>
    <w:p w:rsidR="00000000" w:rsidDel="00000000" w:rsidP="00000000" w:rsidRDefault="00000000" w:rsidRPr="00000000" w14:paraId="0000035B">
      <w:pPr>
        <w:spacing w:line="360" w:lineRule="auto"/>
        <w:jc w:val="both"/>
        <w:rPr>
          <w:sz w:val="24"/>
          <w:szCs w:val="24"/>
        </w:rPr>
      </w:pPr>
      <w:r w:rsidDel="00000000" w:rsidR="00000000" w:rsidRPr="00000000">
        <w:rPr>
          <w:rtl w:val="0"/>
        </w:rPr>
      </w:r>
    </w:p>
    <w:p w:rsidR="00000000" w:rsidDel="00000000" w:rsidP="00000000" w:rsidRDefault="00000000" w:rsidRPr="00000000" w14:paraId="0000035C">
      <w:pPr>
        <w:spacing w:line="360" w:lineRule="auto"/>
        <w:jc w:val="both"/>
        <w:rPr>
          <w:sz w:val="24"/>
          <w:szCs w:val="24"/>
        </w:rPr>
      </w:pPr>
      <w:r w:rsidDel="00000000" w:rsidR="00000000" w:rsidRPr="00000000">
        <w:rPr>
          <w:rtl w:val="0"/>
        </w:rPr>
      </w:r>
    </w:p>
    <w:p w:rsidR="00000000" w:rsidDel="00000000" w:rsidP="00000000" w:rsidRDefault="00000000" w:rsidRPr="00000000" w14:paraId="0000035D">
      <w:pPr>
        <w:spacing w:line="360" w:lineRule="auto"/>
        <w:jc w:val="both"/>
        <w:rPr>
          <w:sz w:val="24"/>
          <w:szCs w:val="24"/>
        </w:rPr>
      </w:pPr>
      <w:r w:rsidDel="00000000" w:rsidR="00000000" w:rsidRPr="00000000">
        <w:rPr>
          <w:rtl w:val="0"/>
        </w:rPr>
      </w:r>
    </w:p>
    <w:p w:rsidR="00000000" w:rsidDel="00000000" w:rsidP="00000000" w:rsidRDefault="00000000" w:rsidRPr="00000000" w14:paraId="0000035E">
      <w:pPr>
        <w:spacing w:line="360" w:lineRule="auto"/>
        <w:jc w:val="both"/>
        <w:rPr>
          <w:sz w:val="24"/>
          <w:szCs w:val="24"/>
        </w:rPr>
      </w:pPr>
      <w:r w:rsidDel="00000000" w:rsidR="00000000" w:rsidRPr="00000000">
        <w:rPr>
          <w:rtl w:val="0"/>
        </w:rPr>
      </w:r>
    </w:p>
    <w:p w:rsidR="00000000" w:rsidDel="00000000" w:rsidP="00000000" w:rsidRDefault="00000000" w:rsidRPr="00000000" w14:paraId="0000035F">
      <w:pPr>
        <w:spacing w:line="360" w:lineRule="auto"/>
        <w:jc w:val="both"/>
        <w:rPr>
          <w:sz w:val="24"/>
          <w:szCs w:val="24"/>
        </w:rPr>
      </w:pPr>
      <w:r w:rsidDel="00000000" w:rsidR="00000000" w:rsidRPr="00000000">
        <w:rPr>
          <w:rtl w:val="0"/>
        </w:rPr>
      </w:r>
    </w:p>
    <w:p w:rsidR="00000000" w:rsidDel="00000000" w:rsidP="00000000" w:rsidRDefault="00000000" w:rsidRPr="00000000" w14:paraId="00000360">
      <w:pPr>
        <w:spacing w:line="360" w:lineRule="auto"/>
        <w:jc w:val="both"/>
        <w:rPr>
          <w:sz w:val="24"/>
          <w:szCs w:val="24"/>
        </w:rPr>
      </w:pPr>
      <w:r w:rsidDel="00000000" w:rsidR="00000000" w:rsidRPr="00000000">
        <w:rPr>
          <w:rtl w:val="0"/>
        </w:rPr>
      </w:r>
    </w:p>
    <w:p w:rsidR="00000000" w:rsidDel="00000000" w:rsidP="00000000" w:rsidRDefault="00000000" w:rsidRPr="00000000" w14:paraId="00000361">
      <w:pPr>
        <w:spacing w:line="360" w:lineRule="auto"/>
        <w:jc w:val="both"/>
        <w:rPr>
          <w:sz w:val="24"/>
          <w:szCs w:val="24"/>
        </w:rPr>
      </w:pPr>
      <w:r w:rsidDel="00000000" w:rsidR="00000000" w:rsidRPr="00000000">
        <w:rPr>
          <w:rtl w:val="0"/>
        </w:rPr>
      </w:r>
    </w:p>
    <w:p w:rsidR="00000000" w:rsidDel="00000000" w:rsidP="00000000" w:rsidRDefault="00000000" w:rsidRPr="00000000" w14:paraId="00000362">
      <w:pPr>
        <w:spacing w:line="360" w:lineRule="auto"/>
        <w:jc w:val="both"/>
        <w:rPr>
          <w:sz w:val="24"/>
          <w:szCs w:val="24"/>
        </w:rPr>
      </w:pPr>
      <w:r w:rsidDel="00000000" w:rsidR="00000000" w:rsidRPr="00000000">
        <w:rPr>
          <w:rtl w:val="0"/>
        </w:rPr>
      </w:r>
    </w:p>
    <w:p w:rsidR="00000000" w:rsidDel="00000000" w:rsidP="00000000" w:rsidRDefault="00000000" w:rsidRPr="00000000" w14:paraId="00000363">
      <w:pPr>
        <w:pStyle w:val="Heading2"/>
        <w:numPr>
          <w:ilvl w:val="1"/>
          <w:numId w:val="29"/>
        </w:numPr>
        <w:ind w:left="1440" w:hanging="720"/>
        <w:rPr/>
      </w:pPr>
      <w:bookmarkStart w:colFirst="0" w:colLast="0" w:name="_heading=h.75wz0wpuc4kk" w:id="60"/>
      <w:bookmarkEnd w:id="60"/>
      <w:r w:rsidDel="00000000" w:rsidR="00000000" w:rsidRPr="00000000">
        <w:rPr>
          <w:rtl w:val="0"/>
        </w:rPr>
        <w:t xml:space="preserve">Vista Física</w:t>
      </w:r>
    </w:p>
    <w:p w:rsidR="00000000" w:rsidDel="00000000" w:rsidP="00000000" w:rsidRDefault="00000000" w:rsidRPr="00000000" w14:paraId="00000364">
      <w:pPr>
        <w:spacing w:line="360" w:lineRule="auto"/>
        <w:jc w:val="both"/>
        <w:rPr>
          <w:sz w:val="24"/>
          <w:szCs w:val="24"/>
        </w:rPr>
      </w:pPr>
      <w:r w:rsidDel="00000000" w:rsidR="00000000" w:rsidRPr="00000000">
        <w:rPr>
          <w:sz w:val="24"/>
          <w:szCs w:val="24"/>
          <w:rtl w:val="0"/>
        </w:rPr>
        <w:t xml:space="preserve">La vista física representa cómo los componentes del sistema se despliegan sobre la infraestructura física y las conexiones entre ellos. En este caso, se detalla el entorno de ejecución de la solución propuesta, que se basa en una arquitectura cliente-servidor.</w:t>
      </w:r>
    </w:p>
    <w:p w:rsidR="00000000" w:rsidDel="00000000" w:rsidP="00000000" w:rsidRDefault="00000000" w:rsidRPr="00000000" w14:paraId="00000365">
      <w:pPr>
        <w:pStyle w:val="Heading3"/>
        <w:numPr>
          <w:ilvl w:val="2"/>
          <w:numId w:val="29"/>
        </w:numPr>
        <w:ind w:left="2160" w:hanging="720"/>
        <w:rPr/>
      </w:pPr>
      <w:bookmarkStart w:colFirst="0" w:colLast="0" w:name="_heading=h.3qgom4cn0u4j" w:id="61"/>
      <w:bookmarkEnd w:id="61"/>
      <w:r w:rsidDel="00000000" w:rsidR="00000000" w:rsidRPr="00000000">
        <w:rPr>
          <w:rtl w:val="0"/>
        </w:rPr>
        <w:t xml:space="preserve">Diagrama de despliegue</w:t>
      </w:r>
    </w:p>
    <w:p w:rsidR="00000000" w:rsidDel="00000000" w:rsidP="00000000" w:rsidRDefault="00000000" w:rsidRPr="00000000" w14:paraId="00000366">
      <w:pPr>
        <w:keepNext w:val="1"/>
        <w:spacing w:line="360" w:lineRule="auto"/>
        <w:jc w:val="both"/>
        <w:rPr>
          <w:sz w:val="24"/>
          <w:szCs w:val="24"/>
        </w:rPr>
      </w:pPr>
      <w:r w:rsidDel="00000000" w:rsidR="00000000" w:rsidRPr="00000000">
        <w:rPr>
          <w:rtl w:val="0"/>
        </w:rPr>
        <w:tab/>
      </w:r>
      <w:r w:rsidDel="00000000" w:rsidR="00000000" w:rsidRPr="00000000">
        <w:rPr>
          <w:sz w:val="24"/>
          <w:szCs w:val="24"/>
          <w:rtl w:val="0"/>
        </w:rPr>
        <w:t xml:space="preserve">En la </w:t>
      </w:r>
      <w:r w:rsidDel="00000000" w:rsidR="00000000" w:rsidRPr="00000000">
        <w:rPr>
          <w:rtl w:val="0"/>
        </w:rPr>
        <w:t xml:space="preserve">Ilustración 18</w:t>
      </w:r>
      <w:r w:rsidDel="00000000" w:rsidR="00000000" w:rsidRPr="00000000">
        <w:rPr>
          <w:sz w:val="24"/>
          <w:szCs w:val="24"/>
          <w:rtl w:val="0"/>
        </w:rPr>
        <w:t xml:space="preserve">, se muestra el diagrama de arquitectura del sistema, el cual describe la interacción entre el PC del Usuario, el Servidor Web desarrollado con Node.js y Express, y la base de datos PostgreSQL. El flujo de información se realiza mediante el envío y recepción de datos en formato JSON a través del protocolo HTTPS entre el cliente y el servidor, y mediante conexión TCP entre el servidor y la base de datos. Este diseño asegura que todas las operaciones - como iniciar sesión, gestionar inventario, registrar pérdidas y generar reportes - se realicen de forma centralizada, segura y con requerimiento de conectividad de red en cada capa del sistema.</w:t>
      </w:r>
    </w:p>
    <w:p w:rsidR="00000000" w:rsidDel="00000000" w:rsidP="00000000" w:rsidRDefault="00000000" w:rsidRPr="00000000" w14:paraId="00000367">
      <w:pPr>
        <w:keepNext w:val="1"/>
        <w:spacing w:line="360" w:lineRule="auto"/>
        <w:jc w:val="both"/>
        <w:rPr/>
      </w:pPr>
      <w:r w:rsidDel="00000000" w:rsidR="00000000" w:rsidRPr="00000000">
        <w:rPr/>
        <w:drawing>
          <wp:inline distB="0" distT="0" distL="0" distR="0">
            <wp:extent cx="3793009" cy="3906233"/>
            <wp:effectExtent b="0" l="0" r="0" t="0"/>
            <wp:docPr id="2115324216" name="image48.png"/>
            <a:graphic>
              <a:graphicData uri="http://schemas.openxmlformats.org/drawingml/2006/picture">
                <pic:pic>
                  <pic:nvPicPr>
                    <pic:cNvPr id="0" name="image48.png"/>
                    <pic:cNvPicPr preferRelativeResize="0"/>
                  </pic:nvPicPr>
                  <pic:blipFill>
                    <a:blip r:embed="rId27"/>
                    <a:srcRect b="0" l="0" r="0" t="0"/>
                    <a:stretch>
                      <a:fillRect/>
                    </a:stretch>
                  </pic:blipFill>
                  <pic:spPr>
                    <a:xfrm>
                      <a:off x="0" y="0"/>
                      <a:ext cx="3793009" cy="3906233"/>
                    </a:xfrm>
                    <a:prstGeom prst="rect"/>
                    <a:ln/>
                  </pic:spPr>
                </pic:pic>
              </a:graphicData>
            </a:graphic>
          </wp:inline>
        </w:drawing>
      </w:r>
      <w:r w:rsidDel="00000000" w:rsidR="00000000" w:rsidRPr="00000000">
        <w:rPr>
          <w:rtl w:val="0"/>
        </w:rPr>
      </w:r>
    </w:p>
    <w:p w:rsidR="00000000" w:rsidDel="00000000" w:rsidP="00000000" w:rsidRDefault="00000000" w:rsidRPr="00000000" w14:paraId="00000368">
      <w:pPr>
        <w:keepNext w:val="1"/>
        <w:rPr/>
      </w:pPr>
      <w:r w:rsidDel="00000000" w:rsidR="00000000" w:rsidRPr="00000000">
        <w:rPr>
          <w:rtl w:val="0"/>
        </w:rPr>
      </w:r>
    </w:p>
    <w:p w:rsidR="00000000" w:rsidDel="00000000" w:rsidP="00000000" w:rsidRDefault="00000000" w:rsidRPr="00000000" w14:paraId="00000369">
      <w:pPr>
        <w:pStyle w:val="Heading6"/>
        <w:spacing w:after="200" w:line="240" w:lineRule="auto"/>
        <w:rPr>
          <w:vertAlign w:val="baseline"/>
        </w:rPr>
      </w:pPr>
      <w:bookmarkStart w:colFirst="0" w:colLast="0" w:name="_heading=h.wgi3wazbyiwx" w:id="62"/>
      <w:bookmarkEnd w:id="62"/>
      <w:r w:rsidDel="00000000" w:rsidR="00000000" w:rsidRPr="00000000">
        <w:rPr>
          <w:vertAlign w:val="baseline"/>
          <w:rtl w:val="0"/>
        </w:rPr>
        <w:t xml:space="preserve">Ilustración 18 Diagrama de Despliegue</w:t>
      </w:r>
    </w:p>
    <w:p w:rsidR="00000000" w:rsidDel="00000000" w:rsidP="00000000" w:rsidRDefault="00000000" w:rsidRPr="00000000" w14:paraId="0000036A">
      <w:pPr>
        <w:pBdr>
          <w:top w:space="0" w:sz="0" w:val="nil"/>
          <w:left w:space="0" w:sz="0" w:val="nil"/>
          <w:bottom w:space="0" w:sz="0" w:val="nil"/>
          <w:right w:space="0" w:sz="0" w:val="nil"/>
          <w:between w:space="0" w:sz="0" w:val="nil"/>
        </w:pBdr>
        <w:spacing w:after="200" w:line="240" w:lineRule="auto"/>
        <w:rPr>
          <w:i w:val="1"/>
          <w:color w:val="1f497d"/>
          <w:sz w:val="18"/>
          <w:szCs w:val="18"/>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t xml:space="preserve">El diagrama de despliegue representa la arquitectura física del sistema web de gestión de cilindros, detallando los nodos involucrados y su interacción.</w:t>
      </w:r>
    </w:p>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rPr/>
      </w:pPr>
      <w:r w:rsidDel="00000000" w:rsidR="00000000" w:rsidRPr="00000000">
        <w:rPr>
          <w:rtl w:val="0"/>
        </w:rPr>
        <w:t xml:space="preserve">PC Usuario: representa a los actores del sistema (Administrador, jefe de Bodega), quienes acceden mediante navegador web. Desde aquí se realizan acciones como iniciar sesión, agregar o editar productos, registrar pérdidas, entre otras.</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t xml:space="preserve">Servidor Web (Node.js + Express): alberga el backend y la lógica de negocio. Gestiona autenticación con tokens JWT, renderiza el frontend, y organiza la lógica mediante controladores y middleware.</w:t>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rPr/>
      </w:pPr>
      <w:r w:rsidDel="00000000" w:rsidR="00000000" w:rsidRPr="00000000">
        <w:rPr>
          <w:rtl w:val="0"/>
        </w:rPr>
        <w:t xml:space="preserve">Base de Datos (PostgreSQL): almacena la información del sistema, incluyendo usuarios, productos, inventario, historial y seguridad. Se accede desde el servidor mediante conexión TCP.</w:t>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t xml:space="preserve">Las conexiones se realizan mediante JSON sobre HTTPS entre el cliente y el servidor, y por TCP (librería pg) entre el backend y la base de datos. Todos los nodos requieren conectividad de red.</w:t>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rPr/>
      </w:pPr>
      <w:r w:rsidDel="00000000" w:rsidR="00000000" w:rsidRPr="00000000">
        <w:rPr>
          <w:rtl w:val="0"/>
        </w:rPr>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rPr/>
      </w:pPr>
      <w:r w:rsidDel="00000000" w:rsidR="00000000" w:rsidRPr="00000000">
        <w:rPr>
          <w:rtl w:val="0"/>
        </w:rPr>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pStyle w:val="Heading1"/>
        <w:numPr>
          <w:ilvl w:val="0"/>
          <w:numId w:val="30"/>
        </w:numPr>
        <w:ind w:left="720" w:hanging="720"/>
        <w:rPr/>
      </w:pPr>
      <w:bookmarkStart w:colFirst="0" w:colLast="0" w:name="_heading=h.9ow5tkwvwoiq" w:id="63"/>
      <w:bookmarkEnd w:id="63"/>
      <w:r w:rsidDel="00000000" w:rsidR="00000000" w:rsidRPr="00000000">
        <w:rPr>
          <w:rtl w:val="0"/>
        </w:rPr>
        <w:t xml:space="preserve">Árbol de Navegación</w:t>
      </w:r>
    </w:p>
    <w:p w:rsidR="00000000" w:rsidDel="00000000" w:rsidP="00000000" w:rsidRDefault="00000000" w:rsidRPr="00000000" w14:paraId="0000038E">
      <w:pPr>
        <w:spacing w:line="360" w:lineRule="auto"/>
        <w:jc w:val="both"/>
        <w:rPr>
          <w:sz w:val="24"/>
          <w:szCs w:val="24"/>
        </w:rPr>
      </w:pPr>
      <w:r w:rsidDel="00000000" w:rsidR="00000000" w:rsidRPr="00000000">
        <w:rPr>
          <w:sz w:val="24"/>
          <w:szCs w:val="24"/>
          <w:rtl w:val="0"/>
        </w:rPr>
        <w:t xml:space="preserve">A continuación, se presenta la figura 6.1, corresponde al Árbol de Navegación, representa la organización jerárquica de las interfaces y funcionalidades del sistema de gestión de cilindros. A partir del análisis de los casos de uso definidos en las distintas vistas (principalmente la vista lógica, de proceso y externa), se identifican las pantallas principales del sistema y las acciones asociadas a cada una.</w:t>
      </w:r>
    </w:p>
    <w:p w:rsidR="00000000" w:rsidDel="00000000" w:rsidP="00000000" w:rsidRDefault="00000000" w:rsidRPr="00000000" w14:paraId="0000038F">
      <w:pPr>
        <w:spacing w:line="360" w:lineRule="auto"/>
        <w:jc w:val="both"/>
        <w:rPr>
          <w:sz w:val="24"/>
          <w:szCs w:val="24"/>
        </w:rPr>
      </w:pPr>
      <w:r w:rsidDel="00000000" w:rsidR="00000000" w:rsidRPr="00000000">
        <w:rPr>
          <w:sz w:val="24"/>
          <w:szCs w:val="24"/>
          <w:rtl w:val="0"/>
        </w:rPr>
        <w:t xml:space="preserve">Este diagrama permite visualizar cómo se estructura la navegación del sistema desde el inicio de sesión hacia las distintas secciones funcionales, facilitando el diseño de la interfaz de usuario y la implementación coherente de las tareas asociadas.</w:t>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rPr/>
      </w:pPr>
      <w:r w:rsidDel="00000000" w:rsidR="00000000" w:rsidRPr="00000000">
        <w:rPr>
          <w:rtl w:val="0"/>
        </w:rPr>
      </w:r>
    </w:p>
    <w:p w:rsidR="00000000" w:rsidDel="00000000" w:rsidP="00000000" w:rsidRDefault="00000000" w:rsidRPr="00000000" w14:paraId="00000392">
      <w:pPr>
        <w:keepNext w:val="1"/>
        <w:rPr/>
      </w:pPr>
      <w:r w:rsidDel="00000000" w:rsidR="00000000" w:rsidRPr="00000000">
        <w:rPr/>
        <w:drawing>
          <wp:inline distB="114300" distT="114300" distL="114300" distR="114300">
            <wp:extent cx="5731200" cy="1587500"/>
            <wp:effectExtent b="0" l="0" r="0" t="0"/>
            <wp:docPr id="2115324184" name="image19.png"/>
            <a:graphic>
              <a:graphicData uri="http://schemas.openxmlformats.org/drawingml/2006/picture">
                <pic:pic>
                  <pic:nvPicPr>
                    <pic:cNvPr id="0" name="image19.png"/>
                    <pic:cNvPicPr preferRelativeResize="0"/>
                  </pic:nvPicPr>
                  <pic:blipFill>
                    <a:blip r:embed="rId28"/>
                    <a:srcRect b="0" l="0" r="0" t="0"/>
                    <a:stretch>
                      <a:fillRect/>
                    </a:stretch>
                  </pic:blipFill>
                  <pic:spPr>
                    <a:xfrm>
                      <a:off x="0" y="0"/>
                      <a:ext cx="5731200" cy="1587500"/>
                    </a:xfrm>
                    <a:prstGeom prst="rect"/>
                    <a:ln/>
                  </pic:spPr>
                </pic:pic>
              </a:graphicData>
            </a:graphic>
          </wp:inline>
        </w:drawing>
      </w:r>
      <w:r w:rsidDel="00000000" w:rsidR="00000000" w:rsidRPr="00000000">
        <w:rPr>
          <w:rtl w:val="0"/>
        </w:rPr>
      </w:r>
    </w:p>
    <w:p w:rsidR="00000000" w:rsidDel="00000000" w:rsidP="00000000" w:rsidRDefault="00000000" w:rsidRPr="00000000" w14:paraId="00000393">
      <w:pPr>
        <w:keepNext w:val="1"/>
        <w:rPr/>
      </w:pPr>
      <w:r w:rsidDel="00000000" w:rsidR="00000000" w:rsidRPr="00000000">
        <w:rPr>
          <w:rtl w:val="0"/>
        </w:rPr>
      </w:r>
    </w:p>
    <w:p w:rsidR="00000000" w:rsidDel="00000000" w:rsidP="00000000" w:rsidRDefault="00000000" w:rsidRPr="00000000" w14:paraId="00000394">
      <w:pPr>
        <w:pStyle w:val="Heading6"/>
        <w:spacing w:after="200" w:line="240" w:lineRule="auto"/>
        <w:rPr>
          <w:vertAlign w:val="baseline"/>
        </w:rPr>
      </w:pPr>
      <w:bookmarkStart w:colFirst="0" w:colLast="0" w:name="_heading=h.97fbb96kecjy" w:id="64"/>
      <w:bookmarkEnd w:id="64"/>
      <w:r w:rsidDel="00000000" w:rsidR="00000000" w:rsidRPr="00000000">
        <w:rPr>
          <w:vertAlign w:val="baseline"/>
          <w:rtl w:val="0"/>
        </w:rPr>
        <w:t xml:space="preserve">Ilustración 19 Árbol de Navegación</w:t>
      </w:r>
    </w:p>
    <w:p w:rsidR="00000000" w:rsidDel="00000000" w:rsidP="00000000" w:rsidRDefault="00000000" w:rsidRPr="00000000" w14:paraId="00000395">
      <w:pPr>
        <w:rPr/>
      </w:pPr>
      <w:r w:rsidDel="00000000" w:rsidR="00000000" w:rsidRPr="00000000">
        <w:rPr>
          <w:rtl w:val="0"/>
        </w:rPr>
        <w:t xml:space="preserve">Para mayores detalles visitar el archivo .io ubicado en Grupo 24 - Software I/Incremento 1/Árbol de navegación.io</w:t>
      </w:r>
    </w:p>
    <w:p w:rsidR="00000000" w:rsidDel="00000000" w:rsidP="00000000" w:rsidRDefault="00000000" w:rsidRPr="00000000" w14:paraId="00000396">
      <w:pPr>
        <w:spacing w:after="240" w:before="240" w:line="360" w:lineRule="auto"/>
        <w:jc w:val="both"/>
        <w:rPr>
          <w:sz w:val="24"/>
          <w:szCs w:val="24"/>
        </w:rPr>
      </w:pPr>
      <w:r w:rsidDel="00000000" w:rsidR="00000000" w:rsidRPr="00000000">
        <w:rPr>
          <w:sz w:val="24"/>
          <w:szCs w:val="24"/>
          <w:rtl w:val="0"/>
        </w:rPr>
        <w:t xml:space="preserve">En la parte superior se encuentran las interfaces iniciales del sistema: </w:t>
      </w:r>
      <w:r w:rsidDel="00000000" w:rsidR="00000000" w:rsidRPr="00000000">
        <w:rPr>
          <w:b w:val="1"/>
          <w:sz w:val="24"/>
          <w:szCs w:val="24"/>
          <w:rtl w:val="0"/>
        </w:rPr>
        <w:t xml:space="preserve">Inicio de sesión</w:t>
      </w:r>
      <w:r w:rsidDel="00000000" w:rsidR="00000000" w:rsidRPr="00000000">
        <w:rPr>
          <w:sz w:val="24"/>
          <w:szCs w:val="24"/>
          <w:rtl w:val="0"/>
        </w:rPr>
        <w:t xml:space="preserve"> y </w:t>
      </w:r>
      <w:r w:rsidDel="00000000" w:rsidR="00000000" w:rsidRPr="00000000">
        <w:rPr>
          <w:b w:val="1"/>
          <w:sz w:val="24"/>
          <w:szCs w:val="24"/>
          <w:rtl w:val="0"/>
        </w:rPr>
        <w:t xml:space="preserve">Dashboard</w:t>
      </w:r>
      <w:r w:rsidDel="00000000" w:rsidR="00000000" w:rsidRPr="00000000">
        <w:rPr>
          <w:sz w:val="24"/>
          <w:szCs w:val="24"/>
          <w:rtl w:val="0"/>
        </w:rPr>
        <w:t xml:space="preserve">, que actúan como punto de acceso al resto de los módulos. Desde el </w:t>
      </w:r>
      <w:r w:rsidDel="00000000" w:rsidR="00000000" w:rsidRPr="00000000">
        <w:rPr>
          <w:i w:val="1"/>
          <w:sz w:val="24"/>
          <w:szCs w:val="24"/>
          <w:rtl w:val="0"/>
        </w:rPr>
        <w:t xml:space="preserve">dashboard</w:t>
      </w:r>
      <w:r w:rsidDel="00000000" w:rsidR="00000000" w:rsidRPr="00000000">
        <w:rPr>
          <w:sz w:val="24"/>
          <w:szCs w:val="24"/>
          <w:rtl w:val="0"/>
        </w:rPr>
        <w:t xml:space="preserve"> se despliegan las distintas interfaces del sistema, cada una con sus funcionalidades específicas:</w:t>
      </w:r>
    </w:p>
    <w:p w:rsidR="00000000" w:rsidDel="00000000" w:rsidP="00000000" w:rsidRDefault="00000000" w:rsidRPr="00000000" w14:paraId="00000397">
      <w:pPr>
        <w:numPr>
          <w:ilvl w:val="0"/>
          <w:numId w:val="12"/>
        </w:numPr>
        <w:spacing w:before="240" w:line="360" w:lineRule="auto"/>
        <w:ind w:left="720" w:hanging="360"/>
        <w:rPr>
          <w:sz w:val="24"/>
          <w:szCs w:val="24"/>
        </w:rPr>
      </w:pPr>
      <w:r w:rsidDel="00000000" w:rsidR="00000000" w:rsidRPr="00000000">
        <w:rPr>
          <w:b w:val="1"/>
          <w:sz w:val="24"/>
          <w:szCs w:val="24"/>
          <w:rtl w:val="0"/>
        </w:rPr>
        <w:t xml:space="preserve">Asignación de roles:</w:t>
      </w:r>
      <w:r w:rsidDel="00000000" w:rsidR="00000000" w:rsidRPr="00000000">
        <w:rPr>
          <w:sz w:val="24"/>
          <w:szCs w:val="24"/>
          <w:rtl w:val="0"/>
        </w:rPr>
        <w:t xml:space="preserve"> permite definir y configurar los roles de los usuarios.</w:t>
      </w:r>
    </w:p>
    <w:p w:rsidR="00000000" w:rsidDel="00000000" w:rsidP="00000000" w:rsidRDefault="00000000" w:rsidRPr="00000000" w14:paraId="00000398">
      <w:pPr>
        <w:numPr>
          <w:ilvl w:val="0"/>
          <w:numId w:val="12"/>
        </w:numPr>
        <w:spacing w:line="360" w:lineRule="auto"/>
        <w:ind w:left="720" w:hanging="360"/>
        <w:rPr>
          <w:sz w:val="24"/>
          <w:szCs w:val="24"/>
        </w:rPr>
      </w:pPr>
      <w:r w:rsidDel="00000000" w:rsidR="00000000" w:rsidRPr="00000000">
        <w:rPr>
          <w:b w:val="1"/>
          <w:sz w:val="24"/>
          <w:szCs w:val="24"/>
          <w:rtl w:val="0"/>
        </w:rPr>
        <w:t xml:space="preserve">Configurar permisos:</w:t>
      </w:r>
      <w:r w:rsidDel="00000000" w:rsidR="00000000" w:rsidRPr="00000000">
        <w:rPr>
          <w:sz w:val="24"/>
          <w:szCs w:val="24"/>
          <w:rtl w:val="0"/>
        </w:rPr>
        <w:t xml:space="preserve"> posibilita asignar y gestionar permisos asociados a los roles.</w:t>
      </w:r>
    </w:p>
    <w:p w:rsidR="00000000" w:rsidDel="00000000" w:rsidP="00000000" w:rsidRDefault="00000000" w:rsidRPr="00000000" w14:paraId="00000399">
      <w:pPr>
        <w:numPr>
          <w:ilvl w:val="0"/>
          <w:numId w:val="12"/>
        </w:numPr>
        <w:spacing w:line="360" w:lineRule="auto"/>
        <w:ind w:left="720" w:hanging="360"/>
        <w:rPr>
          <w:sz w:val="24"/>
          <w:szCs w:val="24"/>
        </w:rPr>
      </w:pPr>
      <w:r w:rsidDel="00000000" w:rsidR="00000000" w:rsidRPr="00000000">
        <w:rPr>
          <w:b w:val="1"/>
          <w:sz w:val="24"/>
          <w:szCs w:val="24"/>
          <w:rtl w:val="0"/>
        </w:rPr>
        <w:t xml:space="preserve">Registro de cilindros:</w:t>
      </w:r>
      <w:r w:rsidDel="00000000" w:rsidR="00000000" w:rsidRPr="00000000">
        <w:rPr>
          <w:sz w:val="24"/>
          <w:szCs w:val="24"/>
          <w:rtl w:val="0"/>
        </w:rPr>
        <w:t xml:space="preserve"> habilitas funciones para registrar cilindros, cantidades y estados.</w:t>
      </w:r>
    </w:p>
    <w:p w:rsidR="00000000" w:rsidDel="00000000" w:rsidP="00000000" w:rsidRDefault="00000000" w:rsidRPr="00000000" w14:paraId="0000039A">
      <w:pPr>
        <w:numPr>
          <w:ilvl w:val="0"/>
          <w:numId w:val="12"/>
        </w:numPr>
        <w:spacing w:line="360" w:lineRule="auto"/>
        <w:ind w:left="720" w:hanging="360"/>
        <w:rPr>
          <w:sz w:val="24"/>
          <w:szCs w:val="24"/>
        </w:rPr>
      </w:pPr>
      <w:r w:rsidDel="00000000" w:rsidR="00000000" w:rsidRPr="00000000">
        <w:rPr>
          <w:b w:val="1"/>
          <w:sz w:val="24"/>
          <w:szCs w:val="24"/>
          <w:rtl w:val="0"/>
        </w:rPr>
        <w:t xml:space="preserve">Modificar estado de cilindros:</w:t>
      </w:r>
      <w:r w:rsidDel="00000000" w:rsidR="00000000" w:rsidRPr="00000000">
        <w:rPr>
          <w:sz w:val="24"/>
          <w:szCs w:val="24"/>
          <w:rtl w:val="0"/>
        </w:rPr>
        <w:t xml:space="preserve"> ofrece opciones para filtrar y actualizar el estado de los cilindros.</w:t>
      </w:r>
    </w:p>
    <w:p w:rsidR="00000000" w:rsidDel="00000000" w:rsidP="00000000" w:rsidRDefault="00000000" w:rsidRPr="00000000" w14:paraId="0000039B">
      <w:pPr>
        <w:numPr>
          <w:ilvl w:val="0"/>
          <w:numId w:val="12"/>
        </w:numPr>
        <w:spacing w:line="360" w:lineRule="auto"/>
        <w:ind w:left="720" w:hanging="360"/>
        <w:rPr>
          <w:sz w:val="24"/>
          <w:szCs w:val="24"/>
        </w:rPr>
      </w:pPr>
      <w:r w:rsidDel="00000000" w:rsidR="00000000" w:rsidRPr="00000000">
        <w:rPr>
          <w:b w:val="1"/>
          <w:sz w:val="24"/>
          <w:szCs w:val="24"/>
          <w:rtl w:val="0"/>
        </w:rPr>
        <w:t xml:space="preserve">Buscar cilindros:</w:t>
      </w:r>
      <w:r w:rsidDel="00000000" w:rsidR="00000000" w:rsidRPr="00000000">
        <w:rPr>
          <w:sz w:val="24"/>
          <w:szCs w:val="24"/>
          <w:rtl w:val="0"/>
        </w:rPr>
        <w:t xml:space="preserve"> incluye filtros por tipo y estado para facilitar la búsqueda.</w:t>
      </w:r>
    </w:p>
    <w:p w:rsidR="00000000" w:rsidDel="00000000" w:rsidP="00000000" w:rsidRDefault="00000000" w:rsidRPr="00000000" w14:paraId="0000039C">
      <w:pPr>
        <w:numPr>
          <w:ilvl w:val="0"/>
          <w:numId w:val="12"/>
        </w:numPr>
        <w:spacing w:line="360" w:lineRule="auto"/>
        <w:ind w:left="720" w:hanging="360"/>
        <w:rPr>
          <w:sz w:val="24"/>
          <w:szCs w:val="24"/>
        </w:rPr>
      </w:pPr>
      <w:r w:rsidDel="00000000" w:rsidR="00000000" w:rsidRPr="00000000">
        <w:rPr>
          <w:b w:val="1"/>
          <w:sz w:val="24"/>
          <w:szCs w:val="24"/>
          <w:rtl w:val="0"/>
        </w:rPr>
        <w:t xml:space="preserve">Registrar pérdidas:</w:t>
      </w:r>
      <w:r w:rsidDel="00000000" w:rsidR="00000000" w:rsidRPr="00000000">
        <w:rPr>
          <w:sz w:val="24"/>
          <w:szCs w:val="24"/>
          <w:rtl w:val="0"/>
        </w:rPr>
        <w:t xml:space="preserve"> permite registrar pérdidas de cilindros aplicando filtros de estado.</w:t>
      </w:r>
    </w:p>
    <w:p w:rsidR="00000000" w:rsidDel="00000000" w:rsidP="00000000" w:rsidRDefault="00000000" w:rsidRPr="00000000" w14:paraId="0000039D">
      <w:pPr>
        <w:numPr>
          <w:ilvl w:val="0"/>
          <w:numId w:val="12"/>
        </w:numPr>
        <w:spacing w:line="360" w:lineRule="auto"/>
        <w:ind w:left="720" w:hanging="360"/>
        <w:rPr>
          <w:sz w:val="24"/>
          <w:szCs w:val="24"/>
        </w:rPr>
      </w:pPr>
      <w:r w:rsidDel="00000000" w:rsidR="00000000" w:rsidRPr="00000000">
        <w:rPr>
          <w:b w:val="1"/>
          <w:sz w:val="24"/>
          <w:szCs w:val="24"/>
          <w:rtl w:val="0"/>
        </w:rPr>
        <w:t xml:space="preserve">Cerrar sesión:</w:t>
      </w:r>
      <w:r w:rsidDel="00000000" w:rsidR="00000000" w:rsidRPr="00000000">
        <w:rPr>
          <w:sz w:val="24"/>
          <w:szCs w:val="24"/>
          <w:rtl w:val="0"/>
        </w:rPr>
        <w:t xml:space="preserve"> proporciona la funcionalidad de salida del sistema.</w:t>
      </w:r>
    </w:p>
    <w:p w:rsidR="00000000" w:rsidDel="00000000" w:rsidP="00000000" w:rsidRDefault="00000000" w:rsidRPr="00000000" w14:paraId="0000039E">
      <w:pPr>
        <w:numPr>
          <w:ilvl w:val="0"/>
          <w:numId w:val="12"/>
        </w:numPr>
        <w:spacing w:line="360" w:lineRule="auto"/>
        <w:ind w:left="720" w:hanging="360"/>
        <w:rPr>
          <w:sz w:val="24"/>
          <w:szCs w:val="24"/>
        </w:rPr>
      </w:pPr>
      <w:r w:rsidDel="00000000" w:rsidR="00000000" w:rsidRPr="00000000">
        <w:rPr>
          <w:b w:val="1"/>
          <w:sz w:val="24"/>
          <w:szCs w:val="24"/>
          <w:rtl w:val="0"/>
        </w:rPr>
        <w:t xml:space="preserve">Reporte diario:</w:t>
      </w:r>
      <w:r w:rsidDel="00000000" w:rsidR="00000000" w:rsidRPr="00000000">
        <w:rPr>
          <w:sz w:val="24"/>
          <w:szCs w:val="24"/>
          <w:rtl w:val="0"/>
        </w:rPr>
        <w:t xml:space="preserve"> genera informes exportables en formato </w:t>
      </w:r>
      <w:r w:rsidDel="00000000" w:rsidR="00000000" w:rsidRPr="00000000">
        <w:rPr>
          <w:b w:val="1"/>
          <w:sz w:val="24"/>
          <w:szCs w:val="24"/>
          <w:rtl w:val="0"/>
        </w:rPr>
        <w:t xml:space="preserve">PDF</w:t>
      </w:r>
      <w:r w:rsidDel="00000000" w:rsidR="00000000" w:rsidRPr="00000000">
        <w:rPr>
          <w:sz w:val="24"/>
          <w:szCs w:val="24"/>
          <w:rtl w:val="0"/>
        </w:rPr>
        <w:t xml:space="preserve"> o </w:t>
      </w:r>
      <w:r w:rsidDel="00000000" w:rsidR="00000000" w:rsidRPr="00000000">
        <w:rPr>
          <w:b w:val="1"/>
          <w:sz w:val="24"/>
          <w:szCs w:val="24"/>
          <w:rtl w:val="0"/>
        </w:rPr>
        <w:t xml:space="preserve">Excel</w:t>
      </w:r>
      <w:r w:rsidDel="00000000" w:rsidR="00000000" w:rsidRPr="00000000">
        <w:rPr>
          <w:sz w:val="24"/>
          <w:szCs w:val="24"/>
          <w:rtl w:val="0"/>
        </w:rPr>
        <w:t xml:space="preserve">.</w:t>
      </w:r>
    </w:p>
    <w:p w:rsidR="00000000" w:rsidDel="00000000" w:rsidP="00000000" w:rsidRDefault="00000000" w:rsidRPr="00000000" w14:paraId="0000039F">
      <w:pPr>
        <w:numPr>
          <w:ilvl w:val="0"/>
          <w:numId w:val="12"/>
        </w:numPr>
        <w:spacing w:after="240" w:line="360" w:lineRule="auto"/>
        <w:ind w:left="720" w:hanging="360"/>
        <w:rPr>
          <w:sz w:val="24"/>
          <w:szCs w:val="24"/>
        </w:rPr>
      </w:pPr>
      <w:r w:rsidDel="00000000" w:rsidR="00000000" w:rsidRPr="00000000">
        <w:rPr>
          <w:b w:val="1"/>
          <w:sz w:val="24"/>
          <w:szCs w:val="24"/>
          <w:rtl w:val="0"/>
        </w:rPr>
        <w:t xml:space="preserve">Historial de cambios:</w:t>
      </w:r>
      <w:r w:rsidDel="00000000" w:rsidR="00000000" w:rsidRPr="00000000">
        <w:rPr>
          <w:sz w:val="24"/>
          <w:szCs w:val="24"/>
          <w:rtl w:val="0"/>
        </w:rPr>
        <w:t xml:space="preserve"> ofrece filtros por búsqueda, acción o fechas para consultar los registros de modificaciones realizadas en el sistema.</w:t>
      </w:r>
    </w:p>
    <w:p w:rsidR="00000000" w:rsidDel="00000000" w:rsidP="00000000" w:rsidRDefault="00000000" w:rsidRPr="00000000" w14:paraId="000003A0">
      <w:pPr>
        <w:spacing w:after="240" w:before="240" w:line="360" w:lineRule="auto"/>
        <w:jc w:val="both"/>
        <w:rPr>
          <w:sz w:val="24"/>
          <w:szCs w:val="24"/>
        </w:rPr>
      </w:pPr>
      <w:r w:rsidDel="00000000" w:rsidR="00000000" w:rsidRPr="00000000">
        <w:rPr>
          <w:sz w:val="24"/>
          <w:szCs w:val="24"/>
          <w:rtl w:val="0"/>
        </w:rPr>
        <w:t xml:space="preserve">Este árbol facilita la visualización de la estructura de navegación, evidenciando cómo se agrupan las interfaces y las funcionalidades que permiten una administración integral del sistema.</w:t>
      </w:r>
    </w:p>
    <w:p w:rsidR="00000000" w:rsidDel="00000000" w:rsidP="00000000" w:rsidRDefault="00000000" w:rsidRPr="00000000" w14:paraId="000003A1">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3A2">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3A3">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3A4">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3A5">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3A6">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3A7">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3A8">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3A9">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3AA">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3AB">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3AC">
      <w:pPr>
        <w:pStyle w:val="Heading1"/>
        <w:numPr>
          <w:ilvl w:val="0"/>
          <w:numId w:val="30"/>
        </w:numPr>
        <w:ind w:left="720" w:hanging="720"/>
        <w:rPr/>
      </w:pPr>
      <w:bookmarkStart w:colFirst="0" w:colLast="0" w:name="_heading=h.clesuyieu1um" w:id="65"/>
      <w:bookmarkEnd w:id="65"/>
      <w:r w:rsidDel="00000000" w:rsidR="00000000" w:rsidRPr="00000000">
        <w:rPr>
          <w:rtl w:val="0"/>
        </w:rPr>
        <w:t xml:space="preserve">Validación y evidencia de Casos de prueba</w:t>
      </w:r>
    </w:p>
    <w:p w:rsidR="00000000" w:rsidDel="00000000" w:rsidP="00000000" w:rsidRDefault="00000000" w:rsidRPr="00000000" w14:paraId="000003AD">
      <w:pPr>
        <w:pStyle w:val="Heading2"/>
        <w:numPr>
          <w:ilvl w:val="1"/>
          <w:numId w:val="30"/>
        </w:numPr>
        <w:ind w:left="1440" w:hanging="720"/>
        <w:rPr/>
      </w:pPr>
      <w:bookmarkStart w:colFirst="0" w:colLast="0" w:name="_heading=h.d7eq6v3rgbvv" w:id="66"/>
      <w:bookmarkEnd w:id="66"/>
      <w:r w:rsidDel="00000000" w:rsidR="00000000" w:rsidRPr="00000000">
        <w:rPr>
          <w:rtl w:val="0"/>
        </w:rPr>
        <w:t xml:space="preserve">Caso de Uso N°1 – Ingresando al sistema mediante Correo y Contraseña</w:t>
      </w:r>
    </w:p>
    <w:p w:rsidR="00000000" w:rsidDel="00000000" w:rsidP="00000000" w:rsidRDefault="00000000" w:rsidRPr="00000000" w14:paraId="000003AE">
      <w:pPr>
        <w:spacing w:line="360" w:lineRule="auto"/>
        <w:jc w:val="both"/>
        <w:rPr>
          <w:sz w:val="24"/>
          <w:szCs w:val="24"/>
        </w:rPr>
      </w:pPr>
      <w:r w:rsidDel="00000000" w:rsidR="00000000" w:rsidRPr="00000000">
        <w:rPr>
          <w:b w:val="1"/>
          <w:sz w:val="24"/>
          <w:szCs w:val="24"/>
          <w:rtl w:val="0"/>
        </w:rPr>
        <w:t xml:space="preserve">Casos de Prueba:</w:t>
      </w:r>
      <w:r w:rsidDel="00000000" w:rsidR="00000000" w:rsidRPr="00000000">
        <w:rPr>
          <w:rtl w:val="0"/>
        </w:rPr>
      </w:r>
    </w:p>
    <w:p w:rsidR="00000000" w:rsidDel="00000000" w:rsidP="00000000" w:rsidRDefault="00000000" w:rsidRPr="00000000" w14:paraId="000003AF">
      <w:pPr>
        <w:numPr>
          <w:ilvl w:val="0"/>
          <w:numId w:val="25"/>
        </w:numPr>
        <w:spacing w:line="360" w:lineRule="auto"/>
        <w:ind w:left="720" w:hanging="360"/>
        <w:jc w:val="both"/>
        <w:rPr>
          <w:sz w:val="24"/>
          <w:szCs w:val="24"/>
        </w:rPr>
      </w:pPr>
      <w:r w:rsidDel="00000000" w:rsidR="00000000" w:rsidRPr="00000000">
        <w:rPr>
          <w:sz w:val="24"/>
          <w:szCs w:val="24"/>
          <w:rtl w:val="0"/>
        </w:rPr>
        <w:t xml:space="preserve">Verificar que se despliegue el formulario de ingreso.</w:t>
      </w:r>
    </w:p>
    <w:p w:rsidR="00000000" w:rsidDel="00000000" w:rsidP="00000000" w:rsidRDefault="00000000" w:rsidRPr="00000000" w14:paraId="000003B0">
      <w:pPr>
        <w:numPr>
          <w:ilvl w:val="0"/>
          <w:numId w:val="25"/>
        </w:numPr>
        <w:spacing w:line="360" w:lineRule="auto"/>
        <w:ind w:left="720" w:hanging="360"/>
        <w:jc w:val="both"/>
        <w:rPr>
          <w:sz w:val="24"/>
          <w:szCs w:val="24"/>
        </w:rPr>
      </w:pPr>
      <w:r w:rsidDel="00000000" w:rsidR="00000000" w:rsidRPr="00000000">
        <w:rPr>
          <w:sz w:val="24"/>
          <w:szCs w:val="24"/>
          <w:rtl w:val="0"/>
        </w:rPr>
        <w:t xml:space="preserve">Ingresar credenciales válidas y acceder al sistema.</w:t>
      </w:r>
    </w:p>
    <w:p w:rsidR="00000000" w:rsidDel="00000000" w:rsidP="00000000" w:rsidRDefault="00000000" w:rsidRPr="00000000" w14:paraId="000003B1">
      <w:pPr>
        <w:numPr>
          <w:ilvl w:val="0"/>
          <w:numId w:val="25"/>
        </w:numPr>
        <w:spacing w:line="360" w:lineRule="auto"/>
        <w:ind w:left="720" w:hanging="360"/>
        <w:jc w:val="both"/>
        <w:rPr>
          <w:sz w:val="24"/>
          <w:szCs w:val="24"/>
        </w:rPr>
      </w:pPr>
      <w:r w:rsidDel="00000000" w:rsidR="00000000" w:rsidRPr="00000000">
        <w:rPr>
          <w:sz w:val="24"/>
          <w:szCs w:val="24"/>
          <w:rtl w:val="0"/>
        </w:rPr>
        <w:t xml:space="preserve">Ingresar credenciales inválidas y comprobar la respuesta del sistema.</w:t>
      </w:r>
    </w:p>
    <w:p w:rsidR="00000000" w:rsidDel="00000000" w:rsidP="00000000" w:rsidRDefault="00000000" w:rsidRPr="00000000" w14:paraId="000003B2">
      <w:pPr>
        <w:spacing w:line="360" w:lineRule="auto"/>
        <w:jc w:val="both"/>
        <w:rPr>
          <w:sz w:val="24"/>
          <w:szCs w:val="24"/>
        </w:rPr>
      </w:pPr>
      <w:r w:rsidDel="00000000" w:rsidR="00000000" w:rsidRPr="00000000">
        <w:rPr>
          <w:b w:val="1"/>
          <w:sz w:val="24"/>
          <w:szCs w:val="24"/>
          <w:rtl w:val="0"/>
        </w:rPr>
        <w:t xml:space="preserve">Resultados Esperados:</w:t>
      </w:r>
      <w:r w:rsidDel="00000000" w:rsidR="00000000" w:rsidRPr="00000000">
        <w:rPr>
          <w:rtl w:val="0"/>
        </w:rPr>
      </w:r>
    </w:p>
    <w:p w:rsidR="00000000" w:rsidDel="00000000" w:rsidP="00000000" w:rsidRDefault="00000000" w:rsidRPr="00000000" w14:paraId="000003B3">
      <w:pPr>
        <w:numPr>
          <w:ilvl w:val="0"/>
          <w:numId w:val="26"/>
        </w:numPr>
        <w:spacing w:line="360" w:lineRule="auto"/>
        <w:ind w:left="720" w:hanging="360"/>
        <w:jc w:val="both"/>
        <w:rPr>
          <w:sz w:val="24"/>
          <w:szCs w:val="24"/>
        </w:rPr>
      </w:pPr>
      <w:r w:rsidDel="00000000" w:rsidR="00000000" w:rsidRPr="00000000">
        <w:rPr>
          <w:sz w:val="24"/>
          <w:szCs w:val="24"/>
          <w:rtl w:val="0"/>
        </w:rPr>
        <w:t xml:space="preserve">El formulario de inicio de sesión aparece correctamente.</w:t>
      </w:r>
    </w:p>
    <w:p w:rsidR="00000000" w:rsidDel="00000000" w:rsidP="00000000" w:rsidRDefault="00000000" w:rsidRPr="00000000" w14:paraId="000003B4">
      <w:pPr>
        <w:numPr>
          <w:ilvl w:val="0"/>
          <w:numId w:val="26"/>
        </w:numPr>
        <w:spacing w:line="360" w:lineRule="auto"/>
        <w:ind w:left="720" w:hanging="360"/>
        <w:jc w:val="both"/>
        <w:rPr>
          <w:sz w:val="24"/>
          <w:szCs w:val="24"/>
        </w:rPr>
      </w:pPr>
      <w:r w:rsidDel="00000000" w:rsidR="00000000" w:rsidRPr="00000000">
        <w:rPr>
          <w:sz w:val="24"/>
          <w:szCs w:val="24"/>
          <w:rtl w:val="0"/>
        </w:rPr>
        <w:t xml:space="preserve">El sistema permite el acceso y redirige al panel correspondiente.</w:t>
      </w:r>
    </w:p>
    <w:p w:rsidR="00000000" w:rsidDel="00000000" w:rsidP="00000000" w:rsidRDefault="00000000" w:rsidRPr="00000000" w14:paraId="000003B5">
      <w:pPr>
        <w:numPr>
          <w:ilvl w:val="0"/>
          <w:numId w:val="26"/>
        </w:numPr>
        <w:spacing w:line="360" w:lineRule="auto"/>
        <w:ind w:left="720" w:hanging="360"/>
        <w:jc w:val="both"/>
        <w:rPr>
          <w:sz w:val="24"/>
          <w:szCs w:val="24"/>
        </w:rPr>
      </w:pPr>
      <w:r w:rsidDel="00000000" w:rsidR="00000000" w:rsidRPr="00000000">
        <w:rPr>
          <w:sz w:val="24"/>
          <w:szCs w:val="24"/>
          <w:rtl w:val="0"/>
        </w:rPr>
        <w:t xml:space="preserve">El sistema muestra un mensaje de error por credenciales incorrectas.</w:t>
      </w:r>
    </w:p>
    <w:p w:rsidR="00000000" w:rsidDel="00000000" w:rsidP="00000000" w:rsidRDefault="00000000" w:rsidRPr="00000000" w14:paraId="000003B6">
      <w:pPr>
        <w:spacing w:line="360" w:lineRule="auto"/>
        <w:jc w:val="both"/>
        <w:rPr>
          <w:b w:val="1"/>
          <w:sz w:val="24"/>
          <w:szCs w:val="24"/>
        </w:rPr>
      </w:pPr>
      <w:r w:rsidDel="00000000" w:rsidR="00000000" w:rsidRPr="00000000">
        <w:rPr>
          <w:b w:val="1"/>
          <w:sz w:val="24"/>
          <w:szCs w:val="24"/>
          <w:rtl w:val="0"/>
        </w:rPr>
        <w:t xml:space="preserve">Resultados Obtenidos:</w:t>
      </w:r>
    </w:p>
    <w:p w:rsidR="00000000" w:rsidDel="00000000" w:rsidP="00000000" w:rsidRDefault="00000000" w:rsidRPr="00000000" w14:paraId="000003B7">
      <w:pPr>
        <w:spacing w:line="360" w:lineRule="auto"/>
        <w:jc w:val="both"/>
        <w:rPr/>
      </w:pPr>
      <w:r w:rsidDel="00000000" w:rsidR="00000000" w:rsidRPr="00000000">
        <w:rPr>
          <w:sz w:val="24"/>
          <w:szCs w:val="24"/>
          <w:rtl w:val="0"/>
        </w:rPr>
        <w:tab/>
      </w:r>
      <w:r w:rsidDel="00000000" w:rsidR="00000000" w:rsidRPr="00000000">
        <w:rPr>
          <w:rtl w:val="0"/>
        </w:rPr>
        <w:t xml:space="preserve">A continuación se presentan las figuras 7.1, 7.2, 7.3, que corresponden a la interfaz del caso de uso n°1 </w:t>
      </w:r>
    </w:p>
    <w:p w:rsidR="00000000" w:rsidDel="00000000" w:rsidP="00000000" w:rsidRDefault="00000000" w:rsidRPr="00000000" w14:paraId="000003B8">
      <w:pPr>
        <w:keepNext w:val="1"/>
        <w:rPr/>
      </w:pPr>
      <w:r w:rsidDel="00000000" w:rsidR="00000000" w:rsidRPr="00000000">
        <w:rPr/>
        <w:drawing>
          <wp:inline distB="0" distT="0" distL="0" distR="0">
            <wp:extent cx="2447733" cy="3957638"/>
            <wp:effectExtent b="0" l="0" r="0" t="0"/>
            <wp:docPr descr="Interfaz de usuario gráfica, Texto, Aplicación&#10;&#10;Descripción generada automáticamente" id="2115324185" name="image27.png"/>
            <a:graphic>
              <a:graphicData uri="http://schemas.openxmlformats.org/drawingml/2006/picture">
                <pic:pic>
                  <pic:nvPicPr>
                    <pic:cNvPr descr="Interfaz de usuario gráfica, Texto, Aplicación&#10;&#10;Descripción generada automáticamente" id="0" name="image27.png"/>
                    <pic:cNvPicPr preferRelativeResize="0"/>
                  </pic:nvPicPr>
                  <pic:blipFill>
                    <a:blip r:embed="rId29"/>
                    <a:srcRect b="0" l="0" r="0" t="0"/>
                    <a:stretch>
                      <a:fillRect/>
                    </a:stretch>
                  </pic:blipFill>
                  <pic:spPr>
                    <a:xfrm>
                      <a:off x="0" y="0"/>
                      <a:ext cx="2447733" cy="3957638"/>
                    </a:xfrm>
                    <a:prstGeom prst="rect"/>
                    <a:ln/>
                  </pic:spPr>
                </pic:pic>
              </a:graphicData>
            </a:graphic>
          </wp:inline>
        </w:drawing>
      </w:r>
      <w:r w:rsidDel="00000000" w:rsidR="00000000" w:rsidRPr="00000000">
        <w:rPr>
          <w:rtl w:val="0"/>
        </w:rPr>
      </w:r>
    </w:p>
    <w:p w:rsidR="00000000" w:rsidDel="00000000" w:rsidP="00000000" w:rsidRDefault="00000000" w:rsidRPr="00000000" w14:paraId="000003B9">
      <w:pPr>
        <w:pStyle w:val="Heading6"/>
        <w:spacing w:after="200" w:line="240" w:lineRule="auto"/>
        <w:rPr>
          <w:vertAlign w:val="baseline"/>
        </w:rPr>
      </w:pPr>
      <w:bookmarkStart w:colFirst="0" w:colLast="0" w:name="_heading=h.ck5xi2jhwlgt" w:id="67"/>
      <w:bookmarkEnd w:id="67"/>
      <w:r w:rsidDel="00000000" w:rsidR="00000000" w:rsidRPr="00000000">
        <w:rPr>
          <w:vertAlign w:val="baseline"/>
          <w:rtl w:val="0"/>
        </w:rPr>
        <w:t xml:space="preserve">Ilustración 20 Evidencia CU01.1</w:t>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keepNext w:val="1"/>
        <w:rPr/>
      </w:pPr>
      <w:r w:rsidDel="00000000" w:rsidR="00000000" w:rsidRPr="00000000">
        <w:rPr/>
        <w:drawing>
          <wp:inline distB="0" distT="0" distL="0" distR="0">
            <wp:extent cx="4549382" cy="2869501"/>
            <wp:effectExtent b="0" l="0" r="0" t="0"/>
            <wp:docPr descr="Interfaz de usuario gráfica, Aplicación&#10;&#10;Descripción generada automáticamente" id="2115324186" name="image21.png"/>
            <a:graphic>
              <a:graphicData uri="http://schemas.openxmlformats.org/drawingml/2006/picture">
                <pic:pic>
                  <pic:nvPicPr>
                    <pic:cNvPr descr="Interfaz de usuario gráfica, Aplicación&#10;&#10;Descripción generada automáticamente" id="0" name="image21.png"/>
                    <pic:cNvPicPr preferRelativeResize="0"/>
                  </pic:nvPicPr>
                  <pic:blipFill>
                    <a:blip r:embed="rId30"/>
                    <a:srcRect b="0" l="0" r="0" t="0"/>
                    <a:stretch>
                      <a:fillRect/>
                    </a:stretch>
                  </pic:blipFill>
                  <pic:spPr>
                    <a:xfrm>
                      <a:off x="0" y="0"/>
                      <a:ext cx="4549382" cy="2869501"/>
                    </a:xfrm>
                    <a:prstGeom prst="rect"/>
                    <a:ln/>
                  </pic:spPr>
                </pic:pic>
              </a:graphicData>
            </a:graphic>
          </wp:inline>
        </w:drawing>
      </w:r>
      <w:r w:rsidDel="00000000" w:rsidR="00000000" w:rsidRPr="00000000">
        <w:rPr>
          <w:rtl w:val="0"/>
        </w:rPr>
      </w:r>
    </w:p>
    <w:p w:rsidR="00000000" w:rsidDel="00000000" w:rsidP="00000000" w:rsidRDefault="00000000" w:rsidRPr="00000000" w14:paraId="000003BC">
      <w:pPr>
        <w:pStyle w:val="Heading6"/>
        <w:spacing w:after="200" w:line="240" w:lineRule="auto"/>
        <w:rPr/>
      </w:pPr>
      <w:bookmarkStart w:colFirst="0" w:colLast="0" w:name="_heading=h.sfglcn4rxq58" w:id="68"/>
      <w:bookmarkEnd w:id="68"/>
      <w:r w:rsidDel="00000000" w:rsidR="00000000" w:rsidRPr="00000000">
        <w:rPr>
          <w:vertAlign w:val="baseline"/>
          <w:rtl w:val="0"/>
        </w:rPr>
        <w:t xml:space="preserve">Ilustración 21 Evidencia CU01.2</w:t>
      </w:r>
      <w:r w:rsidDel="00000000" w:rsidR="00000000" w:rsidRPr="00000000">
        <w:rPr>
          <w:rtl w:val="0"/>
        </w:rPr>
      </w:r>
    </w:p>
    <w:p w:rsidR="00000000" w:rsidDel="00000000" w:rsidP="00000000" w:rsidRDefault="00000000" w:rsidRPr="00000000" w14:paraId="000003BD">
      <w:pPr>
        <w:keepNext w:val="1"/>
        <w:rPr/>
      </w:pPr>
      <w:r w:rsidDel="00000000" w:rsidR="00000000" w:rsidRPr="00000000">
        <w:rPr/>
        <w:drawing>
          <wp:inline distB="0" distT="0" distL="0" distR="0">
            <wp:extent cx="3424253" cy="4841148"/>
            <wp:effectExtent b="0" l="0" r="0" t="0"/>
            <wp:docPr descr="Interfaz de usuario gráfica, Aplicación&#10;&#10;Descripción generada automáticamente" id="2115324187" name="image22.png"/>
            <a:graphic>
              <a:graphicData uri="http://schemas.openxmlformats.org/drawingml/2006/picture">
                <pic:pic>
                  <pic:nvPicPr>
                    <pic:cNvPr descr="Interfaz de usuario gráfica, Aplicación&#10;&#10;Descripción generada automáticamente" id="0" name="image22.png"/>
                    <pic:cNvPicPr preferRelativeResize="0"/>
                  </pic:nvPicPr>
                  <pic:blipFill>
                    <a:blip r:embed="rId31"/>
                    <a:srcRect b="0" l="9396" r="10291" t="0"/>
                    <a:stretch>
                      <a:fillRect/>
                    </a:stretch>
                  </pic:blipFill>
                  <pic:spPr>
                    <a:xfrm>
                      <a:off x="0" y="0"/>
                      <a:ext cx="3424253" cy="4841148"/>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223838</wp:posOffset>
                </wp:positionH>
                <wp:positionV relativeFrom="paragraph">
                  <wp:posOffset>3703638</wp:posOffset>
                </wp:positionV>
                <wp:extent cx="1314450" cy="285750"/>
                <wp:effectExtent b="0" l="0" r="0" t="0"/>
                <wp:wrapNone/>
                <wp:docPr id="2115324160" name=""/>
                <a:graphic>
                  <a:graphicData uri="http://schemas.microsoft.com/office/word/2010/wordprocessingShape">
                    <wps:wsp>
                      <wps:cNvSpPr/>
                      <wps:cNvPr id="3" name="Shape 3"/>
                      <wps:spPr>
                        <a:xfrm>
                          <a:off x="4703063" y="3651413"/>
                          <a:ext cx="1285875" cy="257175"/>
                        </a:xfrm>
                        <a:prstGeom prst="ellipse">
                          <a:avLst/>
                        </a:prstGeom>
                        <a:noFill/>
                        <a:ln cap="flat" cmpd="sng" w="9525">
                          <a:solidFill>
                            <a:schemeClr val="accent2"/>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223838</wp:posOffset>
                </wp:positionH>
                <wp:positionV relativeFrom="paragraph">
                  <wp:posOffset>3703638</wp:posOffset>
                </wp:positionV>
                <wp:extent cx="1314450" cy="285750"/>
                <wp:effectExtent b="0" l="0" r="0" t="0"/>
                <wp:wrapNone/>
                <wp:docPr id="2115324160" name="image55.png"/>
                <a:graphic>
                  <a:graphicData uri="http://schemas.openxmlformats.org/drawingml/2006/picture">
                    <pic:pic>
                      <pic:nvPicPr>
                        <pic:cNvPr id="0" name="image55.png"/>
                        <pic:cNvPicPr preferRelativeResize="0"/>
                      </pic:nvPicPr>
                      <pic:blipFill>
                        <a:blip r:embed="rId10"/>
                        <a:srcRect/>
                        <a:stretch>
                          <a:fillRect/>
                        </a:stretch>
                      </pic:blipFill>
                      <pic:spPr>
                        <a:xfrm>
                          <a:off x="0" y="0"/>
                          <a:ext cx="1314450" cy="285750"/>
                        </a:xfrm>
                        <a:prstGeom prst="rect"/>
                        <a:ln/>
                      </pic:spPr>
                    </pic:pic>
                  </a:graphicData>
                </a:graphic>
              </wp:anchor>
            </w:drawing>
          </mc:Fallback>
        </mc:AlternateContent>
      </w:r>
    </w:p>
    <w:p w:rsidR="00000000" w:rsidDel="00000000" w:rsidP="00000000" w:rsidRDefault="00000000" w:rsidRPr="00000000" w14:paraId="000003BE">
      <w:pPr>
        <w:pStyle w:val="Heading6"/>
        <w:spacing w:after="200" w:line="240" w:lineRule="auto"/>
        <w:rPr/>
      </w:pPr>
      <w:bookmarkStart w:colFirst="0" w:colLast="0" w:name="_heading=h.igmfwiynf601" w:id="69"/>
      <w:bookmarkEnd w:id="69"/>
      <w:r w:rsidDel="00000000" w:rsidR="00000000" w:rsidRPr="00000000">
        <w:rPr>
          <w:vertAlign w:val="baseline"/>
          <w:rtl w:val="0"/>
        </w:rPr>
        <w:t xml:space="preserve">Ilustración 22 Evidencia CU01.3</w:t>
      </w:r>
      <w:r w:rsidDel="00000000" w:rsidR="00000000" w:rsidRPr="00000000">
        <w:rPr>
          <w:rtl w:val="0"/>
        </w:rPr>
      </w:r>
    </w:p>
    <w:p w:rsidR="00000000" w:rsidDel="00000000" w:rsidP="00000000" w:rsidRDefault="00000000" w:rsidRPr="00000000" w14:paraId="000003BF">
      <w:pPr>
        <w:rPr/>
      </w:pPr>
      <w:r w:rsidDel="00000000" w:rsidR="00000000" w:rsidRPr="00000000">
        <w:rPr>
          <w:rtl w:val="0"/>
        </w:rPr>
      </w:r>
    </w:p>
    <w:p w:rsidR="00000000" w:rsidDel="00000000" w:rsidP="00000000" w:rsidRDefault="00000000" w:rsidRPr="00000000" w14:paraId="000003C0">
      <w:pPr>
        <w:pStyle w:val="Heading2"/>
        <w:numPr>
          <w:ilvl w:val="1"/>
          <w:numId w:val="30"/>
        </w:numPr>
        <w:ind w:left="1440" w:hanging="720"/>
        <w:rPr/>
      </w:pPr>
      <w:bookmarkStart w:colFirst="0" w:colLast="0" w:name="_heading=h.gykhzm1rr3z6" w:id="70"/>
      <w:bookmarkEnd w:id="70"/>
      <w:r w:rsidDel="00000000" w:rsidR="00000000" w:rsidRPr="00000000">
        <w:rPr>
          <w:rtl w:val="0"/>
        </w:rPr>
        <w:t xml:space="preserve">Caso de Uso N°2 – Definiendo de roles de usuario</w:t>
      </w:r>
    </w:p>
    <w:p w:rsidR="00000000" w:rsidDel="00000000" w:rsidP="00000000" w:rsidRDefault="00000000" w:rsidRPr="00000000" w14:paraId="000003C1">
      <w:pPr>
        <w:spacing w:line="360" w:lineRule="auto"/>
        <w:jc w:val="both"/>
        <w:rPr>
          <w:sz w:val="24"/>
          <w:szCs w:val="24"/>
        </w:rPr>
      </w:pPr>
      <w:r w:rsidDel="00000000" w:rsidR="00000000" w:rsidRPr="00000000">
        <w:rPr>
          <w:b w:val="1"/>
          <w:sz w:val="24"/>
          <w:szCs w:val="24"/>
          <w:rtl w:val="0"/>
        </w:rPr>
        <w:t xml:space="preserve">Casos de Prueba:</w:t>
      </w:r>
      <w:r w:rsidDel="00000000" w:rsidR="00000000" w:rsidRPr="00000000">
        <w:rPr>
          <w:rtl w:val="0"/>
        </w:rPr>
      </w:r>
    </w:p>
    <w:p w:rsidR="00000000" w:rsidDel="00000000" w:rsidP="00000000" w:rsidRDefault="00000000" w:rsidRPr="00000000" w14:paraId="000003C2">
      <w:pPr>
        <w:numPr>
          <w:ilvl w:val="0"/>
          <w:numId w:val="27"/>
        </w:numPr>
        <w:spacing w:line="360" w:lineRule="auto"/>
        <w:ind w:left="720" w:hanging="360"/>
        <w:jc w:val="both"/>
        <w:rPr>
          <w:sz w:val="24"/>
          <w:szCs w:val="24"/>
        </w:rPr>
      </w:pPr>
      <w:r w:rsidDel="00000000" w:rsidR="00000000" w:rsidRPr="00000000">
        <w:rPr>
          <w:sz w:val="24"/>
          <w:szCs w:val="24"/>
          <w:rtl w:val="0"/>
        </w:rPr>
        <w:t xml:space="preserve">Ingresar a la vista de usuarios.</w:t>
      </w:r>
    </w:p>
    <w:p w:rsidR="00000000" w:rsidDel="00000000" w:rsidP="00000000" w:rsidRDefault="00000000" w:rsidRPr="00000000" w14:paraId="000003C3">
      <w:pPr>
        <w:numPr>
          <w:ilvl w:val="0"/>
          <w:numId w:val="27"/>
        </w:numPr>
        <w:spacing w:line="360" w:lineRule="auto"/>
        <w:ind w:left="720" w:hanging="360"/>
        <w:jc w:val="both"/>
        <w:rPr>
          <w:sz w:val="24"/>
          <w:szCs w:val="24"/>
        </w:rPr>
      </w:pPr>
      <w:r w:rsidDel="00000000" w:rsidR="00000000" w:rsidRPr="00000000">
        <w:rPr>
          <w:sz w:val="24"/>
          <w:szCs w:val="24"/>
          <w:rtl w:val="0"/>
        </w:rPr>
        <w:t xml:space="preserve">Seleccionar un usuario y asignar un rol.</w:t>
      </w:r>
    </w:p>
    <w:p w:rsidR="00000000" w:rsidDel="00000000" w:rsidP="00000000" w:rsidRDefault="00000000" w:rsidRPr="00000000" w14:paraId="000003C4">
      <w:pPr>
        <w:numPr>
          <w:ilvl w:val="0"/>
          <w:numId w:val="27"/>
        </w:numPr>
        <w:spacing w:line="360" w:lineRule="auto"/>
        <w:ind w:left="720" w:hanging="360"/>
        <w:jc w:val="both"/>
        <w:rPr>
          <w:sz w:val="24"/>
          <w:szCs w:val="24"/>
        </w:rPr>
      </w:pPr>
      <w:r w:rsidDel="00000000" w:rsidR="00000000" w:rsidRPr="00000000">
        <w:rPr>
          <w:sz w:val="24"/>
          <w:szCs w:val="24"/>
          <w:rtl w:val="0"/>
        </w:rPr>
        <w:t xml:space="preserve">Confirmar que el rol asignado se guarde correctamente.</w:t>
      </w:r>
    </w:p>
    <w:p w:rsidR="00000000" w:rsidDel="00000000" w:rsidP="00000000" w:rsidRDefault="00000000" w:rsidRPr="00000000" w14:paraId="000003C5">
      <w:pPr>
        <w:spacing w:line="360" w:lineRule="auto"/>
        <w:jc w:val="both"/>
        <w:rPr>
          <w:sz w:val="24"/>
          <w:szCs w:val="24"/>
        </w:rPr>
      </w:pPr>
      <w:r w:rsidDel="00000000" w:rsidR="00000000" w:rsidRPr="00000000">
        <w:rPr>
          <w:b w:val="1"/>
          <w:sz w:val="24"/>
          <w:szCs w:val="24"/>
          <w:rtl w:val="0"/>
        </w:rPr>
        <w:t xml:space="preserve">Resultados Esperados:</w:t>
      </w:r>
      <w:r w:rsidDel="00000000" w:rsidR="00000000" w:rsidRPr="00000000">
        <w:rPr>
          <w:rtl w:val="0"/>
        </w:rPr>
      </w:r>
    </w:p>
    <w:p w:rsidR="00000000" w:rsidDel="00000000" w:rsidP="00000000" w:rsidRDefault="00000000" w:rsidRPr="00000000" w14:paraId="000003C6">
      <w:pPr>
        <w:numPr>
          <w:ilvl w:val="0"/>
          <w:numId w:val="28"/>
        </w:numPr>
        <w:spacing w:line="360" w:lineRule="auto"/>
        <w:ind w:left="720" w:hanging="360"/>
        <w:jc w:val="both"/>
        <w:rPr>
          <w:sz w:val="24"/>
          <w:szCs w:val="24"/>
        </w:rPr>
      </w:pPr>
      <w:r w:rsidDel="00000000" w:rsidR="00000000" w:rsidRPr="00000000">
        <w:rPr>
          <w:sz w:val="24"/>
          <w:szCs w:val="24"/>
          <w:rtl w:val="0"/>
        </w:rPr>
        <w:t xml:space="preserve">Se visualiza la lista de usuarios disponibles.</w:t>
      </w:r>
    </w:p>
    <w:p w:rsidR="00000000" w:rsidDel="00000000" w:rsidP="00000000" w:rsidRDefault="00000000" w:rsidRPr="00000000" w14:paraId="000003C7">
      <w:pPr>
        <w:numPr>
          <w:ilvl w:val="0"/>
          <w:numId w:val="28"/>
        </w:numPr>
        <w:spacing w:line="360" w:lineRule="auto"/>
        <w:ind w:left="720" w:hanging="360"/>
        <w:jc w:val="both"/>
        <w:rPr>
          <w:sz w:val="24"/>
          <w:szCs w:val="24"/>
        </w:rPr>
      </w:pPr>
      <w:r w:rsidDel="00000000" w:rsidR="00000000" w:rsidRPr="00000000">
        <w:rPr>
          <w:sz w:val="24"/>
          <w:szCs w:val="24"/>
          <w:rtl w:val="0"/>
        </w:rPr>
        <w:t xml:space="preserve">El administrador puede asignar un rol desde el sistema.</w:t>
      </w:r>
    </w:p>
    <w:p w:rsidR="00000000" w:rsidDel="00000000" w:rsidP="00000000" w:rsidRDefault="00000000" w:rsidRPr="00000000" w14:paraId="000003C8">
      <w:pPr>
        <w:numPr>
          <w:ilvl w:val="0"/>
          <w:numId w:val="28"/>
        </w:numPr>
        <w:spacing w:line="360" w:lineRule="auto"/>
        <w:ind w:left="720" w:hanging="360"/>
        <w:jc w:val="both"/>
        <w:rPr>
          <w:sz w:val="24"/>
          <w:szCs w:val="24"/>
        </w:rPr>
      </w:pPr>
      <w:r w:rsidDel="00000000" w:rsidR="00000000" w:rsidRPr="00000000">
        <w:rPr>
          <w:sz w:val="24"/>
          <w:szCs w:val="24"/>
          <w:rtl w:val="0"/>
        </w:rPr>
        <w:t xml:space="preserve">El rol queda registrado correctamente en la base de datos.</w:t>
      </w:r>
    </w:p>
    <w:p w:rsidR="00000000" w:rsidDel="00000000" w:rsidP="00000000" w:rsidRDefault="00000000" w:rsidRPr="00000000" w14:paraId="000003C9">
      <w:pPr>
        <w:keepNext w:val="1"/>
        <w:spacing w:line="360" w:lineRule="auto"/>
        <w:jc w:val="both"/>
        <w:rPr/>
      </w:pPr>
      <w:bookmarkStart w:colFirst="0" w:colLast="0" w:name="_heading=h.2gmz0qigg7g1" w:id="71"/>
      <w:bookmarkEnd w:id="71"/>
      <w:r w:rsidDel="00000000" w:rsidR="00000000" w:rsidRPr="00000000">
        <w:rPr/>
        <w:drawing>
          <wp:inline distB="0" distT="0" distL="0" distR="0">
            <wp:extent cx="4186238" cy="1504429"/>
            <wp:effectExtent b="0" l="0" r="0" t="0"/>
            <wp:docPr descr="Interfaz de usuario gráfica, Texto, Aplicación&#10;&#10;Descripción generada automáticamente" id="2115324188" name="image26.png"/>
            <a:graphic>
              <a:graphicData uri="http://schemas.openxmlformats.org/drawingml/2006/picture">
                <pic:pic>
                  <pic:nvPicPr>
                    <pic:cNvPr descr="Interfaz de usuario gráfica, Texto, Aplicación&#10;&#10;Descripción generada automáticamente" id="0" name="image26.png"/>
                    <pic:cNvPicPr preferRelativeResize="0"/>
                  </pic:nvPicPr>
                  <pic:blipFill>
                    <a:blip r:embed="rId32"/>
                    <a:srcRect b="0" l="0" r="0" t="0"/>
                    <a:stretch>
                      <a:fillRect/>
                    </a:stretch>
                  </pic:blipFill>
                  <pic:spPr>
                    <a:xfrm>
                      <a:off x="0" y="0"/>
                      <a:ext cx="4186238" cy="1504429"/>
                    </a:xfrm>
                    <a:prstGeom prst="rect"/>
                    <a:ln/>
                  </pic:spPr>
                </pic:pic>
              </a:graphicData>
            </a:graphic>
          </wp:inline>
        </w:drawing>
      </w:r>
      <w:r w:rsidDel="00000000" w:rsidR="00000000" w:rsidRPr="00000000">
        <w:rPr>
          <w:rtl w:val="0"/>
        </w:rPr>
      </w:r>
    </w:p>
    <w:p w:rsidR="00000000" w:rsidDel="00000000" w:rsidP="00000000" w:rsidRDefault="00000000" w:rsidRPr="00000000" w14:paraId="000003CA">
      <w:pPr>
        <w:pStyle w:val="Heading6"/>
        <w:spacing w:after="200" w:line="240" w:lineRule="auto"/>
        <w:rPr/>
      </w:pPr>
      <w:bookmarkStart w:colFirst="0" w:colLast="0" w:name="_heading=h.5btpa2eazg3o" w:id="72"/>
      <w:bookmarkEnd w:id="72"/>
      <w:r w:rsidDel="00000000" w:rsidR="00000000" w:rsidRPr="00000000">
        <w:rPr>
          <w:vertAlign w:val="baseline"/>
          <w:rtl w:val="0"/>
        </w:rPr>
        <w:t xml:space="preserve">Ilustración 23 Evidencia CU02.1</w:t>
      </w:r>
      <w:r w:rsidDel="00000000" w:rsidR="00000000" w:rsidRPr="00000000">
        <w:rPr>
          <w:rtl w:val="0"/>
        </w:rPr>
      </w:r>
    </w:p>
    <w:p w:rsidR="00000000" w:rsidDel="00000000" w:rsidP="00000000" w:rsidRDefault="00000000" w:rsidRPr="00000000" w14:paraId="000003CB">
      <w:pPr>
        <w:keepNext w:val="1"/>
        <w:spacing w:line="360" w:lineRule="auto"/>
        <w:jc w:val="both"/>
        <w:rPr/>
      </w:pPr>
      <w:r w:rsidDel="00000000" w:rsidR="00000000" w:rsidRPr="00000000">
        <w:rPr>
          <w:sz w:val="24"/>
          <w:szCs w:val="24"/>
        </w:rPr>
        <w:drawing>
          <wp:inline distB="0" distT="0" distL="0" distR="0">
            <wp:extent cx="5191609" cy="3257854"/>
            <wp:effectExtent b="0" l="0" r="0" t="0"/>
            <wp:docPr descr="Interfaz de usuario gráfica, Aplicación, Teams&#10;&#10;Descripción generada automáticamente" id="2115324189" name="image20.png"/>
            <a:graphic>
              <a:graphicData uri="http://schemas.openxmlformats.org/drawingml/2006/picture">
                <pic:pic>
                  <pic:nvPicPr>
                    <pic:cNvPr descr="Interfaz de usuario gráfica, Aplicación, Teams&#10;&#10;Descripción generada automáticamente" id="0" name="image20.png"/>
                    <pic:cNvPicPr preferRelativeResize="0"/>
                  </pic:nvPicPr>
                  <pic:blipFill>
                    <a:blip r:embed="rId33"/>
                    <a:srcRect b="0" l="0" r="0" t="0"/>
                    <a:stretch>
                      <a:fillRect/>
                    </a:stretch>
                  </pic:blipFill>
                  <pic:spPr>
                    <a:xfrm>
                      <a:off x="0" y="0"/>
                      <a:ext cx="5191609" cy="3257854"/>
                    </a:xfrm>
                    <a:prstGeom prst="rect"/>
                    <a:ln/>
                  </pic:spPr>
                </pic:pic>
              </a:graphicData>
            </a:graphic>
          </wp:inline>
        </w:drawing>
      </w:r>
      <w:r w:rsidDel="00000000" w:rsidR="00000000" w:rsidRPr="00000000">
        <w:rPr>
          <w:rtl w:val="0"/>
        </w:rPr>
      </w:r>
    </w:p>
    <w:p w:rsidR="00000000" w:rsidDel="00000000" w:rsidP="00000000" w:rsidRDefault="00000000" w:rsidRPr="00000000" w14:paraId="000003CC">
      <w:pPr>
        <w:pStyle w:val="Heading6"/>
        <w:spacing w:after="200" w:line="240" w:lineRule="auto"/>
        <w:rPr>
          <w:vertAlign w:val="baseline"/>
        </w:rPr>
      </w:pPr>
      <w:bookmarkStart w:colFirst="0" w:colLast="0" w:name="_heading=h.x3heiac4iic9" w:id="73"/>
      <w:bookmarkEnd w:id="73"/>
      <w:r w:rsidDel="00000000" w:rsidR="00000000" w:rsidRPr="00000000">
        <w:rPr>
          <w:vertAlign w:val="baseline"/>
          <w:rtl w:val="0"/>
        </w:rPr>
        <w:t xml:space="preserve">Ilustración 24 Evidencia CU02.2</w:t>
      </w:r>
    </w:p>
    <w:p w:rsidR="00000000" w:rsidDel="00000000" w:rsidP="00000000" w:rsidRDefault="00000000" w:rsidRPr="00000000" w14:paraId="000003CD">
      <w:pPr>
        <w:keepNext w:val="1"/>
        <w:rPr/>
      </w:pPr>
      <w:r w:rsidDel="00000000" w:rsidR="00000000" w:rsidRPr="00000000">
        <w:rPr/>
        <w:drawing>
          <wp:inline distB="0" distT="0" distL="0" distR="0">
            <wp:extent cx="5209486" cy="3657725"/>
            <wp:effectExtent b="0" l="0" r="0" t="0"/>
            <wp:docPr descr="Interfaz de usuario gráfica, Aplicación, Teams&#10;&#10;Descripción generada automáticamente" id="2115324190" name="image18.png"/>
            <a:graphic>
              <a:graphicData uri="http://schemas.openxmlformats.org/drawingml/2006/picture">
                <pic:pic>
                  <pic:nvPicPr>
                    <pic:cNvPr descr="Interfaz de usuario gráfica, Aplicación, Teams&#10;&#10;Descripción generada automáticamente" id="0" name="image18.png"/>
                    <pic:cNvPicPr preferRelativeResize="0"/>
                  </pic:nvPicPr>
                  <pic:blipFill>
                    <a:blip r:embed="rId34"/>
                    <a:srcRect b="0" l="0" r="0" t="0"/>
                    <a:stretch>
                      <a:fillRect/>
                    </a:stretch>
                  </pic:blipFill>
                  <pic:spPr>
                    <a:xfrm>
                      <a:off x="0" y="0"/>
                      <a:ext cx="5209486" cy="3657725"/>
                    </a:xfrm>
                    <a:prstGeom prst="rect"/>
                    <a:ln/>
                  </pic:spPr>
                </pic:pic>
              </a:graphicData>
            </a:graphic>
          </wp:inline>
        </w:drawing>
      </w:r>
      <w:r w:rsidDel="00000000" w:rsidR="00000000" w:rsidRPr="00000000">
        <w:rPr>
          <w:rtl w:val="0"/>
        </w:rPr>
      </w:r>
    </w:p>
    <w:p w:rsidR="00000000" w:rsidDel="00000000" w:rsidP="00000000" w:rsidRDefault="00000000" w:rsidRPr="00000000" w14:paraId="000003CE">
      <w:pPr>
        <w:pStyle w:val="Heading6"/>
        <w:spacing w:after="200" w:line="240" w:lineRule="auto"/>
        <w:rPr>
          <w:vertAlign w:val="baseline"/>
        </w:rPr>
      </w:pPr>
      <w:bookmarkStart w:colFirst="0" w:colLast="0" w:name="_heading=h.839hmhd2ft02" w:id="74"/>
      <w:bookmarkEnd w:id="74"/>
      <w:r w:rsidDel="00000000" w:rsidR="00000000" w:rsidRPr="00000000">
        <w:rPr>
          <w:vertAlign w:val="baseline"/>
          <w:rtl w:val="0"/>
        </w:rPr>
        <w:t xml:space="preserve">Ilustración 25 Evidencia CU02.3</w:t>
      </w:r>
    </w:p>
    <w:p w:rsidR="00000000" w:rsidDel="00000000" w:rsidP="00000000" w:rsidRDefault="00000000" w:rsidRPr="00000000" w14:paraId="000003CF">
      <w:pPr>
        <w:keepNext w:val="1"/>
        <w:spacing w:line="360" w:lineRule="auto"/>
        <w:jc w:val="both"/>
        <w:rPr/>
      </w:pPr>
      <w:r w:rsidDel="00000000" w:rsidR="00000000" w:rsidRPr="00000000">
        <w:rPr>
          <w:rtl w:val="0"/>
        </w:rPr>
      </w:r>
    </w:p>
    <w:p w:rsidR="00000000" w:rsidDel="00000000" w:rsidP="00000000" w:rsidRDefault="00000000" w:rsidRPr="00000000" w14:paraId="000003D0">
      <w:pPr>
        <w:keepNext w:val="1"/>
        <w:rPr/>
      </w:pPr>
      <w:r w:rsidDel="00000000" w:rsidR="00000000" w:rsidRPr="00000000">
        <w:rPr/>
        <w:drawing>
          <wp:inline distB="0" distT="0" distL="0" distR="0">
            <wp:extent cx="5059769" cy="3385183"/>
            <wp:effectExtent b="0" l="0" r="0" t="0"/>
            <wp:docPr descr="Interfaz de usuario gráfica, Aplicación, Teams&#10;&#10;Descripción generada automáticamente" id="2115324191" name="image24.png"/>
            <a:graphic>
              <a:graphicData uri="http://schemas.openxmlformats.org/drawingml/2006/picture">
                <pic:pic>
                  <pic:nvPicPr>
                    <pic:cNvPr descr="Interfaz de usuario gráfica, Aplicación, Teams&#10;&#10;Descripción generada automáticamente" id="0" name="image24.png"/>
                    <pic:cNvPicPr preferRelativeResize="0"/>
                  </pic:nvPicPr>
                  <pic:blipFill>
                    <a:blip r:embed="rId35"/>
                    <a:srcRect b="0" l="0" r="0" t="0"/>
                    <a:stretch>
                      <a:fillRect/>
                    </a:stretch>
                  </pic:blipFill>
                  <pic:spPr>
                    <a:xfrm>
                      <a:off x="0" y="0"/>
                      <a:ext cx="5059769" cy="3385183"/>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-17460</wp:posOffset>
                </wp:positionH>
                <wp:positionV relativeFrom="paragraph">
                  <wp:posOffset>2725738</wp:posOffset>
                </wp:positionV>
                <wp:extent cx="1514475" cy="323850"/>
                <wp:effectExtent b="0" l="0" r="0" t="0"/>
                <wp:wrapNone/>
                <wp:docPr id="2115324159" name=""/>
                <a:graphic>
                  <a:graphicData uri="http://schemas.microsoft.com/office/word/2010/wordprocessingShape">
                    <wps:wsp>
                      <wps:cNvSpPr/>
                      <wps:cNvPr id="2" name="Shape 2"/>
                      <wps:spPr>
                        <a:xfrm>
                          <a:off x="4603050" y="3632363"/>
                          <a:ext cx="1485900" cy="295275"/>
                        </a:xfrm>
                        <a:prstGeom prst="ellipse">
                          <a:avLst/>
                        </a:prstGeom>
                        <a:noFill/>
                        <a:ln cap="flat" cmpd="sng" w="9525">
                          <a:solidFill>
                            <a:schemeClr val="accent2"/>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-17460</wp:posOffset>
                </wp:positionH>
                <wp:positionV relativeFrom="paragraph">
                  <wp:posOffset>2725738</wp:posOffset>
                </wp:positionV>
                <wp:extent cx="1514475" cy="323850"/>
                <wp:effectExtent b="0" l="0" r="0" t="0"/>
                <wp:wrapNone/>
                <wp:docPr id="2115324159" name="image54.png"/>
                <a:graphic>
                  <a:graphicData uri="http://schemas.openxmlformats.org/drawingml/2006/picture">
                    <pic:pic>
                      <pic:nvPicPr>
                        <pic:cNvPr id="0" name="image54.png"/>
                        <pic:cNvPicPr preferRelativeResize="0"/>
                      </pic:nvPicPr>
                      <pic:blipFill>
                        <a:blip r:embed="rId10"/>
                        <a:srcRect/>
                        <a:stretch>
                          <a:fillRect/>
                        </a:stretch>
                      </pic:blipFill>
                      <pic:spPr>
                        <a:xfrm>
                          <a:off x="0" y="0"/>
                          <a:ext cx="1514475" cy="323850"/>
                        </a:xfrm>
                        <a:prstGeom prst="rect"/>
                        <a:ln/>
                      </pic:spPr>
                    </pic:pic>
                  </a:graphicData>
                </a:graphic>
              </wp:anchor>
            </w:drawing>
          </mc:Fallback>
        </mc:AlternateContent>
      </w:r>
    </w:p>
    <w:p w:rsidR="00000000" w:rsidDel="00000000" w:rsidP="00000000" w:rsidRDefault="00000000" w:rsidRPr="00000000" w14:paraId="000003D1">
      <w:pPr>
        <w:pStyle w:val="Heading6"/>
        <w:spacing w:after="200" w:line="240" w:lineRule="auto"/>
        <w:rPr>
          <w:vertAlign w:val="baseline"/>
        </w:rPr>
      </w:pPr>
      <w:bookmarkStart w:colFirst="0" w:colLast="0" w:name="_heading=h.x9ahlovijhir" w:id="75"/>
      <w:bookmarkEnd w:id="75"/>
      <w:r w:rsidDel="00000000" w:rsidR="00000000" w:rsidRPr="00000000">
        <w:rPr>
          <w:vertAlign w:val="baseline"/>
          <w:rtl w:val="0"/>
        </w:rPr>
        <w:t xml:space="preserve">Ilustración 26 Evidencia CU02.4</w:t>
      </w:r>
    </w:p>
    <w:p w:rsidR="00000000" w:rsidDel="00000000" w:rsidP="00000000" w:rsidRDefault="00000000" w:rsidRPr="00000000" w14:paraId="000003D2">
      <w:pPr>
        <w:pBdr>
          <w:top w:space="0" w:sz="0" w:val="nil"/>
          <w:left w:space="0" w:sz="0" w:val="nil"/>
          <w:bottom w:space="0" w:sz="0" w:val="nil"/>
          <w:right w:space="0" w:sz="0" w:val="nil"/>
          <w:between w:space="0" w:sz="0" w:val="nil"/>
        </w:pBdr>
        <w:spacing w:after="200" w:line="240" w:lineRule="auto"/>
        <w:rPr>
          <w:i w:val="1"/>
          <w:color w:val="1f497d"/>
          <w:sz w:val="18"/>
          <w:szCs w:val="18"/>
        </w:rPr>
      </w:pPr>
      <w:bookmarkStart w:colFirst="0" w:colLast="0" w:name="_heading=h.cu55ygrppiyu" w:id="76"/>
      <w:bookmarkEnd w:id="76"/>
      <w:r w:rsidDel="00000000" w:rsidR="00000000" w:rsidRPr="00000000">
        <w:rPr>
          <w:rtl w:val="0"/>
        </w:rPr>
      </w:r>
    </w:p>
    <w:p w:rsidR="00000000" w:rsidDel="00000000" w:rsidP="00000000" w:rsidRDefault="00000000" w:rsidRPr="00000000" w14:paraId="000003D3">
      <w:pPr>
        <w:pBdr>
          <w:top w:space="0" w:sz="0" w:val="nil"/>
          <w:left w:space="0" w:sz="0" w:val="nil"/>
          <w:bottom w:space="0" w:sz="0" w:val="nil"/>
          <w:right w:space="0" w:sz="0" w:val="nil"/>
          <w:between w:space="0" w:sz="0" w:val="nil"/>
        </w:pBdr>
        <w:spacing w:after="200" w:line="240" w:lineRule="auto"/>
        <w:rPr>
          <w:i w:val="1"/>
          <w:color w:val="1f497d"/>
          <w:sz w:val="18"/>
          <w:szCs w:val="18"/>
        </w:rPr>
      </w:pPr>
      <w:bookmarkStart w:colFirst="0" w:colLast="0" w:name="_heading=h.qlvb6rr79nzy" w:id="77"/>
      <w:bookmarkEnd w:id="77"/>
      <w:r w:rsidDel="00000000" w:rsidR="00000000" w:rsidRPr="00000000">
        <w:rPr>
          <w:rtl w:val="0"/>
        </w:rPr>
      </w:r>
    </w:p>
    <w:p w:rsidR="00000000" w:rsidDel="00000000" w:rsidP="00000000" w:rsidRDefault="00000000" w:rsidRPr="00000000" w14:paraId="000003D4">
      <w:pPr>
        <w:pStyle w:val="Heading2"/>
        <w:numPr>
          <w:ilvl w:val="1"/>
          <w:numId w:val="30"/>
        </w:numPr>
        <w:ind w:left="1440" w:hanging="720"/>
        <w:rPr/>
      </w:pPr>
      <w:bookmarkStart w:colFirst="0" w:colLast="0" w:name="_heading=h.28k0qh7d0ahs" w:id="78"/>
      <w:bookmarkEnd w:id="78"/>
      <w:r w:rsidDel="00000000" w:rsidR="00000000" w:rsidRPr="00000000">
        <w:rPr>
          <w:rtl w:val="0"/>
        </w:rPr>
        <w:t xml:space="preserve">Caso de Uso N°3 – Asignando permisos por módulo</w:t>
      </w:r>
    </w:p>
    <w:p w:rsidR="00000000" w:rsidDel="00000000" w:rsidP="00000000" w:rsidRDefault="00000000" w:rsidRPr="00000000" w14:paraId="000003D5">
      <w:pPr>
        <w:spacing w:line="360" w:lineRule="auto"/>
        <w:jc w:val="both"/>
        <w:rPr>
          <w:sz w:val="24"/>
          <w:szCs w:val="24"/>
        </w:rPr>
      </w:pPr>
      <w:r w:rsidDel="00000000" w:rsidR="00000000" w:rsidRPr="00000000">
        <w:rPr>
          <w:b w:val="1"/>
          <w:sz w:val="24"/>
          <w:szCs w:val="24"/>
          <w:rtl w:val="0"/>
        </w:rPr>
        <w:t xml:space="preserve">Casos de Prueba:</w:t>
      </w:r>
      <w:r w:rsidDel="00000000" w:rsidR="00000000" w:rsidRPr="00000000">
        <w:rPr>
          <w:rtl w:val="0"/>
        </w:rPr>
      </w:r>
    </w:p>
    <w:p w:rsidR="00000000" w:rsidDel="00000000" w:rsidP="00000000" w:rsidRDefault="00000000" w:rsidRPr="00000000" w14:paraId="000003D6">
      <w:pPr>
        <w:numPr>
          <w:ilvl w:val="0"/>
          <w:numId w:val="31"/>
        </w:numPr>
        <w:spacing w:line="360" w:lineRule="auto"/>
        <w:ind w:left="720" w:hanging="360"/>
        <w:jc w:val="both"/>
        <w:rPr>
          <w:sz w:val="24"/>
          <w:szCs w:val="24"/>
        </w:rPr>
      </w:pPr>
      <w:r w:rsidDel="00000000" w:rsidR="00000000" w:rsidRPr="00000000">
        <w:rPr>
          <w:sz w:val="24"/>
          <w:szCs w:val="24"/>
          <w:rtl w:val="0"/>
        </w:rPr>
        <w:t xml:space="preserve">Acceder a la interfaz de permisos.</w:t>
      </w:r>
    </w:p>
    <w:p w:rsidR="00000000" w:rsidDel="00000000" w:rsidP="00000000" w:rsidRDefault="00000000" w:rsidRPr="00000000" w14:paraId="000003D7">
      <w:pPr>
        <w:numPr>
          <w:ilvl w:val="0"/>
          <w:numId w:val="31"/>
        </w:numPr>
        <w:spacing w:line="360" w:lineRule="auto"/>
        <w:ind w:left="720" w:hanging="360"/>
        <w:jc w:val="both"/>
        <w:rPr>
          <w:sz w:val="24"/>
          <w:szCs w:val="24"/>
        </w:rPr>
      </w:pPr>
      <w:r w:rsidDel="00000000" w:rsidR="00000000" w:rsidRPr="00000000">
        <w:rPr>
          <w:sz w:val="24"/>
          <w:szCs w:val="24"/>
          <w:rtl w:val="0"/>
        </w:rPr>
        <w:t xml:space="preserve">Modificar permisos de un rol específico.</w:t>
      </w:r>
    </w:p>
    <w:p w:rsidR="00000000" w:rsidDel="00000000" w:rsidP="00000000" w:rsidRDefault="00000000" w:rsidRPr="00000000" w14:paraId="000003D8">
      <w:pPr>
        <w:numPr>
          <w:ilvl w:val="0"/>
          <w:numId w:val="31"/>
        </w:numPr>
        <w:spacing w:line="360" w:lineRule="auto"/>
        <w:ind w:left="720" w:hanging="360"/>
        <w:jc w:val="both"/>
        <w:rPr>
          <w:sz w:val="24"/>
          <w:szCs w:val="24"/>
        </w:rPr>
      </w:pPr>
      <w:r w:rsidDel="00000000" w:rsidR="00000000" w:rsidRPr="00000000">
        <w:rPr>
          <w:sz w:val="24"/>
          <w:szCs w:val="24"/>
          <w:rtl w:val="0"/>
        </w:rPr>
        <w:t xml:space="preserve">Verificar que los cambios se apliquen y se almacenen.</w:t>
      </w:r>
    </w:p>
    <w:p w:rsidR="00000000" w:rsidDel="00000000" w:rsidP="00000000" w:rsidRDefault="00000000" w:rsidRPr="00000000" w14:paraId="000003D9">
      <w:pPr>
        <w:spacing w:line="360" w:lineRule="auto"/>
        <w:jc w:val="both"/>
        <w:rPr>
          <w:sz w:val="24"/>
          <w:szCs w:val="24"/>
        </w:rPr>
      </w:pPr>
      <w:r w:rsidDel="00000000" w:rsidR="00000000" w:rsidRPr="00000000">
        <w:rPr>
          <w:b w:val="1"/>
          <w:sz w:val="24"/>
          <w:szCs w:val="24"/>
          <w:rtl w:val="0"/>
        </w:rPr>
        <w:t xml:space="preserve">Resultados Esperados:</w:t>
      </w:r>
      <w:r w:rsidDel="00000000" w:rsidR="00000000" w:rsidRPr="00000000">
        <w:rPr>
          <w:rtl w:val="0"/>
        </w:rPr>
      </w:r>
    </w:p>
    <w:p w:rsidR="00000000" w:rsidDel="00000000" w:rsidP="00000000" w:rsidRDefault="00000000" w:rsidRPr="00000000" w14:paraId="000003DA">
      <w:pPr>
        <w:numPr>
          <w:ilvl w:val="0"/>
          <w:numId w:val="32"/>
        </w:numPr>
        <w:spacing w:line="360" w:lineRule="auto"/>
        <w:ind w:left="720" w:hanging="360"/>
        <w:jc w:val="both"/>
        <w:rPr>
          <w:sz w:val="24"/>
          <w:szCs w:val="24"/>
        </w:rPr>
      </w:pPr>
      <w:r w:rsidDel="00000000" w:rsidR="00000000" w:rsidRPr="00000000">
        <w:rPr>
          <w:sz w:val="24"/>
          <w:szCs w:val="24"/>
          <w:rtl w:val="0"/>
        </w:rPr>
        <w:t xml:space="preserve">La interfaz permite la visualización de los permisos actuales.</w:t>
      </w:r>
    </w:p>
    <w:p w:rsidR="00000000" w:rsidDel="00000000" w:rsidP="00000000" w:rsidRDefault="00000000" w:rsidRPr="00000000" w14:paraId="000003DB">
      <w:pPr>
        <w:numPr>
          <w:ilvl w:val="0"/>
          <w:numId w:val="32"/>
        </w:numPr>
        <w:spacing w:line="360" w:lineRule="auto"/>
        <w:ind w:left="720" w:hanging="360"/>
        <w:jc w:val="both"/>
        <w:rPr>
          <w:sz w:val="24"/>
          <w:szCs w:val="24"/>
        </w:rPr>
      </w:pPr>
      <w:r w:rsidDel="00000000" w:rsidR="00000000" w:rsidRPr="00000000">
        <w:rPr>
          <w:sz w:val="24"/>
          <w:szCs w:val="24"/>
          <w:rtl w:val="0"/>
        </w:rPr>
        <w:t xml:space="preserve">El administrador modifica permisos y los guarda.</w:t>
      </w:r>
    </w:p>
    <w:p w:rsidR="00000000" w:rsidDel="00000000" w:rsidP="00000000" w:rsidRDefault="00000000" w:rsidRPr="00000000" w14:paraId="000003DC">
      <w:pPr>
        <w:numPr>
          <w:ilvl w:val="0"/>
          <w:numId w:val="32"/>
        </w:numPr>
        <w:spacing w:line="360" w:lineRule="auto"/>
        <w:ind w:left="720" w:hanging="360"/>
        <w:jc w:val="both"/>
        <w:rPr>
          <w:sz w:val="24"/>
          <w:szCs w:val="24"/>
        </w:rPr>
      </w:pPr>
      <w:r w:rsidDel="00000000" w:rsidR="00000000" w:rsidRPr="00000000">
        <w:rPr>
          <w:sz w:val="24"/>
          <w:szCs w:val="24"/>
          <w:rtl w:val="0"/>
        </w:rPr>
        <w:t xml:space="preserve">El sistema actualiza correctamente los permisos en la base de datos.</w:t>
      </w:r>
    </w:p>
    <w:p w:rsidR="00000000" w:rsidDel="00000000" w:rsidP="00000000" w:rsidRDefault="00000000" w:rsidRPr="00000000" w14:paraId="000003DD">
      <w:pPr>
        <w:keepNext w:val="1"/>
        <w:rPr/>
      </w:pPr>
      <w:r w:rsidDel="00000000" w:rsidR="00000000" w:rsidRPr="00000000">
        <w:rPr/>
        <w:drawing>
          <wp:inline distB="0" distT="0" distL="0" distR="0">
            <wp:extent cx="4625052" cy="3911889"/>
            <wp:effectExtent b="0" l="0" r="0" t="0"/>
            <wp:docPr descr="Interfaz de usuario gráfica, Texto, Aplicación&#10;&#10;Descripción generada automáticamente" id="2115324192" name="image25.png"/>
            <a:graphic>
              <a:graphicData uri="http://schemas.openxmlformats.org/drawingml/2006/picture">
                <pic:pic>
                  <pic:nvPicPr>
                    <pic:cNvPr descr="Interfaz de usuario gráfica, Texto, Aplicación&#10;&#10;Descripción generada automáticamente" id="0" name="image25.png"/>
                    <pic:cNvPicPr preferRelativeResize="0"/>
                  </pic:nvPicPr>
                  <pic:blipFill>
                    <a:blip r:embed="rId36"/>
                    <a:srcRect b="0" l="0" r="0" t="0"/>
                    <a:stretch>
                      <a:fillRect/>
                    </a:stretch>
                  </pic:blipFill>
                  <pic:spPr>
                    <a:xfrm>
                      <a:off x="0" y="0"/>
                      <a:ext cx="4625052" cy="3911889"/>
                    </a:xfrm>
                    <a:prstGeom prst="rect"/>
                    <a:ln/>
                  </pic:spPr>
                </pic:pic>
              </a:graphicData>
            </a:graphic>
          </wp:inline>
        </w:drawing>
      </w:r>
      <w:r w:rsidDel="00000000" w:rsidR="00000000" w:rsidRPr="00000000">
        <w:rPr>
          <w:rtl w:val="0"/>
        </w:rPr>
      </w:r>
    </w:p>
    <w:p w:rsidR="00000000" w:rsidDel="00000000" w:rsidP="00000000" w:rsidRDefault="00000000" w:rsidRPr="00000000" w14:paraId="000003DE">
      <w:pPr>
        <w:pStyle w:val="Heading6"/>
        <w:spacing w:after="200" w:line="240" w:lineRule="auto"/>
        <w:rPr>
          <w:vertAlign w:val="baseline"/>
        </w:rPr>
      </w:pPr>
      <w:bookmarkStart w:colFirst="0" w:colLast="0" w:name="_heading=h.ilfq964pbz0g" w:id="79"/>
      <w:bookmarkEnd w:id="79"/>
      <w:r w:rsidDel="00000000" w:rsidR="00000000" w:rsidRPr="00000000">
        <w:rPr>
          <w:vertAlign w:val="baseline"/>
          <w:rtl w:val="0"/>
        </w:rPr>
        <w:t xml:space="preserve">Ilustración 27 Evidencia CU03.1</w:t>
      </w:r>
    </w:p>
    <w:p w:rsidR="00000000" w:rsidDel="00000000" w:rsidP="00000000" w:rsidRDefault="00000000" w:rsidRPr="00000000" w14:paraId="000003DF">
      <w:pPr>
        <w:keepNext w:val="1"/>
        <w:rPr/>
      </w:pPr>
      <w:r w:rsidDel="00000000" w:rsidR="00000000" w:rsidRPr="00000000">
        <w:rPr/>
        <w:drawing>
          <wp:inline distB="0" distT="0" distL="0" distR="0">
            <wp:extent cx="3281342" cy="1657941"/>
            <wp:effectExtent b="0" l="0" r="0" t="0"/>
            <wp:docPr descr="Interfaz de usuario gráfica, Texto, Aplicación, Correo electrónico&#10;&#10;Descripción generada automáticamente" id="2115324193" name="image28.png"/>
            <a:graphic>
              <a:graphicData uri="http://schemas.openxmlformats.org/drawingml/2006/picture">
                <pic:pic>
                  <pic:nvPicPr>
                    <pic:cNvPr descr="Interfaz de usuario gráfica, Texto, Aplicación, Correo electrónico&#10;&#10;Descripción generada automáticamente" id="0" name="image28.png"/>
                    <pic:cNvPicPr preferRelativeResize="0"/>
                  </pic:nvPicPr>
                  <pic:blipFill>
                    <a:blip r:embed="rId37"/>
                    <a:srcRect b="0" l="0" r="0" t="0"/>
                    <a:stretch>
                      <a:fillRect/>
                    </a:stretch>
                  </pic:blipFill>
                  <pic:spPr>
                    <a:xfrm>
                      <a:off x="0" y="0"/>
                      <a:ext cx="3281342" cy="1657941"/>
                    </a:xfrm>
                    <a:prstGeom prst="rect"/>
                    <a:ln/>
                  </pic:spPr>
                </pic:pic>
              </a:graphicData>
            </a:graphic>
          </wp:inline>
        </w:drawing>
      </w:r>
      <w:r w:rsidDel="00000000" w:rsidR="00000000" w:rsidRPr="00000000">
        <w:rPr>
          <w:rtl w:val="0"/>
        </w:rPr>
      </w:r>
    </w:p>
    <w:p w:rsidR="00000000" w:rsidDel="00000000" w:rsidP="00000000" w:rsidRDefault="00000000" w:rsidRPr="00000000" w14:paraId="000003E0">
      <w:pPr>
        <w:pStyle w:val="Heading6"/>
        <w:spacing w:after="200" w:line="240" w:lineRule="auto"/>
        <w:rPr/>
      </w:pPr>
      <w:bookmarkStart w:colFirst="0" w:colLast="0" w:name="_heading=h.vql5swm2lhro" w:id="80"/>
      <w:bookmarkEnd w:id="80"/>
      <w:r w:rsidDel="00000000" w:rsidR="00000000" w:rsidRPr="00000000">
        <w:rPr>
          <w:vertAlign w:val="baseline"/>
          <w:rtl w:val="0"/>
        </w:rPr>
        <w:t xml:space="preserve">Ilustración 28 Evidencia CU03.2</w:t>
      </w:r>
      <w:r w:rsidDel="00000000" w:rsidR="00000000" w:rsidRPr="00000000">
        <w:rPr>
          <w:rtl w:val="0"/>
        </w:rPr>
      </w:r>
    </w:p>
    <w:p w:rsidR="00000000" w:rsidDel="00000000" w:rsidP="00000000" w:rsidRDefault="00000000" w:rsidRPr="00000000" w14:paraId="000003E1">
      <w:pPr>
        <w:rPr/>
      </w:pPr>
      <w:r w:rsidDel="00000000" w:rsidR="00000000" w:rsidRPr="00000000">
        <w:rPr>
          <w:rtl w:val="0"/>
        </w:rPr>
      </w:r>
    </w:p>
    <w:p w:rsidR="00000000" w:rsidDel="00000000" w:rsidP="00000000" w:rsidRDefault="00000000" w:rsidRPr="00000000" w14:paraId="000003E2">
      <w:pPr>
        <w:pStyle w:val="Heading2"/>
        <w:numPr>
          <w:ilvl w:val="1"/>
          <w:numId w:val="30"/>
        </w:numPr>
        <w:ind w:left="1440" w:hanging="720"/>
        <w:rPr/>
      </w:pPr>
      <w:bookmarkStart w:colFirst="0" w:colLast="0" w:name="_heading=h.ld3t9c39etbg" w:id="81"/>
      <w:bookmarkEnd w:id="81"/>
      <w:r w:rsidDel="00000000" w:rsidR="00000000" w:rsidRPr="00000000">
        <w:rPr>
          <w:rtl w:val="0"/>
        </w:rPr>
        <w:t xml:space="preserve">Caso de Uso N°4 – Recuperando la contraseña</w:t>
      </w:r>
    </w:p>
    <w:p w:rsidR="00000000" w:rsidDel="00000000" w:rsidP="00000000" w:rsidRDefault="00000000" w:rsidRPr="00000000" w14:paraId="000003E3">
      <w:pPr>
        <w:spacing w:line="360" w:lineRule="auto"/>
        <w:jc w:val="both"/>
        <w:rPr>
          <w:sz w:val="24"/>
          <w:szCs w:val="24"/>
        </w:rPr>
      </w:pPr>
      <w:r w:rsidDel="00000000" w:rsidR="00000000" w:rsidRPr="00000000">
        <w:rPr>
          <w:b w:val="1"/>
          <w:sz w:val="24"/>
          <w:szCs w:val="24"/>
          <w:rtl w:val="0"/>
        </w:rPr>
        <w:t xml:space="preserve">Casos de Prueba:</w:t>
      </w:r>
      <w:r w:rsidDel="00000000" w:rsidR="00000000" w:rsidRPr="00000000">
        <w:rPr>
          <w:rtl w:val="0"/>
        </w:rPr>
      </w:r>
    </w:p>
    <w:p w:rsidR="00000000" w:rsidDel="00000000" w:rsidP="00000000" w:rsidRDefault="00000000" w:rsidRPr="00000000" w14:paraId="000003E4">
      <w:pPr>
        <w:numPr>
          <w:ilvl w:val="0"/>
          <w:numId w:val="33"/>
        </w:numPr>
        <w:spacing w:line="360" w:lineRule="auto"/>
        <w:ind w:left="720" w:hanging="360"/>
        <w:jc w:val="both"/>
        <w:rPr>
          <w:sz w:val="24"/>
          <w:szCs w:val="24"/>
        </w:rPr>
      </w:pPr>
      <w:r w:rsidDel="00000000" w:rsidR="00000000" w:rsidRPr="00000000">
        <w:rPr>
          <w:sz w:val="24"/>
          <w:szCs w:val="24"/>
          <w:rtl w:val="0"/>
        </w:rPr>
        <w:t xml:space="preserve">Acceder a la opción “¿Olvidó su contraseña?”.</w:t>
      </w:r>
    </w:p>
    <w:p w:rsidR="00000000" w:rsidDel="00000000" w:rsidP="00000000" w:rsidRDefault="00000000" w:rsidRPr="00000000" w14:paraId="000003E5">
      <w:pPr>
        <w:numPr>
          <w:ilvl w:val="0"/>
          <w:numId w:val="33"/>
        </w:numPr>
        <w:spacing w:line="360" w:lineRule="auto"/>
        <w:ind w:left="720" w:hanging="360"/>
        <w:jc w:val="both"/>
        <w:rPr>
          <w:sz w:val="24"/>
          <w:szCs w:val="24"/>
        </w:rPr>
      </w:pPr>
      <w:r w:rsidDel="00000000" w:rsidR="00000000" w:rsidRPr="00000000">
        <w:rPr>
          <w:sz w:val="24"/>
          <w:szCs w:val="24"/>
          <w:rtl w:val="0"/>
        </w:rPr>
        <w:t xml:space="preserve">Ingresar el correo registrado.</w:t>
      </w:r>
    </w:p>
    <w:p w:rsidR="00000000" w:rsidDel="00000000" w:rsidP="00000000" w:rsidRDefault="00000000" w:rsidRPr="00000000" w14:paraId="000003E6">
      <w:pPr>
        <w:numPr>
          <w:ilvl w:val="0"/>
          <w:numId w:val="33"/>
        </w:numPr>
        <w:spacing w:line="360" w:lineRule="auto"/>
        <w:ind w:left="720" w:hanging="360"/>
        <w:jc w:val="both"/>
        <w:rPr>
          <w:sz w:val="24"/>
          <w:szCs w:val="24"/>
        </w:rPr>
      </w:pPr>
      <w:r w:rsidDel="00000000" w:rsidR="00000000" w:rsidRPr="00000000">
        <w:rPr>
          <w:sz w:val="24"/>
          <w:szCs w:val="24"/>
          <w:rtl w:val="0"/>
        </w:rPr>
        <w:t xml:space="preserve">Establecer una nueva contraseña a través del enlace.</w:t>
      </w:r>
    </w:p>
    <w:p w:rsidR="00000000" w:rsidDel="00000000" w:rsidP="00000000" w:rsidRDefault="00000000" w:rsidRPr="00000000" w14:paraId="000003E7">
      <w:pPr>
        <w:spacing w:line="360" w:lineRule="auto"/>
        <w:jc w:val="both"/>
        <w:rPr>
          <w:sz w:val="24"/>
          <w:szCs w:val="24"/>
        </w:rPr>
      </w:pPr>
      <w:r w:rsidDel="00000000" w:rsidR="00000000" w:rsidRPr="00000000">
        <w:rPr>
          <w:b w:val="1"/>
          <w:sz w:val="24"/>
          <w:szCs w:val="24"/>
          <w:rtl w:val="0"/>
        </w:rPr>
        <w:t xml:space="preserve">Resultados Esperados:</w:t>
      </w:r>
      <w:r w:rsidDel="00000000" w:rsidR="00000000" w:rsidRPr="00000000">
        <w:rPr>
          <w:rtl w:val="0"/>
        </w:rPr>
      </w:r>
    </w:p>
    <w:p w:rsidR="00000000" w:rsidDel="00000000" w:rsidP="00000000" w:rsidRDefault="00000000" w:rsidRPr="00000000" w14:paraId="000003E8">
      <w:pPr>
        <w:numPr>
          <w:ilvl w:val="0"/>
          <w:numId w:val="34"/>
        </w:numPr>
        <w:spacing w:line="360" w:lineRule="auto"/>
        <w:ind w:left="720" w:hanging="360"/>
        <w:jc w:val="both"/>
        <w:rPr>
          <w:sz w:val="24"/>
          <w:szCs w:val="24"/>
        </w:rPr>
      </w:pPr>
      <w:r w:rsidDel="00000000" w:rsidR="00000000" w:rsidRPr="00000000">
        <w:rPr>
          <w:sz w:val="24"/>
          <w:szCs w:val="24"/>
          <w:rtl w:val="0"/>
        </w:rPr>
        <w:t xml:space="preserve">El sistema solicita correo válido.</w:t>
      </w:r>
    </w:p>
    <w:p w:rsidR="00000000" w:rsidDel="00000000" w:rsidP="00000000" w:rsidRDefault="00000000" w:rsidRPr="00000000" w14:paraId="000003E9">
      <w:pPr>
        <w:numPr>
          <w:ilvl w:val="0"/>
          <w:numId w:val="34"/>
        </w:numPr>
        <w:spacing w:line="360" w:lineRule="auto"/>
        <w:ind w:left="720" w:hanging="360"/>
        <w:jc w:val="both"/>
        <w:rPr>
          <w:sz w:val="24"/>
          <w:szCs w:val="24"/>
        </w:rPr>
      </w:pPr>
      <w:r w:rsidDel="00000000" w:rsidR="00000000" w:rsidRPr="00000000">
        <w:rPr>
          <w:sz w:val="24"/>
          <w:szCs w:val="24"/>
          <w:rtl w:val="0"/>
        </w:rPr>
        <w:t xml:space="preserve">Se envía un enlace con tiempo de expiración.</w:t>
      </w:r>
    </w:p>
    <w:p w:rsidR="00000000" w:rsidDel="00000000" w:rsidP="00000000" w:rsidRDefault="00000000" w:rsidRPr="00000000" w14:paraId="000003EA">
      <w:pPr>
        <w:numPr>
          <w:ilvl w:val="0"/>
          <w:numId w:val="34"/>
        </w:numPr>
        <w:spacing w:line="360" w:lineRule="auto"/>
        <w:ind w:left="720" w:hanging="360"/>
        <w:jc w:val="both"/>
        <w:rPr>
          <w:sz w:val="24"/>
          <w:szCs w:val="24"/>
        </w:rPr>
      </w:pPr>
      <w:r w:rsidDel="00000000" w:rsidR="00000000" w:rsidRPr="00000000">
        <w:rPr>
          <w:sz w:val="24"/>
          <w:szCs w:val="24"/>
          <w:rtl w:val="0"/>
        </w:rPr>
        <w:t xml:space="preserve">La nueva contraseña queda registrada y permite el acceso.</w:t>
      </w:r>
    </w:p>
    <w:p w:rsidR="00000000" w:rsidDel="00000000" w:rsidP="00000000" w:rsidRDefault="00000000" w:rsidRPr="00000000" w14:paraId="000003EB">
      <w:pPr>
        <w:keepNext w:val="1"/>
        <w:spacing w:line="360" w:lineRule="auto"/>
        <w:jc w:val="both"/>
        <w:rPr/>
      </w:pPr>
      <w:r w:rsidDel="00000000" w:rsidR="00000000" w:rsidRPr="00000000">
        <w:rPr>
          <w:sz w:val="24"/>
          <w:szCs w:val="24"/>
        </w:rPr>
        <w:drawing>
          <wp:inline distB="0" distT="0" distL="0" distR="0">
            <wp:extent cx="2581635" cy="3134162"/>
            <wp:effectExtent b="0" l="0" r="0" t="0"/>
            <wp:docPr descr="Interfaz de usuario gráfica, Texto, Aplicación, Chat o mensaje de texto&#10;&#10;Descripción generada automáticamente" id="2115324174" name="image9.png"/>
            <a:graphic>
              <a:graphicData uri="http://schemas.openxmlformats.org/drawingml/2006/picture">
                <pic:pic>
                  <pic:nvPicPr>
                    <pic:cNvPr descr="Interfaz de usuario gráfica, Texto, Aplicación, Chat o mensaje de texto&#10;&#10;Descripción generada automáticamente" id="0" name="image9.png"/>
                    <pic:cNvPicPr preferRelativeResize="0"/>
                  </pic:nvPicPr>
                  <pic:blipFill>
                    <a:blip r:embed="rId38"/>
                    <a:srcRect b="0" l="0" r="8754" t="0"/>
                    <a:stretch>
                      <a:fillRect/>
                    </a:stretch>
                  </pic:blipFill>
                  <pic:spPr>
                    <a:xfrm>
                      <a:off x="0" y="0"/>
                      <a:ext cx="2581635" cy="3134162"/>
                    </a:xfrm>
                    <a:prstGeom prst="rect"/>
                    <a:ln/>
                  </pic:spPr>
                </pic:pic>
              </a:graphicData>
            </a:graphic>
          </wp:inline>
        </w:drawing>
      </w:r>
      <w:r w:rsidDel="00000000" w:rsidR="00000000" w:rsidRPr="00000000">
        <w:rPr>
          <w:rtl w:val="0"/>
        </w:rPr>
      </w:r>
    </w:p>
    <w:p w:rsidR="00000000" w:rsidDel="00000000" w:rsidP="00000000" w:rsidRDefault="00000000" w:rsidRPr="00000000" w14:paraId="000003EC">
      <w:pPr>
        <w:pStyle w:val="Heading6"/>
        <w:spacing w:after="200" w:line="240" w:lineRule="auto"/>
        <w:rPr>
          <w:vertAlign w:val="baseline"/>
        </w:rPr>
      </w:pPr>
      <w:bookmarkStart w:colFirst="0" w:colLast="0" w:name="_heading=h.faerv8lxl2sj" w:id="82"/>
      <w:bookmarkEnd w:id="82"/>
      <w:r w:rsidDel="00000000" w:rsidR="00000000" w:rsidRPr="00000000">
        <w:rPr>
          <w:vertAlign w:val="baseline"/>
          <w:rtl w:val="0"/>
        </w:rPr>
        <w:t xml:space="preserve">Ilustración 29 Evidencia CU04.1</w:t>
      </w:r>
    </w:p>
    <w:p w:rsidR="00000000" w:rsidDel="00000000" w:rsidP="00000000" w:rsidRDefault="00000000" w:rsidRPr="00000000" w14:paraId="000003ED">
      <w:pPr>
        <w:rPr/>
      </w:pPr>
      <w:r w:rsidDel="00000000" w:rsidR="00000000" w:rsidRPr="00000000">
        <w:rPr>
          <w:rtl w:val="0"/>
        </w:rPr>
      </w:r>
    </w:p>
    <w:p w:rsidR="00000000" w:rsidDel="00000000" w:rsidP="00000000" w:rsidRDefault="00000000" w:rsidRPr="00000000" w14:paraId="000003EE">
      <w:pPr>
        <w:keepNext w:val="1"/>
        <w:spacing w:line="360" w:lineRule="auto"/>
        <w:jc w:val="both"/>
        <w:rPr/>
      </w:pPr>
      <w:r w:rsidDel="00000000" w:rsidR="00000000" w:rsidRPr="00000000">
        <w:rPr>
          <w:sz w:val="24"/>
          <w:szCs w:val="24"/>
        </w:rPr>
        <w:drawing>
          <wp:inline distB="0" distT="0" distL="0" distR="0">
            <wp:extent cx="2269041" cy="2791280"/>
            <wp:effectExtent b="0" l="0" r="0" t="0"/>
            <wp:docPr descr="Interfaz de usuario gráfica, Aplicación&#10;&#10;Descripción generada automáticamente" id="2115324175" name="image3.png"/>
            <a:graphic>
              <a:graphicData uri="http://schemas.openxmlformats.org/drawingml/2006/picture">
                <pic:pic>
                  <pic:nvPicPr>
                    <pic:cNvPr descr="Interfaz de usuario gráfica, Aplicación&#10;&#10;Descripción generada automáticamente" id="0" name="image3.png"/>
                    <pic:cNvPicPr preferRelativeResize="0"/>
                  </pic:nvPicPr>
                  <pic:blipFill>
                    <a:blip r:embed="rId39"/>
                    <a:srcRect b="0" l="0" r="0" t="0"/>
                    <a:stretch>
                      <a:fillRect/>
                    </a:stretch>
                  </pic:blipFill>
                  <pic:spPr>
                    <a:xfrm>
                      <a:off x="0" y="0"/>
                      <a:ext cx="2269041" cy="2791280"/>
                    </a:xfrm>
                    <a:prstGeom prst="rect"/>
                    <a:ln/>
                  </pic:spPr>
                </pic:pic>
              </a:graphicData>
            </a:graphic>
          </wp:inline>
        </w:drawing>
      </w:r>
      <w:r w:rsidDel="00000000" w:rsidR="00000000" w:rsidRPr="00000000">
        <w:rPr>
          <w:rtl w:val="0"/>
        </w:rPr>
      </w:r>
    </w:p>
    <w:p w:rsidR="00000000" w:rsidDel="00000000" w:rsidP="00000000" w:rsidRDefault="00000000" w:rsidRPr="00000000" w14:paraId="000003EF">
      <w:pPr>
        <w:pStyle w:val="Heading6"/>
        <w:spacing w:after="200" w:line="240" w:lineRule="auto"/>
        <w:rPr>
          <w:vertAlign w:val="baseline"/>
        </w:rPr>
      </w:pPr>
      <w:bookmarkStart w:colFirst="0" w:colLast="0" w:name="_heading=h.lsc77m4hefz9" w:id="83"/>
      <w:bookmarkEnd w:id="83"/>
      <w:r w:rsidDel="00000000" w:rsidR="00000000" w:rsidRPr="00000000">
        <w:rPr>
          <w:vertAlign w:val="baseline"/>
          <w:rtl w:val="0"/>
        </w:rPr>
        <w:t xml:space="preserve">Ilustración 30 Evidencia CU04.2</w:t>
      </w:r>
    </w:p>
    <w:p w:rsidR="00000000" w:rsidDel="00000000" w:rsidP="00000000" w:rsidRDefault="00000000" w:rsidRPr="00000000" w14:paraId="000003F0">
      <w:pPr>
        <w:keepNext w:val="1"/>
        <w:spacing w:line="360" w:lineRule="auto"/>
        <w:jc w:val="both"/>
        <w:rPr/>
      </w:pPr>
      <w:r w:rsidDel="00000000" w:rsidR="00000000" w:rsidRPr="00000000">
        <w:rPr>
          <w:rtl w:val="0"/>
        </w:rPr>
      </w:r>
    </w:p>
    <w:p w:rsidR="00000000" w:rsidDel="00000000" w:rsidP="00000000" w:rsidRDefault="00000000" w:rsidRPr="00000000" w14:paraId="000003F1">
      <w:pPr>
        <w:keepNext w:val="1"/>
        <w:spacing w:line="360" w:lineRule="auto"/>
        <w:jc w:val="both"/>
        <w:rPr/>
      </w:pPr>
      <w:r w:rsidDel="00000000" w:rsidR="00000000" w:rsidRPr="00000000">
        <w:rPr>
          <w:sz w:val="24"/>
          <w:szCs w:val="24"/>
        </w:rPr>
        <w:drawing>
          <wp:inline distB="0" distT="0" distL="0" distR="0">
            <wp:extent cx="4725059" cy="1657581"/>
            <wp:effectExtent b="0" l="0" r="0" t="0"/>
            <wp:docPr descr="Interfaz de usuario gráfica, Texto, Aplicación&#10;&#10;Descripción generada automáticamente" id="2115324176" name="image46.png"/>
            <a:graphic>
              <a:graphicData uri="http://schemas.openxmlformats.org/drawingml/2006/picture">
                <pic:pic>
                  <pic:nvPicPr>
                    <pic:cNvPr descr="Interfaz de usuario gráfica, Texto, Aplicación&#10;&#10;Descripción generada automáticamente" id="0" name="image46.png"/>
                    <pic:cNvPicPr preferRelativeResize="0"/>
                  </pic:nvPicPr>
                  <pic:blipFill>
                    <a:blip r:embed="rId40"/>
                    <a:srcRect b="0" l="0" r="0" t="0"/>
                    <a:stretch>
                      <a:fillRect/>
                    </a:stretch>
                  </pic:blipFill>
                  <pic:spPr>
                    <a:xfrm>
                      <a:off x="0" y="0"/>
                      <a:ext cx="4725059" cy="1657581"/>
                    </a:xfrm>
                    <a:prstGeom prst="rect"/>
                    <a:ln/>
                  </pic:spPr>
                </pic:pic>
              </a:graphicData>
            </a:graphic>
          </wp:inline>
        </w:drawing>
      </w:r>
      <w:r w:rsidDel="00000000" w:rsidR="00000000" w:rsidRPr="00000000">
        <w:rPr>
          <w:rtl w:val="0"/>
        </w:rPr>
      </w:r>
    </w:p>
    <w:p w:rsidR="00000000" w:rsidDel="00000000" w:rsidP="00000000" w:rsidRDefault="00000000" w:rsidRPr="00000000" w14:paraId="000003F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b w:val="0"/>
          <w:i w:val="0"/>
          <w:smallCaps w:val="0"/>
          <w:strike w:val="0"/>
          <w:color w:val="1f497d"/>
          <w:sz w:val="18"/>
          <w:szCs w:val="18"/>
          <w:u w:val="none"/>
          <w:shd w:fill="auto" w:val="clear"/>
          <w:vertAlign w:val="baseline"/>
        </w:rPr>
      </w:pPr>
      <w:bookmarkStart w:colFirst="0" w:colLast="0" w:name="_heading=h.2xdjo6kntrcg" w:id="84"/>
      <w:bookmarkEnd w:id="84"/>
      <w:r w:rsidDel="00000000" w:rsidR="00000000" w:rsidRPr="00000000">
        <w:rPr>
          <w:rFonts w:ascii="Arial" w:cs="Arial" w:eastAsia="Arial" w:hAnsi="Arial"/>
          <w:b w:val="0"/>
          <w:i w:val="1"/>
          <w:smallCaps w:val="0"/>
          <w:strike w:val="0"/>
          <w:color w:val="1f497d"/>
          <w:sz w:val="18"/>
          <w:szCs w:val="18"/>
          <w:u w:val="none"/>
          <w:shd w:fill="auto" w:val="clear"/>
          <w:vertAlign w:val="baseline"/>
          <w:rtl w:val="0"/>
        </w:rPr>
        <w:t xml:space="preserve">Ilustración 31 Evidencia CU04.3</w:t>
      </w:r>
      <w:r w:rsidDel="00000000" w:rsidR="00000000" w:rsidRPr="00000000">
        <w:rPr>
          <w:rtl w:val="0"/>
        </w:rPr>
      </w:r>
    </w:p>
    <w:p w:rsidR="00000000" w:rsidDel="00000000" w:rsidP="00000000" w:rsidRDefault="00000000" w:rsidRPr="00000000" w14:paraId="000003F3">
      <w:pPr>
        <w:spacing w:line="360" w:lineRule="auto"/>
        <w:jc w:val="both"/>
        <w:rPr>
          <w:sz w:val="24"/>
          <w:szCs w:val="24"/>
        </w:rPr>
      </w:pPr>
      <w:r w:rsidDel="00000000" w:rsidR="00000000" w:rsidRPr="00000000">
        <w:rPr>
          <w:rtl w:val="0"/>
        </w:rPr>
      </w:r>
    </w:p>
    <w:p w:rsidR="00000000" w:rsidDel="00000000" w:rsidP="00000000" w:rsidRDefault="00000000" w:rsidRPr="00000000" w14:paraId="000003F4">
      <w:pPr>
        <w:spacing w:line="360" w:lineRule="auto"/>
        <w:jc w:val="both"/>
        <w:rPr>
          <w:sz w:val="24"/>
          <w:szCs w:val="24"/>
        </w:rPr>
      </w:pPr>
      <w:r w:rsidDel="00000000" w:rsidR="00000000" w:rsidRPr="00000000">
        <w:rPr>
          <w:rtl w:val="0"/>
        </w:rPr>
      </w:r>
    </w:p>
    <w:p w:rsidR="00000000" w:rsidDel="00000000" w:rsidP="00000000" w:rsidRDefault="00000000" w:rsidRPr="00000000" w14:paraId="000003F5">
      <w:pPr>
        <w:spacing w:line="360" w:lineRule="auto"/>
        <w:jc w:val="both"/>
        <w:rPr>
          <w:sz w:val="24"/>
          <w:szCs w:val="24"/>
        </w:rPr>
      </w:pPr>
      <w:r w:rsidDel="00000000" w:rsidR="00000000" w:rsidRPr="00000000">
        <w:rPr>
          <w:rtl w:val="0"/>
        </w:rPr>
      </w:r>
    </w:p>
    <w:p w:rsidR="00000000" w:rsidDel="00000000" w:rsidP="00000000" w:rsidRDefault="00000000" w:rsidRPr="00000000" w14:paraId="000003F6">
      <w:pPr>
        <w:spacing w:line="360" w:lineRule="auto"/>
        <w:jc w:val="both"/>
        <w:rPr>
          <w:sz w:val="24"/>
          <w:szCs w:val="24"/>
        </w:rPr>
      </w:pPr>
      <w:r w:rsidDel="00000000" w:rsidR="00000000" w:rsidRPr="00000000">
        <w:rPr>
          <w:rtl w:val="0"/>
        </w:rPr>
      </w:r>
    </w:p>
    <w:p w:rsidR="00000000" w:rsidDel="00000000" w:rsidP="00000000" w:rsidRDefault="00000000" w:rsidRPr="00000000" w14:paraId="000003F7">
      <w:pPr>
        <w:spacing w:line="360" w:lineRule="auto"/>
        <w:jc w:val="both"/>
        <w:rPr>
          <w:sz w:val="24"/>
          <w:szCs w:val="24"/>
        </w:rPr>
      </w:pPr>
      <w:r w:rsidDel="00000000" w:rsidR="00000000" w:rsidRPr="00000000">
        <w:rPr>
          <w:rtl w:val="0"/>
        </w:rPr>
      </w:r>
    </w:p>
    <w:p w:rsidR="00000000" w:rsidDel="00000000" w:rsidP="00000000" w:rsidRDefault="00000000" w:rsidRPr="00000000" w14:paraId="000003F8">
      <w:pPr>
        <w:spacing w:line="360" w:lineRule="auto"/>
        <w:jc w:val="both"/>
        <w:rPr>
          <w:sz w:val="24"/>
          <w:szCs w:val="24"/>
        </w:rPr>
      </w:pPr>
      <w:r w:rsidDel="00000000" w:rsidR="00000000" w:rsidRPr="00000000">
        <w:rPr>
          <w:rtl w:val="0"/>
        </w:rPr>
      </w:r>
    </w:p>
    <w:p w:rsidR="00000000" w:rsidDel="00000000" w:rsidP="00000000" w:rsidRDefault="00000000" w:rsidRPr="00000000" w14:paraId="000003F9">
      <w:pPr>
        <w:spacing w:line="360" w:lineRule="auto"/>
        <w:jc w:val="both"/>
        <w:rPr>
          <w:sz w:val="24"/>
          <w:szCs w:val="24"/>
        </w:rPr>
      </w:pPr>
      <w:r w:rsidDel="00000000" w:rsidR="00000000" w:rsidRPr="00000000">
        <w:rPr>
          <w:rtl w:val="0"/>
        </w:rPr>
      </w:r>
    </w:p>
    <w:p w:rsidR="00000000" w:rsidDel="00000000" w:rsidP="00000000" w:rsidRDefault="00000000" w:rsidRPr="00000000" w14:paraId="000003FA">
      <w:pPr>
        <w:spacing w:line="360" w:lineRule="auto"/>
        <w:jc w:val="both"/>
        <w:rPr>
          <w:sz w:val="24"/>
          <w:szCs w:val="24"/>
        </w:rPr>
      </w:pPr>
      <w:r w:rsidDel="00000000" w:rsidR="00000000" w:rsidRPr="00000000">
        <w:rPr>
          <w:rtl w:val="0"/>
        </w:rPr>
      </w:r>
    </w:p>
    <w:p w:rsidR="00000000" w:rsidDel="00000000" w:rsidP="00000000" w:rsidRDefault="00000000" w:rsidRPr="00000000" w14:paraId="000003FB">
      <w:pPr>
        <w:spacing w:line="360" w:lineRule="auto"/>
        <w:jc w:val="both"/>
        <w:rPr>
          <w:sz w:val="24"/>
          <w:szCs w:val="24"/>
        </w:rPr>
      </w:pPr>
      <w:r w:rsidDel="00000000" w:rsidR="00000000" w:rsidRPr="00000000">
        <w:rPr>
          <w:rtl w:val="0"/>
        </w:rPr>
      </w:r>
    </w:p>
    <w:p w:rsidR="00000000" w:rsidDel="00000000" w:rsidP="00000000" w:rsidRDefault="00000000" w:rsidRPr="00000000" w14:paraId="000003FC">
      <w:pPr>
        <w:pStyle w:val="Heading2"/>
        <w:numPr>
          <w:ilvl w:val="1"/>
          <w:numId w:val="30"/>
        </w:numPr>
        <w:ind w:left="1440" w:hanging="720"/>
        <w:rPr/>
      </w:pPr>
      <w:bookmarkStart w:colFirst="0" w:colLast="0" w:name="_heading=h.tg4smpbk64xd" w:id="85"/>
      <w:bookmarkEnd w:id="85"/>
      <w:r w:rsidDel="00000000" w:rsidR="00000000" w:rsidRPr="00000000">
        <w:rPr>
          <w:rtl w:val="0"/>
        </w:rPr>
        <w:t xml:space="preserve">Caso de Uso N°5 – Cerrando automáticamente la sesión por inactividad</w:t>
      </w:r>
    </w:p>
    <w:p w:rsidR="00000000" w:rsidDel="00000000" w:rsidP="00000000" w:rsidRDefault="00000000" w:rsidRPr="00000000" w14:paraId="000003FD">
      <w:pPr>
        <w:spacing w:line="360" w:lineRule="auto"/>
        <w:jc w:val="both"/>
        <w:rPr>
          <w:sz w:val="24"/>
          <w:szCs w:val="24"/>
        </w:rPr>
      </w:pPr>
      <w:r w:rsidDel="00000000" w:rsidR="00000000" w:rsidRPr="00000000">
        <w:rPr>
          <w:b w:val="1"/>
          <w:sz w:val="24"/>
          <w:szCs w:val="24"/>
          <w:rtl w:val="0"/>
        </w:rPr>
        <w:t xml:space="preserve">Casos de Prueba:</w:t>
      </w:r>
      <w:r w:rsidDel="00000000" w:rsidR="00000000" w:rsidRPr="00000000">
        <w:rPr>
          <w:rtl w:val="0"/>
        </w:rPr>
      </w:r>
    </w:p>
    <w:p w:rsidR="00000000" w:rsidDel="00000000" w:rsidP="00000000" w:rsidRDefault="00000000" w:rsidRPr="00000000" w14:paraId="000003FE">
      <w:pPr>
        <w:numPr>
          <w:ilvl w:val="0"/>
          <w:numId w:val="35"/>
        </w:numPr>
        <w:spacing w:line="360" w:lineRule="auto"/>
        <w:ind w:left="720" w:hanging="360"/>
        <w:jc w:val="both"/>
        <w:rPr>
          <w:sz w:val="24"/>
          <w:szCs w:val="24"/>
        </w:rPr>
      </w:pPr>
      <w:r w:rsidDel="00000000" w:rsidR="00000000" w:rsidRPr="00000000">
        <w:rPr>
          <w:sz w:val="24"/>
          <w:szCs w:val="24"/>
          <w:rtl w:val="0"/>
        </w:rPr>
        <w:t xml:space="preserve">Iniciar sesión y permanecer inactivo por más de 9 minutos.</w:t>
      </w:r>
    </w:p>
    <w:p w:rsidR="00000000" w:rsidDel="00000000" w:rsidP="00000000" w:rsidRDefault="00000000" w:rsidRPr="00000000" w14:paraId="000003FF">
      <w:pPr>
        <w:numPr>
          <w:ilvl w:val="0"/>
          <w:numId w:val="35"/>
        </w:numPr>
        <w:spacing w:line="360" w:lineRule="auto"/>
        <w:ind w:left="720" w:hanging="360"/>
        <w:jc w:val="both"/>
        <w:rPr>
          <w:sz w:val="24"/>
          <w:szCs w:val="24"/>
        </w:rPr>
      </w:pPr>
      <w:r w:rsidDel="00000000" w:rsidR="00000000" w:rsidRPr="00000000">
        <w:rPr>
          <w:sz w:val="24"/>
          <w:szCs w:val="24"/>
          <w:rtl w:val="0"/>
        </w:rPr>
        <w:t xml:space="preserve">Comprobar si se muestra advertencia previa al cierre.</w:t>
      </w:r>
    </w:p>
    <w:p w:rsidR="00000000" w:rsidDel="00000000" w:rsidP="00000000" w:rsidRDefault="00000000" w:rsidRPr="00000000" w14:paraId="00000400">
      <w:pPr>
        <w:numPr>
          <w:ilvl w:val="0"/>
          <w:numId w:val="35"/>
        </w:numPr>
        <w:spacing w:line="360" w:lineRule="auto"/>
        <w:ind w:left="720" w:hanging="360"/>
        <w:jc w:val="both"/>
        <w:rPr>
          <w:sz w:val="24"/>
          <w:szCs w:val="24"/>
        </w:rPr>
      </w:pPr>
      <w:r w:rsidDel="00000000" w:rsidR="00000000" w:rsidRPr="00000000">
        <w:rPr>
          <w:sz w:val="24"/>
          <w:szCs w:val="24"/>
          <w:rtl w:val="0"/>
        </w:rPr>
        <w:t xml:space="preserve">Validar cierre automático tras 10 minutos sin respuesta.</w:t>
      </w:r>
    </w:p>
    <w:p w:rsidR="00000000" w:rsidDel="00000000" w:rsidP="00000000" w:rsidRDefault="00000000" w:rsidRPr="00000000" w14:paraId="00000401">
      <w:pPr>
        <w:spacing w:line="360" w:lineRule="auto"/>
        <w:jc w:val="both"/>
        <w:rPr>
          <w:sz w:val="24"/>
          <w:szCs w:val="24"/>
        </w:rPr>
      </w:pPr>
      <w:r w:rsidDel="00000000" w:rsidR="00000000" w:rsidRPr="00000000">
        <w:rPr>
          <w:b w:val="1"/>
          <w:sz w:val="24"/>
          <w:szCs w:val="24"/>
          <w:rtl w:val="0"/>
        </w:rPr>
        <w:t xml:space="preserve">Resultados Esperados:</w:t>
      </w:r>
      <w:r w:rsidDel="00000000" w:rsidR="00000000" w:rsidRPr="00000000">
        <w:rPr>
          <w:rtl w:val="0"/>
        </w:rPr>
      </w:r>
    </w:p>
    <w:p w:rsidR="00000000" w:rsidDel="00000000" w:rsidP="00000000" w:rsidRDefault="00000000" w:rsidRPr="00000000" w14:paraId="00000402">
      <w:pPr>
        <w:numPr>
          <w:ilvl w:val="0"/>
          <w:numId w:val="36"/>
        </w:numPr>
        <w:spacing w:line="360" w:lineRule="auto"/>
        <w:ind w:left="720" w:hanging="360"/>
        <w:jc w:val="both"/>
        <w:rPr>
          <w:sz w:val="24"/>
          <w:szCs w:val="24"/>
        </w:rPr>
      </w:pPr>
      <w:r w:rsidDel="00000000" w:rsidR="00000000" w:rsidRPr="00000000">
        <w:rPr>
          <w:sz w:val="24"/>
          <w:szCs w:val="24"/>
          <w:rtl w:val="0"/>
        </w:rPr>
        <w:t xml:space="preserve">El sistema muestra advertencia de cierre tras 9 minutos.</w:t>
      </w:r>
    </w:p>
    <w:p w:rsidR="00000000" w:rsidDel="00000000" w:rsidP="00000000" w:rsidRDefault="00000000" w:rsidRPr="00000000" w14:paraId="00000403">
      <w:pPr>
        <w:numPr>
          <w:ilvl w:val="0"/>
          <w:numId w:val="36"/>
        </w:numPr>
        <w:spacing w:line="360" w:lineRule="auto"/>
        <w:ind w:left="720" w:hanging="360"/>
        <w:jc w:val="both"/>
        <w:rPr>
          <w:sz w:val="24"/>
          <w:szCs w:val="24"/>
        </w:rPr>
      </w:pPr>
      <w:r w:rsidDel="00000000" w:rsidR="00000000" w:rsidRPr="00000000">
        <w:rPr>
          <w:sz w:val="24"/>
          <w:szCs w:val="24"/>
          <w:rtl w:val="0"/>
        </w:rPr>
        <w:t xml:space="preserve">Si no hay actividad, la sesión se cierra automáticamente.</w:t>
      </w:r>
    </w:p>
    <w:p w:rsidR="00000000" w:rsidDel="00000000" w:rsidP="00000000" w:rsidRDefault="00000000" w:rsidRPr="00000000" w14:paraId="00000404">
      <w:pPr>
        <w:numPr>
          <w:ilvl w:val="0"/>
          <w:numId w:val="36"/>
        </w:numPr>
        <w:spacing w:line="360" w:lineRule="auto"/>
        <w:ind w:left="720" w:hanging="360"/>
        <w:jc w:val="both"/>
        <w:rPr>
          <w:sz w:val="24"/>
          <w:szCs w:val="24"/>
        </w:rPr>
      </w:pPr>
      <w:r w:rsidDel="00000000" w:rsidR="00000000" w:rsidRPr="00000000">
        <w:rPr>
          <w:sz w:val="24"/>
          <w:szCs w:val="24"/>
          <w:rtl w:val="0"/>
        </w:rPr>
        <w:t xml:space="preserve">El usuario debe volver a ingresar sus credenciales para acceder.</w:t>
      </w:r>
    </w:p>
    <w:p w:rsidR="00000000" w:rsidDel="00000000" w:rsidP="00000000" w:rsidRDefault="00000000" w:rsidRPr="00000000" w14:paraId="00000405">
      <w:pPr>
        <w:spacing w:line="360" w:lineRule="auto"/>
        <w:jc w:val="both"/>
        <w:rPr>
          <w:sz w:val="24"/>
          <w:szCs w:val="24"/>
        </w:rPr>
      </w:pPr>
      <w:r w:rsidDel="00000000" w:rsidR="00000000" w:rsidRPr="00000000">
        <w:rPr/>
        <mc:AlternateContent>
          <mc:Choice Requires="wpg">
            <w:drawing>
              <wp:inline distB="0" distT="0" distL="0" distR="0">
                <wp:extent cx="333375" cy="333375"/>
                <wp:effectExtent b="0" l="0" r="0" t="0"/>
                <wp:docPr id="2115324162" name=""/>
                <a:graphic>
                  <a:graphicData uri="http://schemas.microsoft.com/office/word/2010/wordprocessingShape">
                    <wps:wsp>
                      <wps:cNvSpPr/>
                      <wps:cNvPr id="5" name="Shape 5"/>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33375" cy="333375"/>
                <wp:effectExtent b="0" l="0" r="0" t="0"/>
                <wp:docPr id="2115324162" name="image57.png"/>
                <a:graphic>
                  <a:graphicData uri="http://schemas.openxmlformats.org/drawingml/2006/picture">
                    <pic:pic>
                      <pic:nvPicPr>
                        <pic:cNvPr id="0" name="image57.png"/>
                        <pic:cNvPicPr preferRelativeResize="0"/>
                      </pic:nvPicPr>
                      <pic:blipFill>
                        <a:blip r:embed="rId10"/>
                        <a:srcRect/>
                        <a:stretch>
                          <a:fillRect/>
                        </a:stretch>
                      </pic:blipFill>
                      <pic:spPr>
                        <a:xfrm>
                          <a:off x="0" y="0"/>
                          <a:ext cx="333375" cy="33337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406">
      <w:pPr>
        <w:keepNext w:val="1"/>
        <w:spacing w:line="360" w:lineRule="auto"/>
        <w:jc w:val="both"/>
        <w:rPr/>
      </w:pPr>
      <w:r w:rsidDel="00000000" w:rsidR="00000000" w:rsidRPr="00000000">
        <w:rPr>
          <w:sz w:val="24"/>
          <w:szCs w:val="24"/>
        </w:rPr>
        <w:drawing>
          <wp:inline distB="0" distT="0" distL="0" distR="0">
            <wp:extent cx="5919470" cy="3066415"/>
            <wp:effectExtent b="0" l="0" r="0" t="0"/>
            <wp:docPr id="2115324177" name="image5.png"/>
            <a:graphic>
              <a:graphicData uri="http://schemas.openxmlformats.org/drawingml/2006/picture">
                <pic:pic>
                  <pic:nvPicPr>
                    <pic:cNvPr id="0" name="image5.png"/>
                    <pic:cNvPicPr preferRelativeResize="0"/>
                  </pic:nvPicPr>
                  <pic:blipFill>
                    <a:blip r:embed="rId41"/>
                    <a:srcRect b="0" l="0" r="0" t="0"/>
                    <a:stretch>
                      <a:fillRect/>
                    </a:stretch>
                  </pic:blipFill>
                  <pic:spPr>
                    <a:xfrm>
                      <a:off x="0" y="0"/>
                      <a:ext cx="5919470" cy="3066415"/>
                    </a:xfrm>
                    <a:prstGeom prst="rect"/>
                    <a:ln/>
                  </pic:spPr>
                </pic:pic>
              </a:graphicData>
            </a:graphic>
          </wp:inline>
        </w:drawing>
      </w:r>
      <w:r w:rsidDel="00000000" w:rsidR="00000000" w:rsidRPr="00000000">
        <w:rPr>
          <w:rtl w:val="0"/>
        </w:rPr>
      </w:r>
    </w:p>
    <w:p w:rsidR="00000000" w:rsidDel="00000000" w:rsidP="00000000" w:rsidRDefault="00000000" w:rsidRPr="00000000" w14:paraId="00000407">
      <w:pPr>
        <w:pStyle w:val="Heading6"/>
        <w:spacing w:after="200" w:line="240" w:lineRule="auto"/>
        <w:rPr>
          <w:vertAlign w:val="baseline"/>
        </w:rPr>
      </w:pPr>
      <w:bookmarkStart w:colFirst="0" w:colLast="0" w:name="_heading=h.wwj3dp3ku2l3" w:id="86"/>
      <w:bookmarkEnd w:id="86"/>
      <w:r w:rsidDel="00000000" w:rsidR="00000000" w:rsidRPr="00000000">
        <w:rPr>
          <w:vertAlign w:val="baseline"/>
          <w:rtl w:val="0"/>
        </w:rPr>
        <w:t xml:space="preserve">Ilustración 32 Evidencia CU05</w:t>
      </w:r>
    </w:p>
    <w:p w:rsidR="00000000" w:rsidDel="00000000" w:rsidP="00000000" w:rsidRDefault="00000000" w:rsidRPr="00000000" w14:paraId="00000408">
      <w:pPr>
        <w:spacing w:line="360" w:lineRule="auto"/>
        <w:jc w:val="both"/>
        <w:rPr>
          <w:sz w:val="24"/>
          <w:szCs w:val="24"/>
        </w:rPr>
      </w:pPr>
      <w:r w:rsidDel="00000000" w:rsidR="00000000" w:rsidRPr="00000000">
        <w:rPr>
          <w:rtl w:val="0"/>
        </w:rPr>
      </w:r>
    </w:p>
    <w:p w:rsidR="00000000" w:rsidDel="00000000" w:rsidP="00000000" w:rsidRDefault="00000000" w:rsidRPr="00000000" w14:paraId="00000409">
      <w:pPr>
        <w:spacing w:line="360" w:lineRule="auto"/>
        <w:jc w:val="both"/>
        <w:rPr>
          <w:sz w:val="24"/>
          <w:szCs w:val="24"/>
        </w:rPr>
      </w:pPr>
      <w:r w:rsidDel="00000000" w:rsidR="00000000" w:rsidRPr="00000000">
        <w:rPr>
          <w:rtl w:val="0"/>
        </w:rPr>
      </w:r>
    </w:p>
    <w:p w:rsidR="00000000" w:rsidDel="00000000" w:rsidP="00000000" w:rsidRDefault="00000000" w:rsidRPr="00000000" w14:paraId="0000040A">
      <w:pPr>
        <w:spacing w:line="360" w:lineRule="auto"/>
        <w:jc w:val="both"/>
        <w:rPr>
          <w:sz w:val="24"/>
          <w:szCs w:val="24"/>
        </w:rPr>
      </w:pPr>
      <w:r w:rsidDel="00000000" w:rsidR="00000000" w:rsidRPr="00000000">
        <w:rPr>
          <w:rtl w:val="0"/>
        </w:rPr>
      </w:r>
    </w:p>
    <w:p w:rsidR="00000000" w:rsidDel="00000000" w:rsidP="00000000" w:rsidRDefault="00000000" w:rsidRPr="00000000" w14:paraId="0000040B">
      <w:pPr>
        <w:spacing w:line="360" w:lineRule="auto"/>
        <w:jc w:val="both"/>
        <w:rPr>
          <w:sz w:val="24"/>
          <w:szCs w:val="24"/>
        </w:rPr>
      </w:pPr>
      <w:r w:rsidDel="00000000" w:rsidR="00000000" w:rsidRPr="00000000">
        <w:rPr>
          <w:rtl w:val="0"/>
        </w:rPr>
      </w:r>
    </w:p>
    <w:p w:rsidR="00000000" w:rsidDel="00000000" w:rsidP="00000000" w:rsidRDefault="00000000" w:rsidRPr="00000000" w14:paraId="0000040C">
      <w:pPr>
        <w:spacing w:line="360" w:lineRule="auto"/>
        <w:jc w:val="both"/>
        <w:rPr>
          <w:sz w:val="24"/>
          <w:szCs w:val="24"/>
        </w:rPr>
      </w:pPr>
      <w:r w:rsidDel="00000000" w:rsidR="00000000" w:rsidRPr="00000000">
        <w:rPr>
          <w:rtl w:val="0"/>
        </w:rPr>
      </w:r>
    </w:p>
    <w:p w:rsidR="00000000" w:rsidDel="00000000" w:rsidP="00000000" w:rsidRDefault="00000000" w:rsidRPr="00000000" w14:paraId="0000040D">
      <w:pPr>
        <w:spacing w:line="360" w:lineRule="auto"/>
        <w:jc w:val="both"/>
        <w:rPr>
          <w:sz w:val="24"/>
          <w:szCs w:val="24"/>
        </w:rPr>
      </w:pPr>
      <w:r w:rsidDel="00000000" w:rsidR="00000000" w:rsidRPr="00000000">
        <w:rPr>
          <w:rtl w:val="0"/>
        </w:rPr>
      </w:r>
    </w:p>
    <w:p w:rsidR="00000000" w:rsidDel="00000000" w:rsidP="00000000" w:rsidRDefault="00000000" w:rsidRPr="00000000" w14:paraId="0000040E">
      <w:pPr>
        <w:pStyle w:val="Heading2"/>
        <w:numPr>
          <w:ilvl w:val="1"/>
          <w:numId w:val="30"/>
        </w:numPr>
        <w:ind w:left="1440" w:hanging="720"/>
        <w:rPr/>
      </w:pPr>
      <w:bookmarkStart w:colFirst="0" w:colLast="0" w:name="_heading=h.1703mw8182r5" w:id="87"/>
      <w:bookmarkEnd w:id="87"/>
      <w:r w:rsidDel="00000000" w:rsidR="00000000" w:rsidRPr="00000000">
        <w:rPr>
          <w:rtl w:val="0"/>
        </w:rPr>
        <w:t xml:space="preserve">Caso de Uso N°6 – Registrando cilindros nuevos</w:t>
      </w:r>
    </w:p>
    <w:p w:rsidR="00000000" w:rsidDel="00000000" w:rsidP="00000000" w:rsidRDefault="00000000" w:rsidRPr="00000000" w14:paraId="0000040F">
      <w:pPr>
        <w:spacing w:line="360" w:lineRule="auto"/>
        <w:jc w:val="both"/>
        <w:rPr>
          <w:sz w:val="24"/>
          <w:szCs w:val="24"/>
        </w:rPr>
      </w:pPr>
      <w:r w:rsidDel="00000000" w:rsidR="00000000" w:rsidRPr="00000000">
        <w:rPr>
          <w:b w:val="1"/>
          <w:sz w:val="24"/>
          <w:szCs w:val="24"/>
          <w:rtl w:val="0"/>
        </w:rPr>
        <w:t xml:space="preserve">Casos de Prueba:</w:t>
      </w:r>
      <w:r w:rsidDel="00000000" w:rsidR="00000000" w:rsidRPr="00000000">
        <w:rPr>
          <w:rtl w:val="0"/>
        </w:rPr>
      </w:r>
    </w:p>
    <w:p w:rsidR="00000000" w:rsidDel="00000000" w:rsidP="00000000" w:rsidRDefault="00000000" w:rsidRPr="00000000" w14:paraId="00000410">
      <w:pPr>
        <w:numPr>
          <w:ilvl w:val="0"/>
          <w:numId w:val="2"/>
        </w:numPr>
        <w:spacing w:line="360" w:lineRule="auto"/>
        <w:ind w:left="720" w:hanging="360"/>
        <w:jc w:val="both"/>
        <w:rPr>
          <w:sz w:val="24"/>
          <w:szCs w:val="24"/>
        </w:rPr>
      </w:pPr>
      <w:r w:rsidDel="00000000" w:rsidR="00000000" w:rsidRPr="00000000">
        <w:rPr>
          <w:sz w:val="24"/>
          <w:szCs w:val="24"/>
          <w:rtl w:val="0"/>
        </w:rPr>
        <w:t xml:space="preserve">Ingresar al módulo de inventario.</w:t>
      </w:r>
    </w:p>
    <w:p w:rsidR="00000000" w:rsidDel="00000000" w:rsidP="00000000" w:rsidRDefault="00000000" w:rsidRPr="00000000" w14:paraId="00000411">
      <w:pPr>
        <w:numPr>
          <w:ilvl w:val="0"/>
          <w:numId w:val="2"/>
        </w:numPr>
        <w:spacing w:line="360" w:lineRule="auto"/>
        <w:ind w:left="720" w:hanging="360"/>
        <w:jc w:val="both"/>
        <w:rPr>
          <w:sz w:val="24"/>
          <w:szCs w:val="24"/>
        </w:rPr>
      </w:pPr>
      <w:r w:rsidDel="00000000" w:rsidR="00000000" w:rsidRPr="00000000">
        <w:rPr>
          <w:sz w:val="24"/>
          <w:szCs w:val="24"/>
          <w:rtl w:val="0"/>
        </w:rPr>
        <w:t xml:space="preserve">Completar formulario con tipo, fecha y cantidad de cilindros.</w:t>
      </w:r>
    </w:p>
    <w:p w:rsidR="00000000" w:rsidDel="00000000" w:rsidP="00000000" w:rsidRDefault="00000000" w:rsidRPr="00000000" w14:paraId="00000412">
      <w:pPr>
        <w:numPr>
          <w:ilvl w:val="0"/>
          <w:numId w:val="2"/>
        </w:numPr>
        <w:spacing w:line="360" w:lineRule="auto"/>
        <w:ind w:left="720" w:hanging="360"/>
        <w:jc w:val="both"/>
        <w:rPr>
          <w:sz w:val="24"/>
          <w:szCs w:val="24"/>
        </w:rPr>
      </w:pPr>
      <w:r w:rsidDel="00000000" w:rsidR="00000000" w:rsidRPr="00000000">
        <w:rPr>
          <w:sz w:val="24"/>
          <w:szCs w:val="24"/>
          <w:rtl w:val="0"/>
        </w:rPr>
        <w:t xml:space="preserve">Confirmar el registro.</w:t>
      </w:r>
    </w:p>
    <w:p w:rsidR="00000000" w:rsidDel="00000000" w:rsidP="00000000" w:rsidRDefault="00000000" w:rsidRPr="00000000" w14:paraId="00000413">
      <w:pPr>
        <w:spacing w:line="360" w:lineRule="auto"/>
        <w:jc w:val="both"/>
        <w:rPr>
          <w:sz w:val="24"/>
          <w:szCs w:val="24"/>
        </w:rPr>
      </w:pPr>
      <w:r w:rsidDel="00000000" w:rsidR="00000000" w:rsidRPr="00000000">
        <w:rPr>
          <w:b w:val="1"/>
          <w:sz w:val="24"/>
          <w:szCs w:val="24"/>
          <w:rtl w:val="0"/>
        </w:rPr>
        <w:t xml:space="preserve">Resultados Esperados:</w:t>
      </w:r>
      <w:r w:rsidDel="00000000" w:rsidR="00000000" w:rsidRPr="00000000">
        <w:rPr>
          <w:rtl w:val="0"/>
        </w:rPr>
      </w:r>
    </w:p>
    <w:p w:rsidR="00000000" w:rsidDel="00000000" w:rsidP="00000000" w:rsidRDefault="00000000" w:rsidRPr="00000000" w14:paraId="00000414">
      <w:pPr>
        <w:numPr>
          <w:ilvl w:val="0"/>
          <w:numId w:val="3"/>
        </w:numPr>
        <w:spacing w:line="360" w:lineRule="auto"/>
        <w:ind w:left="720" w:hanging="360"/>
        <w:jc w:val="both"/>
        <w:rPr>
          <w:sz w:val="24"/>
          <w:szCs w:val="24"/>
        </w:rPr>
      </w:pPr>
      <w:r w:rsidDel="00000000" w:rsidR="00000000" w:rsidRPr="00000000">
        <w:rPr>
          <w:sz w:val="24"/>
          <w:szCs w:val="24"/>
          <w:rtl w:val="0"/>
        </w:rPr>
        <w:t xml:space="preserve">El sistema despliega el formulario correctamente.</w:t>
      </w:r>
    </w:p>
    <w:p w:rsidR="00000000" w:rsidDel="00000000" w:rsidP="00000000" w:rsidRDefault="00000000" w:rsidRPr="00000000" w14:paraId="00000415">
      <w:pPr>
        <w:numPr>
          <w:ilvl w:val="0"/>
          <w:numId w:val="3"/>
        </w:numPr>
        <w:spacing w:line="360" w:lineRule="auto"/>
        <w:ind w:left="720" w:hanging="360"/>
        <w:jc w:val="both"/>
        <w:rPr>
          <w:sz w:val="24"/>
          <w:szCs w:val="24"/>
        </w:rPr>
      </w:pPr>
      <w:r w:rsidDel="00000000" w:rsidR="00000000" w:rsidRPr="00000000">
        <w:rPr>
          <w:sz w:val="24"/>
          <w:szCs w:val="24"/>
          <w:rtl w:val="0"/>
        </w:rPr>
        <w:t xml:space="preserve">Los datos se ingresan sin errores.</w:t>
      </w:r>
    </w:p>
    <w:p w:rsidR="00000000" w:rsidDel="00000000" w:rsidP="00000000" w:rsidRDefault="00000000" w:rsidRPr="00000000" w14:paraId="00000416">
      <w:pPr>
        <w:numPr>
          <w:ilvl w:val="0"/>
          <w:numId w:val="3"/>
        </w:numPr>
        <w:spacing w:line="360" w:lineRule="auto"/>
        <w:ind w:left="720" w:hanging="360"/>
        <w:jc w:val="both"/>
        <w:rPr>
          <w:sz w:val="24"/>
          <w:szCs w:val="24"/>
        </w:rPr>
      </w:pPr>
      <w:r w:rsidDel="00000000" w:rsidR="00000000" w:rsidRPr="00000000">
        <w:rPr>
          <w:sz w:val="24"/>
          <w:szCs w:val="24"/>
          <w:rtl w:val="0"/>
        </w:rPr>
        <w:t xml:space="preserve">Los cilindros quedan almacenados en el inventario.</w:t>
      </w:r>
    </w:p>
    <w:p w:rsidR="00000000" w:rsidDel="00000000" w:rsidP="00000000" w:rsidRDefault="00000000" w:rsidRPr="00000000" w14:paraId="00000417">
      <w:pPr>
        <w:spacing w:line="360" w:lineRule="auto"/>
        <w:jc w:val="both"/>
        <w:rPr>
          <w:sz w:val="24"/>
          <w:szCs w:val="24"/>
        </w:rPr>
      </w:pPr>
      <w:r w:rsidDel="00000000" w:rsidR="00000000" w:rsidRPr="00000000">
        <w:rPr>
          <w:sz w:val="24"/>
          <w:szCs w:val="24"/>
        </w:rPr>
        <mc:AlternateContent>
          <mc:Choice Requires="wpg">
            <w:drawing>
              <wp:inline distB="0" distT="0" distL="0" distR="0">
                <wp:extent cx="335915" cy="335915"/>
                <wp:effectExtent b="0" l="0" r="0" t="0"/>
                <wp:docPr id="2115324163" name=""/>
                <a:graphic>
                  <a:graphicData uri="http://schemas.microsoft.com/office/word/2010/wordprocessingShape">
                    <wps:wsp>
                      <wps:cNvSpPr/>
                      <wps:cNvPr id="6" name="Shape 6"/>
                      <wps:spPr>
                        <a:xfrm>
                          <a:off x="5192330" y="3626330"/>
                          <a:ext cx="307340" cy="30734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35915" cy="335915"/>
                <wp:effectExtent b="0" l="0" r="0" t="0"/>
                <wp:docPr id="2115324163" name="image58.png"/>
                <a:graphic>
                  <a:graphicData uri="http://schemas.openxmlformats.org/drawingml/2006/picture">
                    <pic:pic>
                      <pic:nvPicPr>
                        <pic:cNvPr id="0" name="image58.png"/>
                        <pic:cNvPicPr preferRelativeResize="0"/>
                      </pic:nvPicPr>
                      <pic:blipFill>
                        <a:blip r:embed="rId10"/>
                        <a:srcRect/>
                        <a:stretch>
                          <a:fillRect/>
                        </a:stretch>
                      </pic:blipFill>
                      <pic:spPr>
                        <a:xfrm>
                          <a:off x="0" y="0"/>
                          <a:ext cx="335915" cy="33591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418">
      <w:pPr>
        <w:keepNext w:val="1"/>
        <w:spacing w:line="360" w:lineRule="auto"/>
        <w:jc w:val="both"/>
        <w:rPr/>
      </w:pPr>
      <w:r w:rsidDel="00000000" w:rsidR="00000000" w:rsidRPr="00000000">
        <w:rPr>
          <w:sz w:val="24"/>
          <w:szCs w:val="24"/>
        </w:rPr>
        <w:drawing>
          <wp:inline distB="0" distT="0" distL="0" distR="0">
            <wp:extent cx="5677692" cy="5268060"/>
            <wp:effectExtent b="0" l="0" r="0" t="0"/>
            <wp:docPr descr="Interfaz de usuario gráfica, Aplicación, Teams&#10;&#10;Descripción generada automáticamente" id="2115324178" name="image10.png"/>
            <a:graphic>
              <a:graphicData uri="http://schemas.openxmlformats.org/drawingml/2006/picture">
                <pic:pic>
                  <pic:nvPicPr>
                    <pic:cNvPr descr="Interfaz de usuario gráfica, Aplicación, Teams&#10;&#10;Descripción generada automáticamente" id="0" name="image10.png"/>
                    <pic:cNvPicPr preferRelativeResize="0"/>
                  </pic:nvPicPr>
                  <pic:blipFill>
                    <a:blip r:embed="rId42"/>
                    <a:srcRect b="0" l="0" r="0" t="0"/>
                    <a:stretch>
                      <a:fillRect/>
                    </a:stretch>
                  </pic:blipFill>
                  <pic:spPr>
                    <a:xfrm>
                      <a:off x="0" y="0"/>
                      <a:ext cx="5677692" cy="5268060"/>
                    </a:xfrm>
                    <a:prstGeom prst="rect"/>
                    <a:ln/>
                  </pic:spPr>
                </pic:pic>
              </a:graphicData>
            </a:graphic>
          </wp:inline>
        </w:drawing>
      </w:r>
      <w:r w:rsidDel="00000000" w:rsidR="00000000" w:rsidRPr="00000000">
        <w:rPr>
          <w:rtl w:val="0"/>
        </w:rPr>
      </w:r>
    </w:p>
    <w:p w:rsidR="00000000" w:rsidDel="00000000" w:rsidP="00000000" w:rsidRDefault="00000000" w:rsidRPr="00000000" w14:paraId="00000419">
      <w:pPr>
        <w:pStyle w:val="Heading6"/>
        <w:spacing w:after="200" w:line="240" w:lineRule="auto"/>
        <w:rPr>
          <w:vertAlign w:val="baseline"/>
        </w:rPr>
      </w:pPr>
      <w:bookmarkStart w:colFirst="0" w:colLast="0" w:name="_heading=h.cj8tm692k3w" w:id="88"/>
      <w:bookmarkEnd w:id="88"/>
      <w:r w:rsidDel="00000000" w:rsidR="00000000" w:rsidRPr="00000000">
        <w:rPr>
          <w:vertAlign w:val="baseline"/>
          <w:rtl w:val="0"/>
        </w:rPr>
        <w:t xml:space="preserve">Ilustración 33 Evidencia CU06.1</w:t>
      </w:r>
    </w:p>
    <w:p w:rsidR="00000000" w:rsidDel="00000000" w:rsidP="00000000" w:rsidRDefault="00000000" w:rsidRPr="00000000" w14:paraId="0000041A">
      <w:pPr>
        <w:spacing w:line="360" w:lineRule="auto"/>
        <w:jc w:val="both"/>
        <w:rPr>
          <w:sz w:val="24"/>
          <w:szCs w:val="24"/>
        </w:rPr>
      </w:pPr>
      <w:r w:rsidDel="00000000" w:rsidR="00000000" w:rsidRPr="00000000">
        <w:rPr>
          <w:rtl w:val="0"/>
        </w:rPr>
      </w:r>
    </w:p>
    <w:p w:rsidR="00000000" w:rsidDel="00000000" w:rsidP="00000000" w:rsidRDefault="00000000" w:rsidRPr="00000000" w14:paraId="0000041B">
      <w:pPr>
        <w:spacing w:line="360" w:lineRule="auto"/>
        <w:jc w:val="both"/>
        <w:rPr>
          <w:sz w:val="24"/>
          <w:szCs w:val="24"/>
        </w:rPr>
      </w:pPr>
      <w:r w:rsidDel="00000000" w:rsidR="00000000" w:rsidRPr="00000000">
        <w:rPr>
          <w:rtl w:val="0"/>
        </w:rPr>
      </w:r>
    </w:p>
    <w:p w:rsidR="00000000" w:rsidDel="00000000" w:rsidP="00000000" w:rsidRDefault="00000000" w:rsidRPr="00000000" w14:paraId="0000041C">
      <w:pPr>
        <w:spacing w:line="360" w:lineRule="auto"/>
        <w:jc w:val="both"/>
        <w:rPr>
          <w:sz w:val="24"/>
          <w:szCs w:val="24"/>
        </w:rPr>
      </w:pPr>
      <w:r w:rsidDel="00000000" w:rsidR="00000000" w:rsidRPr="00000000">
        <w:rPr>
          <w:rtl w:val="0"/>
        </w:rPr>
      </w:r>
    </w:p>
    <w:p w:rsidR="00000000" w:rsidDel="00000000" w:rsidP="00000000" w:rsidRDefault="00000000" w:rsidRPr="00000000" w14:paraId="0000041D">
      <w:pPr>
        <w:spacing w:line="360" w:lineRule="auto"/>
        <w:jc w:val="both"/>
        <w:rPr>
          <w:sz w:val="24"/>
          <w:szCs w:val="24"/>
        </w:rPr>
      </w:pPr>
      <w:r w:rsidDel="00000000" w:rsidR="00000000" w:rsidRPr="00000000">
        <w:rPr>
          <w:rtl w:val="0"/>
        </w:rPr>
      </w:r>
    </w:p>
    <w:p w:rsidR="00000000" w:rsidDel="00000000" w:rsidP="00000000" w:rsidRDefault="00000000" w:rsidRPr="00000000" w14:paraId="0000041E">
      <w:pPr>
        <w:keepNext w:val="1"/>
        <w:spacing w:line="360" w:lineRule="auto"/>
        <w:jc w:val="both"/>
        <w:rPr/>
      </w:pPr>
      <w:r w:rsidDel="00000000" w:rsidR="00000000" w:rsidRPr="00000000">
        <w:rPr>
          <w:sz w:val="24"/>
          <w:szCs w:val="24"/>
        </w:rPr>
        <w:drawing>
          <wp:inline distB="0" distT="0" distL="0" distR="0">
            <wp:extent cx="5582429" cy="5153744"/>
            <wp:effectExtent b="0" l="0" r="0" t="0"/>
            <wp:docPr descr="Tabla&#10;&#10;Descripción generada automáticamente" id="2115324179" name="image15.png"/>
            <a:graphic>
              <a:graphicData uri="http://schemas.openxmlformats.org/drawingml/2006/picture">
                <pic:pic>
                  <pic:nvPicPr>
                    <pic:cNvPr descr="Tabla&#10;&#10;Descripción generada automáticamente" id="0" name="image15.png"/>
                    <pic:cNvPicPr preferRelativeResize="0"/>
                  </pic:nvPicPr>
                  <pic:blipFill>
                    <a:blip r:embed="rId43"/>
                    <a:srcRect b="0" l="0" r="0" t="0"/>
                    <a:stretch>
                      <a:fillRect/>
                    </a:stretch>
                  </pic:blipFill>
                  <pic:spPr>
                    <a:xfrm>
                      <a:off x="0" y="0"/>
                      <a:ext cx="5582429" cy="5153744"/>
                    </a:xfrm>
                    <a:prstGeom prst="rect"/>
                    <a:ln/>
                  </pic:spPr>
                </pic:pic>
              </a:graphicData>
            </a:graphic>
          </wp:inline>
        </w:drawing>
      </w:r>
      <w:r w:rsidDel="00000000" w:rsidR="00000000" w:rsidRPr="00000000">
        <w:rPr>
          <w:rtl w:val="0"/>
        </w:rPr>
      </w:r>
    </w:p>
    <w:p w:rsidR="00000000" w:rsidDel="00000000" w:rsidP="00000000" w:rsidRDefault="00000000" w:rsidRPr="00000000" w14:paraId="0000041F">
      <w:pPr>
        <w:pStyle w:val="Heading6"/>
        <w:spacing w:after="200" w:line="240" w:lineRule="auto"/>
        <w:rPr>
          <w:vertAlign w:val="baseline"/>
        </w:rPr>
      </w:pPr>
      <w:bookmarkStart w:colFirst="0" w:colLast="0" w:name="_heading=h.f7muscea4wp9" w:id="89"/>
      <w:bookmarkEnd w:id="89"/>
      <w:r w:rsidDel="00000000" w:rsidR="00000000" w:rsidRPr="00000000">
        <w:rPr>
          <w:vertAlign w:val="baseline"/>
          <w:rtl w:val="0"/>
        </w:rPr>
        <w:t xml:space="preserve">Ilustración 34 Evidencia CU06.2</w:t>
      </w:r>
    </w:p>
    <w:p w:rsidR="00000000" w:rsidDel="00000000" w:rsidP="00000000" w:rsidRDefault="00000000" w:rsidRPr="00000000" w14:paraId="00000420">
      <w:pPr>
        <w:spacing w:line="360" w:lineRule="auto"/>
        <w:jc w:val="both"/>
        <w:rPr>
          <w:sz w:val="24"/>
          <w:szCs w:val="24"/>
        </w:rPr>
      </w:pPr>
      <w:r w:rsidDel="00000000" w:rsidR="00000000" w:rsidRPr="00000000">
        <w:rPr>
          <w:rtl w:val="0"/>
        </w:rPr>
      </w:r>
    </w:p>
    <w:p w:rsidR="00000000" w:rsidDel="00000000" w:rsidP="00000000" w:rsidRDefault="00000000" w:rsidRPr="00000000" w14:paraId="00000421">
      <w:pPr>
        <w:spacing w:line="360" w:lineRule="auto"/>
        <w:jc w:val="both"/>
        <w:rPr>
          <w:sz w:val="24"/>
          <w:szCs w:val="24"/>
        </w:rPr>
      </w:pPr>
      <w:r w:rsidDel="00000000" w:rsidR="00000000" w:rsidRPr="00000000">
        <w:rPr>
          <w:rtl w:val="0"/>
        </w:rPr>
      </w:r>
    </w:p>
    <w:p w:rsidR="00000000" w:rsidDel="00000000" w:rsidP="00000000" w:rsidRDefault="00000000" w:rsidRPr="00000000" w14:paraId="00000422">
      <w:pPr>
        <w:spacing w:line="360" w:lineRule="auto"/>
        <w:jc w:val="both"/>
        <w:rPr>
          <w:sz w:val="24"/>
          <w:szCs w:val="24"/>
        </w:rPr>
      </w:pPr>
      <w:r w:rsidDel="00000000" w:rsidR="00000000" w:rsidRPr="00000000">
        <w:rPr>
          <w:rtl w:val="0"/>
        </w:rPr>
      </w:r>
    </w:p>
    <w:p w:rsidR="00000000" w:rsidDel="00000000" w:rsidP="00000000" w:rsidRDefault="00000000" w:rsidRPr="00000000" w14:paraId="00000423">
      <w:pPr>
        <w:spacing w:line="360" w:lineRule="auto"/>
        <w:jc w:val="both"/>
        <w:rPr>
          <w:sz w:val="24"/>
          <w:szCs w:val="24"/>
        </w:rPr>
      </w:pPr>
      <w:r w:rsidDel="00000000" w:rsidR="00000000" w:rsidRPr="00000000">
        <w:rPr>
          <w:rtl w:val="0"/>
        </w:rPr>
      </w:r>
    </w:p>
    <w:p w:rsidR="00000000" w:rsidDel="00000000" w:rsidP="00000000" w:rsidRDefault="00000000" w:rsidRPr="00000000" w14:paraId="00000424">
      <w:pPr>
        <w:spacing w:line="360" w:lineRule="auto"/>
        <w:jc w:val="both"/>
        <w:rPr>
          <w:sz w:val="24"/>
          <w:szCs w:val="24"/>
        </w:rPr>
      </w:pPr>
      <w:r w:rsidDel="00000000" w:rsidR="00000000" w:rsidRPr="00000000">
        <w:rPr>
          <w:rtl w:val="0"/>
        </w:rPr>
      </w:r>
    </w:p>
    <w:p w:rsidR="00000000" w:rsidDel="00000000" w:rsidP="00000000" w:rsidRDefault="00000000" w:rsidRPr="00000000" w14:paraId="00000425">
      <w:pPr>
        <w:spacing w:line="360" w:lineRule="auto"/>
        <w:jc w:val="both"/>
        <w:rPr>
          <w:sz w:val="24"/>
          <w:szCs w:val="24"/>
        </w:rPr>
      </w:pPr>
      <w:r w:rsidDel="00000000" w:rsidR="00000000" w:rsidRPr="00000000">
        <w:rPr>
          <w:rtl w:val="0"/>
        </w:rPr>
      </w:r>
    </w:p>
    <w:p w:rsidR="00000000" w:rsidDel="00000000" w:rsidP="00000000" w:rsidRDefault="00000000" w:rsidRPr="00000000" w14:paraId="00000426">
      <w:pPr>
        <w:pStyle w:val="Heading2"/>
        <w:numPr>
          <w:ilvl w:val="1"/>
          <w:numId w:val="30"/>
        </w:numPr>
        <w:ind w:left="1440" w:hanging="720"/>
        <w:rPr/>
      </w:pPr>
      <w:bookmarkStart w:colFirst="0" w:colLast="0" w:name="_heading=h.va7p0z7j0d46" w:id="90"/>
      <w:bookmarkEnd w:id="90"/>
      <w:r w:rsidDel="00000000" w:rsidR="00000000" w:rsidRPr="00000000">
        <w:rPr>
          <w:rtl w:val="0"/>
        </w:rPr>
        <w:t xml:space="preserve">Caso de Uso N°7 – Validando automáticamente los formatos al registrar cilindros</w:t>
      </w:r>
    </w:p>
    <w:p w:rsidR="00000000" w:rsidDel="00000000" w:rsidP="00000000" w:rsidRDefault="00000000" w:rsidRPr="00000000" w14:paraId="00000427">
      <w:pPr>
        <w:spacing w:line="360" w:lineRule="auto"/>
        <w:jc w:val="both"/>
        <w:rPr>
          <w:sz w:val="24"/>
          <w:szCs w:val="24"/>
        </w:rPr>
      </w:pPr>
      <w:r w:rsidDel="00000000" w:rsidR="00000000" w:rsidRPr="00000000">
        <w:rPr>
          <w:b w:val="1"/>
          <w:sz w:val="24"/>
          <w:szCs w:val="24"/>
          <w:rtl w:val="0"/>
        </w:rPr>
        <w:t xml:space="preserve">Casos de Prueba:</w:t>
      </w:r>
      <w:r w:rsidDel="00000000" w:rsidR="00000000" w:rsidRPr="00000000">
        <w:rPr>
          <w:rtl w:val="0"/>
        </w:rPr>
      </w:r>
    </w:p>
    <w:p w:rsidR="00000000" w:rsidDel="00000000" w:rsidP="00000000" w:rsidRDefault="00000000" w:rsidRPr="00000000" w14:paraId="00000428">
      <w:pPr>
        <w:numPr>
          <w:ilvl w:val="0"/>
          <w:numId w:val="4"/>
        </w:numPr>
        <w:spacing w:line="360" w:lineRule="auto"/>
        <w:ind w:left="720" w:hanging="360"/>
        <w:jc w:val="both"/>
        <w:rPr>
          <w:sz w:val="24"/>
          <w:szCs w:val="24"/>
        </w:rPr>
      </w:pPr>
      <w:r w:rsidDel="00000000" w:rsidR="00000000" w:rsidRPr="00000000">
        <w:rPr>
          <w:sz w:val="24"/>
          <w:szCs w:val="24"/>
          <w:rtl w:val="0"/>
        </w:rPr>
        <w:t xml:space="preserve">Registrar un cilindro con fecha en formato incorrecto.</w:t>
      </w:r>
    </w:p>
    <w:p w:rsidR="00000000" w:rsidDel="00000000" w:rsidP="00000000" w:rsidRDefault="00000000" w:rsidRPr="00000000" w14:paraId="00000429">
      <w:pPr>
        <w:numPr>
          <w:ilvl w:val="0"/>
          <w:numId w:val="4"/>
        </w:numPr>
        <w:spacing w:line="360" w:lineRule="auto"/>
        <w:ind w:left="720" w:hanging="360"/>
        <w:jc w:val="both"/>
        <w:rPr>
          <w:sz w:val="24"/>
          <w:szCs w:val="24"/>
        </w:rPr>
      </w:pPr>
      <w:r w:rsidDel="00000000" w:rsidR="00000000" w:rsidRPr="00000000">
        <w:rPr>
          <w:sz w:val="24"/>
          <w:szCs w:val="24"/>
          <w:rtl w:val="0"/>
        </w:rPr>
        <w:t xml:space="preserve">Registrar un tipo de cilindro inexistente.</w:t>
      </w:r>
    </w:p>
    <w:p w:rsidR="00000000" w:rsidDel="00000000" w:rsidP="00000000" w:rsidRDefault="00000000" w:rsidRPr="00000000" w14:paraId="0000042A">
      <w:pPr>
        <w:numPr>
          <w:ilvl w:val="0"/>
          <w:numId w:val="4"/>
        </w:numPr>
        <w:spacing w:line="360" w:lineRule="auto"/>
        <w:ind w:left="720" w:hanging="360"/>
        <w:jc w:val="both"/>
        <w:rPr>
          <w:sz w:val="24"/>
          <w:szCs w:val="24"/>
        </w:rPr>
      </w:pPr>
      <w:r w:rsidDel="00000000" w:rsidR="00000000" w:rsidRPr="00000000">
        <w:rPr>
          <w:sz w:val="24"/>
          <w:szCs w:val="24"/>
          <w:rtl w:val="0"/>
        </w:rPr>
        <w:t xml:space="preserve">Verificar la validación del sistema.</w:t>
      </w:r>
    </w:p>
    <w:p w:rsidR="00000000" w:rsidDel="00000000" w:rsidP="00000000" w:rsidRDefault="00000000" w:rsidRPr="00000000" w14:paraId="0000042B">
      <w:pPr>
        <w:spacing w:line="360" w:lineRule="auto"/>
        <w:jc w:val="both"/>
        <w:rPr>
          <w:sz w:val="24"/>
          <w:szCs w:val="24"/>
        </w:rPr>
      </w:pPr>
      <w:r w:rsidDel="00000000" w:rsidR="00000000" w:rsidRPr="00000000">
        <w:rPr>
          <w:b w:val="1"/>
          <w:sz w:val="24"/>
          <w:szCs w:val="24"/>
          <w:rtl w:val="0"/>
        </w:rPr>
        <w:t xml:space="preserve">Resultados Esperados:</w:t>
      </w:r>
      <w:r w:rsidDel="00000000" w:rsidR="00000000" w:rsidRPr="00000000">
        <w:rPr>
          <w:rtl w:val="0"/>
        </w:rPr>
      </w:r>
    </w:p>
    <w:p w:rsidR="00000000" w:rsidDel="00000000" w:rsidP="00000000" w:rsidRDefault="00000000" w:rsidRPr="00000000" w14:paraId="0000042C">
      <w:pPr>
        <w:numPr>
          <w:ilvl w:val="0"/>
          <w:numId w:val="5"/>
        </w:numPr>
        <w:spacing w:line="360" w:lineRule="auto"/>
        <w:ind w:left="720" w:hanging="360"/>
        <w:jc w:val="both"/>
        <w:rPr>
          <w:sz w:val="24"/>
          <w:szCs w:val="24"/>
        </w:rPr>
      </w:pPr>
      <w:r w:rsidDel="00000000" w:rsidR="00000000" w:rsidRPr="00000000">
        <w:rPr>
          <w:sz w:val="24"/>
          <w:szCs w:val="24"/>
          <w:rtl w:val="0"/>
        </w:rPr>
        <w:t xml:space="preserve">El sistema muestra error si la fecha no es válida.</w:t>
      </w:r>
    </w:p>
    <w:p w:rsidR="00000000" w:rsidDel="00000000" w:rsidP="00000000" w:rsidRDefault="00000000" w:rsidRPr="00000000" w14:paraId="0000042D">
      <w:pPr>
        <w:numPr>
          <w:ilvl w:val="0"/>
          <w:numId w:val="5"/>
        </w:numPr>
        <w:spacing w:line="360" w:lineRule="auto"/>
        <w:ind w:left="720" w:hanging="360"/>
        <w:jc w:val="both"/>
        <w:rPr>
          <w:sz w:val="24"/>
          <w:szCs w:val="24"/>
        </w:rPr>
      </w:pPr>
      <w:r w:rsidDel="00000000" w:rsidR="00000000" w:rsidRPr="00000000">
        <w:rPr>
          <w:sz w:val="24"/>
          <w:szCs w:val="24"/>
          <w:rtl w:val="0"/>
        </w:rPr>
        <w:t xml:space="preserve">El sistema bloquea tipos de cilindros no definidos.</w:t>
      </w:r>
    </w:p>
    <w:p w:rsidR="00000000" w:rsidDel="00000000" w:rsidP="00000000" w:rsidRDefault="00000000" w:rsidRPr="00000000" w14:paraId="0000042E">
      <w:pPr>
        <w:numPr>
          <w:ilvl w:val="0"/>
          <w:numId w:val="5"/>
        </w:numPr>
        <w:spacing w:line="360" w:lineRule="auto"/>
        <w:ind w:left="720" w:hanging="360"/>
        <w:jc w:val="both"/>
        <w:rPr>
          <w:sz w:val="24"/>
          <w:szCs w:val="24"/>
        </w:rPr>
      </w:pPr>
      <w:r w:rsidDel="00000000" w:rsidR="00000000" w:rsidRPr="00000000">
        <w:rPr>
          <w:sz w:val="24"/>
          <w:szCs w:val="24"/>
          <w:rtl w:val="0"/>
        </w:rPr>
        <w:t xml:space="preserve">Solo se permite continuar si los formatos son correctos.</w:t>
      </w:r>
    </w:p>
    <w:p w:rsidR="00000000" w:rsidDel="00000000" w:rsidP="00000000" w:rsidRDefault="00000000" w:rsidRPr="00000000" w14:paraId="0000042F">
      <w:pPr>
        <w:spacing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430">
      <w:pPr>
        <w:keepNext w:val="1"/>
        <w:rPr/>
      </w:pPr>
      <w:r w:rsidDel="00000000" w:rsidR="00000000" w:rsidRPr="00000000">
        <w:rPr/>
        <w:drawing>
          <wp:inline distB="0" distT="0" distL="0" distR="0">
            <wp:extent cx="4363059" cy="3772426"/>
            <wp:effectExtent b="0" l="0" r="0" t="0"/>
            <wp:docPr descr="Interfaz de usuario gráfica, Aplicación, Teams&#10;&#10;Descripción generada automáticamente" id="2115324180" name="image14.png"/>
            <a:graphic>
              <a:graphicData uri="http://schemas.openxmlformats.org/drawingml/2006/picture">
                <pic:pic>
                  <pic:nvPicPr>
                    <pic:cNvPr descr="Interfaz de usuario gráfica, Aplicación, Teams&#10;&#10;Descripción generada automáticamente" id="0" name="image14.png"/>
                    <pic:cNvPicPr preferRelativeResize="0"/>
                  </pic:nvPicPr>
                  <pic:blipFill>
                    <a:blip r:embed="rId44"/>
                    <a:srcRect b="0" l="0" r="0" t="0"/>
                    <a:stretch>
                      <a:fillRect/>
                    </a:stretch>
                  </pic:blipFill>
                  <pic:spPr>
                    <a:xfrm>
                      <a:off x="0" y="0"/>
                      <a:ext cx="4363059" cy="3772426"/>
                    </a:xfrm>
                    <a:prstGeom prst="rect"/>
                    <a:ln/>
                  </pic:spPr>
                </pic:pic>
              </a:graphicData>
            </a:graphic>
          </wp:inline>
        </w:drawing>
      </w:r>
      <w:r w:rsidDel="00000000" w:rsidR="00000000" w:rsidRPr="00000000">
        <w:rPr>
          <w:rtl w:val="0"/>
        </w:rPr>
      </w:r>
    </w:p>
    <w:p w:rsidR="00000000" w:rsidDel="00000000" w:rsidP="00000000" w:rsidRDefault="00000000" w:rsidRPr="00000000" w14:paraId="00000431">
      <w:pPr>
        <w:pStyle w:val="Heading6"/>
        <w:spacing w:after="200" w:line="240" w:lineRule="auto"/>
        <w:rPr>
          <w:vertAlign w:val="baseline"/>
        </w:rPr>
      </w:pPr>
      <w:bookmarkStart w:colFirst="0" w:colLast="0" w:name="_heading=h.5akevkzmkaa" w:id="91"/>
      <w:bookmarkEnd w:id="91"/>
      <w:r w:rsidDel="00000000" w:rsidR="00000000" w:rsidRPr="00000000">
        <w:rPr>
          <w:vertAlign w:val="baseline"/>
          <w:rtl w:val="0"/>
        </w:rPr>
        <w:t xml:space="preserve">Ilustración 35 Evidencia CU07</w:t>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rPr/>
      </w:pPr>
      <w:r w:rsidDel="00000000" w:rsidR="00000000" w:rsidRPr="00000000">
        <w:rPr>
          <w:rtl w:val="0"/>
        </w:rPr>
      </w:r>
    </w:p>
    <w:p w:rsidR="00000000" w:rsidDel="00000000" w:rsidP="00000000" w:rsidRDefault="00000000" w:rsidRPr="00000000" w14:paraId="00000434">
      <w:pPr>
        <w:rPr/>
      </w:pPr>
      <w:r w:rsidDel="00000000" w:rsidR="00000000" w:rsidRPr="00000000">
        <w:rPr>
          <w:rtl w:val="0"/>
        </w:rPr>
      </w:r>
    </w:p>
    <w:p w:rsidR="00000000" w:rsidDel="00000000" w:rsidP="00000000" w:rsidRDefault="00000000" w:rsidRPr="00000000" w14:paraId="00000435">
      <w:pPr>
        <w:rPr/>
      </w:pPr>
      <w:r w:rsidDel="00000000" w:rsidR="00000000" w:rsidRPr="00000000">
        <w:rPr>
          <w:rtl w:val="0"/>
        </w:rPr>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rPr/>
      </w:pPr>
      <w:r w:rsidDel="00000000" w:rsidR="00000000" w:rsidRPr="00000000">
        <w:rPr>
          <w:rtl w:val="0"/>
        </w:rPr>
      </w:r>
    </w:p>
    <w:p w:rsidR="00000000" w:rsidDel="00000000" w:rsidP="00000000" w:rsidRDefault="00000000" w:rsidRPr="00000000" w14:paraId="00000438">
      <w:pPr>
        <w:pStyle w:val="Heading2"/>
        <w:numPr>
          <w:ilvl w:val="1"/>
          <w:numId w:val="30"/>
        </w:numPr>
        <w:ind w:left="1440" w:hanging="720"/>
        <w:rPr/>
      </w:pPr>
      <w:bookmarkStart w:colFirst="0" w:colLast="0" w:name="_heading=h.ssddb139v3mf" w:id="92"/>
      <w:bookmarkEnd w:id="92"/>
      <w:r w:rsidDel="00000000" w:rsidR="00000000" w:rsidRPr="00000000">
        <w:rPr>
          <w:rtl w:val="0"/>
        </w:rPr>
        <w:t xml:space="preserve">Caso de Uso N°8 – Modificando el estado del cilindro</w:t>
      </w:r>
    </w:p>
    <w:p w:rsidR="00000000" w:rsidDel="00000000" w:rsidP="00000000" w:rsidRDefault="00000000" w:rsidRPr="00000000" w14:paraId="00000439">
      <w:pPr>
        <w:spacing w:line="360" w:lineRule="auto"/>
        <w:jc w:val="both"/>
        <w:rPr>
          <w:sz w:val="24"/>
          <w:szCs w:val="24"/>
        </w:rPr>
      </w:pPr>
      <w:r w:rsidDel="00000000" w:rsidR="00000000" w:rsidRPr="00000000">
        <w:rPr>
          <w:b w:val="1"/>
          <w:sz w:val="24"/>
          <w:szCs w:val="24"/>
          <w:rtl w:val="0"/>
        </w:rPr>
        <w:t xml:space="preserve">Casos de Prueba:</w:t>
      </w:r>
      <w:r w:rsidDel="00000000" w:rsidR="00000000" w:rsidRPr="00000000">
        <w:rPr>
          <w:rtl w:val="0"/>
        </w:rPr>
      </w:r>
    </w:p>
    <w:p w:rsidR="00000000" w:rsidDel="00000000" w:rsidP="00000000" w:rsidRDefault="00000000" w:rsidRPr="00000000" w14:paraId="0000043A">
      <w:pPr>
        <w:numPr>
          <w:ilvl w:val="0"/>
          <w:numId w:val="7"/>
        </w:numPr>
        <w:spacing w:line="360" w:lineRule="auto"/>
        <w:ind w:left="720" w:hanging="360"/>
        <w:jc w:val="both"/>
        <w:rPr>
          <w:sz w:val="24"/>
          <w:szCs w:val="24"/>
        </w:rPr>
      </w:pPr>
      <w:r w:rsidDel="00000000" w:rsidR="00000000" w:rsidRPr="00000000">
        <w:rPr>
          <w:sz w:val="24"/>
          <w:szCs w:val="24"/>
          <w:rtl w:val="0"/>
        </w:rPr>
        <w:t xml:space="preserve">Ingresar a la lista de cilindros registrados.</w:t>
      </w:r>
    </w:p>
    <w:p w:rsidR="00000000" w:rsidDel="00000000" w:rsidP="00000000" w:rsidRDefault="00000000" w:rsidRPr="00000000" w14:paraId="0000043B">
      <w:pPr>
        <w:numPr>
          <w:ilvl w:val="0"/>
          <w:numId w:val="7"/>
        </w:numPr>
        <w:spacing w:line="360" w:lineRule="auto"/>
        <w:ind w:left="720" w:hanging="360"/>
        <w:jc w:val="both"/>
        <w:rPr>
          <w:sz w:val="24"/>
          <w:szCs w:val="24"/>
        </w:rPr>
      </w:pPr>
      <w:r w:rsidDel="00000000" w:rsidR="00000000" w:rsidRPr="00000000">
        <w:rPr>
          <w:sz w:val="24"/>
          <w:szCs w:val="24"/>
          <w:rtl w:val="0"/>
        </w:rPr>
        <w:t xml:space="preserve">Seleccionar un cilindro y cambiar su estado (lleno/vacío).</w:t>
      </w:r>
    </w:p>
    <w:p w:rsidR="00000000" w:rsidDel="00000000" w:rsidP="00000000" w:rsidRDefault="00000000" w:rsidRPr="00000000" w14:paraId="0000043C">
      <w:pPr>
        <w:numPr>
          <w:ilvl w:val="0"/>
          <w:numId w:val="7"/>
        </w:numPr>
        <w:spacing w:line="360" w:lineRule="auto"/>
        <w:ind w:left="720" w:hanging="360"/>
        <w:jc w:val="both"/>
        <w:rPr>
          <w:sz w:val="24"/>
          <w:szCs w:val="24"/>
        </w:rPr>
      </w:pPr>
      <w:r w:rsidDel="00000000" w:rsidR="00000000" w:rsidRPr="00000000">
        <w:rPr>
          <w:sz w:val="24"/>
          <w:szCs w:val="24"/>
          <w:rtl w:val="0"/>
        </w:rPr>
        <w:t xml:space="preserve">Confirmar el cambio.</w:t>
      </w:r>
    </w:p>
    <w:p w:rsidR="00000000" w:rsidDel="00000000" w:rsidP="00000000" w:rsidRDefault="00000000" w:rsidRPr="00000000" w14:paraId="0000043D">
      <w:pPr>
        <w:spacing w:line="360" w:lineRule="auto"/>
        <w:jc w:val="both"/>
        <w:rPr>
          <w:sz w:val="24"/>
          <w:szCs w:val="24"/>
        </w:rPr>
      </w:pPr>
      <w:r w:rsidDel="00000000" w:rsidR="00000000" w:rsidRPr="00000000">
        <w:rPr>
          <w:b w:val="1"/>
          <w:sz w:val="24"/>
          <w:szCs w:val="24"/>
          <w:rtl w:val="0"/>
        </w:rPr>
        <w:t xml:space="preserve">Resultados Esperados:</w:t>
      </w:r>
      <w:r w:rsidDel="00000000" w:rsidR="00000000" w:rsidRPr="00000000">
        <w:rPr>
          <w:rtl w:val="0"/>
        </w:rPr>
      </w:r>
    </w:p>
    <w:p w:rsidR="00000000" w:rsidDel="00000000" w:rsidP="00000000" w:rsidRDefault="00000000" w:rsidRPr="00000000" w14:paraId="0000043E">
      <w:pPr>
        <w:numPr>
          <w:ilvl w:val="0"/>
          <w:numId w:val="8"/>
        </w:numPr>
        <w:spacing w:line="360" w:lineRule="auto"/>
        <w:ind w:left="720" w:hanging="360"/>
        <w:jc w:val="both"/>
        <w:rPr>
          <w:sz w:val="24"/>
          <w:szCs w:val="24"/>
        </w:rPr>
      </w:pPr>
      <w:r w:rsidDel="00000000" w:rsidR="00000000" w:rsidRPr="00000000">
        <w:rPr>
          <w:sz w:val="24"/>
          <w:szCs w:val="24"/>
          <w:rtl w:val="0"/>
        </w:rPr>
        <w:t xml:space="preserve">El sistema permite filtrar cilindros por estado.</w:t>
      </w:r>
    </w:p>
    <w:p w:rsidR="00000000" w:rsidDel="00000000" w:rsidP="00000000" w:rsidRDefault="00000000" w:rsidRPr="00000000" w14:paraId="0000043F">
      <w:pPr>
        <w:numPr>
          <w:ilvl w:val="0"/>
          <w:numId w:val="8"/>
        </w:numPr>
        <w:spacing w:line="360" w:lineRule="auto"/>
        <w:ind w:left="720" w:hanging="360"/>
        <w:jc w:val="both"/>
        <w:rPr>
          <w:sz w:val="24"/>
          <w:szCs w:val="24"/>
        </w:rPr>
      </w:pPr>
      <w:r w:rsidDel="00000000" w:rsidR="00000000" w:rsidRPr="00000000">
        <w:rPr>
          <w:sz w:val="24"/>
          <w:szCs w:val="24"/>
          <w:rtl w:val="0"/>
        </w:rPr>
        <w:t xml:space="preserve">El usuario cambia correctamente el estado.</w:t>
      </w:r>
    </w:p>
    <w:p w:rsidR="00000000" w:rsidDel="00000000" w:rsidP="00000000" w:rsidRDefault="00000000" w:rsidRPr="00000000" w14:paraId="00000440">
      <w:pPr>
        <w:numPr>
          <w:ilvl w:val="0"/>
          <w:numId w:val="8"/>
        </w:numPr>
        <w:spacing w:line="360" w:lineRule="auto"/>
        <w:ind w:left="720" w:hanging="360"/>
        <w:jc w:val="both"/>
        <w:rPr>
          <w:sz w:val="24"/>
          <w:szCs w:val="24"/>
        </w:rPr>
      </w:pPr>
      <w:r w:rsidDel="00000000" w:rsidR="00000000" w:rsidRPr="00000000">
        <w:rPr>
          <w:sz w:val="24"/>
          <w:szCs w:val="24"/>
          <w:rtl w:val="0"/>
        </w:rPr>
        <w:t xml:space="preserve">El sistema guarda el cambio y genera log con datos del usuario.</w:t>
      </w:r>
    </w:p>
    <w:p w:rsidR="00000000" w:rsidDel="00000000" w:rsidP="00000000" w:rsidRDefault="00000000" w:rsidRPr="00000000" w14:paraId="00000441">
      <w:pPr>
        <w:keepNext w:val="1"/>
        <w:spacing w:line="360" w:lineRule="auto"/>
        <w:jc w:val="both"/>
        <w:rPr/>
      </w:pPr>
      <w:r w:rsidDel="00000000" w:rsidR="00000000" w:rsidRPr="00000000">
        <w:rPr>
          <w:sz w:val="24"/>
          <w:szCs w:val="24"/>
        </w:rPr>
        <w:drawing>
          <wp:inline distB="0" distT="0" distL="0" distR="0">
            <wp:extent cx="5733415" cy="4563110"/>
            <wp:effectExtent b="0" l="0" r="0" t="0"/>
            <wp:docPr descr="Tabla&#10;&#10;Descripción generada automáticamente" id="2115324181" name="image17.png"/>
            <a:graphic>
              <a:graphicData uri="http://schemas.openxmlformats.org/drawingml/2006/picture">
                <pic:pic>
                  <pic:nvPicPr>
                    <pic:cNvPr descr="Tabla&#10;&#10;Descripción generada automáticamente" id="0" name="image17.png"/>
                    <pic:cNvPicPr preferRelativeResize="0"/>
                  </pic:nvPicPr>
                  <pic:blipFill>
                    <a:blip r:embed="rId45"/>
                    <a:srcRect b="0" l="0" r="0" t="0"/>
                    <a:stretch>
                      <a:fillRect/>
                    </a:stretch>
                  </pic:blipFill>
                  <pic:spPr>
                    <a:xfrm>
                      <a:off x="0" y="0"/>
                      <a:ext cx="5733415" cy="4563110"/>
                    </a:xfrm>
                    <a:prstGeom prst="rect"/>
                    <a:ln/>
                  </pic:spPr>
                </pic:pic>
              </a:graphicData>
            </a:graphic>
          </wp:inline>
        </w:drawing>
      </w:r>
      <w:r w:rsidDel="00000000" w:rsidR="00000000" w:rsidRPr="00000000">
        <w:rPr>
          <w:rtl w:val="0"/>
        </w:rPr>
      </w:r>
    </w:p>
    <w:p w:rsidR="00000000" w:rsidDel="00000000" w:rsidP="00000000" w:rsidRDefault="00000000" w:rsidRPr="00000000" w14:paraId="00000442">
      <w:pPr>
        <w:pStyle w:val="Heading6"/>
        <w:spacing w:after="200" w:line="240" w:lineRule="auto"/>
        <w:rPr>
          <w:vertAlign w:val="baseline"/>
        </w:rPr>
      </w:pPr>
      <w:bookmarkStart w:colFirst="0" w:colLast="0" w:name="_heading=h.rhdxrnwujv53" w:id="93"/>
      <w:bookmarkEnd w:id="93"/>
      <w:r w:rsidDel="00000000" w:rsidR="00000000" w:rsidRPr="00000000">
        <w:rPr>
          <w:vertAlign w:val="baseline"/>
          <w:rtl w:val="0"/>
        </w:rPr>
        <w:t xml:space="preserve">Ilustración 36 Evidencia CU08.1</w:t>
      </w:r>
    </w:p>
    <w:p w:rsidR="00000000" w:rsidDel="00000000" w:rsidP="00000000" w:rsidRDefault="00000000" w:rsidRPr="00000000" w14:paraId="00000443">
      <w:pPr>
        <w:keepNext w:val="1"/>
        <w:spacing w:line="360" w:lineRule="auto"/>
        <w:jc w:val="both"/>
        <w:rPr/>
      </w:pPr>
      <w:r w:rsidDel="00000000" w:rsidR="00000000" w:rsidRPr="00000000">
        <w:rPr>
          <w:sz w:val="24"/>
          <w:szCs w:val="24"/>
        </w:rPr>
        <w:drawing>
          <wp:inline distB="0" distT="0" distL="0" distR="0">
            <wp:extent cx="5733415" cy="4194810"/>
            <wp:effectExtent b="0" l="0" r="0" t="0"/>
            <wp:docPr descr="Tabla&#10;&#10;Descripción generada automáticamente" id="2115324182" name="image16.png"/>
            <a:graphic>
              <a:graphicData uri="http://schemas.openxmlformats.org/drawingml/2006/picture">
                <pic:pic>
                  <pic:nvPicPr>
                    <pic:cNvPr descr="Tabla&#10;&#10;Descripción generada automáticamente" id="0" name="image16.png"/>
                    <pic:cNvPicPr preferRelativeResize="0"/>
                  </pic:nvPicPr>
                  <pic:blipFill>
                    <a:blip r:embed="rId46"/>
                    <a:srcRect b="0" l="0" r="0" t="0"/>
                    <a:stretch>
                      <a:fillRect/>
                    </a:stretch>
                  </pic:blipFill>
                  <pic:spPr>
                    <a:xfrm>
                      <a:off x="0" y="0"/>
                      <a:ext cx="5733415" cy="4194810"/>
                    </a:xfrm>
                    <a:prstGeom prst="rect"/>
                    <a:ln/>
                  </pic:spPr>
                </pic:pic>
              </a:graphicData>
            </a:graphic>
          </wp:inline>
        </w:drawing>
      </w:r>
      <w:r w:rsidDel="00000000" w:rsidR="00000000" w:rsidRPr="00000000">
        <w:rPr>
          <w:rtl w:val="0"/>
        </w:rPr>
      </w:r>
    </w:p>
    <w:p w:rsidR="00000000" w:rsidDel="00000000" w:rsidP="00000000" w:rsidRDefault="00000000" w:rsidRPr="00000000" w14:paraId="00000444">
      <w:pPr>
        <w:pStyle w:val="Heading6"/>
        <w:spacing w:after="200" w:line="240" w:lineRule="auto"/>
        <w:rPr>
          <w:vertAlign w:val="baseline"/>
        </w:rPr>
      </w:pPr>
      <w:bookmarkStart w:colFirst="0" w:colLast="0" w:name="_heading=h.9gjube4hkjm9" w:id="94"/>
      <w:bookmarkEnd w:id="94"/>
      <w:r w:rsidDel="00000000" w:rsidR="00000000" w:rsidRPr="00000000">
        <w:rPr>
          <w:vertAlign w:val="baseline"/>
          <w:rtl w:val="0"/>
        </w:rPr>
        <w:t xml:space="preserve">Ilustración 37 Evidencia CU08.2</w:t>
      </w:r>
    </w:p>
    <w:p w:rsidR="00000000" w:rsidDel="00000000" w:rsidP="00000000" w:rsidRDefault="00000000" w:rsidRPr="00000000" w14:paraId="00000445">
      <w:pPr>
        <w:keepNext w:val="1"/>
        <w:spacing w:line="360" w:lineRule="auto"/>
        <w:jc w:val="both"/>
        <w:rPr/>
      </w:pPr>
      <w:r w:rsidDel="00000000" w:rsidR="00000000" w:rsidRPr="00000000">
        <w:rPr>
          <w:rtl w:val="0"/>
        </w:rPr>
      </w:r>
    </w:p>
    <w:p w:rsidR="00000000" w:rsidDel="00000000" w:rsidP="00000000" w:rsidRDefault="00000000" w:rsidRPr="00000000" w14:paraId="00000446">
      <w:pPr>
        <w:spacing w:line="360" w:lineRule="auto"/>
        <w:jc w:val="both"/>
        <w:rPr>
          <w:sz w:val="24"/>
          <w:szCs w:val="24"/>
        </w:rPr>
      </w:pPr>
      <w:r w:rsidDel="00000000" w:rsidR="00000000" w:rsidRPr="00000000">
        <w:rPr>
          <w:rtl w:val="0"/>
        </w:rPr>
      </w:r>
    </w:p>
    <w:p w:rsidR="00000000" w:rsidDel="00000000" w:rsidP="00000000" w:rsidRDefault="00000000" w:rsidRPr="00000000" w14:paraId="00000447">
      <w:pPr>
        <w:keepNext w:val="1"/>
        <w:spacing w:line="360" w:lineRule="auto"/>
        <w:jc w:val="both"/>
        <w:rPr/>
      </w:pPr>
      <w:r w:rsidDel="00000000" w:rsidR="00000000" w:rsidRPr="00000000">
        <w:rPr>
          <w:sz w:val="24"/>
          <w:szCs w:val="24"/>
        </w:rPr>
        <w:drawing>
          <wp:inline distB="0" distT="0" distL="0" distR="0">
            <wp:extent cx="5514975" cy="3981450"/>
            <wp:effectExtent b="0" l="0" r="0" t="0"/>
            <wp:docPr descr="Tabla&#10;&#10;Descripción generada automáticamente" id="2115324183" name="image23.png"/>
            <a:graphic>
              <a:graphicData uri="http://schemas.openxmlformats.org/drawingml/2006/picture">
                <pic:pic>
                  <pic:nvPicPr>
                    <pic:cNvPr descr="Tabla&#10;&#10;Descripción generada automáticamente" id="0" name="image23.png"/>
                    <pic:cNvPicPr preferRelativeResize="0"/>
                  </pic:nvPicPr>
                  <pic:blipFill>
                    <a:blip r:embed="rId47"/>
                    <a:srcRect b="9236" l="0" r="3810" t="0"/>
                    <a:stretch>
                      <a:fillRect/>
                    </a:stretch>
                  </pic:blipFill>
                  <pic:spPr>
                    <a:xfrm>
                      <a:off x="0" y="0"/>
                      <a:ext cx="5514975" cy="3981450"/>
                    </a:xfrm>
                    <a:prstGeom prst="rect"/>
                    <a:ln/>
                  </pic:spPr>
                </pic:pic>
              </a:graphicData>
            </a:graphic>
          </wp:inline>
        </w:drawing>
      </w:r>
      <w:r w:rsidDel="00000000" w:rsidR="00000000" w:rsidRPr="00000000">
        <w:rPr>
          <w:rtl w:val="0"/>
        </w:rPr>
      </w:r>
    </w:p>
    <w:p w:rsidR="00000000" w:rsidDel="00000000" w:rsidP="00000000" w:rsidRDefault="00000000" w:rsidRPr="00000000" w14:paraId="00000448">
      <w:pPr>
        <w:pStyle w:val="Heading6"/>
        <w:spacing w:after="200" w:line="240" w:lineRule="auto"/>
        <w:rPr>
          <w:vertAlign w:val="baseline"/>
        </w:rPr>
      </w:pPr>
      <w:bookmarkStart w:colFirst="0" w:colLast="0" w:name="_heading=h.397znb31jiqw" w:id="95"/>
      <w:bookmarkEnd w:id="95"/>
      <w:r w:rsidDel="00000000" w:rsidR="00000000" w:rsidRPr="00000000">
        <w:rPr>
          <w:vertAlign w:val="baseline"/>
          <w:rtl w:val="0"/>
        </w:rPr>
        <w:t xml:space="preserve">Ilustración 38 Evidencia CU08.3</w:t>
      </w:r>
    </w:p>
    <w:p w:rsidR="00000000" w:rsidDel="00000000" w:rsidP="00000000" w:rsidRDefault="00000000" w:rsidRPr="00000000" w14:paraId="00000449">
      <w:pPr>
        <w:keepNext w:val="1"/>
        <w:spacing w:line="360" w:lineRule="auto"/>
        <w:jc w:val="both"/>
        <w:rPr/>
      </w:pPr>
      <w:r w:rsidDel="00000000" w:rsidR="00000000" w:rsidRPr="00000000">
        <w:rPr>
          <w:rtl w:val="0"/>
        </w:rPr>
      </w:r>
    </w:p>
    <w:p w:rsidR="00000000" w:rsidDel="00000000" w:rsidP="00000000" w:rsidRDefault="00000000" w:rsidRPr="00000000" w14:paraId="0000044A">
      <w:pPr>
        <w:spacing w:line="360" w:lineRule="auto"/>
        <w:jc w:val="both"/>
        <w:rPr>
          <w:sz w:val="24"/>
          <w:szCs w:val="24"/>
        </w:rPr>
      </w:pPr>
      <w:r w:rsidDel="00000000" w:rsidR="00000000" w:rsidRPr="00000000">
        <w:rPr>
          <w:rtl w:val="0"/>
        </w:rPr>
      </w:r>
    </w:p>
    <w:p w:rsidR="00000000" w:rsidDel="00000000" w:rsidP="00000000" w:rsidRDefault="00000000" w:rsidRPr="00000000" w14:paraId="0000044B">
      <w:pPr>
        <w:spacing w:line="360" w:lineRule="auto"/>
        <w:jc w:val="both"/>
        <w:rPr>
          <w:sz w:val="24"/>
          <w:szCs w:val="24"/>
        </w:rPr>
      </w:pPr>
      <w:r w:rsidDel="00000000" w:rsidR="00000000" w:rsidRPr="00000000">
        <w:rPr>
          <w:rtl w:val="0"/>
        </w:rPr>
      </w:r>
    </w:p>
    <w:p w:rsidR="00000000" w:rsidDel="00000000" w:rsidP="00000000" w:rsidRDefault="00000000" w:rsidRPr="00000000" w14:paraId="0000044C">
      <w:pPr>
        <w:spacing w:line="360" w:lineRule="auto"/>
        <w:jc w:val="both"/>
        <w:rPr>
          <w:sz w:val="24"/>
          <w:szCs w:val="24"/>
        </w:rPr>
      </w:pPr>
      <w:r w:rsidDel="00000000" w:rsidR="00000000" w:rsidRPr="00000000">
        <w:rPr>
          <w:rtl w:val="0"/>
        </w:rPr>
      </w:r>
    </w:p>
    <w:p w:rsidR="00000000" w:rsidDel="00000000" w:rsidP="00000000" w:rsidRDefault="00000000" w:rsidRPr="00000000" w14:paraId="0000044D">
      <w:pPr>
        <w:spacing w:line="360" w:lineRule="auto"/>
        <w:jc w:val="both"/>
        <w:rPr>
          <w:sz w:val="24"/>
          <w:szCs w:val="24"/>
        </w:rPr>
      </w:pPr>
      <w:r w:rsidDel="00000000" w:rsidR="00000000" w:rsidRPr="00000000">
        <w:rPr>
          <w:rtl w:val="0"/>
        </w:rPr>
      </w:r>
    </w:p>
    <w:p w:rsidR="00000000" w:rsidDel="00000000" w:rsidP="00000000" w:rsidRDefault="00000000" w:rsidRPr="00000000" w14:paraId="0000044E">
      <w:pPr>
        <w:spacing w:line="360" w:lineRule="auto"/>
        <w:jc w:val="both"/>
        <w:rPr>
          <w:sz w:val="24"/>
          <w:szCs w:val="24"/>
        </w:rPr>
      </w:pPr>
      <w:r w:rsidDel="00000000" w:rsidR="00000000" w:rsidRPr="00000000">
        <w:rPr>
          <w:rtl w:val="0"/>
        </w:rPr>
      </w:r>
    </w:p>
    <w:p w:rsidR="00000000" w:rsidDel="00000000" w:rsidP="00000000" w:rsidRDefault="00000000" w:rsidRPr="00000000" w14:paraId="0000044F">
      <w:pPr>
        <w:spacing w:line="360" w:lineRule="auto"/>
        <w:jc w:val="both"/>
        <w:rPr>
          <w:sz w:val="24"/>
          <w:szCs w:val="24"/>
        </w:rPr>
      </w:pPr>
      <w:r w:rsidDel="00000000" w:rsidR="00000000" w:rsidRPr="00000000">
        <w:rPr>
          <w:rtl w:val="0"/>
        </w:rPr>
      </w:r>
    </w:p>
    <w:p w:rsidR="00000000" w:rsidDel="00000000" w:rsidP="00000000" w:rsidRDefault="00000000" w:rsidRPr="00000000" w14:paraId="00000450">
      <w:pPr>
        <w:spacing w:line="360" w:lineRule="auto"/>
        <w:jc w:val="both"/>
        <w:rPr>
          <w:sz w:val="24"/>
          <w:szCs w:val="24"/>
        </w:rPr>
      </w:pPr>
      <w:r w:rsidDel="00000000" w:rsidR="00000000" w:rsidRPr="00000000">
        <w:rPr>
          <w:rtl w:val="0"/>
        </w:rPr>
      </w:r>
    </w:p>
    <w:p w:rsidR="00000000" w:rsidDel="00000000" w:rsidP="00000000" w:rsidRDefault="00000000" w:rsidRPr="00000000" w14:paraId="00000451">
      <w:pPr>
        <w:spacing w:line="360" w:lineRule="auto"/>
        <w:jc w:val="both"/>
        <w:rPr>
          <w:sz w:val="24"/>
          <w:szCs w:val="24"/>
        </w:rPr>
      </w:pPr>
      <w:r w:rsidDel="00000000" w:rsidR="00000000" w:rsidRPr="00000000">
        <w:rPr>
          <w:rtl w:val="0"/>
        </w:rPr>
      </w:r>
    </w:p>
    <w:p w:rsidR="00000000" w:rsidDel="00000000" w:rsidP="00000000" w:rsidRDefault="00000000" w:rsidRPr="00000000" w14:paraId="00000452">
      <w:pPr>
        <w:spacing w:line="360" w:lineRule="auto"/>
        <w:jc w:val="both"/>
        <w:rPr>
          <w:sz w:val="24"/>
          <w:szCs w:val="24"/>
        </w:rPr>
      </w:pPr>
      <w:r w:rsidDel="00000000" w:rsidR="00000000" w:rsidRPr="00000000">
        <w:rPr>
          <w:rtl w:val="0"/>
        </w:rPr>
      </w:r>
    </w:p>
    <w:p w:rsidR="00000000" w:rsidDel="00000000" w:rsidP="00000000" w:rsidRDefault="00000000" w:rsidRPr="00000000" w14:paraId="00000453">
      <w:pPr>
        <w:spacing w:line="360" w:lineRule="auto"/>
        <w:jc w:val="both"/>
        <w:rPr>
          <w:sz w:val="24"/>
          <w:szCs w:val="24"/>
        </w:rPr>
      </w:pPr>
      <w:r w:rsidDel="00000000" w:rsidR="00000000" w:rsidRPr="00000000">
        <w:rPr>
          <w:rtl w:val="0"/>
        </w:rPr>
      </w:r>
    </w:p>
    <w:p w:rsidR="00000000" w:rsidDel="00000000" w:rsidP="00000000" w:rsidRDefault="00000000" w:rsidRPr="00000000" w14:paraId="00000454">
      <w:pPr>
        <w:spacing w:line="360" w:lineRule="auto"/>
        <w:jc w:val="both"/>
        <w:rPr>
          <w:sz w:val="24"/>
          <w:szCs w:val="24"/>
        </w:rPr>
      </w:pPr>
      <w:r w:rsidDel="00000000" w:rsidR="00000000" w:rsidRPr="00000000">
        <w:rPr>
          <w:rtl w:val="0"/>
        </w:rPr>
      </w:r>
    </w:p>
    <w:p w:rsidR="00000000" w:rsidDel="00000000" w:rsidP="00000000" w:rsidRDefault="00000000" w:rsidRPr="00000000" w14:paraId="00000455">
      <w:pPr>
        <w:spacing w:line="360" w:lineRule="auto"/>
        <w:jc w:val="both"/>
        <w:rPr>
          <w:sz w:val="24"/>
          <w:szCs w:val="24"/>
        </w:rPr>
      </w:pPr>
      <w:r w:rsidDel="00000000" w:rsidR="00000000" w:rsidRPr="00000000">
        <w:rPr>
          <w:rtl w:val="0"/>
        </w:rPr>
      </w:r>
    </w:p>
    <w:p w:rsidR="00000000" w:rsidDel="00000000" w:rsidP="00000000" w:rsidRDefault="00000000" w:rsidRPr="00000000" w14:paraId="00000456">
      <w:pPr>
        <w:spacing w:line="360" w:lineRule="auto"/>
        <w:jc w:val="both"/>
        <w:rPr>
          <w:sz w:val="24"/>
          <w:szCs w:val="24"/>
        </w:rPr>
      </w:pPr>
      <w:r w:rsidDel="00000000" w:rsidR="00000000" w:rsidRPr="00000000">
        <w:rPr>
          <w:rtl w:val="0"/>
        </w:rPr>
      </w:r>
    </w:p>
    <w:p w:rsidR="00000000" w:rsidDel="00000000" w:rsidP="00000000" w:rsidRDefault="00000000" w:rsidRPr="00000000" w14:paraId="00000457">
      <w:pPr>
        <w:spacing w:line="360" w:lineRule="auto"/>
        <w:jc w:val="both"/>
        <w:rPr>
          <w:sz w:val="24"/>
          <w:szCs w:val="24"/>
        </w:rPr>
      </w:pPr>
      <w:r w:rsidDel="00000000" w:rsidR="00000000" w:rsidRPr="00000000">
        <w:rPr>
          <w:rtl w:val="0"/>
        </w:rPr>
      </w:r>
    </w:p>
    <w:p w:rsidR="00000000" w:rsidDel="00000000" w:rsidP="00000000" w:rsidRDefault="00000000" w:rsidRPr="00000000" w14:paraId="00000458">
      <w:pPr>
        <w:pStyle w:val="Heading2"/>
        <w:numPr>
          <w:ilvl w:val="1"/>
          <w:numId w:val="30"/>
        </w:numPr>
        <w:ind w:left="1440" w:hanging="720"/>
        <w:rPr/>
      </w:pPr>
      <w:bookmarkStart w:colFirst="0" w:colLast="0" w:name="_heading=h.vfm0okk733d0" w:id="96"/>
      <w:bookmarkEnd w:id="96"/>
      <w:r w:rsidDel="00000000" w:rsidR="00000000" w:rsidRPr="00000000">
        <w:rPr>
          <w:rtl w:val="0"/>
        </w:rPr>
        <w:t xml:space="preserve">Caso de Uso N°9 – Buscando cilindros por tipo</w:t>
      </w:r>
    </w:p>
    <w:p w:rsidR="00000000" w:rsidDel="00000000" w:rsidP="00000000" w:rsidRDefault="00000000" w:rsidRPr="00000000" w14:paraId="00000459">
      <w:pPr>
        <w:spacing w:line="360" w:lineRule="auto"/>
        <w:jc w:val="both"/>
        <w:rPr>
          <w:sz w:val="24"/>
          <w:szCs w:val="24"/>
        </w:rPr>
      </w:pPr>
      <w:r w:rsidDel="00000000" w:rsidR="00000000" w:rsidRPr="00000000">
        <w:rPr>
          <w:b w:val="1"/>
          <w:sz w:val="24"/>
          <w:szCs w:val="24"/>
          <w:rtl w:val="0"/>
        </w:rPr>
        <w:t xml:space="preserve">Casos de Prueba:</w:t>
      </w:r>
      <w:r w:rsidDel="00000000" w:rsidR="00000000" w:rsidRPr="00000000">
        <w:rPr>
          <w:rtl w:val="0"/>
        </w:rPr>
      </w:r>
    </w:p>
    <w:p w:rsidR="00000000" w:rsidDel="00000000" w:rsidP="00000000" w:rsidRDefault="00000000" w:rsidRPr="00000000" w14:paraId="0000045A">
      <w:pPr>
        <w:numPr>
          <w:ilvl w:val="0"/>
          <w:numId w:val="9"/>
        </w:numPr>
        <w:spacing w:line="360" w:lineRule="auto"/>
        <w:ind w:left="720" w:hanging="360"/>
        <w:jc w:val="both"/>
        <w:rPr>
          <w:sz w:val="24"/>
          <w:szCs w:val="24"/>
        </w:rPr>
      </w:pPr>
      <w:r w:rsidDel="00000000" w:rsidR="00000000" w:rsidRPr="00000000">
        <w:rPr>
          <w:sz w:val="24"/>
          <w:szCs w:val="24"/>
          <w:rtl w:val="0"/>
        </w:rPr>
        <w:t xml:space="preserve">Acceder al módulo de inventario.</w:t>
      </w:r>
    </w:p>
    <w:p w:rsidR="00000000" w:rsidDel="00000000" w:rsidP="00000000" w:rsidRDefault="00000000" w:rsidRPr="00000000" w14:paraId="0000045B">
      <w:pPr>
        <w:numPr>
          <w:ilvl w:val="0"/>
          <w:numId w:val="9"/>
        </w:numPr>
        <w:spacing w:line="360" w:lineRule="auto"/>
        <w:ind w:left="720" w:hanging="360"/>
        <w:jc w:val="both"/>
        <w:rPr>
          <w:sz w:val="24"/>
          <w:szCs w:val="24"/>
        </w:rPr>
      </w:pPr>
      <w:r w:rsidDel="00000000" w:rsidR="00000000" w:rsidRPr="00000000">
        <w:rPr>
          <w:sz w:val="24"/>
          <w:szCs w:val="24"/>
          <w:rtl w:val="0"/>
        </w:rPr>
        <w:t xml:space="preserve">Seleccionar tipo y estado de cilindro desde filtros.</w:t>
      </w:r>
    </w:p>
    <w:p w:rsidR="00000000" w:rsidDel="00000000" w:rsidP="00000000" w:rsidRDefault="00000000" w:rsidRPr="00000000" w14:paraId="0000045C">
      <w:pPr>
        <w:numPr>
          <w:ilvl w:val="0"/>
          <w:numId w:val="9"/>
        </w:numPr>
        <w:spacing w:line="360" w:lineRule="auto"/>
        <w:ind w:left="720" w:hanging="360"/>
        <w:jc w:val="both"/>
        <w:rPr>
          <w:sz w:val="24"/>
          <w:szCs w:val="24"/>
        </w:rPr>
      </w:pPr>
      <w:r w:rsidDel="00000000" w:rsidR="00000000" w:rsidRPr="00000000">
        <w:rPr>
          <w:sz w:val="24"/>
          <w:szCs w:val="24"/>
          <w:rtl w:val="0"/>
        </w:rPr>
        <w:t xml:space="preserve">Visualizar listado filtrado.</w:t>
      </w:r>
    </w:p>
    <w:p w:rsidR="00000000" w:rsidDel="00000000" w:rsidP="00000000" w:rsidRDefault="00000000" w:rsidRPr="00000000" w14:paraId="0000045D">
      <w:pPr>
        <w:spacing w:line="360" w:lineRule="auto"/>
        <w:jc w:val="both"/>
        <w:rPr>
          <w:sz w:val="24"/>
          <w:szCs w:val="24"/>
        </w:rPr>
      </w:pPr>
      <w:r w:rsidDel="00000000" w:rsidR="00000000" w:rsidRPr="00000000">
        <w:rPr>
          <w:b w:val="1"/>
          <w:sz w:val="24"/>
          <w:szCs w:val="24"/>
          <w:rtl w:val="0"/>
        </w:rPr>
        <w:t xml:space="preserve">Resultados Esperados:</w:t>
      </w:r>
      <w:r w:rsidDel="00000000" w:rsidR="00000000" w:rsidRPr="00000000">
        <w:rPr>
          <w:rtl w:val="0"/>
        </w:rPr>
      </w:r>
    </w:p>
    <w:p w:rsidR="00000000" w:rsidDel="00000000" w:rsidP="00000000" w:rsidRDefault="00000000" w:rsidRPr="00000000" w14:paraId="0000045E">
      <w:pPr>
        <w:numPr>
          <w:ilvl w:val="0"/>
          <w:numId w:val="10"/>
        </w:numPr>
        <w:spacing w:line="360" w:lineRule="auto"/>
        <w:ind w:left="720" w:hanging="360"/>
        <w:jc w:val="both"/>
        <w:rPr>
          <w:sz w:val="24"/>
          <w:szCs w:val="24"/>
        </w:rPr>
      </w:pPr>
      <w:r w:rsidDel="00000000" w:rsidR="00000000" w:rsidRPr="00000000">
        <w:rPr>
          <w:sz w:val="24"/>
          <w:szCs w:val="24"/>
          <w:rtl w:val="0"/>
        </w:rPr>
        <w:t xml:space="preserve">El sistema muestra opciones de filtro (tipo y estado).</w:t>
      </w:r>
    </w:p>
    <w:p w:rsidR="00000000" w:rsidDel="00000000" w:rsidP="00000000" w:rsidRDefault="00000000" w:rsidRPr="00000000" w14:paraId="0000045F">
      <w:pPr>
        <w:numPr>
          <w:ilvl w:val="0"/>
          <w:numId w:val="10"/>
        </w:numPr>
        <w:spacing w:line="360" w:lineRule="auto"/>
        <w:ind w:left="720" w:hanging="360"/>
        <w:jc w:val="both"/>
        <w:rPr>
          <w:sz w:val="24"/>
          <w:szCs w:val="24"/>
        </w:rPr>
      </w:pPr>
      <w:r w:rsidDel="00000000" w:rsidR="00000000" w:rsidRPr="00000000">
        <w:rPr>
          <w:sz w:val="24"/>
          <w:szCs w:val="24"/>
          <w:rtl w:val="0"/>
        </w:rPr>
        <w:t xml:space="preserve">Se seleccionan filtros correctamente.</w:t>
      </w:r>
    </w:p>
    <w:p w:rsidR="00000000" w:rsidDel="00000000" w:rsidP="00000000" w:rsidRDefault="00000000" w:rsidRPr="00000000" w14:paraId="00000460">
      <w:pPr>
        <w:numPr>
          <w:ilvl w:val="0"/>
          <w:numId w:val="10"/>
        </w:numPr>
        <w:spacing w:line="360" w:lineRule="auto"/>
        <w:ind w:left="720" w:hanging="360"/>
        <w:jc w:val="both"/>
        <w:rPr>
          <w:sz w:val="24"/>
          <w:szCs w:val="24"/>
        </w:rPr>
      </w:pPr>
      <w:r w:rsidDel="00000000" w:rsidR="00000000" w:rsidRPr="00000000">
        <w:rPr>
          <w:sz w:val="24"/>
          <w:szCs w:val="24"/>
          <w:rtl w:val="0"/>
        </w:rPr>
        <w:t xml:space="preserve">Se despliega listado de cilindros que cumplen los criterios.</w:t>
      </w:r>
    </w:p>
    <w:p w:rsidR="00000000" w:rsidDel="00000000" w:rsidP="00000000" w:rsidRDefault="00000000" w:rsidRPr="00000000" w14:paraId="00000461">
      <w:pPr>
        <w:keepNext w:val="1"/>
        <w:spacing w:line="360" w:lineRule="auto"/>
        <w:jc w:val="both"/>
        <w:rPr/>
      </w:pPr>
      <w:r w:rsidDel="00000000" w:rsidR="00000000" w:rsidRPr="00000000">
        <w:rPr>
          <w:sz w:val="24"/>
          <w:szCs w:val="24"/>
        </w:rPr>
        <w:drawing>
          <wp:inline distB="0" distT="0" distL="0" distR="0">
            <wp:extent cx="5733415" cy="4163695"/>
            <wp:effectExtent b="0" l="0" r="0" t="0"/>
            <wp:docPr descr="Interfaz de usuario gráfica, Aplicación&#10;&#10;Descripción generada automáticamente" id="2115324164" name="image8.png"/>
            <a:graphic>
              <a:graphicData uri="http://schemas.openxmlformats.org/drawingml/2006/picture">
                <pic:pic>
                  <pic:nvPicPr>
                    <pic:cNvPr descr="Interfaz de usuario gráfica, Aplicación&#10;&#10;Descripción generada automáticamente" id="0" name="image8.png"/>
                    <pic:cNvPicPr preferRelativeResize="0"/>
                  </pic:nvPicPr>
                  <pic:blipFill>
                    <a:blip r:embed="rId48"/>
                    <a:srcRect b="0" l="0" r="0" t="0"/>
                    <a:stretch>
                      <a:fillRect/>
                    </a:stretch>
                  </pic:blipFill>
                  <pic:spPr>
                    <a:xfrm>
                      <a:off x="0" y="0"/>
                      <a:ext cx="5733415" cy="4163695"/>
                    </a:xfrm>
                    <a:prstGeom prst="rect"/>
                    <a:ln/>
                  </pic:spPr>
                </pic:pic>
              </a:graphicData>
            </a:graphic>
          </wp:inline>
        </w:drawing>
      </w:r>
      <w:r w:rsidDel="00000000" w:rsidR="00000000" w:rsidRPr="00000000">
        <w:rPr>
          <w:rtl w:val="0"/>
        </w:rPr>
      </w:r>
    </w:p>
    <w:p w:rsidR="00000000" w:rsidDel="00000000" w:rsidP="00000000" w:rsidRDefault="00000000" w:rsidRPr="00000000" w14:paraId="00000462">
      <w:pPr>
        <w:pStyle w:val="Heading6"/>
        <w:spacing w:after="200" w:line="240" w:lineRule="auto"/>
        <w:rPr>
          <w:vertAlign w:val="baseline"/>
        </w:rPr>
      </w:pPr>
      <w:bookmarkStart w:colFirst="0" w:colLast="0" w:name="_heading=h.efqs9ksz60ta" w:id="97"/>
      <w:bookmarkEnd w:id="97"/>
      <w:r w:rsidDel="00000000" w:rsidR="00000000" w:rsidRPr="00000000">
        <w:rPr>
          <w:vertAlign w:val="baseline"/>
          <w:rtl w:val="0"/>
        </w:rPr>
        <w:t xml:space="preserve">Ilustración 39 Evidencia CU09</w:t>
      </w:r>
    </w:p>
    <w:p w:rsidR="00000000" w:rsidDel="00000000" w:rsidP="00000000" w:rsidRDefault="00000000" w:rsidRPr="00000000" w14:paraId="00000463">
      <w:pPr>
        <w:spacing w:line="360" w:lineRule="auto"/>
        <w:jc w:val="both"/>
        <w:rPr>
          <w:sz w:val="24"/>
          <w:szCs w:val="24"/>
        </w:rPr>
      </w:pPr>
      <w:r w:rsidDel="00000000" w:rsidR="00000000" w:rsidRPr="00000000">
        <w:rPr>
          <w:rtl w:val="0"/>
        </w:rPr>
      </w:r>
    </w:p>
    <w:p w:rsidR="00000000" w:rsidDel="00000000" w:rsidP="00000000" w:rsidRDefault="00000000" w:rsidRPr="00000000" w14:paraId="00000464">
      <w:pPr>
        <w:spacing w:line="360" w:lineRule="auto"/>
        <w:jc w:val="both"/>
        <w:rPr>
          <w:sz w:val="24"/>
          <w:szCs w:val="24"/>
        </w:rPr>
      </w:pPr>
      <w:r w:rsidDel="00000000" w:rsidR="00000000" w:rsidRPr="00000000">
        <w:rPr>
          <w:rtl w:val="0"/>
        </w:rPr>
      </w:r>
    </w:p>
    <w:p w:rsidR="00000000" w:rsidDel="00000000" w:rsidP="00000000" w:rsidRDefault="00000000" w:rsidRPr="00000000" w14:paraId="00000465">
      <w:pPr>
        <w:spacing w:line="360" w:lineRule="auto"/>
        <w:jc w:val="both"/>
        <w:rPr>
          <w:sz w:val="24"/>
          <w:szCs w:val="24"/>
        </w:rPr>
      </w:pPr>
      <w:r w:rsidDel="00000000" w:rsidR="00000000" w:rsidRPr="00000000">
        <w:rPr>
          <w:rtl w:val="0"/>
        </w:rPr>
      </w:r>
    </w:p>
    <w:p w:rsidR="00000000" w:rsidDel="00000000" w:rsidP="00000000" w:rsidRDefault="00000000" w:rsidRPr="00000000" w14:paraId="00000466">
      <w:pPr>
        <w:spacing w:line="360" w:lineRule="auto"/>
        <w:jc w:val="both"/>
        <w:rPr>
          <w:sz w:val="24"/>
          <w:szCs w:val="24"/>
        </w:rPr>
      </w:pPr>
      <w:r w:rsidDel="00000000" w:rsidR="00000000" w:rsidRPr="00000000">
        <w:rPr>
          <w:rtl w:val="0"/>
        </w:rPr>
      </w:r>
    </w:p>
    <w:p w:rsidR="00000000" w:rsidDel="00000000" w:rsidP="00000000" w:rsidRDefault="00000000" w:rsidRPr="00000000" w14:paraId="00000467">
      <w:pPr>
        <w:pStyle w:val="Heading2"/>
        <w:numPr>
          <w:ilvl w:val="1"/>
          <w:numId w:val="30"/>
        </w:numPr>
        <w:ind w:left="1440" w:hanging="720"/>
        <w:rPr/>
      </w:pPr>
      <w:bookmarkStart w:colFirst="0" w:colLast="0" w:name="_heading=h.r7w64ait2a0f" w:id="98"/>
      <w:bookmarkEnd w:id="98"/>
      <w:r w:rsidDel="00000000" w:rsidR="00000000" w:rsidRPr="00000000">
        <w:rPr>
          <w:rtl w:val="0"/>
        </w:rPr>
        <w:t xml:space="preserve">Caso de Uso N°10 – Generando alerta de stock mínimo</w:t>
      </w:r>
    </w:p>
    <w:p w:rsidR="00000000" w:rsidDel="00000000" w:rsidP="00000000" w:rsidRDefault="00000000" w:rsidRPr="00000000" w14:paraId="00000468">
      <w:pPr>
        <w:spacing w:line="360" w:lineRule="auto"/>
        <w:jc w:val="both"/>
        <w:rPr>
          <w:sz w:val="24"/>
          <w:szCs w:val="24"/>
        </w:rPr>
      </w:pPr>
      <w:r w:rsidDel="00000000" w:rsidR="00000000" w:rsidRPr="00000000">
        <w:rPr>
          <w:b w:val="1"/>
          <w:sz w:val="24"/>
          <w:szCs w:val="24"/>
          <w:rtl w:val="0"/>
        </w:rPr>
        <w:t xml:space="preserve">Casos de Prueba:</w:t>
      </w:r>
      <w:r w:rsidDel="00000000" w:rsidR="00000000" w:rsidRPr="00000000">
        <w:rPr>
          <w:rtl w:val="0"/>
        </w:rPr>
      </w:r>
    </w:p>
    <w:p w:rsidR="00000000" w:rsidDel="00000000" w:rsidP="00000000" w:rsidRDefault="00000000" w:rsidRPr="00000000" w14:paraId="00000469">
      <w:pPr>
        <w:numPr>
          <w:ilvl w:val="0"/>
          <w:numId w:val="11"/>
        </w:numPr>
        <w:spacing w:line="360" w:lineRule="auto"/>
        <w:ind w:left="720" w:hanging="360"/>
        <w:jc w:val="both"/>
        <w:rPr>
          <w:sz w:val="24"/>
          <w:szCs w:val="24"/>
        </w:rPr>
      </w:pPr>
      <w:r w:rsidDel="00000000" w:rsidR="00000000" w:rsidRPr="00000000">
        <w:rPr>
          <w:sz w:val="24"/>
          <w:szCs w:val="24"/>
          <w:rtl w:val="0"/>
        </w:rPr>
        <w:t xml:space="preserve">Simular una baja de stock por debajo del umbral mínimo.</w:t>
      </w:r>
    </w:p>
    <w:p w:rsidR="00000000" w:rsidDel="00000000" w:rsidP="00000000" w:rsidRDefault="00000000" w:rsidRPr="00000000" w14:paraId="0000046A">
      <w:pPr>
        <w:numPr>
          <w:ilvl w:val="0"/>
          <w:numId w:val="11"/>
        </w:numPr>
        <w:spacing w:line="360" w:lineRule="auto"/>
        <w:ind w:left="720" w:hanging="360"/>
        <w:jc w:val="both"/>
        <w:rPr>
          <w:sz w:val="24"/>
          <w:szCs w:val="24"/>
        </w:rPr>
      </w:pPr>
      <w:r w:rsidDel="00000000" w:rsidR="00000000" w:rsidRPr="00000000">
        <w:rPr>
          <w:sz w:val="24"/>
          <w:szCs w:val="24"/>
          <w:rtl w:val="0"/>
        </w:rPr>
        <w:t xml:space="preserve">Verificar la generación de alertas.</w:t>
      </w:r>
    </w:p>
    <w:p w:rsidR="00000000" w:rsidDel="00000000" w:rsidP="00000000" w:rsidRDefault="00000000" w:rsidRPr="00000000" w14:paraId="0000046B">
      <w:pPr>
        <w:numPr>
          <w:ilvl w:val="0"/>
          <w:numId w:val="11"/>
        </w:numPr>
        <w:spacing w:line="360" w:lineRule="auto"/>
        <w:ind w:left="720" w:hanging="360"/>
        <w:jc w:val="both"/>
        <w:rPr>
          <w:sz w:val="24"/>
          <w:szCs w:val="24"/>
        </w:rPr>
      </w:pPr>
      <w:r w:rsidDel="00000000" w:rsidR="00000000" w:rsidRPr="00000000">
        <w:rPr>
          <w:sz w:val="24"/>
          <w:szCs w:val="24"/>
          <w:rtl w:val="0"/>
        </w:rPr>
        <w:t xml:space="preserve">Confirmar recepción de mensaje interno o correo.</w:t>
      </w:r>
    </w:p>
    <w:p w:rsidR="00000000" w:rsidDel="00000000" w:rsidP="00000000" w:rsidRDefault="00000000" w:rsidRPr="00000000" w14:paraId="0000046C">
      <w:pPr>
        <w:spacing w:line="360" w:lineRule="auto"/>
        <w:jc w:val="both"/>
        <w:rPr>
          <w:sz w:val="24"/>
          <w:szCs w:val="24"/>
        </w:rPr>
      </w:pPr>
      <w:r w:rsidDel="00000000" w:rsidR="00000000" w:rsidRPr="00000000">
        <w:rPr>
          <w:b w:val="1"/>
          <w:sz w:val="24"/>
          <w:szCs w:val="24"/>
          <w:rtl w:val="0"/>
        </w:rPr>
        <w:t xml:space="preserve">Resultados Esperados:</w:t>
      </w:r>
      <w:r w:rsidDel="00000000" w:rsidR="00000000" w:rsidRPr="00000000">
        <w:rPr>
          <w:rtl w:val="0"/>
        </w:rPr>
      </w:r>
    </w:p>
    <w:p w:rsidR="00000000" w:rsidDel="00000000" w:rsidP="00000000" w:rsidRDefault="00000000" w:rsidRPr="00000000" w14:paraId="0000046D">
      <w:pPr>
        <w:numPr>
          <w:ilvl w:val="0"/>
          <w:numId w:val="13"/>
        </w:numPr>
        <w:spacing w:line="360" w:lineRule="auto"/>
        <w:ind w:left="720" w:hanging="360"/>
        <w:jc w:val="both"/>
        <w:rPr>
          <w:sz w:val="24"/>
          <w:szCs w:val="24"/>
        </w:rPr>
      </w:pPr>
      <w:r w:rsidDel="00000000" w:rsidR="00000000" w:rsidRPr="00000000">
        <w:rPr>
          <w:sz w:val="24"/>
          <w:szCs w:val="24"/>
          <w:rtl w:val="0"/>
        </w:rPr>
        <w:t xml:space="preserve">El sistema detecta automáticamente que el stock es bajo.</w:t>
      </w:r>
    </w:p>
    <w:p w:rsidR="00000000" w:rsidDel="00000000" w:rsidP="00000000" w:rsidRDefault="00000000" w:rsidRPr="00000000" w14:paraId="0000046E">
      <w:pPr>
        <w:numPr>
          <w:ilvl w:val="0"/>
          <w:numId w:val="13"/>
        </w:numPr>
        <w:spacing w:line="360" w:lineRule="auto"/>
        <w:ind w:left="720" w:hanging="360"/>
        <w:jc w:val="both"/>
        <w:rPr>
          <w:sz w:val="24"/>
          <w:szCs w:val="24"/>
        </w:rPr>
      </w:pPr>
      <w:r w:rsidDel="00000000" w:rsidR="00000000" w:rsidRPr="00000000">
        <w:rPr>
          <w:sz w:val="24"/>
          <w:szCs w:val="24"/>
          <w:rtl w:val="0"/>
        </w:rPr>
        <w:t xml:space="preserve">Se genera alerta visible en la interfaz.</w:t>
      </w:r>
    </w:p>
    <w:p w:rsidR="00000000" w:rsidDel="00000000" w:rsidP="00000000" w:rsidRDefault="00000000" w:rsidRPr="00000000" w14:paraId="0000046F">
      <w:pPr>
        <w:numPr>
          <w:ilvl w:val="0"/>
          <w:numId w:val="13"/>
        </w:numPr>
        <w:spacing w:line="360" w:lineRule="auto"/>
        <w:ind w:left="720" w:hanging="360"/>
        <w:jc w:val="both"/>
        <w:rPr>
          <w:sz w:val="24"/>
          <w:szCs w:val="24"/>
        </w:rPr>
      </w:pPr>
      <w:r w:rsidDel="00000000" w:rsidR="00000000" w:rsidRPr="00000000">
        <w:rPr>
          <w:sz w:val="24"/>
          <w:szCs w:val="24"/>
          <w:rtl w:val="0"/>
        </w:rPr>
        <w:t xml:space="preserve">Se envía notificación interna y correo al responsable.</w:t>
      </w:r>
    </w:p>
    <w:p w:rsidR="00000000" w:rsidDel="00000000" w:rsidP="00000000" w:rsidRDefault="00000000" w:rsidRPr="00000000" w14:paraId="00000470">
      <w:pPr>
        <w:spacing w:line="360" w:lineRule="auto"/>
        <w:jc w:val="both"/>
        <w:rPr>
          <w:sz w:val="24"/>
          <w:szCs w:val="24"/>
        </w:rPr>
      </w:pPr>
      <w:r w:rsidDel="00000000" w:rsidR="00000000" w:rsidRPr="00000000">
        <w:rPr>
          <w:rtl w:val="0"/>
        </w:rPr>
      </w:r>
    </w:p>
    <w:p w:rsidR="00000000" w:rsidDel="00000000" w:rsidP="00000000" w:rsidRDefault="00000000" w:rsidRPr="00000000" w14:paraId="00000471">
      <w:pPr>
        <w:keepNext w:val="1"/>
        <w:rPr/>
      </w:pPr>
      <w:r w:rsidDel="00000000" w:rsidR="00000000" w:rsidRPr="00000000">
        <w:rPr/>
        <w:drawing>
          <wp:inline distB="0" distT="0" distL="0" distR="0">
            <wp:extent cx="4933950" cy="2324100"/>
            <wp:effectExtent b="0" l="0" r="0" t="0"/>
            <wp:docPr id="2115324165" name="image1.png"/>
            <a:graphic>
              <a:graphicData uri="http://schemas.openxmlformats.org/drawingml/2006/picture">
                <pic:pic>
                  <pic:nvPicPr>
                    <pic:cNvPr id="0" name="image1.png"/>
                    <pic:cNvPicPr preferRelativeResize="0"/>
                  </pic:nvPicPr>
                  <pic:blipFill>
                    <a:blip r:embed="rId49"/>
                    <a:srcRect b="0" l="0" r="0" t="0"/>
                    <a:stretch>
                      <a:fillRect/>
                    </a:stretch>
                  </pic:blipFill>
                  <pic:spPr>
                    <a:xfrm>
                      <a:off x="0" y="0"/>
                      <a:ext cx="4933950"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472">
      <w:pPr>
        <w:pStyle w:val="Heading6"/>
        <w:spacing w:after="200" w:line="240" w:lineRule="auto"/>
        <w:rPr>
          <w:vertAlign w:val="baseline"/>
        </w:rPr>
      </w:pPr>
      <w:bookmarkStart w:colFirst="0" w:colLast="0" w:name="_heading=h.meipr0avmzcx" w:id="99"/>
      <w:bookmarkEnd w:id="99"/>
      <w:r w:rsidDel="00000000" w:rsidR="00000000" w:rsidRPr="00000000">
        <w:rPr>
          <w:vertAlign w:val="baseline"/>
          <w:rtl w:val="0"/>
        </w:rPr>
        <w:t xml:space="preserve">Ilustración 40 Evidencia CU10</w:t>
      </w:r>
    </w:p>
    <w:p w:rsidR="00000000" w:rsidDel="00000000" w:rsidP="00000000" w:rsidRDefault="00000000" w:rsidRPr="00000000" w14:paraId="00000473">
      <w:pPr>
        <w:pBdr>
          <w:top w:space="0" w:sz="0" w:val="nil"/>
          <w:left w:space="0" w:sz="0" w:val="nil"/>
          <w:bottom w:space="0" w:sz="0" w:val="nil"/>
          <w:right w:space="0" w:sz="0" w:val="nil"/>
          <w:between w:space="0" w:sz="0" w:val="nil"/>
        </w:pBdr>
        <w:spacing w:after="200" w:line="240" w:lineRule="auto"/>
        <w:rPr>
          <w:i w:val="1"/>
          <w:color w:val="1f497d"/>
          <w:sz w:val="18"/>
          <w:szCs w:val="18"/>
        </w:rPr>
      </w:pPr>
      <w:bookmarkStart w:colFirst="0" w:colLast="0" w:name="_heading=h.rgmpjd3cjnfp" w:id="100"/>
      <w:bookmarkEnd w:id="100"/>
      <w:r w:rsidDel="00000000" w:rsidR="00000000" w:rsidRPr="00000000">
        <w:rPr>
          <w:rtl w:val="0"/>
        </w:rPr>
      </w:r>
    </w:p>
    <w:p w:rsidR="00000000" w:rsidDel="00000000" w:rsidP="00000000" w:rsidRDefault="00000000" w:rsidRPr="00000000" w14:paraId="00000474">
      <w:pPr>
        <w:pBdr>
          <w:top w:space="0" w:sz="0" w:val="nil"/>
          <w:left w:space="0" w:sz="0" w:val="nil"/>
          <w:bottom w:space="0" w:sz="0" w:val="nil"/>
          <w:right w:space="0" w:sz="0" w:val="nil"/>
          <w:between w:space="0" w:sz="0" w:val="nil"/>
        </w:pBdr>
        <w:spacing w:after="200" w:line="240" w:lineRule="auto"/>
        <w:rPr>
          <w:i w:val="1"/>
          <w:color w:val="1f497d"/>
          <w:sz w:val="18"/>
          <w:szCs w:val="18"/>
        </w:rPr>
      </w:pPr>
      <w:bookmarkStart w:colFirst="0" w:colLast="0" w:name="_heading=h.yej9eusi7pfq" w:id="101"/>
      <w:bookmarkEnd w:id="101"/>
      <w:r w:rsidDel="00000000" w:rsidR="00000000" w:rsidRPr="00000000">
        <w:rPr>
          <w:rtl w:val="0"/>
        </w:rPr>
      </w:r>
    </w:p>
    <w:p w:rsidR="00000000" w:rsidDel="00000000" w:rsidP="00000000" w:rsidRDefault="00000000" w:rsidRPr="00000000" w14:paraId="00000475">
      <w:pPr>
        <w:pBdr>
          <w:top w:space="0" w:sz="0" w:val="nil"/>
          <w:left w:space="0" w:sz="0" w:val="nil"/>
          <w:bottom w:space="0" w:sz="0" w:val="nil"/>
          <w:right w:space="0" w:sz="0" w:val="nil"/>
          <w:between w:space="0" w:sz="0" w:val="nil"/>
        </w:pBdr>
        <w:spacing w:after="200" w:line="240" w:lineRule="auto"/>
        <w:rPr>
          <w:i w:val="1"/>
          <w:color w:val="1f497d"/>
          <w:sz w:val="18"/>
          <w:szCs w:val="18"/>
        </w:rPr>
      </w:pPr>
      <w:bookmarkStart w:colFirst="0" w:colLast="0" w:name="_heading=h.es05jwxp65hv" w:id="102"/>
      <w:bookmarkEnd w:id="102"/>
      <w:r w:rsidDel="00000000" w:rsidR="00000000" w:rsidRPr="00000000">
        <w:rPr>
          <w:rtl w:val="0"/>
        </w:rPr>
      </w:r>
    </w:p>
    <w:p w:rsidR="00000000" w:rsidDel="00000000" w:rsidP="00000000" w:rsidRDefault="00000000" w:rsidRPr="00000000" w14:paraId="00000476">
      <w:pPr>
        <w:pBdr>
          <w:top w:space="0" w:sz="0" w:val="nil"/>
          <w:left w:space="0" w:sz="0" w:val="nil"/>
          <w:bottom w:space="0" w:sz="0" w:val="nil"/>
          <w:right w:space="0" w:sz="0" w:val="nil"/>
          <w:between w:space="0" w:sz="0" w:val="nil"/>
        </w:pBdr>
        <w:spacing w:after="200" w:line="240" w:lineRule="auto"/>
        <w:rPr>
          <w:i w:val="1"/>
          <w:color w:val="1f497d"/>
          <w:sz w:val="18"/>
          <w:szCs w:val="18"/>
        </w:rPr>
      </w:pPr>
      <w:bookmarkStart w:colFirst="0" w:colLast="0" w:name="_heading=h.euo2pr20sv01" w:id="103"/>
      <w:bookmarkEnd w:id="103"/>
      <w:r w:rsidDel="00000000" w:rsidR="00000000" w:rsidRPr="00000000">
        <w:rPr>
          <w:rtl w:val="0"/>
        </w:rPr>
      </w:r>
    </w:p>
    <w:p w:rsidR="00000000" w:rsidDel="00000000" w:rsidP="00000000" w:rsidRDefault="00000000" w:rsidRPr="00000000" w14:paraId="00000477">
      <w:pPr>
        <w:pBdr>
          <w:top w:space="0" w:sz="0" w:val="nil"/>
          <w:left w:space="0" w:sz="0" w:val="nil"/>
          <w:bottom w:space="0" w:sz="0" w:val="nil"/>
          <w:right w:space="0" w:sz="0" w:val="nil"/>
          <w:between w:space="0" w:sz="0" w:val="nil"/>
        </w:pBdr>
        <w:spacing w:after="200" w:line="240" w:lineRule="auto"/>
        <w:rPr>
          <w:i w:val="1"/>
          <w:color w:val="1f497d"/>
          <w:sz w:val="18"/>
          <w:szCs w:val="18"/>
        </w:rPr>
      </w:pPr>
      <w:bookmarkStart w:colFirst="0" w:colLast="0" w:name="_heading=h.4bt1rqt0g1s8" w:id="104"/>
      <w:bookmarkEnd w:id="104"/>
      <w:r w:rsidDel="00000000" w:rsidR="00000000" w:rsidRPr="00000000">
        <w:rPr>
          <w:rtl w:val="0"/>
        </w:rPr>
      </w:r>
    </w:p>
    <w:p w:rsidR="00000000" w:rsidDel="00000000" w:rsidP="00000000" w:rsidRDefault="00000000" w:rsidRPr="00000000" w14:paraId="00000478">
      <w:pPr>
        <w:pBdr>
          <w:top w:space="0" w:sz="0" w:val="nil"/>
          <w:left w:space="0" w:sz="0" w:val="nil"/>
          <w:bottom w:space="0" w:sz="0" w:val="nil"/>
          <w:right w:space="0" w:sz="0" w:val="nil"/>
          <w:between w:space="0" w:sz="0" w:val="nil"/>
        </w:pBdr>
        <w:spacing w:after="200" w:line="240" w:lineRule="auto"/>
        <w:rPr>
          <w:i w:val="1"/>
          <w:color w:val="1f497d"/>
          <w:sz w:val="18"/>
          <w:szCs w:val="18"/>
        </w:rPr>
      </w:pPr>
      <w:bookmarkStart w:colFirst="0" w:colLast="0" w:name="_heading=h.iq7apwkepyik" w:id="105"/>
      <w:bookmarkEnd w:id="105"/>
      <w:r w:rsidDel="00000000" w:rsidR="00000000" w:rsidRPr="00000000">
        <w:rPr>
          <w:rtl w:val="0"/>
        </w:rPr>
      </w:r>
    </w:p>
    <w:p w:rsidR="00000000" w:rsidDel="00000000" w:rsidP="00000000" w:rsidRDefault="00000000" w:rsidRPr="00000000" w14:paraId="00000479">
      <w:pPr>
        <w:pBdr>
          <w:top w:space="0" w:sz="0" w:val="nil"/>
          <w:left w:space="0" w:sz="0" w:val="nil"/>
          <w:bottom w:space="0" w:sz="0" w:val="nil"/>
          <w:right w:space="0" w:sz="0" w:val="nil"/>
          <w:between w:space="0" w:sz="0" w:val="nil"/>
        </w:pBdr>
        <w:spacing w:after="200" w:line="240" w:lineRule="auto"/>
        <w:rPr>
          <w:i w:val="1"/>
          <w:color w:val="1f497d"/>
          <w:sz w:val="18"/>
          <w:szCs w:val="18"/>
        </w:rPr>
      </w:pPr>
      <w:bookmarkStart w:colFirst="0" w:colLast="0" w:name="_heading=h.tkf9u41zx8fz" w:id="106"/>
      <w:bookmarkEnd w:id="106"/>
      <w:r w:rsidDel="00000000" w:rsidR="00000000" w:rsidRPr="00000000">
        <w:rPr>
          <w:rtl w:val="0"/>
        </w:rPr>
      </w:r>
    </w:p>
    <w:p w:rsidR="00000000" w:rsidDel="00000000" w:rsidP="00000000" w:rsidRDefault="00000000" w:rsidRPr="00000000" w14:paraId="0000047A">
      <w:pPr>
        <w:pBdr>
          <w:top w:space="0" w:sz="0" w:val="nil"/>
          <w:left w:space="0" w:sz="0" w:val="nil"/>
          <w:bottom w:space="0" w:sz="0" w:val="nil"/>
          <w:right w:space="0" w:sz="0" w:val="nil"/>
          <w:between w:space="0" w:sz="0" w:val="nil"/>
        </w:pBdr>
        <w:spacing w:after="200" w:line="240" w:lineRule="auto"/>
        <w:rPr>
          <w:i w:val="1"/>
          <w:color w:val="1f497d"/>
          <w:sz w:val="18"/>
          <w:szCs w:val="18"/>
        </w:rPr>
      </w:pPr>
      <w:bookmarkStart w:colFirst="0" w:colLast="0" w:name="_heading=h.w8mipkaxcggz" w:id="107"/>
      <w:bookmarkEnd w:id="107"/>
      <w:r w:rsidDel="00000000" w:rsidR="00000000" w:rsidRPr="00000000">
        <w:rPr>
          <w:rtl w:val="0"/>
        </w:rPr>
      </w:r>
    </w:p>
    <w:p w:rsidR="00000000" w:rsidDel="00000000" w:rsidP="00000000" w:rsidRDefault="00000000" w:rsidRPr="00000000" w14:paraId="0000047B">
      <w:pPr>
        <w:pBdr>
          <w:top w:space="0" w:sz="0" w:val="nil"/>
          <w:left w:space="0" w:sz="0" w:val="nil"/>
          <w:bottom w:space="0" w:sz="0" w:val="nil"/>
          <w:right w:space="0" w:sz="0" w:val="nil"/>
          <w:between w:space="0" w:sz="0" w:val="nil"/>
        </w:pBdr>
        <w:spacing w:after="200" w:line="240" w:lineRule="auto"/>
        <w:rPr>
          <w:i w:val="1"/>
          <w:color w:val="1f497d"/>
          <w:sz w:val="18"/>
          <w:szCs w:val="18"/>
        </w:rPr>
      </w:pPr>
      <w:bookmarkStart w:colFirst="0" w:colLast="0" w:name="_heading=h.xaf2mdwlb4ww" w:id="108"/>
      <w:bookmarkEnd w:id="108"/>
      <w:r w:rsidDel="00000000" w:rsidR="00000000" w:rsidRPr="00000000">
        <w:rPr>
          <w:rtl w:val="0"/>
        </w:rPr>
      </w:r>
    </w:p>
    <w:p w:rsidR="00000000" w:rsidDel="00000000" w:rsidP="00000000" w:rsidRDefault="00000000" w:rsidRPr="00000000" w14:paraId="0000047C">
      <w:pPr>
        <w:pBdr>
          <w:top w:space="0" w:sz="0" w:val="nil"/>
          <w:left w:space="0" w:sz="0" w:val="nil"/>
          <w:bottom w:space="0" w:sz="0" w:val="nil"/>
          <w:right w:space="0" w:sz="0" w:val="nil"/>
          <w:between w:space="0" w:sz="0" w:val="nil"/>
        </w:pBdr>
        <w:spacing w:after="200" w:line="240" w:lineRule="auto"/>
        <w:rPr>
          <w:i w:val="1"/>
          <w:color w:val="1f497d"/>
          <w:sz w:val="18"/>
          <w:szCs w:val="18"/>
        </w:rPr>
      </w:pPr>
      <w:bookmarkStart w:colFirst="0" w:colLast="0" w:name="_heading=h.bczroddpo7vn" w:id="109"/>
      <w:bookmarkEnd w:id="109"/>
      <w:r w:rsidDel="00000000" w:rsidR="00000000" w:rsidRPr="00000000">
        <w:rPr>
          <w:rtl w:val="0"/>
        </w:rPr>
      </w:r>
    </w:p>
    <w:p w:rsidR="00000000" w:rsidDel="00000000" w:rsidP="00000000" w:rsidRDefault="00000000" w:rsidRPr="00000000" w14:paraId="0000047D">
      <w:pPr>
        <w:pBdr>
          <w:top w:space="0" w:sz="0" w:val="nil"/>
          <w:left w:space="0" w:sz="0" w:val="nil"/>
          <w:bottom w:space="0" w:sz="0" w:val="nil"/>
          <w:right w:space="0" w:sz="0" w:val="nil"/>
          <w:between w:space="0" w:sz="0" w:val="nil"/>
        </w:pBdr>
        <w:spacing w:after="200" w:line="240" w:lineRule="auto"/>
        <w:rPr>
          <w:i w:val="1"/>
          <w:color w:val="1f497d"/>
          <w:sz w:val="18"/>
          <w:szCs w:val="18"/>
        </w:rPr>
      </w:pPr>
      <w:bookmarkStart w:colFirst="0" w:colLast="0" w:name="_heading=h.399tcaxolhgv" w:id="110"/>
      <w:bookmarkEnd w:id="110"/>
      <w:r w:rsidDel="00000000" w:rsidR="00000000" w:rsidRPr="00000000">
        <w:rPr>
          <w:rtl w:val="0"/>
        </w:rPr>
      </w:r>
    </w:p>
    <w:p w:rsidR="00000000" w:rsidDel="00000000" w:rsidP="00000000" w:rsidRDefault="00000000" w:rsidRPr="00000000" w14:paraId="0000047E">
      <w:pPr>
        <w:pStyle w:val="Heading2"/>
        <w:numPr>
          <w:ilvl w:val="1"/>
          <w:numId w:val="30"/>
        </w:numPr>
        <w:ind w:left="1440" w:hanging="720"/>
        <w:rPr/>
      </w:pPr>
      <w:bookmarkStart w:colFirst="0" w:colLast="0" w:name="_heading=h.mat3povt70vs" w:id="111"/>
      <w:bookmarkEnd w:id="111"/>
      <w:r w:rsidDel="00000000" w:rsidR="00000000" w:rsidRPr="00000000">
        <w:rPr>
          <w:rtl w:val="0"/>
        </w:rPr>
        <w:t xml:space="preserve">Caso de Uso N°11 – Registrando pérdidas o daños</w:t>
      </w:r>
    </w:p>
    <w:p w:rsidR="00000000" w:rsidDel="00000000" w:rsidP="00000000" w:rsidRDefault="00000000" w:rsidRPr="00000000" w14:paraId="0000047F">
      <w:pPr>
        <w:spacing w:line="360" w:lineRule="auto"/>
        <w:jc w:val="both"/>
        <w:rPr>
          <w:sz w:val="24"/>
          <w:szCs w:val="24"/>
        </w:rPr>
      </w:pPr>
      <w:r w:rsidDel="00000000" w:rsidR="00000000" w:rsidRPr="00000000">
        <w:rPr>
          <w:b w:val="1"/>
          <w:sz w:val="24"/>
          <w:szCs w:val="24"/>
          <w:rtl w:val="0"/>
        </w:rPr>
        <w:t xml:space="preserve">Casos de Prueba:</w:t>
      </w:r>
      <w:r w:rsidDel="00000000" w:rsidR="00000000" w:rsidRPr="00000000">
        <w:rPr>
          <w:rtl w:val="0"/>
        </w:rPr>
      </w:r>
    </w:p>
    <w:p w:rsidR="00000000" w:rsidDel="00000000" w:rsidP="00000000" w:rsidRDefault="00000000" w:rsidRPr="00000000" w14:paraId="00000480">
      <w:pPr>
        <w:numPr>
          <w:ilvl w:val="0"/>
          <w:numId w:val="14"/>
        </w:numPr>
        <w:spacing w:line="360" w:lineRule="auto"/>
        <w:ind w:left="720" w:hanging="360"/>
        <w:jc w:val="both"/>
        <w:rPr>
          <w:sz w:val="24"/>
          <w:szCs w:val="24"/>
        </w:rPr>
      </w:pPr>
      <w:r w:rsidDel="00000000" w:rsidR="00000000" w:rsidRPr="00000000">
        <w:rPr>
          <w:sz w:val="24"/>
          <w:szCs w:val="24"/>
          <w:rtl w:val="0"/>
        </w:rPr>
        <w:t xml:space="preserve">Acceder al módulo de pérdidas.</w:t>
      </w:r>
    </w:p>
    <w:p w:rsidR="00000000" w:rsidDel="00000000" w:rsidP="00000000" w:rsidRDefault="00000000" w:rsidRPr="00000000" w14:paraId="00000481">
      <w:pPr>
        <w:numPr>
          <w:ilvl w:val="0"/>
          <w:numId w:val="14"/>
        </w:numPr>
        <w:spacing w:line="360" w:lineRule="auto"/>
        <w:ind w:left="720" w:hanging="360"/>
        <w:jc w:val="both"/>
        <w:rPr>
          <w:sz w:val="24"/>
          <w:szCs w:val="24"/>
        </w:rPr>
      </w:pPr>
      <w:r w:rsidDel="00000000" w:rsidR="00000000" w:rsidRPr="00000000">
        <w:rPr>
          <w:sz w:val="24"/>
          <w:szCs w:val="24"/>
          <w:rtl w:val="0"/>
        </w:rPr>
        <w:t xml:space="preserve">Ingresar tipo de pérdida, fecha, motivo e imagen opcional.</w:t>
      </w:r>
    </w:p>
    <w:p w:rsidR="00000000" w:rsidDel="00000000" w:rsidP="00000000" w:rsidRDefault="00000000" w:rsidRPr="00000000" w14:paraId="00000482">
      <w:pPr>
        <w:numPr>
          <w:ilvl w:val="0"/>
          <w:numId w:val="14"/>
        </w:numPr>
        <w:spacing w:line="360" w:lineRule="auto"/>
        <w:ind w:left="720" w:hanging="360"/>
        <w:jc w:val="both"/>
        <w:rPr>
          <w:sz w:val="24"/>
          <w:szCs w:val="24"/>
        </w:rPr>
      </w:pPr>
      <w:r w:rsidDel="00000000" w:rsidR="00000000" w:rsidRPr="00000000">
        <w:rPr>
          <w:sz w:val="24"/>
          <w:szCs w:val="24"/>
          <w:rtl w:val="0"/>
        </w:rPr>
        <w:t xml:space="preserve">Confirmar el registro.</w:t>
      </w:r>
    </w:p>
    <w:p w:rsidR="00000000" w:rsidDel="00000000" w:rsidP="00000000" w:rsidRDefault="00000000" w:rsidRPr="00000000" w14:paraId="00000483">
      <w:pPr>
        <w:spacing w:line="360" w:lineRule="auto"/>
        <w:jc w:val="both"/>
        <w:rPr>
          <w:sz w:val="24"/>
          <w:szCs w:val="24"/>
        </w:rPr>
      </w:pPr>
      <w:r w:rsidDel="00000000" w:rsidR="00000000" w:rsidRPr="00000000">
        <w:rPr>
          <w:b w:val="1"/>
          <w:sz w:val="24"/>
          <w:szCs w:val="24"/>
          <w:rtl w:val="0"/>
        </w:rPr>
        <w:t xml:space="preserve">Resultados Esperados:</w:t>
      </w:r>
      <w:r w:rsidDel="00000000" w:rsidR="00000000" w:rsidRPr="00000000">
        <w:rPr>
          <w:rtl w:val="0"/>
        </w:rPr>
      </w:r>
    </w:p>
    <w:p w:rsidR="00000000" w:rsidDel="00000000" w:rsidP="00000000" w:rsidRDefault="00000000" w:rsidRPr="00000000" w14:paraId="00000484">
      <w:pPr>
        <w:numPr>
          <w:ilvl w:val="0"/>
          <w:numId w:val="15"/>
        </w:numPr>
        <w:spacing w:line="360" w:lineRule="auto"/>
        <w:ind w:left="720" w:hanging="360"/>
        <w:jc w:val="both"/>
        <w:rPr>
          <w:sz w:val="24"/>
          <w:szCs w:val="24"/>
        </w:rPr>
      </w:pPr>
      <w:r w:rsidDel="00000000" w:rsidR="00000000" w:rsidRPr="00000000">
        <w:rPr>
          <w:sz w:val="24"/>
          <w:szCs w:val="24"/>
          <w:rtl w:val="0"/>
        </w:rPr>
        <w:t xml:space="preserve">El formulario se muestra correctamente.</w:t>
      </w:r>
    </w:p>
    <w:p w:rsidR="00000000" w:rsidDel="00000000" w:rsidP="00000000" w:rsidRDefault="00000000" w:rsidRPr="00000000" w14:paraId="00000485">
      <w:pPr>
        <w:numPr>
          <w:ilvl w:val="0"/>
          <w:numId w:val="15"/>
        </w:numPr>
        <w:spacing w:line="360" w:lineRule="auto"/>
        <w:ind w:left="720" w:hanging="360"/>
        <w:jc w:val="both"/>
        <w:rPr>
          <w:sz w:val="24"/>
          <w:szCs w:val="24"/>
        </w:rPr>
      </w:pPr>
      <w:r w:rsidDel="00000000" w:rsidR="00000000" w:rsidRPr="00000000">
        <w:rPr>
          <w:sz w:val="24"/>
          <w:szCs w:val="24"/>
          <w:rtl w:val="0"/>
        </w:rPr>
        <w:t xml:space="preserve">Los datos se validan y se guarda el registro.</w:t>
      </w:r>
    </w:p>
    <w:p w:rsidR="00000000" w:rsidDel="00000000" w:rsidP="00000000" w:rsidRDefault="00000000" w:rsidRPr="00000000" w14:paraId="00000486">
      <w:pPr>
        <w:numPr>
          <w:ilvl w:val="0"/>
          <w:numId w:val="15"/>
        </w:numPr>
        <w:spacing w:line="360" w:lineRule="auto"/>
        <w:ind w:left="720" w:hanging="360"/>
        <w:jc w:val="both"/>
        <w:rPr>
          <w:sz w:val="24"/>
          <w:szCs w:val="24"/>
        </w:rPr>
      </w:pPr>
      <w:r w:rsidDel="00000000" w:rsidR="00000000" w:rsidRPr="00000000">
        <w:rPr>
          <w:sz w:val="24"/>
          <w:szCs w:val="24"/>
          <w:rtl w:val="0"/>
        </w:rPr>
        <w:t xml:space="preserve">Se genera log con la información y archivo adjunto si aplica.</w:t>
      </w:r>
    </w:p>
    <w:p w:rsidR="00000000" w:rsidDel="00000000" w:rsidP="00000000" w:rsidRDefault="00000000" w:rsidRPr="00000000" w14:paraId="00000487">
      <w:pPr>
        <w:keepNext w:val="1"/>
        <w:spacing w:line="360" w:lineRule="auto"/>
        <w:jc w:val="both"/>
        <w:rPr/>
      </w:pPr>
      <w:r w:rsidDel="00000000" w:rsidR="00000000" w:rsidRPr="00000000">
        <w:rPr>
          <w:sz w:val="24"/>
          <w:szCs w:val="24"/>
        </w:rPr>
        <w:drawing>
          <wp:inline distB="0" distT="0" distL="0" distR="0">
            <wp:extent cx="3837611" cy="3255435"/>
            <wp:effectExtent b="0" l="0" r="0" t="0"/>
            <wp:docPr descr="Interfaz de usuario gráfica, Aplicación&#10;&#10;Descripción generada automáticamente" id="2115324166" name="image2.png"/>
            <a:graphic>
              <a:graphicData uri="http://schemas.openxmlformats.org/drawingml/2006/picture">
                <pic:pic>
                  <pic:nvPicPr>
                    <pic:cNvPr descr="Interfaz de usuario gráfica, Aplicación&#10;&#10;Descripción generada automáticamente" id="0" name="image2.png"/>
                    <pic:cNvPicPr preferRelativeResize="0"/>
                  </pic:nvPicPr>
                  <pic:blipFill>
                    <a:blip r:embed="rId50"/>
                    <a:srcRect b="0" l="0" r="0" t="0"/>
                    <a:stretch>
                      <a:fillRect/>
                    </a:stretch>
                  </pic:blipFill>
                  <pic:spPr>
                    <a:xfrm>
                      <a:off x="0" y="0"/>
                      <a:ext cx="3837611" cy="3255435"/>
                    </a:xfrm>
                    <a:prstGeom prst="rect"/>
                    <a:ln/>
                  </pic:spPr>
                </pic:pic>
              </a:graphicData>
            </a:graphic>
          </wp:inline>
        </w:drawing>
      </w:r>
      <w:r w:rsidDel="00000000" w:rsidR="00000000" w:rsidRPr="00000000">
        <w:rPr>
          <w:rtl w:val="0"/>
        </w:rPr>
      </w:r>
    </w:p>
    <w:p w:rsidR="00000000" w:rsidDel="00000000" w:rsidP="00000000" w:rsidRDefault="00000000" w:rsidRPr="00000000" w14:paraId="00000488">
      <w:pPr>
        <w:pStyle w:val="Heading6"/>
        <w:spacing w:after="200" w:line="240" w:lineRule="auto"/>
        <w:rPr>
          <w:vertAlign w:val="baseline"/>
        </w:rPr>
      </w:pPr>
      <w:bookmarkStart w:colFirst="0" w:colLast="0" w:name="_heading=h.6uy4xo5m7osd" w:id="112"/>
      <w:bookmarkEnd w:id="112"/>
      <w:r w:rsidDel="00000000" w:rsidR="00000000" w:rsidRPr="00000000">
        <w:rPr>
          <w:vertAlign w:val="baseline"/>
          <w:rtl w:val="0"/>
        </w:rPr>
        <w:t xml:space="preserve">Ilustración 41 Evidencia CU11.1</w:t>
      </w:r>
    </w:p>
    <w:p w:rsidR="00000000" w:rsidDel="00000000" w:rsidP="00000000" w:rsidRDefault="00000000" w:rsidRPr="00000000" w14:paraId="00000489">
      <w:pPr>
        <w:keepNext w:val="1"/>
        <w:spacing w:line="360" w:lineRule="auto"/>
        <w:jc w:val="both"/>
        <w:rPr/>
      </w:pPr>
      <w:r w:rsidDel="00000000" w:rsidR="00000000" w:rsidRPr="00000000">
        <w:rPr>
          <w:rtl w:val="0"/>
        </w:rPr>
      </w:r>
    </w:p>
    <w:p w:rsidR="00000000" w:rsidDel="00000000" w:rsidP="00000000" w:rsidRDefault="00000000" w:rsidRPr="00000000" w14:paraId="0000048A">
      <w:pPr>
        <w:keepNext w:val="1"/>
        <w:spacing w:line="360" w:lineRule="auto"/>
        <w:jc w:val="both"/>
        <w:rPr/>
      </w:pPr>
      <w:r w:rsidDel="00000000" w:rsidR="00000000" w:rsidRPr="00000000">
        <w:rPr>
          <w:sz w:val="24"/>
          <w:szCs w:val="24"/>
        </w:rPr>
        <w:drawing>
          <wp:inline distB="0" distT="0" distL="0" distR="0">
            <wp:extent cx="3618496" cy="2339749"/>
            <wp:effectExtent b="0" l="0" r="0" t="0"/>
            <wp:docPr descr="Interfaz de usuario gráfica, Aplicación&#10;&#10;Descripción generada automáticamente" id="2115324167" name="image51.png"/>
            <a:graphic>
              <a:graphicData uri="http://schemas.openxmlformats.org/drawingml/2006/picture">
                <pic:pic>
                  <pic:nvPicPr>
                    <pic:cNvPr descr="Interfaz de usuario gráfica, Aplicación&#10;&#10;Descripción generada automáticamente" id="0" name="image51.png"/>
                    <pic:cNvPicPr preferRelativeResize="0"/>
                  </pic:nvPicPr>
                  <pic:blipFill>
                    <a:blip r:embed="rId51"/>
                    <a:srcRect b="0" l="0" r="0" t="0"/>
                    <a:stretch>
                      <a:fillRect/>
                    </a:stretch>
                  </pic:blipFill>
                  <pic:spPr>
                    <a:xfrm>
                      <a:off x="0" y="0"/>
                      <a:ext cx="3618496" cy="2339749"/>
                    </a:xfrm>
                    <a:prstGeom prst="rect"/>
                    <a:ln/>
                  </pic:spPr>
                </pic:pic>
              </a:graphicData>
            </a:graphic>
          </wp:inline>
        </w:drawing>
      </w:r>
      <w:r w:rsidDel="00000000" w:rsidR="00000000" w:rsidRPr="00000000">
        <w:rPr>
          <w:rtl w:val="0"/>
        </w:rPr>
      </w:r>
    </w:p>
    <w:p w:rsidR="00000000" w:rsidDel="00000000" w:rsidP="00000000" w:rsidRDefault="00000000" w:rsidRPr="00000000" w14:paraId="0000048B">
      <w:pPr>
        <w:pStyle w:val="Heading6"/>
        <w:spacing w:after="200" w:line="240" w:lineRule="auto"/>
        <w:rPr>
          <w:vertAlign w:val="baseline"/>
        </w:rPr>
      </w:pPr>
      <w:bookmarkStart w:colFirst="0" w:colLast="0" w:name="_heading=h.p0o1b5pt0f9v" w:id="113"/>
      <w:bookmarkEnd w:id="113"/>
      <w:r w:rsidDel="00000000" w:rsidR="00000000" w:rsidRPr="00000000">
        <w:rPr>
          <w:vertAlign w:val="baseline"/>
          <w:rtl w:val="0"/>
        </w:rPr>
        <w:t xml:space="preserve">Ilustración 42 Evidencia CU11.2</w:t>
      </w:r>
    </w:p>
    <w:p w:rsidR="00000000" w:rsidDel="00000000" w:rsidP="00000000" w:rsidRDefault="00000000" w:rsidRPr="00000000" w14:paraId="0000048C">
      <w:pPr>
        <w:rPr/>
      </w:pPr>
      <w:r w:rsidDel="00000000" w:rsidR="00000000" w:rsidRPr="00000000">
        <w:rPr>
          <w:rtl w:val="0"/>
        </w:rPr>
      </w:r>
    </w:p>
    <w:p w:rsidR="00000000" w:rsidDel="00000000" w:rsidP="00000000" w:rsidRDefault="00000000" w:rsidRPr="00000000" w14:paraId="0000048D">
      <w:pPr>
        <w:rPr/>
      </w:pPr>
      <w:r w:rsidDel="00000000" w:rsidR="00000000" w:rsidRPr="00000000">
        <w:rPr>
          <w:rtl w:val="0"/>
        </w:rPr>
      </w:r>
    </w:p>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rPr/>
      </w:pPr>
      <w:r w:rsidDel="00000000" w:rsidR="00000000" w:rsidRPr="00000000">
        <w:rPr>
          <w:rtl w:val="0"/>
        </w:rPr>
      </w:r>
    </w:p>
    <w:p w:rsidR="00000000" w:rsidDel="00000000" w:rsidP="00000000" w:rsidRDefault="00000000" w:rsidRPr="00000000" w14:paraId="00000490">
      <w:pPr>
        <w:rPr/>
      </w:pPr>
      <w:r w:rsidDel="00000000" w:rsidR="00000000" w:rsidRPr="00000000">
        <w:rPr>
          <w:rtl w:val="0"/>
        </w:rPr>
      </w:r>
    </w:p>
    <w:p w:rsidR="00000000" w:rsidDel="00000000" w:rsidP="00000000" w:rsidRDefault="00000000" w:rsidRPr="00000000" w14:paraId="00000491">
      <w:pPr>
        <w:rPr/>
      </w:pPr>
      <w:r w:rsidDel="00000000" w:rsidR="00000000" w:rsidRPr="00000000">
        <w:rPr>
          <w:rtl w:val="0"/>
        </w:rPr>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pStyle w:val="Heading2"/>
        <w:numPr>
          <w:ilvl w:val="1"/>
          <w:numId w:val="30"/>
        </w:numPr>
        <w:ind w:left="1440" w:hanging="720"/>
        <w:rPr/>
      </w:pPr>
      <w:bookmarkStart w:colFirst="0" w:colLast="0" w:name="_heading=h.d4uro0qc8i49" w:id="114"/>
      <w:bookmarkEnd w:id="114"/>
      <w:r w:rsidDel="00000000" w:rsidR="00000000" w:rsidRPr="00000000">
        <w:rPr>
          <w:rtl w:val="0"/>
        </w:rPr>
        <w:t xml:space="preserve">Caso de Uso N°12 – Generando reporte diario de stock</w:t>
      </w:r>
    </w:p>
    <w:p w:rsidR="00000000" w:rsidDel="00000000" w:rsidP="00000000" w:rsidRDefault="00000000" w:rsidRPr="00000000" w14:paraId="00000494">
      <w:pPr>
        <w:spacing w:line="360" w:lineRule="auto"/>
        <w:jc w:val="both"/>
        <w:rPr>
          <w:sz w:val="24"/>
          <w:szCs w:val="24"/>
        </w:rPr>
      </w:pPr>
      <w:r w:rsidDel="00000000" w:rsidR="00000000" w:rsidRPr="00000000">
        <w:rPr>
          <w:b w:val="1"/>
          <w:sz w:val="24"/>
          <w:szCs w:val="24"/>
          <w:rtl w:val="0"/>
        </w:rPr>
        <w:t xml:space="preserve">Casos de Prueba:</w:t>
      </w:r>
      <w:r w:rsidDel="00000000" w:rsidR="00000000" w:rsidRPr="00000000">
        <w:rPr>
          <w:rtl w:val="0"/>
        </w:rPr>
      </w:r>
    </w:p>
    <w:p w:rsidR="00000000" w:rsidDel="00000000" w:rsidP="00000000" w:rsidRDefault="00000000" w:rsidRPr="00000000" w14:paraId="00000495">
      <w:pPr>
        <w:numPr>
          <w:ilvl w:val="0"/>
          <w:numId w:val="16"/>
        </w:numPr>
        <w:spacing w:line="360" w:lineRule="auto"/>
        <w:ind w:left="720" w:hanging="360"/>
        <w:jc w:val="both"/>
        <w:rPr>
          <w:sz w:val="24"/>
          <w:szCs w:val="24"/>
        </w:rPr>
      </w:pPr>
      <w:r w:rsidDel="00000000" w:rsidR="00000000" w:rsidRPr="00000000">
        <w:rPr>
          <w:sz w:val="24"/>
          <w:szCs w:val="24"/>
          <w:rtl w:val="0"/>
        </w:rPr>
        <w:t xml:space="preserve">Ingresar al módulo de reportes.</w:t>
      </w:r>
    </w:p>
    <w:p w:rsidR="00000000" w:rsidDel="00000000" w:rsidP="00000000" w:rsidRDefault="00000000" w:rsidRPr="00000000" w14:paraId="00000496">
      <w:pPr>
        <w:numPr>
          <w:ilvl w:val="0"/>
          <w:numId w:val="16"/>
        </w:numPr>
        <w:spacing w:line="360" w:lineRule="auto"/>
        <w:ind w:left="720" w:hanging="360"/>
        <w:jc w:val="both"/>
        <w:rPr>
          <w:sz w:val="24"/>
          <w:szCs w:val="24"/>
        </w:rPr>
      </w:pPr>
      <w:r w:rsidDel="00000000" w:rsidR="00000000" w:rsidRPr="00000000">
        <w:rPr>
          <w:sz w:val="24"/>
          <w:szCs w:val="24"/>
          <w:rtl w:val="0"/>
        </w:rPr>
        <w:t xml:space="preserve">Seleccionar la opción “reporte diario de stock”.</w:t>
      </w:r>
    </w:p>
    <w:p w:rsidR="00000000" w:rsidDel="00000000" w:rsidP="00000000" w:rsidRDefault="00000000" w:rsidRPr="00000000" w14:paraId="00000497">
      <w:pPr>
        <w:numPr>
          <w:ilvl w:val="0"/>
          <w:numId w:val="16"/>
        </w:numPr>
        <w:spacing w:line="360" w:lineRule="auto"/>
        <w:ind w:left="720" w:hanging="360"/>
        <w:jc w:val="both"/>
        <w:rPr>
          <w:sz w:val="24"/>
          <w:szCs w:val="24"/>
        </w:rPr>
      </w:pPr>
      <w:r w:rsidDel="00000000" w:rsidR="00000000" w:rsidRPr="00000000">
        <w:rPr>
          <w:sz w:val="24"/>
          <w:szCs w:val="24"/>
          <w:rtl w:val="0"/>
        </w:rPr>
        <w:t xml:space="preserve">Descargar reporte en formato PDF o Excel.</w:t>
      </w:r>
    </w:p>
    <w:p w:rsidR="00000000" w:rsidDel="00000000" w:rsidP="00000000" w:rsidRDefault="00000000" w:rsidRPr="00000000" w14:paraId="00000498">
      <w:pPr>
        <w:spacing w:line="360" w:lineRule="auto"/>
        <w:jc w:val="both"/>
        <w:rPr>
          <w:sz w:val="24"/>
          <w:szCs w:val="24"/>
        </w:rPr>
      </w:pPr>
      <w:r w:rsidDel="00000000" w:rsidR="00000000" w:rsidRPr="00000000">
        <w:rPr>
          <w:b w:val="1"/>
          <w:sz w:val="24"/>
          <w:szCs w:val="24"/>
          <w:rtl w:val="0"/>
        </w:rPr>
        <w:t xml:space="preserve">Resultados Esperados:</w:t>
      </w:r>
      <w:r w:rsidDel="00000000" w:rsidR="00000000" w:rsidRPr="00000000">
        <w:rPr>
          <w:rtl w:val="0"/>
        </w:rPr>
      </w:r>
    </w:p>
    <w:p w:rsidR="00000000" w:rsidDel="00000000" w:rsidP="00000000" w:rsidRDefault="00000000" w:rsidRPr="00000000" w14:paraId="00000499">
      <w:pPr>
        <w:numPr>
          <w:ilvl w:val="0"/>
          <w:numId w:val="17"/>
        </w:numPr>
        <w:spacing w:line="360" w:lineRule="auto"/>
        <w:ind w:left="720" w:hanging="360"/>
        <w:jc w:val="both"/>
        <w:rPr>
          <w:sz w:val="24"/>
          <w:szCs w:val="24"/>
        </w:rPr>
      </w:pPr>
      <w:r w:rsidDel="00000000" w:rsidR="00000000" w:rsidRPr="00000000">
        <w:rPr>
          <w:sz w:val="24"/>
          <w:szCs w:val="24"/>
          <w:rtl w:val="0"/>
        </w:rPr>
        <w:t xml:space="preserve">El sistema muestra opciones de descarga.</w:t>
      </w:r>
    </w:p>
    <w:p w:rsidR="00000000" w:rsidDel="00000000" w:rsidP="00000000" w:rsidRDefault="00000000" w:rsidRPr="00000000" w14:paraId="0000049A">
      <w:pPr>
        <w:numPr>
          <w:ilvl w:val="0"/>
          <w:numId w:val="17"/>
        </w:numPr>
        <w:spacing w:line="360" w:lineRule="auto"/>
        <w:ind w:left="720" w:hanging="360"/>
        <w:jc w:val="both"/>
        <w:rPr>
          <w:sz w:val="24"/>
          <w:szCs w:val="24"/>
        </w:rPr>
      </w:pPr>
      <w:r w:rsidDel="00000000" w:rsidR="00000000" w:rsidRPr="00000000">
        <w:rPr>
          <w:sz w:val="24"/>
          <w:szCs w:val="24"/>
          <w:rtl w:val="0"/>
        </w:rPr>
        <w:t xml:space="preserve">Se genera archivo con datos del día (tipo, cantidad, estado).</w:t>
      </w:r>
    </w:p>
    <w:p w:rsidR="00000000" w:rsidDel="00000000" w:rsidP="00000000" w:rsidRDefault="00000000" w:rsidRPr="00000000" w14:paraId="0000049B">
      <w:pPr>
        <w:numPr>
          <w:ilvl w:val="0"/>
          <w:numId w:val="17"/>
        </w:numPr>
        <w:spacing w:line="360" w:lineRule="auto"/>
        <w:ind w:left="720" w:hanging="360"/>
        <w:jc w:val="both"/>
        <w:rPr>
          <w:sz w:val="24"/>
          <w:szCs w:val="24"/>
        </w:rPr>
      </w:pPr>
      <w:r w:rsidDel="00000000" w:rsidR="00000000" w:rsidRPr="00000000">
        <w:rPr>
          <w:sz w:val="24"/>
          <w:szCs w:val="24"/>
          <w:rtl w:val="0"/>
        </w:rPr>
        <w:t xml:space="preserve">El archivo se descarga correctamente en el formato elegido.</w:t>
      </w:r>
    </w:p>
    <w:p w:rsidR="00000000" w:rsidDel="00000000" w:rsidP="00000000" w:rsidRDefault="00000000" w:rsidRPr="00000000" w14:paraId="0000049C">
      <w:pPr>
        <w:keepNext w:val="1"/>
        <w:spacing w:line="360" w:lineRule="auto"/>
        <w:jc w:val="both"/>
        <w:rPr/>
      </w:pPr>
      <w:r w:rsidDel="00000000" w:rsidR="00000000" w:rsidRPr="00000000">
        <w:rPr>
          <w:sz w:val="24"/>
          <w:szCs w:val="24"/>
        </w:rPr>
        <w:drawing>
          <wp:inline distB="0" distT="0" distL="0" distR="0">
            <wp:extent cx="5468910" cy="3404667"/>
            <wp:effectExtent b="0" l="0" r="0" t="0"/>
            <wp:docPr descr="Interfaz de usuario gráfica&#10;&#10;Descripción generada automáticamente con confianza media" id="2115324168" name="image7.png"/>
            <a:graphic>
              <a:graphicData uri="http://schemas.openxmlformats.org/drawingml/2006/picture">
                <pic:pic>
                  <pic:nvPicPr>
                    <pic:cNvPr descr="Interfaz de usuario gráfica&#10;&#10;Descripción generada automáticamente con confianza media" id="0" name="image7.png"/>
                    <pic:cNvPicPr preferRelativeResize="0"/>
                  </pic:nvPicPr>
                  <pic:blipFill>
                    <a:blip r:embed="rId52"/>
                    <a:srcRect b="0" l="0" r="0" t="0"/>
                    <a:stretch>
                      <a:fillRect/>
                    </a:stretch>
                  </pic:blipFill>
                  <pic:spPr>
                    <a:xfrm>
                      <a:off x="0" y="0"/>
                      <a:ext cx="5468910" cy="3404667"/>
                    </a:xfrm>
                    <a:prstGeom prst="rect"/>
                    <a:ln/>
                  </pic:spPr>
                </pic:pic>
              </a:graphicData>
            </a:graphic>
          </wp:inline>
        </w:drawing>
      </w:r>
      <w:r w:rsidDel="00000000" w:rsidR="00000000" w:rsidRPr="00000000">
        <w:rPr>
          <w:rtl w:val="0"/>
        </w:rPr>
      </w:r>
    </w:p>
    <w:p w:rsidR="00000000" w:rsidDel="00000000" w:rsidP="00000000" w:rsidRDefault="00000000" w:rsidRPr="00000000" w14:paraId="0000049D">
      <w:pPr>
        <w:pStyle w:val="Heading6"/>
        <w:spacing w:after="200" w:line="240" w:lineRule="auto"/>
        <w:rPr>
          <w:vertAlign w:val="baseline"/>
        </w:rPr>
      </w:pPr>
      <w:bookmarkStart w:colFirst="0" w:colLast="0" w:name="_heading=h.9so7pk2idji" w:id="115"/>
      <w:bookmarkEnd w:id="115"/>
      <w:r w:rsidDel="00000000" w:rsidR="00000000" w:rsidRPr="00000000">
        <w:rPr>
          <w:vertAlign w:val="baseline"/>
          <w:rtl w:val="0"/>
        </w:rPr>
        <w:t xml:space="preserve">Ilustración 43 Evidencia CU12.1</w:t>
      </w:r>
    </w:p>
    <w:p w:rsidR="00000000" w:rsidDel="00000000" w:rsidP="00000000" w:rsidRDefault="00000000" w:rsidRPr="00000000" w14:paraId="0000049E">
      <w:pPr>
        <w:keepNext w:val="1"/>
        <w:spacing w:line="360" w:lineRule="auto"/>
        <w:jc w:val="both"/>
        <w:rPr/>
      </w:pPr>
      <w:r w:rsidDel="00000000" w:rsidR="00000000" w:rsidRPr="00000000">
        <w:rPr>
          <w:sz w:val="24"/>
          <w:szCs w:val="24"/>
        </w:rPr>
        <w:drawing>
          <wp:inline distB="0" distT="0" distL="0" distR="0">
            <wp:extent cx="3215144" cy="1878653"/>
            <wp:effectExtent b="0" l="0" r="0" t="0"/>
            <wp:docPr descr="Texto&#10;&#10;Descripción generada automáticamente" id="2115324169" name="image6.png"/>
            <a:graphic>
              <a:graphicData uri="http://schemas.openxmlformats.org/drawingml/2006/picture">
                <pic:pic>
                  <pic:nvPicPr>
                    <pic:cNvPr descr="Texto&#10;&#10;Descripción generada automáticamente" id="0" name="image6.png"/>
                    <pic:cNvPicPr preferRelativeResize="0"/>
                  </pic:nvPicPr>
                  <pic:blipFill>
                    <a:blip r:embed="rId53"/>
                    <a:srcRect b="0" l="0" r="0" t="0"/>
                    <a:stretch>
                      <a:fillRect/>
                    </a:stretch>
                  </pic:blipFill>
                  <pic:spPr>
                    <a:xfrm>
                      <a:off x="0" y="0"/>
                      <a:ext cx="3215144" cy="1878653"/>
                    </a:xfrm>
                    <a:prstGeom prst="rect"/>
                    <a:ln/>
                  </pic:spPr>
                </pic:pic>
              </a:graphicData>
            </a:graphic>
          </wp:inline>
        </w:drawing>
      </w:r>
      <w:r w:rsidDel="00000000" w:rsidR="00000000" w:rsidRPr="00000000">
        <w:rPr>
          <w:rtl w:val="0"/>
        </w:rPr>
      </w:r>
    </w:p>
    <w:p w:rsidR="00000000" w:rsidDel="00000000" w:rsidP="00000000" w:rsidRDefault="00000000" w:rsidRPr="00000000" w14:paraId="0000049F">
      <w:pPr>
        <w:pStyle w:val="Heading6"/>
        <w:spacing w:after="200" w:line="240" w:lineRule="auto"/>
        <w:rPr>
          <w:vertAlign w:val="baseline"/>
        </w:rPr>
      </w:pPr>
      <w:bookmarkStart w:colFirst="0" w:colLast="0" w:name="_heading=h.89hne7rucusg" w:id="116"/>
      <w:bookmarkEnd w:id="116"/>
      <w:r w:rsidDel="00000000" w:rsidR="00000000" w:rsidRPr="00000000">
        <w:rPr>
          <w:vertAlign w:val="baseline"/>
          <w:rtl w:val="0"/>
        </w:rPr>
        <w:t xml:space="preserve">Ilustración 44 Evidencia CU12.2</w:t>
      </w:r>
    </w:p>
    <w:p w:rsidR="00000000" w:rsidDel="00000000" w:rsidP="00000000" w:rsidRDefault="00000000" w:rsidRPr="00000000" w14:paraId="000004A0">
      <w:pPr>
        <w:spacing w:line="360" w:lineRule="auto"/>
        <w:jc w:val="both"/>
        <w:rPr>
          <w:sz w:val="24"/>
          <w:szCs w:val="24"/>
        </w:rPr>
      </w:pPr>
      <w:r w:rsidDel="00000000" w:rsidR="00000000" w:rsidRPr="00000000">
        <w:rPr>
          <w:rtl w:val="0"/>
        </w:rPr>
      </w:r>
    </w:p>
    <w:p w:rsidR="00000000" w:rsidDel="00000000" w:rsidP="00000000" w:rsidRDefault="00000000" w:rsidRPr="00000000" w14:paraId="000004A1">
      <w:pPr>
        <w:keepNext w:val="1"/>
        <w:spacing w:line="360" w:lineRule="auto"/>
        <w:jc w:val="both"/>
        <w:rPr/>
      </w:pPr>
      <w:r w:rsidDel="00000000" w:rsidR="00000000" w:rsidRPr="00000000">
        <w:rPr>
          <w:sz w:val="24"/>
          <w:szCs w:val="24"/>
        </w:rPr>
        <w:drawing>
          <wp:inline distB="0" distT="0" distL="0" distR="0">
            <wp:extent cx="5733415" cy="2748915"/>
            <wp:effectExtent b="0" l="0" r="0" t="0"/>
            <wp:docPr descr="Imagen que contiene Tabla&#10;&#10;Descripción generada automáticamente" id="2115324170" name="image4.png"/>
            <a:graphic>
              <a:graphicData uri="http://schemas.openxmlformats.org/drawingml/2006/picture">
                <pic:pic>
                  <pic:nvPicPr>
                    <pic:cNvPr descr="Imagen que contiene Tabla&#10;&#10;Descripción generada automáticamente" id="0" name="image4.png"/>
                    <pic:cNvPicPr preferRelativeResize="0"/>
                  </pic:nvPicPr>
                  <pic:blipFill>
                    <a:blip r:embed="rId54"/>
                    <a:srcRect b="0" l="0" r="0" t="0"/>
                    <a:stretch>
                      <a:fillRect/>
                    </a:stretch>
                  </pic:blipFill>
                  <pic:spPr>
                    <a:xfrm>
                      <a:off x="0" y="0"/>
                      <a:ext cx="5733415" cy="2748915"/>
                    </a:xfrm>
                    <a:prstGeom prst="rect"/>
                    <a:ln/>
                  </pic:spPr>
                </pic:pic>
              </a:graphicData>
            </a:graphic>
          </wp:inline>
        </w:drawing>
      </w:r>
      <w:r w:rsidDel="00000000" w:rsidR="00000000" w:rsidRPr="00000000">
        <w:rPr>
          <w:rtl w:val="0"/>
        </w:rPr>
      </w:r>
    </w:p>
    <w:p w:rsidR="00000000" w:rsidDel="00000000" w:rsidP="00000000" w:rsidRDefault="00000000" w:rsidRPr="00000000" w14:paraId="000004A2">
      <w:pPr>
        <w:pStyle w:val="Heading6"/>
        <w:spacing w:after="200" w:line="240" w:lineRule="auto"/>
        <w:rPr>
          <w:vertAlign w:val="baseline"/>
        </w:rPr>
      </w:pPr>
      <w:bookmarkStart w:colFirst="0" w:colLast="0" w:name="_heading=h.lf0npm5531oy" w:id="117"/>
      <w:bookmarkEnd w:id="117"/>
      <w:r w:rsidDel="00000000" w:rsidR="00000000" w:rsidRPr="00000000">
        <w:rPr>
          <w:vertAlign w:val="baseline"/>
          <w:rtl w:val="0"/>
        </w:rPr>
        <w:t xml:space="preserve">Ilustración 45 Evidencia CU12.3</w:t>
      </w:r>
    </w:p>
    <w:p w:rsidR="00000000" w:rsidDel="00000000" w:rsidP="00000000" w:rsidRDefault="00000000" w:rsidRPr="00000000" w14:paraId="000004A3">
      <w:pPr>
        <w:keepNext w:val="1"/>
        <w:spacing w:line="360" w:lineRule="auto"/>
        <w:jc w:val="both"/>
        <w:rPr/>
      </w:pPr>
      <w:r w:rsidDel="00000000" w:rsidR="00000000" w:rsidRPr="00000000">
        <w:rPr>
          <w:sz w:val="24"/>
          <w:szCs w:val="24"/>
        </w:rPr>
        <w:drawing>
          <wp:inline distB="0" distT="0" distL="0" distR="0">
            <wp:extent cx="4151120" cy="2677765"/>
            <wp:effectExtent b="0" l="0" r="0" t="0"/>
            <wp:docPr descr="Interfaz de usuario gráfica, Aplicación, Tabla, Excel&#10;&#10;Descripción generada automáticamente" id="2115324171" name="image11.png"/>
            <a:graphic>
              <a:graphicData uri="http://schemas.openxmlformats.org/drawingml/2006/picture">
                <pic:pic>
                  <pic:nvPicPr>
                    <pic:cNvPr descr="Interfaz de usuario gráfica, Aplicación, Tabla, Excel&#10;&#10;Descripción generada automáticamente" id="0" name="image11.png"/>
                    <pic:cNvPicPr preferRelativeResize="0"/>
                  </pic:nvPicPr>
                  <pic:blipFill>
                    <a:blip r:embed="rId55"/>
                    <a:srcRect b="0" l="0" r="0" t="0"/>
                    <a:stretch>
                      <a:fillRect/>
                    </a:stretch>
                  </pic:blipFill>
                  <pic:spPr>
                    <a:xfrm>
                      <a:off x="0" y="0"/>
                      <a:ext cx="4151120" cy="2677765"/>
                    </a:xfrm>
                    <a:prstGeom prst="rect"/>
                    <a:ln/>
                  </pic:spPr>
                </pic:pic>
              </a:graphicData>
            </a:graphic>
          </wp:inline>
        </w:drawing>
      </w:r>
      <w:r w:rsidDel="00000000" w:rsidR="00000000" w:rsidRPr="00000000">
        <w:rPr>
          <w:rtl w:val="0"/>
        </w:rPr>
      </w:r>
    </w:p>
    <w:p w:rsidR="00000000" w:rsidDel="00000000" w:rsidP="00000000" w:rsidRDefault="00000000" w:rsidRPr="00000000" w14:paraId="000004A4">
      <w:pPr>
        <w:pStyle w:val="Heading6"/>
        <w:spacing w:after="200" w:line="240" w:lineRule="auto"/>
        <w:rPr>
          <w:vertAlign w:val="baseline"/>
        </w:rPr>
      </w:pPr>
      <w:bookmarkStart w:colFirst="0" w:colLast="0" w:name="_heading=h.z3x596w5j3d0" w:id="118"/>
      <w:bookmarkEnd w:id="118"/>
      <w:r w:rsidDel="00000000" w:rsidR="00000000" w:rsidRPr="00000000">
        <w:rPr>
          <w:vertAlign w:val="baseline"/>
          <w:rtl w:val="0"/>
        </w:rPr>
        <w:t xml:space="preserve">Ilustración 46 Evidencia CU12.4</w:t>
      </w:r>
    </w:p>
    <w:p w:rsidR="00000000" w:rsidDel="00000000" w:rsidP="00000000" w:rsidRDefault="00000000" w:rsidRPr="00000000" w14:paraId="000004A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i w:val="1"/>
          <w:color w:val="1f497d"/>
          <w:sz w:val="18"/>
          <w:szCs w:val="18"/>
        </w:rPr>
      </w:pPr>
      <w:bookmarkStart w:colFirst="0" w:colLast="0" w:name="_heading=h.zhhwnnv82nk8" w:id="119"/>
      <w:bookmarkEnd w:id="119"/>
      <w:r w:rsidDel="00000000" w:rsidR="00000000" w:rsidRPr="00000000">
        <w:rPr>
          <w:rtl w:val="0"/>
        </w:rPr>
      </w:r>
    </w:p>
    <w:p w:rsidR="00000000" w:rsidDel="00000000" w:rsidP="00000000" w:rsidRDefault="00000000" w:rsidRPr="00000000" w14:paraId="000004A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i w:val="1"/>
          <w:color w:val="1f497d"/>
          <w:sz w:val="18"/>
          <w:szCs w:val="18"/>
        </w:rPr>
      </w:pPr>
      <w:bookmarkStart w:colFirst="0" w:colLast="0" w:name="_heading=h.bmhpes9f3yu0" w:id="120"/>
      <w:bookmarkEnd w:id="120"/>
      <w:r w:rsidDel="00000000" w:rsidR="00000000" w:rsidRPr="00000000">
        <w:rPr>
          <w:rtl w:val="0"/>
        </w:rPr>
      </w:r>
    </w:p>
    <w:p w:rsidR="00000000" w:rsidDel="00000000" w:rsidP="00000000" w:rsidRDefault="00000000" w:rsidRPr="00000000" w14:paraId="000004A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i w:val="1"/>
          <w:color w:val="1f497d"/>
          <w:sz w:val="18"/>
          <w:szCs w:val="18"/>
        </w:rPr>
      </w:pPr>
      <w:bookmarkStart w:colFirst="0" w:colLast="0" w:name="_heading=h.6ck1hwt1phi7" w:id="121"/>
      <w:bookmarkEnd w:id="121"/>
      <w:r w:rsidDel="00000000" w:rsidR="00000000" w:rsidRPr="00000000">
        <w:rPr>
          <w:rtl w:val="0"/>
        </w:rPr>
      </w:r>
    </w:p>
    <w:p w:rsidR="00000000" w:rsidDel="00000000" w:rsidP="00000000" w:rsidRDefault="00000000" w:rsidRPr="00000000" w14:paraId="000004A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i w:val="1"/>
          <w:color w:val="1f497d"/>
          <w:sz w:val="18"/>
          <w:szCs w:val="18"/>
        </w:rPr>
      </w:pPr>
      <w:bookmarkStart w:colFirst="0" w:colLast="0" w:name="_heading=h.9kimmpyt763v" w:id="122"/>
      <w:bookmarkEnd w:id="122"/>
      <w:r w:rsidDel="00000000" w:rsidR="00000000" w:rsidRPr="00000000">
        <w:rPr>
          <w:rtl w:val="0"/>
        </w:rPr>
      </w:r>
    </w:p>
    <w:p w:rsidR="00000000" w:rsidDel="00000000" w:rsidP="00000000" w:rsidRDefault="00000000" w:rsidRPr="00000000" w14:paraId="000004A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i w:val="1"/>
          <w:color w:val="1f497d"/>
          <w:sz w:val="18"/>
          <w:szCs w:val="18"/>
        </w:rPr>
      </w:pPr>
      <w:bookmarkStart w:colFirst="0" w:colLast="0" w:name="_heading=h.jsbv8jcnqem" w:id="123"/>
      <w:bookmarkEnd w:id="123"/>
      <w:r w:rsidDel="00000000" w:rsidR="00000000" w:rsidRPr="00000000">
        <w:rPr>
          <w:rtl w:val="0"/>
        </w:rPr>
      </w:r>
    </w:p>
    <w:p w:rsidR="00000000" w:rsidDel="00000000" w:rsidP="00000000" w:rsidRDefault="00000000" w:rsidRPr="00000000" w14:paraId="000004A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i w:val="1"/>
          <w:color w:val="1f497d"/>
          <w:sz w:val="18"/>
          <w:szCs w:val="18"/>
        </w:rPr>
      </w:pPr>
      <w:bookmarkStart w:colFirst="0" w:colLast="0" w:name="_heading=h.uzmkg0zaq1ux" w:id="124"/>
      <w:bookmarkEnd w:id="124"/>
      <w:r w:rsidDel="00000000" w:rsidR="00000000" w:rsidRPr="00000000">
        <w:rPr>
          <w:rtl w:val="0"/>
        </w:rPr>
      </w:r>
    </w:p>
    <w:p w:rsidR="00000000" w:rsidDel="00000000" w:rsidP="00000000" w:rsidRDefault="00000000" w:rsidRPr="00000000" w14:paraId="000004A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i w:val="1"/>
          <w:color w:val="1f497d"/>
          <w:sz w:val="18"/>
          <w:szCs w:val="18"/>
        </w:rPr>
      </w:pPr>
      <w:bookmarkStart w:colFirst="0" w:colLast="0" w:name="_heading=h.gl3w27oq26ut" w:id="125"/>
      <w:bookmarkEnd w:id="125"/>
      <w:r w:rsidDel="00000000" w:rsidR="00000000" w:rsidRPr="00000000">
        <w:rPr>
          <w:rtl w:val="0"/>
        </w:rPr>
      </w:r>
    </w:p>
    <w:p w:rsidR="00000000" w:rsidDel="00000000" w:rsidP="00000000" w:rsidRDefault="00000000" w:rsidRPr="00000000" w14:paraId="000004AC">
      <w:pPr>
        <w:pStyle w:val="Heading2"/>
        <w:numPr>
          <w:ilvl w:val="1"/>
          <w:numId w:val="30"/>
        </w:numPr>
        <w:ind w:left="1440" w:hanging="720"/>
        <w:rPr/>
      </w:pPr>
      <w:bookmarkStart w:colFirst="0" w:colLast="0" w:name="_heading=h.1cjjjg4g4l78" w:id="126"/>
      <w:bookmarkEnd w:id="126"/>
      <w:r w:rsidDel="00000000" w:rsidR="00000000" w:rsidRPr="00000000">
        <w:rPr>
          <w:rtl w:val="0"/>
        </w:rPr>
        <w:t xml:space="preserve">Caso de Uso N°13 – Consultando el historial de cambios en inventario</w:t>
      </w:r>
    </w:p>
    <w:p w:rsidR="00000000" w:rsidDel="00000000" w:rsidP="00000000" w:rsidRDefault="00000000" w:rsidRPr="00000000" w14:paraId="000004AD">
      <w:pPr>
        <w:spacing w:line="360" w:lineRule="auto"/>
        <w:jc w:val="both"/>
        <w:rPr>
          <w:sz w:val="24"/>
          <w:szCs w:val="24"/>
        </w:rPr>
      </w:pPr>
      <w:r w:rsidDel="00000000" w:rsidR="00000000" w:rsidRPr="00000000">
        <w:rPr>
          <w:b w:val="1"/>
          <w:sz w:val="24"/>
          <w:szCs w:val="24"/>
          <w:rtl w:val="0"/>
        </w:rPr>
        <w:t xml:space="preserve">Casos de Prueba:</w:t>
      </w:r>
      <w:r w:rsidDel="00000000" w:rsidR="00000000" w:rsidRPr="00000000">
        <w:rPr>
          <w:rtl w:val="0"/>
        </w:rPr>
      </w:r>
    </w:p>
    <w:p w:rsidR="00000000" w:rsidDel="00000000" w:rsidP="00000000" w:rsidRDefault="00000000" w:rsidRPr="00000000" w14:paraId="000004AE">
      <w:pPr>
        <w:numPr>
          <w:ilvl w:val="0"/>
          <w:numId w:val="19"/>
        </w:numPr>
        <w:spacing w:line="360" w:lineRule="auto"/>
        <w:ind w:left="720" w:hanging="360"/>
        <w:jc w:val="both"/>
        <w:rPr>
          <w:sz w:val="24"/>
          <w:szCs w:val="24"/>
        </w:rPr>
      </w:pPr>
      <w:r w:rsidDel="00000000" w:rsidR="00000000" w:rsidRPr="00000000">
        <w:rPr>
          <w:sz w:val="24"/>
          <w:szCs w:val="24"/>
          <w:rtl w:val="0"/>
        </w:rPr>
        <w:t xml:space="preserve">Ingresar al historial de inventario.</w:t>
      </w:r>
    </w:p>
    <w:p w:rsidR="00000000" w:rsidDel="00000000" w:rsidP="00000000" w:rsidRDefault="00000000" w:rsidRPr="00000000" w14:paraId="000004AF">
      <w:pPr>
        <w:numPr>
          <w:ilvl w:val="0"/>
          <w:numId w:val="19"/>
        </w:numPr>
        <w:spacing w:line="360" w:lineRule="auto"/>
        <w:ind w:left="720" w:hanging="360"/>
        <w:jc w:val="both"/>
        <w:rPr>
          <w:sz w:val="24"/>
          <w:szCs w:val="24"/>
        </w:rPr>
      </w:pPr>
      <w:r w:rsidDel="00000000" w:rsidR="00000000" w:rsidRPr="00000000">
        <w:rPr>
          <w:sz w:val="24"/>
          <w:szCs w:val="24"/>
          <w:rtl w:val="0"/>
        </w:rPr>
        <w:t xml:space="preserve">Filtrar por usuario, fecha o tipo de acción.</w:t>
      </w:r>
    </w:p>
    <w:p w:rsidR="00000000" w:rsidDel="00000000" w:rsidP="00000000" w:rsidRDefault="00000000" w:rsidRPr="00000000" w14:paraId="000004B0">
      <w:pPr>
        <w:numPr>
          <w:ilvl w:val="0"/>
          <w:numId w:val="19"/>
        </w:numPr>
        <w:spacing w:line="360" w:lineRule="auto"/>
        <w:ind w:left="720" w:hanging="360"/>
        <w:jc w:val="both"/>
        <w:rPr>
          <w:sz w:val="24"/>
          <w:szCs w:val="24"/>
        </w:rPr>
      </w:pPr>
      <w:r w:rsidDel="00000000" w:rsidR="00000000" w:rsidRPr="00000000">
        <w:rPr>
          <w:sz w:val="24"/>
          <w:szCs w:val="24"/>
          <w:rtl w:val="0"/>
        </w:rPr>
        <w:t xml:space="preserve">Ver detalles del cambio.</w:t>
      </w:r>
    </w:p>
    <w:p w:rsidR="00000000" w:rsidDel="00000000" w:rsidP="00000000" w:rsidRDefault="00000000" w:rsidRPr="00000000" w14:paraId="000004B1">
      <w:pPr>
        <w:spacing w:line="360" w:lineRule="auto"/>
        <w:jc w:val="both"/>
        <w:rPr>
          <w:sz w:val="24"/>
          <w:szCs w:val="24"/>
        </w:rPr>
      </w:pPr>
      <w:r w:rsidDel="00000000" w:rsidR="00000000" w:rsidRPr="00000000">
        <w:rPr>
          <w:b w:val="1"/>
          <w:sz w:val="24"/>
          <w:szCs w:val="24"/>
          <w:rtl w:val="0"/>
        </w:rPr>
        <w:t xml:space="preserve">Resultados Esperados:</w:t>
      </w:r>
      <w:r w:rsidDel="00000000" w:rsidR="00000000" w:rsidRPr="00000000">
        <w:rPr>
          <w:rtl w:val="0"/>
        </w:rPr>
      </w:r>
    </w:p>
    <w:p w:rsidR="00000000" w:rsidDel="00000000" w:rsidP="00000000" w:rsidRDefault="00000000" w:rsidRPr="00000000" w14:paraId="000004B2">
      <w:pPr>
        <w:numPr>
          <w:ilvl w:val="0"/>
          <w:numId w:val="20"/>
        </w:numPr>
        <w:spacing w:line="360" w:lineRule="auto"/>
        <w:ind w:left="720" w:hanging="360"/>
        <w:jc w:val="both"/>
        <w:rPr>
          <w:sz w:val="24"/>
          <w:szCs w:val="24"/>
        </w:rPr>
      </w:pPr>
      <w:r w:rsidDel="00000000" w:rsidR="00000000" w:rsidRPr="00000000">
        <w:rPr>
          <w:sz w:val="24"/>
          <w:szCs w:val="24"/>
          <w:rtl w:val="0"/>
        </w:rPr>
        <w:t xml:space="preserve">El historial es visible y accesible según permisos.</w:t>
      </w:r>
    </w:p>
    <w:p w:rsidR="00000000" w:rsidDel="00000000" w:rsidP="00000000" w:rsidRDefault="00000000" w:rsidRPr="00000000" w14:paraId="000004B3">
      <w:pPr>
        <w:numPr>
          <w:ilvl w:val="0"/>
          <w:numId w:val="20"/>
        </w:numPr>
        <w:spacing w:line="360" w:lineRule="auto"/>
        <w:ind w:left="720" w:hanging="360"/>
        <w:jc w:val="both"/>
        <w:rPr>
          <w:sz w:val="24"/>
          <w:szCs w:val="24"/>
        </w:rPr>
      </w:pPr>
      <w:r w:rsidDel="00000000" w:rsidR="00000000" w:rsidRPr="00000000">
        <w:rPr>
          <w:sz w:val="24"/>
          <w:szCs w:val="24"/>
          <w:rtl w:val="0"/>
        </w:rPr>
        <w:t xml:space="preserve">Se aplican filtros correctamente.</w:t>
      </w:r>
    </w:p>
    <w:p w:rsidR="00000000" w:rsidDel="00000000" w:rsidP="00000000" w:rsidRDefault="00000000" w:rsidRPr="00000000" w14:paraId="000004B4">
      <w:pPr>
        <w:numPr>
          <w:ilvl w:val="0"/>
          <w:numId w:val="20"/>
        </w:numPr>
        <w:spacing w:line="360" w:lineRule="auto"/>
        <w:ind w:left="720" w:hanging="360"/>
        <w:jc w:val="both"/>
        <w:rPr>
          <w:sz w:val="24"/>
          <w:szCs w:val="24"/>
        </w:rPr>
      </w:pPr>
      <w:r w:rsidDel="00000000" w:rsidR="00000000" w:rsidRPr="00000000">
        <w:rPr>
          <w:sz w:val="24"/>
          <w:szCs w:val="24"/>
          <w:rtl w:val="0"/>
        </w:rPr>
        <w:t xml:space="preserve">Se visualizan detalles con usuario, fecha y tipo de acción.</w:t>
      </w:r>
    </w:p>
    <w:p w:rsidR="00000000" w:rsidDel="00000000" w:rsidP="00000000" w:rsidRDefault="00000000" w:rsidRPr="00000000" w14:paraId="000004B5">
      <w:pPr>
        <w:rPr/>
      </w:pPr>
      <w:r w:rsidDel="00000000" w:rsidR="00000000" w:rsidRPr="00000000">
        <w:rPr>
          <w:rtl w:val="0"/>
        </w:rPr>
      </w:r>
    </w:p>
    <w:p w:rsidR="00000000" w:rsidDel="00000000" w:rsidP="00000000" w:rsidRDefault="00000000" w:rsidRPr="00000000" w14:paraId="000004B6">
      <w:pPr>
        <w:keepNext w:val="1"/>
        <w:rPr/>
      </w:pPr>
      <w:r w:rsidDel="00000000" w:rsidR="00000000" w:rsidRPr="00000000">
        <w:rPr>
          <w:sz w:val="24"/>
          <w:szCs w:val="24"/>
        </w:rPr>
        <w:drawing>
          <wp:inline distB="0" distT="0" distL="0" distR="0">
            <wp:extent cx="5758058" cy="4383751"/>
            <wp:effectExtent b="0" l="0" r="0" t="0"/>
            <wp:docPr descr="Interfaz de usuario gráfica&#10;&#10;Descripción generada automáticamente" id="2115324172" name="image12.png"/>
            <a:graphic>
              <a:graphicData uri="http://schemas.openxmlformats.org/drawingml/2006/picture">
                <pic:pic>
                  <pic:nvPicPr>
                    <pic:cNvPr descr="Interfaz de usuario gráfica&#10;&#10;Descripción generada automáticamente" id="0" name="image12.png"/>
                    <pic:cNvPicPr preferRelativeResize="0"/>
                  </pic:nvPicPr>
                  <pic:blipFill>
                    <a:blip r:embed="rId56"/>
                    <a:srcRect b="0" l="0" r="0" t="0"/>
                    <a:stretch>
                      <a:fillRect/>
                    </a:stretch>
                  </pic:blipFill>
                  <pic:spPr>
                    <a:xfrm>
                      <a:off x="0" y="0"/>
                      <a:ext cx="5758058" cy="4383751"/>
                    </a:xfrm>
                    <a:prstGeom prst="rect"/>
                    <a:ln/>
                  </pic:spPr>
                </pic:pic>
              </a:graphicData>
            </a:graphic>
          </wp:inline>
        </w:drawing>
      </w:r>
      <w:r w:rsidDel="00000000" w:rsidR="00000000" w:rsidRPr="00000000">
        <w:rPr>
          <w:rtl w:val="0"/>
        </w:rPr>
      </w:r>
    </w:p>
    <w:p w:rsidR="00000000" w:rsidDel="00000000" w:rsidP="00000000" w:rsidRDefault="00000000" w:rsidRPr="00000000" w14:paraId="000004B7">
      <w:pPr>
        <w:pStyle w:val="Heading6"/>
        <w:spacing w:after="200" w:line="240" w:lineRule="auto"/>
        <w:rPr>
          <w:vertAlign w:val="baseline"/>
        </w:rPr>
      </w:pPr>
      <w:bookmarkStart w:colFirst="0" w:colLast="0" w:name="_heading=h.e8gz6ojwfdbj" w:id="127"/>
      <w:bookmarkEnd w:id="127"/>
      <w:r w:rsidDel="00000000" w:rsidR="00000000" w:rsidRPr="00000000">
        <w:rPr>
          <w:vertAlign w:val="baseline"/>
          <w:rtl w:val="0"/>
        </w:rPr>
        <w:t xml:space="preserve">Ilustración 47 Evidencia CU13.1</w:t>
      </w:r>
    </w:p>
    <w:p w:rsidR="00000000" w:rsidDel="00000000" w:rsidP="00000000" w:rsidRDefault="00000000" w:rsidRPr="00000000" w14:paraId="000004B8">
      <w:pPr>
        <w:rPr/>
      </w:pPr>
      <w:r w:rsidDel="00000000" w:rsidR="00000000" w:rsidRPr="00000000">
        <w:rPr>
          <w:rtl w:val="0"/>
        </w:rPr>
      </w:r>
    </w:p>
    <w:p w:rsidR="00000000" w:rsidDel="00000000" w:rsidP="00000000" w:rsidRDefault="00000000" w:rsidRPr="00000000" w14:paraId="000004B9">
      <w:pPr>
        <w:keepNext w:val="1"/>
        <w:rPr/>
      </w:pPr>
      <w:r w:rsidDel="00000000" w:rsidR="00000000" w:rsidRPr="00000000">
        <w:rPr/>
        <w:drawing>
          <wp:inline distB="0" distT="0" distL="0" distR="0">
            <wp:extent cx="6113648" cy="3202065"/>
            <wp:effectExtent b="0" l="0" r="0" t="0"/>
            <wp:docPr descr="Interfaz de usuario gráfica, Texto, Aplicación, Tabla&#10;&#10;Descripción generada automáticamente" id="2115324173" name="image13.png"/>
            <a:graphic>
              <a:graphicData uri="http://schemas.openxmlformats.org/drawingml/2006/picture">
                <pic:pic>
                  <pic:nvPicPr>
                    <pic:cNvPr descr="Interfaz de usuario gráfica, Texto, Aplicación, Tabla&#10;&#10;Descripción generada automáticamente" id="0" name="image13.png"/>
                    <pic:cNvPicPr preferRelativeResize="0"/>
                  </pic:nvPicPr>
                  <pic:blipFill>
                    <a:blip r:embed="rId57"/>
                    <a:srcRect b="0" l="0" r="0" t="0"/>
                    <a:stretch>
                      <a:fillRect/>
                    </a:stretch>
                  </pic:blipFill>
                  <pic:spPr>
                    <a:xfrm>
                      <a:off x="0" y="0"/>
                      <a:ext cx="6113648" cy="3202065"/>
                    </a:xfrm>
                    <a:prstGeom prst="rect"/>
                    <a:ln/>
                  </pic:spPr>
                </pic:pic>
              </a:graphicData>
            </a:graphic>
          </wp:inline>
        </w:drawing>
      </w:r>
      <w:r w:rsidDel="00000000" w:rsidR="00000000" w:rsidRPr="00000000">
        <w:rPr>
          <w:rtl w:val="0"/>
        </w:rPr>
      </w:r>
    </w:p>
    <w:p w:rsidR="00000000" w:rsidDel="00000000" w:rsidP="00000000" w:rsidRDefault="00000000" w:rsidRPr="00000000" w14:paraId="000004BA">
      <w:pPr>
        <w:pStyle w:val="Heading6"/>
        <w:spacing w:after="200" w:line="240" w:lineRule="auto"/>
        <w:rPr>
          <w:vertAlign w:val="baseline"/>
        </w:rPr>
      </w:pPr>
      <w:bookmarkStart w:colFirst="0" w:colLast="0" w:name="_heading=h.nql636udohig" w:id="128"/>
      <w:bookmarkEnd w:id="128"/>
      <w:r w:rsidDel="00000000" w:rsidR="00000000" w:rsidRPr="00000000">
        <w:rPr>
          <w:vertAlign w:val="baseline"/>
          <w:rtl w:val="0"/>
        </w:rPr>
        <w:t xml:space="preserve">Ilustración 48 Evidencia CU13.2</w:t>
      </w:r>
    </w:p>
    <w:p w:rsidR="00000000" w:rsidDel="00000000" w:rsidP="00000000" w:rsidRDefault="00000000" w:rsidRPr="00000000" w14:paraId="000004BB">
      <w:pPr>
        <w:rPr/>
      </w:pPr>
      <w:r w:rsidDel="00000000" w:rsidR="00000000" w:rsidRPr="00000000">
        <w:rPr>
          <w:rtl w:val="0"/>
        </w:rPr>
      </w:r>
    </w:p>
    <w:p w:rsidR="00000000" w:rsidDel="00000000" w:rsidP="00000000" w:rsidRDefault="00000000" w:rsidRPr="00000000" w14:paraId="000004BC">
      <w:pPr>
        <w:rPr/>
      </w:pPr>
      <w:r w:rsidDel="00000000" w:rsidR="00000000" w:rsidRPr="00000000">
        <w:rPr>
          <w:rtl w:val="0"/>
        </w:rPr>
      </w:r>
    </w:p>
    <w:p w:rsidR="00000000" w:rsidDel="00000000" w:rsidP="00000000" w:rsidRDefault="00000000" w:rsidRPr="00000000" w14:paraId="000004BD">
      <w:pPr>
        <w:rPr/>
      </w:pPr>
      <w:r w:rsidDel="00000000" w:rsidR="00000000" w:rsidRPr="00000000">
        <w:rPr>
          <w:rtl w:val="0"/>
        </w:rPr>
      </w:r>
    </w:p>
    <w:p w:rsidR="00000000" w:rsidDel="00000000" w:rsidP="00000000" w:rsidRDefault="00000000" w:rsidRPr="00000000" w14:paraId="000004BE">
      <w:pPr>
        <w:rPr/>
      </w:pPr>
      <w:r w:rsidDel="00000000" w:rsidR="00000000" w:rsidRPr="00000000">
        <w:rPr>
          <w:rtl w:val="0"/>
        </w:rPr>
      </w:r>
    </w:p>
    <w:p w:rsidR="00000000" w:rsidDel="00000000" w:rsidP="00000000" w:rsidRDefault="00000000" w:rsidRPr="00000000" w14:paraId="000004BF">
      <w:pPr>
        <w:rPr/>
      </w:pPr>
      <w:r w:rsidDel="00000000" w:rsidR="00000000" w:rsidRPr="00000000">
        <w:rPr>
          <w:rtl w:val="0"/>
        </w:rPr>
      </w:r>
    </w:p>
    <w:p w:rsidR="00000000" w:rsidDel="00000000" w:rsidP="00000000" w:rsidRDefault="00000000" w:rsidRPr="00000000" w14:paraId="000004C0">
      <w:pPr>
        <w:rPr/>
      </w:pPr>
      <w:r w:rsidDel="00000000" w:rsidR="00000000" w:rsidRPr="00000000">
        <w:rPr>
          <w:rtl w:val="0"/>
        </w:rPr>
      </w:r>
    </w:p>
    <w:p w:rsidR="00000000" w:rsidDel="00000000" w:rsidP="00000000" w:rsidRDefault="00000000" w:rsidRPr="00000000" w14:paraId="000004C1">
      <w:pPr>
        <w:rPr/>
      </w:pPr>
      <w:r w:rsidDel="00000000" w:rsidR="00000000" w:rsidRPr="00000000">
        <w:rPr>
          <w:rtl w:val="0"/>
        </w:rPr>
      </w:r>
    </w:p>
    <w:p w:rsidR="00000000" w:rsidDel="00000000" w:rsidP="00000000" w:rsidRDefault="00000000" w:rsidRPr="00000000" w14:paraId="000004C2">
      <w:pPr>
        <w:rPr/>
      </w:pPr>
      <w:r w:rsidDel="00000000" w:rsidR="00000000" w:rsidRPr="00000000">
        <w:rPr>
          <w:rtl w:val="0"/>
        </w:rPr>
      </w:r>
    </w:p>
    <w:p w:rsidR="00000000" w:rsidDel="00000000" w:rsidP="00000000" w:rsidRDefault="00000000" w:rsidRPr="00000000" w14:paraId="000004C3">
      <w:pPr>
        <w:rPr/>
      </w:pPr>
      <w:r w:rsidDel="00000000" w:rsidR="00000000" w:rsidRPr="00000000">
        <w:rPr>
          <w:rtl w:val="0"/>
        </w:rPr>
      </w:r>
    </w:p>
    <w:p w:rsidR="00000000" w:rsidDel="00000000" w:rsidP="00000000" w:rsidRDefault="00000000" w:rsidRPr="00000000" w14:paraId="000004C4">
      <w:pPr>
        <w:rPr/>
      </w:pPr>
      <w:r w:rsidDel="00000000" w:rsidR="00000000" w:rsidRPr="00000000">
        <w:rPr>
          <w:rtl w:val="0"/>
        </w:rPr>
      </w:r>
    </w:p>
    <w:p w:rsidR="00000000" w:rsidDel="00000000" w:rsidP="00000000" w:rsidRDefault="00000000" w:rsidRPr="00000000" w14:paraId="000004C5">
      <w:pPr>
        <w:rPr/>
      </w:pPr>
      <w:r w:rsidDel="00000000" w:rsidR="00000000" w:rsidRPr="00000000">
        <w:rPr>
          <w:rtl w:val="0"/>
        </w:rPr>
      </w:r>
    </w:p>
    <w:p w:rsidR="00000000" w:rsidDel="00000000" w:rsidP="00000000" w:rsidRDefault="00000000" w:rsidRPr="00000000" w14:paraId="000004C6">
      <w:pPr>
        <w:rPr/>
      </w:pPr>
      <w:r w:rsidDel="00000000" w:rsidR="00000000" w:rsidRPr="00000000">
        <w:rPr>
          <w:rtl w:val="0"/>
        </w:rPr>
      </w:r>
    </w:p>
    <w:p w:rsidR="00000000" w:rsidDel="00000000" w:rsidP="00000000" w:rsidRDefault="00000000" w:rsidRPr="00000000" w14:paraId="000004C7">
      <w:pPr>
        <w:rPr/>
      </w:pPr>
      <w:r w:rsidDel="00000000" w:rsidR="00000000" w:rsidRPr="00000000">
        <w:rPr>
          <w:rtl w:val="0"/>
        </w:rPr>
      </w:r>
    </w:p>
    <w:p w:rsidR="00000000" w:rsidDel="00000000" w:rsidP="00000000" w:rsidRDefault="00000000" w:rsidRPr="00000000" w14:paraId="000004C8">
      <w:pPr>
        <w:rPr/>
      </w:pPr>
      <w:r w:rsidDel="00000000" w:rsidR="00000000" w:rsidRPr="00000000">
        <w:rPr>
          <w:rtl w:val="0"/>
        </w:rPr>
      </w:r>
    </w:p>
    <w:p w:rsidR="00000000" w:rsidDel="00000000" w:rsidP="00000000" w:rsidRDefault="00000000" w:rsidRPr="00000000" w14:paraId="000004C9">
      <w:pPr>
        <w:rPr/>
      </w:pPr>
      <w:r w:rsidDel="00000000" w:rsidR="00000000" w:rsidRPr="00000000">
        <w:rPr>
          <w:rtl w:val="0"/>
        </w:rPr>
      </w:r>
    </w:p>
    <w:p w:rsidR="00000000" w:rsidDel="00000000" w:rsidP="00000000" w:rsidRDefault="00000000" w:rsidRPr="00000000" w14:paraId="000004CA">
      <w:pPr>
        <w:rPr/>
      </w:pPr>
      <w:r w:rsidDel="00000000" w:rsidR="00000000" w:rsidRPr="00000000">
        <w:rPr>
          <w:rtl w:val="0"/>
        </w:rPr>
      </w:r>
    </w:p>
    <w:p w:rsidR="00000000" w:rsidDel="00000000" w:rsidP="00000000" w:rsidRDefault="00000000" w:rsidRPr="00000000" w14:paraId="000004CB">
      <w:pPr>
        <w:rPr/>
      </w:pPr>
      <w:r w:rsidDel="00000000" w:rsidR="00000000" w:rsidRPr="00000000">
        <w:rPr>
          <w:rtl w:val="0"/>
        </w:rPr>
      </w:r>
    </w:p>
    <w:p w:rsidR="00000000" w:rsidDel="00000000" w:rsidP="00000000" w:rsidRDefault="00000000" w:rsidRPr="00000000" w14:paraId="000004CC">
      <w:pPr>
        <w:rPr/>
      </w:pPr>
      <w:r w:rsidDel="00000000" w:rsidR="00000000" w:rsidRPr="00000000">
        <w:rPr>
          <w:rtl w:val="0"/>
        </w:rPr>
      </w:r>
    </w:p>
    <w:p w:rsidR="00000000" w:rsidDel="00000000" w:rsidP="00000000" w:rsidRDefault="00000000" w:rsidRPr="00000000" w14:paraId="000004CD">
      <w:pPr>
        <w:rPr/>
      </w:pPr>
      <w:r w:rsidDel="00000000" w:rsidR="00000000" w:rsidRPr="00000000">
        <w:rPr>
          <w:rtl w:val="0"/>
        </w:rPr>
      </w:r>
    </w:p>
    <w:p w:rsidR="00000000" w:rsidDel="00000000" w:rsidP="00000000" w:rsidRDefault="00000000" w:rsidRPr="00000000" w14:paraId="000004CE">
      <w:pPr>
        <w:rPr/>
      </w:pPr>
      <w:r w:rsidDel="00000000" w:rsidR="00000000" w:rsidRPr="00000000">
        <w:rPr>
          <w:rtl w:val="0"/>
        </w:rPr>
      </w:r>
    </w:p>
    <w:p w:rsidR="00000000" w:rsidDel="00000000" w:rsidP="00000000" w:rsidRDefault="00000000" w:rsidRPr="00000000" w14:paraId="000004CF">
      <w:pPr>
        <w:rPr/>
      </w:pPr>
      <w:r w:rsidDel="00000000" w:rsidR="00000000" w:rsidRPr="00000000">
        <w:rPr>
          <w:rtl w:val="0"/>
        </w:rPr>
      </w:r>
    </w:p>
    <w:p w:rsidR="00000000" w:rsidDel="00000000" w:rsidP="00000000" w:rsidRDefault="00000000" w:rsidRPr="00000000" w14:paraId="000004D0">
      <w:pPr>
        <w:rPr/>
      </w:pPr>
      <w:r w:rsidDel="00000000" w:rsidR="00000000" w:rsidRPr="00000000">
        <w:rPr>
          <w:rtl w:val="0"/>
        </w:rPr>
      </w:r>
    </w:p>
    <w:p w:rsidR="00000000" w:rsidDel="00000000" w:rsidP="00000000" w:rsidRDefault="00000000" w:rsidRPr="00000000" w14:paraId="000004D1">
      <w:pPr>
        <w:rPr/>
      </w:pPr>
      <w:r w:rsidDel="00000000" w:rsidR="00000000" w:rsidRPr="00000000">
        <w:rPr>
          <w:rtl w:val="0"/>
        </w:rPr>
      </w:r>
    </w:p>
    <w:p w:rsidR="00000000" w:rsidDel="00000000" w:rsidP="00000000" w:rsidRDefault="00000000" w:rsidRPr="00000000" w14:paraId="000004D2">
      <w:pPr>
        <w:pStyle w:val="Heading1"/>
        <w:numPr>
          <w:ilvl w:val="0"/>
          <w:numId w:val="30"/>
        </w:numPr>
        <w:ind w:left="720" w:hanging="720"/>
        <w:rPr/>
      </w:pPr>
      <w:bookmarkStart w:colFirst="0" w:colLast="0" w:name="_heading=h.80ul57cdeool" w:id="129"/>
      <w:bookmarkEnd w:id="129"/>
      <w:r w:rsidDel="00000000" w:rsidR="00000000" w:rsidRPr="00000000">
        <w:rPr>
          <w:rtl w:val="0"/>
        </w:rPr>
        <w:t xml:space="preserve">Review Del Sprint</w:t>
      </w:r>
    </w:p>
    <w:p w:rsidR="00000000" w:rsidDel="00000000" w:rsidP="00000000" w:rsidRDefault="00000000" w:rsidRPr="00000000" w14:paraId="000004D3">
      <w:pPr>
        <w:rPr/>
      </w:pPr>
      <w:r w:rsidDel="00000000" w:rsidR="00000000" w:rsidRPr="00000000">
        <w:rPr>
          <w:rtl w:val="0"/>
        </w:rPr>
        <w:t xml:space="preserve">A continuación, se muestra la Ilustración 49 la cual es una ilustración de ejemplo para la revisión del sprint. (para una visualización completa revisar la carpeta de incremento 1/anexos/planificación sprint)</w:t>
      </w:r>
    </w:p>
    <w:p w:rsidR="00000000" w:rsidDel="00000000" w:rsidP="00000000" w:rsidRDefault="00000000" w:rsidRPr="00000000" w14:paraId="000004D4">
      <w:pPr>
        <w:keepNext w:val="1"/>
        <w:rPr/>
      </w:pPr>
      <w:r w:rsidDel="00000000" w:rsidR="00000000" w:rsidRPr="00000000">
        <w:rPr/>
        <w:drawing>
          <wp:inline distB="0" distT="0" distL="0" distR="0">
            <wp:extent cx="2890838" cy="2626432"/>
            <wp:effectExtent b="0" l="0" r="0" t="0"/>
            <wp:docPr descr="Tabla&#10;&#10;Descripción generada automáticamente" id="2115324199" name="image36.png"/>
            <a:graphic>
              <a:graphicData uri="http://schemas.openxmlformats.org/drawingml/2006/picture">
                <pic:pic>
                  <pic:nvPicPr>
                    <pic:cNvPr descr="Tabla&#10;&#10;Descripción generada automáticamente" id="0" name="image36.png"/>
                    <pic:cNvPicPr preferRelativeResize="0"/>
                  </pic:nvPicPr>
                  <pic:blipFill>
                    <a:blip r:embed="rId58"/>
                    <a:srcRect b="0" l="0" r="0" t="0"/>
                    <a:stretch>
                      <a:fillRect/>
                    </a:stretch>
                  </pic:blipFill>
                  <pic:spPr>
                    <a:xfrm>
                      <a:off x="0" y="0"/>
                      <a:ext cx="2890838" cy="2626432"/>
                    </a:xfrm>
                    <a:prstGeom prst="rect"/>
                    <a:ln/>
                  </pic:spPr>
                </pic:pic>
              </a:graphicData>
            </a:graphic>
          </wp:inline>
        </w:drawing>
      </w:r>
      <w:r w:rsidDel="00000000" w:rsidR="00000000" w:rsidRPr="00000000">
        <w:rPr>
          <w:rtl w:val="0"/>
        </w:rPr>
      </w:r>
    </w:p>
    <w:p w:rsidR="00000000" w:rsidDel="00000000" w:rsidP="00000000" w:rsidRDefault="00000000" w:rsidRPr="00000000" w14:paraId="000004D5">
      <w:pPr>
        <w:pStyle w:val="Heading6"/>
        <w:spacing w:after="200" w:line="240" w:lineRule="auto"/>
        <w:rPr>
          <w:vertAlign w:val="baseline"/>
        </w:rPr>
      </w:pPr>
      <w:bookmarkStart w:colFirst="0" w:colLast="0" w:name="_heading=h.i6ayi9m6z904" w:id="130"/>
      <w:bookmarkEnd w:id="130"/>
      <w:r w:rsidDel="00000000" w:rsidR="00000000" w:rsidRPr="00000000">
        <w:rPr>
          <w:vertAlign w:val="baseline"/>
          <w:rtl w:val="0"/>
        </w:rPr>
        <w:t xml:space="preserve">Ilustración 49 Tabla Sprint Final</w:t>
      </w:r>
    </w:p>
    <w:p w:rsidR="00000000" w:rsidDel="00000000" w:rsidP="00000000" w:rsidRDefault="00000000" w:rsidRPr="00000000" w14:paraId="000004D6">
      <w:pPr>
        <w:keepNext w:val="1"/>
        <w:spacing w:line="360" w:lineRule="auto"/>
        <w:jc w:val="both"/>
        <w:rPr>
          <w:sz w:val="24"/>
          <w:szCs w:val="24"/>
        </w:rPr>
      </w:pPr>
      <w:r w:rsidDel="00000000" w:rsidR="00000000" w:rsidRPr="00000000">
        <w:rPr>
          <w:sz w:val="24"/>
          <w:szCs w:val="24"/>
          <w:rtl w:val="0"/>
        </w:rPr>
        <w:t xml:space="preserve">En la ilustración 50 se observa la comparación entre las horas hombre estimadas y las reales para cada caso de uso, mostrando una diferencia considerable entre ambos valores.</w:t>
      </w:r>
    </w:p>
    <w:p w:rsidR="00000000" w:rsidDel="00000000" w:rsidP="00000000" w:rsidRDefault="00000000" w:rsidRPr="00000000" w14:paraId="000004D7">
      <w:pPr>
        <w:keepNext w:val="1"/>
        <w:rPr/>
      </w:pPr>
      <w:r w:rsidDel="00000000" w:rsidR="00000000" w:rsidRPr="00000000">
        <w:rPr/>
        <w:drawing>
          <wp:inline distB="0" distT="0" distL="0" distR="0">
            <wp:extent cx="3124835" cy="3061335"/>
            <wp:effectExtent b="0" l="0" r="0" t="0"/>
            <wp:docPr id="2115324202" name="image37.png"/>
            <a:graphic>
              <a:graphicData uri="http://schemas.openxmlformats.org/drawingml/2006/picture">
                <pic:pic>
                  <pic:nvPicPr>
                    <pic:cNvPr id="0" name="image37.png"/>
                    <pic:cNvPicPr preferRelativeResize="0"/>
                  </pic:nvPicPr>
                  <pic:blipFill>
                    <a:blip r:embed="rId59"/>
                    <a:srcRect b="0" l="0" r="0" t="0"/>
                    <a:stretch>
                      <a:fillRect/>
                    </a:stretch>
                  </pic:blipFill>
                  <pic:spPr>
                    <a:xfrm>
                      <a:off x="0" y="0"/>
                      <a:ext cx="3124835" cy="3061335"/>
                    </a:xfrm>
                    <a:prstGeom prst="rect"/>
                    <a:ln/>
                  </pic:spPr>
                </pic:pic>
              </a:graphicData>
            </a:graphic>
          </wp:inline>
        </w:drawing>
      </w:r>
      <w:r w:rsidDel="00000000" w:rsidR="00000000" w:rsidRPr="00000000">
        <w:rPr>
          <w:rtl w:val="0"/>
        </w:rPr>
      </w:r>
    </w:p>
    <w:p w:rsidR="00000000" w:rsidDel="00000000" w:rsidP="00000000" w:rsidRDefault="00000000" w:rsidRPr="00000000" w14:paraId="000004D8">
      <w:pPr>
        <w:pStyle w:val="Heading6"/>
        <w:spacing w:after="200" w:line="240" w:lineRule="auto"/>
        <w:rPr/>
      </w:pPr>
      <w:bookmarkStart w:colFirst="0" w:colLast="0" w:name="_heading=h.x2iea0buhd6z" w:id="131"/>
      <w:bookmarkEnd w:id="131"/>
      <w:r w:rsidDel="00000000" w:rsidR="00000000" w:rsidRPr="00000000">
        <w:rPr>
          <w:vertAlign w:val="baseline"/>
          <w:rtl w:val="0"/>
        </w:rPr>
        <w:t xml:space="preserve">Ilustración 50 Tabla de horas estimadas vs reales</w:t>
      </w:r>
      <w:r w:rsidDel="00000000" w:rsidR="00000000" w:rsidRPr="00000000">
        <w:rPr>
          <w:rtl w:val="0"/>
        </w:rPr>
      </w:r>
    </w:p>
    <w:p w:rsidR="00000000" w:rsidDel="00000000" w:rsidP="00000000" w:rsidRDefault="00000000" w:rsidRPr="00000000" w14:paraId="000004D9">
      <w:pPr>
        <w:rPr/>
      </w:pPr>
      <w:r w:rsidDel="00000000" w:rsidR="00000000" w:rsidRPr="00000000">
        <w:rPr>
          <w:rtl w:val="0"/>
        </w:rPr>
      </w:r>
    </w:p>
    <w:p w:rsidR="00000000" w:rsidDel="00000000" w:rsidP="00000000" w:rsidRDefault="00000000" w:rsidRPr="00000000" w14:paraId="000004DA">
      <w:pPr>
        <w:pBdr>
          <w:top w:space="0" w:sz="0" w:val="nil"/>
          <w:left w:space="0" w:sz="0" w:val="nil"/>
          <w:bottom w:space="0" w:sz="0" w:val="nil"/>
          <w:right w:space="0" w:sz="0" w:val="nil"/>
          <w:between w:space="0" w:sz="0" w:val="nil"/>
        </w:pBdr>
        <w:spacing w:after="200" w:line="360" w:lineRule="auto"/>
        <w:ind w:firstLine="720"/>
        <w:jc w:val="both"/>
        <w:rPr>
          <w:sz w:val="24"/>
          <w:szCs w:val="24"/>
        </w:rPr>
      </w:pPr>
      <w:bookmarkStart w:colFirst="0" w:colLast="0" w:name="_heading=h.d7mi7cn5890t" w:id="132"/>
      <w:bookmarkEnd w:id="132"/>
      <w:r w:rsidDel="00000000" w:rsidR="00000000" w:rsidRPr="00000000">
        <w:rPr>
          <w:sz w:val="24"/>
          <w:szCs w:val="24"/>
          <w:rtl w:val="0"/>
        </w:rPr>
        <w:t xml:space="preserve">En la Ilustración 51 se presenta el gráfico comparativo entre las horas hombre estimadas y las reales, el cual permite visualizar de manera más clara la diferencia entre ambos valores.</w:t>
      </w:r>
    </w:p>
    <w:p w:rsidR="00000000" w:rsidDel="00000000" w:rsidP="00000000" w:rsidRDefault="00000000" w:rsidRPr="00000000" w14:paraId="000004DB">
      <w:pPr>
        <w:spacing w:after="200" w:line="360" w:lineRule="auto"/>
        <w:ind w:firstLine="720"/>
        <w:jc w:val="both"/>
        <w:rPr/>
      </w:pPr>
      <w:bookmarkStart w:colFirst="0" w:colLast="0" w:name="_heading=h.1ioq1b262q0j" w:id="133"/>
      <w:bookmarkEnd w:id="133"/>
      <w:r w:rsidDel="00000000" w:rsidR="00000000" w:rsidRPr="00000000">
        <w:rPr/>
        <w:drawing>
          <wp:inline distB="0" distT="0" distL="0" distR="0">
            <wp:extent cx="5315910" cy="3293745"/>
            <wp:effectExtent b="0" l="0" r="0" t="0"/>
            <wp:docPr id="2115324203" name="image35.png"/>
            <a:graphic>
              <a:graphicData uri="http://schemas.openxmlformats.org/drawingml/2006/picture">
                <pic:pic>
                  <pic:nvPicPr>
                    <pic:cNvPr id="0" name="image35.png"/>
                    <pic:cNvPicPr preferRelativeResize="0"/>
                  </pic:nvPicPr>
                  <pic:blipFill>
                    <a:blip r:embed="rId60"/>
                    <a:srcRect b="0" l="0" r="0" t="0"/>
                    <a:stretch>
                      <a:fillRect/>
                    </a:stretch>
                  </pic:blipFill>
                  <pic:spPr>
                    <a:xfrm>
                      <a:off x="0" y="0"/>
                      <a:ext cx="5315910" cy="3293745"/>
                    </a:xfrm>
                    <a:prstGeom prst="rect"/>
                    <a:ln/>
                  </pic:spPr>
                </pic:pic>
              </a:graphicData>
            </a:graphic>
          </wp:inline>
        </w:drawing>
      </w:r>
      <w:r w:rsidDel="00000000" w:rsidR="00000000" w:rsidRPr="00000000">
        <w:rPr>
          <w:rtl w:val="0"/>
        </w:rPr>
      </w:r>
    </w:p>
    <w:p w:rsidR="00000000" w:rsidDel="00000000" w:rsidP="00000000" w:rsidRDefault="00000000" w:rsidRPr="00000000" w14:paraId="000004DC">
      <w:pPr>
        <w:pStyle w:val="Heading6"/>
        <w:spacing w:after="200" w:line="240" w:lineRule="auto"/>
        <w:rPr>
          <w:vertAlign w:val="baseline"/>
        </w:rPr>
      </w:pPr>
      <w:bookmarkStart w:colFirst="0" w:colLast="0" w:name="_heading=h.um7v3olp9ghz" w:id="134"/>
      <w:bookmarkEnd w:id="134"/>
      <w:r w:rsidDel="00000000" w:rsidR="00000000" w:rsidRPr="00000000">
        <w:rPr>
          <w:vertAlign w:val="baseline"/>
          <w:rtl w:val="0"/>
        </w:rPr>
        <w:t xml:space="preserve">Ilustración 51 Gráfico de la tabla de las horas estimada</w:t>
      </w:r>
    </w:p>
    <w:p w:rsidR="00000000" w:rsidDel="00000000" w:rsidP="00000000" w:rsidRDefault="00000000" w:rsidRPr="00000000" w14:paraId="000004DD">
      <w:pPr>
        <w:pBdr>
          <w:top w:space="0" w:sz="0" w:val="nil"/>
          <w:left w:space="0" w:sz="0" w:val="nil"/>
          <w:bottom w:space="0" w:sz="0" w:val="nil"/>
          <w:right w:space="0" w:sz="0" w:val="nil"/>
          <w:between w:space="0" w:sz="0" w:val="nil"/>
        </w:pBdr>
        <w:spacing w:after="200" w:line="240" w:lineRule="auto"/>
        <w:rPr>
          <w:color w:val="1f497d"/>
          <w:sz w:val="18"/>
          <w:szCs w:val="18"/>
        </w:rPr>
      </w:pPr>
      <w:r w:rsidDel="00000000" w:rsidR="00000000" w:rsidRPr="00000000">
        <w:rPr>
          <w:rtl w:val="0"/>
        </w:rPr>
      </w:r>
    </w:p>
    <w:p w:rsidR="00000000" w:rsidDel="00000000" w:rsidP="00000000" w:rsidRDefault="00000000" w:rsidRPr="00000000" w14:paraId="000004DE">
      <w:pPr>
        <w:pBdr>
          <w:top w:space="0" w:sz="0" w:val="nil"/>
          <w:left w:space="0" w:sz="0" w:val="nil"/>
          <w:bottom w:space="0" w:sz="0" w:val="nil"/>
          <w:right w:space="0" w:sz="0" w:val="nil"/>
          <w:between w:space="0" w:sz="0" w:val="nil"/>
        </w:pBdr>
        <w:spacing w:after="200" w:line="240" w:lineRule="auto"/>
        <w:rPr>
          <w:color w:val="1f497d"/>
          <w:sz w:val="18"/>
          <w:szCs w:val="18"/>
        </w:rPr>
      </w:pPr>
      <w:r w:rsidDel="00000000" w:rsidR="00000000" w:rsidRPr="00000000">
        <w:rPr>
          <w:rtl w:val="0"/>
        </w:rPr>
      </w:r>
    </w:p>
    <w:p w:rsidR="00000000" w:rsidDel="00000000" w:rsidP="00000000" w:rsidRDefault="00000000" w:rsidRPr="00000000" w14:paraId="000004DF">
      <w:pPr>
        <w:pBdr>
          <w:top w:space="0" w:sz="0" w:val="nil"/>
          <w:left w:space="0" w:sz="0" w:val="nil"/>
          <w:bottom w:space="0" w:sz="0" w:val="nil"/>
          <w:right w:space="0" w:sz="0" w:val="nil"/>
          <w:between w:space="0" w:sz="0" w:val="nil"/>
        </w:pBdr>
        <w:spacing w:after="200" w:line="240" w:lineRule="auto"/>
        <w:rPr>
          <w:color w:val="1f497d"/>
          <w:sz w:val="18"/>
          <w:szCs w:val="18"/>
        </w:rPr>
      </w:pPr>
      <w:r w:rsidDel="00000000" w:rsidR="00000000" w:rsidRPr="00000000">
        <w:rPr>
          <w:rtl w:val="0"/>
        </w:rPr>
      </w:r>
    </w:p>
    <w:p w:rsidR="00000000" w:rsidDel="00000000" w:rsidP="00000000" w:rsidRDefault="00000000" w:rsidRPr="00000000" w14:paraId="000004E0">
      <w:pPr>
        <w:pBdr>
          <w:top w:space="0" w:sz="0" w:val="nil"/>
          <w:left w:space="0" w:sz="0" w:val="nil"/>
          <w:bottom w:space="0" w:sz="0" w:val="nil"/>
          <w:right w:space="0" w:sz="0" w:val="nil"/>
          <w:between w:space="0" w:sz="0" w:val="nil"/>
        </w:pBdr>
        <w:spacing w:after="200" w:line="240" w:lineRule="auto"/>
        <w:rPr>
          <w:color w:val="1f497d"/>
          <w:sz w:val="18"/>
          <w:szCs w:val="18"/>
        </w:rPr>
      </w:pPr>
      <w:r w:rsidDel="00000000" w:rsidR="00000000" w:rsidRPr="00000000">
        <w:rPr>
          <w:rtl w:val="0"/>
        </w:rPr>
      </w:r>
    </w:p>
    <w:p w:rsidR="00000000" w:rsidDel="00000000" w:rsidP="00000000" w:rsidRDefault="00000000" w:rsidRPr="00000000" w14:paraId="000004E1">
      <w:pPr>
        <w:pBdr>
          <w:top w:space="0" w:sz="0" w:val="nil"/>
          <w:left w:space="0" w:sz="0" w:val="nil"/>
          <w:bottom w:space="0" w:sz="0" w:val="nil"/>
          <w:right w:space="0" w:sz="0" w:val="nil"/>
          <w:between w:space="0" w:sz="0" w:val="nil"/>
        </w:pBdr>
        <w:spacing w:after="200" w:line="240" w:lineRule="auto"/>
        <w:rPr>
          <w:color w:val="1f497d"/>
          <w:sz w:val="18"/>
          <w:szCs w:val="18"/>
        </w:rPr>
      </w:pPr>
      <w:r w:rsidDel="00000000" w:rsidR="00000000" w:rsidRPr="00000000">
        <w:rPr>
          <w:rtl w:val="0"/>
        </w:rPr>
      </w:r>
    </w:p>
    <w:p w:rsidR="00000000" w:rsidDel="00000000" w:rsidP="00000000" w:rsidRDefault="00000000" w:rsidRPr="00000000" w14:paraId="000004E2">
      <w:pPr>
        <w:pBdr>
          <w:top w:space="0" w:sz="0" w:val="nil"/>
          <w:left w:space="0" w:sz="0" w:val="nil"/>
          <w:bottom w:space="0" w:sz="0" w:val="nil"/>
          <w:right w:space="0" w:sz="0" w:val="nil"/>
          <w:between w:space="0" w:sz="0" w:val="nil"/>
        </w:pBdr>
        <w:spacing w:after="200" w:line="240" w:lineRule="auto"/>
        <w:rPr>
          <w:color w:val="1f497d"/>
          <w:sz w:val="18"/>
          <w:szCs w:val="18"/>
        </w:rPr>
      </w:pPr>
      <w:r w:rsidDel="00000000" w:rsidR="00000000" w:rsidRPr="00000000">
        <w:rPr>
          <w:rtl w:val="0"/>
        </w:rPr>
      </w:r>
    </w:p>
    <w:p w:rsidR="00000000" w:rsidDel="00000000" w:rsidP="00000000" w:rsidRDefault="00000000" w:rsidRPr="00000000" w14:paraId="000004E3">
      <w:pPr>
        <w:pBdr>
          <w:top w:space="0" w:sz="0" w:val="nil"/>
          <w:left w:space="0" w:sz="0" w:val="nil"/>
          <w:bottom w:space="0" w:sz="0" w:val="nil"/>
          <w:right w:space="0" w:sz="0" w:val="nil"/>
          <w:between w:space="0" w:sz="0" w:val="nil"/>
        </w:pBdr>
        <w:spacing w:after="200" w:line="240" w:lineRule="auto"/>
        <w:rPr>
          <w:color w:val="1f497d"/>
          <w:sz w:val="18"/>
          <w:szCs w:val="18"/>
        </w:rPr>
      </w:pPr>
      <w:r w:rsidDel="00000000" w:rsidR="00000000" w:rsidRPr="00000000">
        <w:rPr>
          <w:rtl w:val="0"/>
        </w:rPr>
      </w:r>
    </w:p>
    <w:p w:rsidR="00000000" w:rsidDel="00000000" w:rsidP="00000000" w:rsidRDefault="00000000" w:rsidRPr="00000000" w14:paraId="000004E4">
      <w:pPr>
        <w:pBdr>
          <w:top w:space="0" w:sz="0" w:val="nil"/>
          <w:left w:space="0" w:sz="0" w:val="nil"/>
          <w:bottom w:space="0" w:sz="0" w:val="nil"/>
          <w:right w:space="0" w:sz="0" w:val="nil"/>
          <w:between w:space="0" w:sz="0" w:val="nil"/>
        </w:pBdr>
        <w:spacing w:after="200" w:line="240" w:lineRule="auto"/>
        <w:rPr>
          <w:color w:val="1f497d"/>
          <w:sz w:val="18"/>
          <w:szCs w:val="18"/>
        </w:rPr>
      </w:pPr>
      <w:r w:rsidDel="00000000" w:rsidR="00000000" w:rsidRPr="00000000">
        <w:rPr>
          <w:rtl w:val="0"/>
        </w:rPr>
      </w:r>
    </w:p>
    <w:p w:rsidR="00000000" w:rsidDel="00000000" w:rsidP="00000000" w:rsidRDefault="00000000" w:rsidRPr="00000000" w14:paraId="000004E5">
      <w:pPr>
        <w:pBdr>
          <w:top w:space="0" w:sz="0" w:val="nil"/>
          <w:left w:space="0" w:sz="0" w:val="nil"/>
          <w:bottom w:space="0" w:sz="0" w:val="nil"/>
          <w:right w:space="0" w:sz="0" w:val="nil"/>
          <w:between w:space="0" w:sz="0" w:val="nil"/>
        </w:pBdr>
        <w:spacing w:after="200" w:line="240" w:lineRule="auto"/>
        <w:rPr>
          <w:color w:val="1f497d"/>
          <w:sz w:val="18"/>
          <w:szCs w:val="18"/>
        </w:rPr>
      </w:pPr>
      <w:r w:rsidDel="00000000" w:rsidR="00000000" w:rsidRPr="00000000">
        <w:rPr>
          <w:rtl w:val="0"/>
        </w:rPr>
      </w:r>
    </w:p>
    <w:p w:rsidR="00000000" w:rsidDel="00000000" w:rsidP="00000000" w:rsidRDefault="00000000" w:rsidRPr="00000000" w14:paraId="000004E6">
      <w:pPr>
        <w:pBdr>
          <w:top w:space="0" w:sz="0" w:val="nil"/>
          <w:left w:space="0" w:sz="0" w:val="nil"/>
          <w:bottom w:space="0" w:sz="0" w:val="nil"/>
          <w:right w:space="0" w:sz="0" w:val="nil"/>
          <w:between w:space="0" w:sz="0" w:val="nil"/>
        </w:pBdr>
        <w:spacing w:after="200" w:line="240" w:lineRule="auto"/>
        <w:rPr>
          <w:color w:val="1f497d"/>
          <w:sz w:val="18"/>
          <w:szCs w:val="18"/>
        </w:rPr>
      </w:pPr>
      <w:r w:rsidDel="00000000" w:rsidR="00000000" w:rsidRPr="00000000">
        <w:rPr>
          <w:rtl w:val="0"/>
        </w:rPr>
      </w:r>
    </w:p>
    <w:p w:rsidR="00000000" w:rsidDel="00000000" w:rsidP="00000000" w:rsidRDefault="00000000" w:rsidRPr="00000000" w14:paraId="000004E7">
      <w:pPr>
        <w:pBdr>
          <w:top w:space="0" w:sz="0" w:val="nil"/>
          <w:left w:space="0" w:sz="0" w:val="nil"/>
          <w:bottom w:space="0" w:sz="0" w:val="nil"/>
          <w:right w:space="0" w:sz="0" w:val="nil"/>
          <w:between w:space="0" w:sz="0" w:val="nil"/>
        </w:pBdr>
        <w:spacing w:after="200" w:line="240" w:lineRule="auto"/>
        <w:rPr>
          <w:color w:val="1f497d"/>
          <w:sz w:val="18"/>
          <w:szCs w:val="18"/>
        </w:rPr>
      </w:pPr>
      <w:r w:rsidDel="00000000" w:rsidR="00000000" w:rsidRPr="00000000">
        <w:rPr>
          <w:rtl w:val="0"/>
        </w:rPr>
      </w:r>
    </w:p>
    <w:p w:rsidR="00000000" w:rsidDel="00000000" w:rsidP="00000000" w:rsidRDefault="00000000" w:rsidRPr="00000000" w14:paraId="000004E8">
      <w:pPr>
        <w:pBdr>
          <w:top w:space="0" w:sz="0" w:val="nil"/>
          <w:left w:space="0" w:sz="0" w:val="nil"/>
          <w:bottom w:space="0" w:sz="0" w:val="nil"/>
          <w:right w:space="0" w:sz="0" w:val="nil"/>
          <w:between w:space="0" w:sz="0" w:val="nil"/>
        </w:pBdr>
        <w:spacing w:after="200" w:line="240" w:lineRule="auto"/>
        <w:rPr>
          <w:color w:val="1f497d"/>
          <w:sz w:val="18"/>
          <w:szCs w:val="18"/>
        </w:rPr>
      </w:pPr>
      <w:r w:rsidDel="00000000" w:rsidR="00000000" w:rsidRPr="00000000">
        <w:rPr>
          <w:rtl w:val="0"/>
        </w:rPr>
      </w:r>
    </w:p>
    <w:p w:rsidR="00000000" w:rsidDel="00000000" w:rsidP="00000000" w:rsidRDefault="00000000" w:rsidRPr="00000000" w14:paraId="000004E9">
      <w:pPr>
        <w:pBdr>
          <w:top w:space="0" w:sz="0" w:val="nil"/>
          <w:left w:space="0" w:sz="0" w:val="nil"/>
          <w:bottom w:space="0" w:sz="0" w:val="nil"/>
          <w:right w:space="0" w:sz="0" w:val="nil"/>
          <w:between w:space="0" w:sz="0" w:val="nil"/>
        </w:pBdr>
        <w:spacing w:after="200" w:line="240" w:lineRule="auto"/>
        <w:rPr>
          <w:color w:val="1f497d"/>
          <w:sz w:val="18"/>
          <w:szCs w:val="18"/>
        </w:rPr>
      </w:pPr>
      <w:r w:rsidDel="00000000" w:rsidR="00000000" w:rsidRPr="00000000">
        <w:rPr>
          <w:rtl w:val="0"/>
        </w:rPr>
      </w:r>
    </w:p>
    <w:p w:rsidR="00000000" w:rsidDel="00000000" w:rsidP="00000000" w:rsidRDefault="00000000" w:rsidRPr="00000000" w14:paraId="000004EA">
      <w:pPr>
        <w:pStyle w:val="Heading1"/>
        <w:numPr>
          <w:ilvl w:val="0"/>
          <w:numId w:val="30"/>
        </w:numPr>
        <w:ind w:left="720" w:hanging="720"/>
        <w:rPr/>
      </w:pPr>
      <w:bookmarkStart w:colFirst="0" w:colLast="0" w:name="_heading=h.vhwkla6uecl4" w:id="135"/>
      <w:bookmarkEnd w:id="135"/>
      <w:r w:rsidDel="00000000" w:rsidR="00000000" w:rsidRPr="00000000">
        <w:rPr>
          <w:rtl w:val="0"/>
        </w:rPr>
        <w:t xml:space="preserve">Bibliografías</w:t>
      </w:r>
    </w:p>
    <w:p w:rsidR="00000000" w:rsidDel="00000000" w:rsidP="00000000" w:rsidRDefault="00000000" w:rsidRPr="00000000" w14:paraId="000004EB">
      <w:pPr>
        <w:numPr>
          <w:ilvl w:val="0"/>
          <w:numId w:val="21"/>
        </w:numPr>
        <w:spacing w:after="240" w:line="360" w:lineRule="auto"/>
        <w:ind w:left="720" w:hanging="360"/>
        <w:jc w:val="both"/>
        <w:rPr>
          <w:color w:val="000000"/>
          <w:sz w:val="24"/>
          <w:szCs w:val="24"/>
        </w:rPr>
      </w:pPr>
      <w:r w:rsidDel="00000000" w:rsidR="00000000" w:rsidRPr="00000000">
        <w:rPr>
          <w:color w:val="000000"/>
          <w:sz w:val="24"/>
          <w:szCs w:val="24"/>
          <w:rtl w:val="0"/>
        </w:rPr>
        <w:t xml:space="preserve">Pichler, R. (2019). </w:t>
      </w:r>
      <w:r w:rsidDel="00000000" w:rsidR="00000000" w:rsidRPr="00000000">
        <w:rPr>
          <w:i w:val="1"/>
          <w:color w:val="000000"/>
          <w:sz w:val="24"/>
          <w:szCs w:val="24"/>
          <w:rtl w:val="0"/>
        </w:rPr>
        <w:t xml:space="preserve">Agile Product Management with Scrum: Creating Products That Customers Love</w:t>
      </w:r>
      <w:r w:rsidDel="00000000" w:rsidR="00000000" w:rsidRPr="00000000">
        <w:rPr>
          <w:color w:val="000000"/>
          <w:sz w:val="24"/>
          <w:szCs w:val="24"/>
          <w:rtl w:val="0"/>
        </w:rPr>
        <w:t xml:space="preserve">. Addison-Wesley Professional.</w:t>
      </w:r>
    </w:p>
    <w:p w:rsidR="00000000" w:rsidDel="00000000" w:rsidP="00000000" w:rsidRDefault="00000000" w:rsidRPr="00000000" w14:paraId="000004EC">
      <w:pPr>
        <w:numPr>
          <w:ilvl w:val="0"/>
          <w:numId w:val="21"/>
        </w:numPr>
        <w:spacing w:line="360" w:lineRule="auto"/>
        <w:ind w:left="720" w:hanging="360"/>
        <w:jc w:val="both"/>
        <w:rPr>
          <w:color w:val="000000"/>
          <w:sz w:val="24"/>
          <w:szCs w:val="24"/>
        </w:rPr>
      </w:pPr>
      <w:r w:rsidDel="00000000" w:rsidR="00000000" w:rsidRPr="00000000">
        <w:rPr>
          <w:color w:val="000000"/>
          <w:sz w:val="24"/>
          <w:szCs w:val="24"/>
          <w:rtl w:val="0"/>
        </w:rPr>
        <w:t xml:space="preserve">Pressman, R. S., &amp; Maxim, B. R. (2021). </w:t>
      </w:r>
      <w:r w:rsidDel="00000000" w:rsidR="00000000" w:rsidRPr="00000000">
        <w:rPr>
          <w:i w:val="1"/>
          <w:color w:val="000000"/>
          <w:sz w:val="24"/>
          <w:szCs w:val="24"/>
          <w:rtl w:val="0"/>
        </w:rPr>
        <w:t xml:space="preserve">Ingeniería de software: Un enfoque práctico</w:t>
      </w:r>
      <w:r w:rsidDel="00000000" w:rsidR="00000000" w:rsidRPr="00000000">
        <w:rPr>
          <w:color w:val="000000"/>
          <w:sz w:val="24"/>
          <w:szCs w:val="24"/>
          <w:rtl w:val="0"/>
        </w:rPr>
        <w:t xml:space="preserve"> (9.ª ed.). McGraw-Hill.</w:t>
      </w:r>
    </w:p>
    <w:p w:rsidR="00000000" w:rsidDel="00000000" w:rsidP="00000000" w:rsidRDefault="00000000" w:rsidRPr="00000000" w14:paraId="000004ED">
      <w:pPr>
        <w:numPr>
          <w:ilvl w:val="0"/>
          <w:numId w:val="21"/>
        </w:numPr>
        <w:spacing w:before="240" w:line="360" w:lineRule="auto"/>
        <w:ind w:left="720" w:hanging="360"/>
        <w:jc w:val="both"/>
        <w:rPr>
          <w:color w:val="000000"/>
          <w:sz w:val="24"/>
          <w:szCs w:val="24"/>
        </w:rPr>
      </w:pPr>
      <w:r w:rsidDel="00000000" w:rsidR="00000000" w:rsidRPr="00000000">
        <w:rPr>
          <w:color w:val="000000"/>
          <w:sz w:val="24"/>
          <w:szCs w:val="24"/>
          <w:rtl w:val="0"/>
        </w:rPr>
        <w:t xml:space="preserve">Schwaber, K., &amp; Sutherland, J. (2020). </w:t>
      </w:r>
      <w:r w:rsidDel="00000000" w:rsidR="00000000" w:rsidRPr="00000000">
        <w:rPr>
          <w:i w:val="1"/>
          <w:color w:val="000000"/>
          <w:sz w:val="24"/>
          <w:szCs w:val="24"/>
          <w:rtl w:val="0"/>
        </w:rPr>
        <w:t xml:space="preserve">The Scrum Guide: The Definitive Guide to Scrum: The Rules of the Game</w:t>
      </w:r>
      <w:r w:rsidDel="00000000" w:rsidR="00000000" w:rsidRPr="00000000">
        <w:rPr>
          <w:color w:val="000000"/>
          <w:sz w:val="24"/>
          <w:szCs w:val="24"/>
          <w:rtl w:val="0"/>
        </w:rPr>
        <w:t xml:space="preserve">. Scrum.org. https://scrumguides.org/scrum-guide.html</w:t>
      </w:r>
    </w:p>
    <w:p w:rsidR="00000000" w:rsidDel="00000000" w:rsidP="00000000" w:rsidRDefault="00000000" w:rsidRPr="00000000" w14:paraId="000004EE">
      <w:pPr>
        <w:numPr>
          <w:ilvl w:val="0"/>
          <w:numId w:val="21"/>
        </w:numPr>
        <w:spacing w:line="360" w:lineRule="auto"/>
        <w:ind w:left="720" w:hanging="360"/>
        <w:jc w:val="both"/>
        <w:rPr>
          <w:color w:val="000000"/>
          <w:sz w:val="24"/>
          <w:szCs w:val="24"/>
        </w:rPr>
      </w:pPr>
      <w:r w:rsidDel="00000000" w:rsidR="00000000" w:rsidRPr="00000000">
        <w:rPr>
          <w:color w:val="000000"/>
          <w:sz w:val="24"/>
          <w:szCs w:val="24"/>
          <w:rtl w:val="0"/>
        </w:rPr>
        <w:t xml:space="preserve">Sommerville, I. (2016). </w:t>
      </w:r>
      <w:r w:rsidDel="00000000" w:rsidR="00000000" w:rsidRPr="00000000">
        <w:rPr>
          <w:i w:val="1"/>
          <w:color w:val="000000"/>
          <w:sz w:val="24"/>
          <w:szCs w:val="24"/>
          <w:rtl w:val="0"/>
        </w:rPr>
        <w:t xml:space="preserve">Ingeniería del software</w:t>
      </w:r>
      <w:r w:rsidDel="00000000" w:rsidR="00000000" w:rsidRPr="00000000">
        <w:rPr>
          <w:color w:val="000000"/>
          <w:sz w:val="24"/>
          <w:szCs w:val="24"/>
          <w:rtl w:val="0"/>
        </w:rPr>
        <w:t xml:space="preserve"> (10.ª ed.). Pearson Educación.</w:t>
      </w:r>
    </w:p>
    <w:p w:rsidR="00000000" w:rsidDel="00000000" w:rsidP="00000000" w:rsidRDefault="00000000" w:rsidRPr="00000000" w14:paraId="000004EF">
      <w:pPr>
        <w:numPr>
          <w:ilvl w:val="0"/>
          <w:numId w:val="21"/>
        </w:numPr>
        <w:spacing w:after="240" w:line="360" w:lineRule="auto"/>
        <w:ind w:left="720" w:hanging="360"/>
        <w:jc w:val="both"/>
        <w:rPr>
          <w:color w:val="000000"/>
          <w:sz w:val="24"/>
          <w:szCs w:val="24"/>
        </w:rPr>
      </w:pPr>
      <w:r w:rsidDel="00000000" w:rsidR="00000000" w:rsidRPr="00000000">
        <w:rPr>
          <w:color w:val="000000"/>
          <w:sz w:val="24"/>
          <w:szCs w:val="24"/>
          <w:rtl w:val="0"/>
        </w:rPr>
        <w:t xml:space="preserve">Universidad Andrés Bello. (2025). </w:t>
      </w:r>
      <w:r w:rsidDel="00000000" w:rsidR="00000000" w:rsidRPr="00000000">
        <w:rPr>
          <w:i w:val="1"/>
          <w:color w:val="000000"/>
          <w:sz w:val="24"/>
          <w:szCs w:val="24"/>
          <w:rtl w:val="0"/>
        </w:rPr>
        <w:t xml:space="preserve">Guía metodológica para el desarrollo de proyectos con Scrum++</w:t>
      </w:r>
      <w:r w:rsidDel="00000000" w:rsidR="00000000" w:rsidRPr="00000000">
        <w:rPr>
          <w:color w:val="000000"/>
          <w:sz w:val="24"/>
          <w:szCs w:val="24"/>
          <w:rtl w:val="0"/>
        </w:rPr>
        <w:t xml:space="preserve"> [Material docente no publicado]. Facultad de Ingeniería, Universidad Andrés Bello.</w:t>
      </w:r>
    </w:p>
    <w:sectPr>
      <w:headerReference r:id="rId61" w:type="default"/>
      <w:footerReference r:id="rId62"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F1">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F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
    <w:lvl w:ilvl="0">
      <w:start w:val="1"/>
      <w:numFmt w:val="decimal"/>
      <w:lvlText w:val="%1"/>
      <w:lvlJc w:val="left"/>
      <w:pPr>
        <w:ind w:left="432" w:hanging="432"/>
      </w:pPr>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23">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9">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30">
    <w:lvl w:ilvl="0">
      <w:start w:val="6"/>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3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ind w:left="720" w:hanging="720"/>
    </w:pPr>
    <w:rPr>
      <w:sz w:val="40"/>
      <w:szCs w:val="40"/>
    </w:rPr>
  </w:style>
  <w:style w:type="paragraph" w:styleId="Heading2">
    <w:name w:val="heading 2"/>
    <w:basedOn w:val="Normal"/>
    <w:next w:val="Normal"/>
    <w:pPr>
      <w:keepNext w:val="1"/>
      <w:keepLines w:val="1"/>
      <w:spacing w:after="120" w:before="360" w:lineRule="auto"/>
      <w:ind w:left="1440" w:hanging="720"/>
    </w:pPr>
    <w:rPr>
      <w:sz w:val="32"/>
      <w:szCs w:val="32"/>
    </w:rPr>
  </w:style>
  <w:style w:type="paragraph" w:styleId="Heading3">
    <w:name w:val="heading 3"/>
    <w:basedOn w:val="Normal"/>
    <w:next w:val="Normal"/>
    <w:pPr>
      <w:keepNext w:val="1"/>
      <w:keepLines w:val="1"/>
      <w:spacing w:after="80" w:before="320" w:lineRule="auto"/>
      <w:ind w:left="2160" w:hanging="720"/>
    </w:pPr>
    <w:rPr>
      <w:color w:val="434343"/>
      <w:sz w:val="28"/>
      <w:szCs w:val="28"/>
    </w:rPr>
  </w:style>
  <w:style w:type="paragraph" w:styleId="Heading4">
    <w:name w:val="heading 4"/>
    <w:basedOn w:val="Normal"/>
    <w:next w:val="Normal"/>
    <w:pPr>
      <w:keepNext w:val="1"/>
      <w:keepLines w:val="1"/>
      <w:spacing w:after="80" w:before="280" w:lineRule="auto"/>
      <w:ind w:left="2880" w:hanging="720"/>
    </w:pPr>
    <w:rPr>
      <w:color w:val="666666"/>
      <w:sz w:val="24"/>
      <w:szCs w:val="24"/>
    </w:rPr>
  </w:style>
  <w:style w:type="paragraph" w:styleId="Heading5">
    <w:name w:val="heading 5"/>
    <w:basedOn w:val="Normal"/>
    <w:next w:val="Normal"/>
    <w:pPr>
      <w:keepNext w:val="1"/>
      <w:keepLines w:val="1"/>
      <w:spacing w:after="200" w:line="240" w:lineRule="auto"/>
    </w:pPr>
    <w:rPr>
      <w:i w:val="1"/>
      <w:color w:val="1f497d"/>
      <w:sz w:val="18"/>
      <w:szCs w:val="18"/>
    </w:rPr>
  </w:style>
  <w:style w:type="paragraph" w:styleId="Heading6">
    <w:name w:val="heading 6"/>
    <w:basedOn w:val="Normal"/>
    <w:next w:val="Normal"/>
    <w:pPr>
      <w:keepNext w:val="1"/>
      <w:keepLines w:val="1"/>
      <w:spacing w:after="200" w:line="240" w:lineRule="auto"/>
    </w:pPr>
    <w:rPr>
      <w:i w:val="1"/>
      <w:color w:val="1f497d"/>
      <w:sz w:val="18"/>
      <w:szCs w:val="18"/>
    </w:rPr>
  </w:style>
  <w:style w:type="paragraph" w:styleId="Title">
    <w:name w:val="Title"/>
    <w:basedOn w:val="Normal"/>
    <w:next w:val="Normal"/>
    <w:pPr>
      <w:keepNext w:val="1"/>
      <w:keepLines w:val="1"/>
      <w:spacing w:after="60" w:lineRule="auto"/>
    </w:pPr>
    <w:rPr>
      <w:sz w:val="52"/>
      <w:szCs w:val="52"/>
    </w:rPr>
  </w:style>
  <w:style w:type="paragraph" w:styleId="Ttulo7">
    <w:name w:val="heading 7"/>
    <w:basedOn w:val="Normal"/>
    <w:next w:val="Normal"/>
    <w:link w:val="Ttulo7Car"/>
    <w:uiPriority w:val="9"/>
    <w:semiHidden w:val="1"/>
    <w:unhideWhenUsed w:val="1"/>
    <w:qFormat w:val="1"/>
    <w:rsid w:val="00B725A4"/>
    <w:pPr>
      <w:keepNext w:val="1"/>
      <w:keepLines w:val="1"/>
      <w:numPr>
        <w:ilvl w:val="6"/>
        <w:numId w:val="35"/>
      </w:numPr>
      <w:spacing w:before="40"/>
      <w:outlineLvl w:val="6"/>
    </w:pPr>
    <w:rPr>
      <w:rFonts w:asciiTheme="majorHAnsi" w:cstheme="majorBidi" w:eastAsiaTheme="majorEastAsia" w:hAnsiTheme="majorHAnsi"/>
      <w:i w:val="1"/>
      <w:iCs w:val="1"/>
      <w:color w:val="243f60" w:themeColor="accent1" w:themeShade="00007F"/>
    </w:rPr>
  </w:style>
  <w:style w:type="paragraph" w:styleId="Ttulo8">
    <w:name w:val="heading 8"/>
    <w:basedOn w:val="Normal"/>
    <w:next w:val="Normal"/>
    <w:link w:val="Ttulo8Car"/>
    <w:uiPriority w:val="9"/>
    <w:semiHidden w:val="1"/>
    <w:unhideWhenUsed w:val="1"/>
    <w:qFormat w:val="1"/>
    <w:rsid w:val="00B725A4"/>
    <w:pPr>
      <w:keepNext w:val="1"/>
      <w:keepLines w:val="1"/>
      <w:numPr>
        <w:ilvl w:val="7"/>
        <w:numId w:val="35"/>
      </w:numPr>
      <w:spacing w:before="40"/>
      <w:outlineLvl w:val="7"/>
    </w:pPr>
    <w:rPr>
      <w:rFonts w:asciiTheme="majorHAnsi" w:cstheme="majorBidi" w:eastAsiaTheme="majorEastAsia" w:hAnsiTheme="majorHAnsi"/>
      <w:color w:val="272727" w:themeColor="text1" w:themeTint="0000D8"/>
      <w:sz w:val="21"/>
      <w:szCs w:val="21"/>
    </w:rPr>
  </w:style>
  <w:style w:type="paragraph" w:styleId="Ttulo9">
    <w:name w:val="heading 9"/>
    <w:basedOn w:val="Normal"/>
    <w:next w:val="Normal"/>
    <w:link w:val="Ttulo9Car"/>
    <w:uiPriority w:val="9"/>
    <w:semiHidden w:val="1"/>
    <w:unhideWhenUsed w:val="1"/>
    <w:qFormat w:val="1"/>
    <w:rsid w:val="00B725A4"/>
    <w:pPr>
      <w:keepNext w:val="1"/>
      <w:keepLines w:val="1"/>
      <w:numPr>
        <w:ilvl w:val="8"/>
        <w:numId w:val="35"/>
      </w:numPr>
      <w:spacing w:before="40"/>
      <w:outlineLvl w:val="8"/>
    </w:pPr>
    <w:rPr>
      <w:rFonts w:asciiTheme="majorHAnsi" w:cstheme="majorBidi" w:eastAsiaTheme="majorEastAsia" w:hAnsiTheme="majorHAnsi"/>
      <w:i w:val="1"/>
      <w:iCs w:val="1"/>
      <w:color w:val="272727" w:themeColor="text1" w:themeTint="0000D8"/>
      <w:sz w:val="21"/>
      <w:szCs w:val="21"/>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TableNormal0" w:customStyle="1">
    <w:name w:val="TableNormal"/>
    <w:tblPr>
      <w:tblCellMar>
        <w:top w:w="0.0" w:type="dxa"/>
        <w:left w:w="0.0" w:type="dxa"/>
        <w:bottom w:w="0.0" w:type="dxa"/>
        <w:right w:w="0.0" w:type="dxa"/>
      </w:tblCellMar>
    </w:tblPr>
  </w:style>
  <w:style w:type="table" w:styleId="TableNormal1" w:customStyle="1">
    <w:name w:val="TableNormal"/>
    <w:tblPr>
      <w:tblCellMar>
        <w:top w:w="0.0" w:type="dxa"/>
        <w:left w:w="0.0" w:type="dxa"/>
        <w:bottom w:w="0.0" w:type="dxa"/>
        <w:right w:w="0.0" w:type="dxa"/>
      </w:tblCellMar>
    </w:tblPr>
  </w:style>
  <w:style w:type="table" w:styleId="a" w:customStyle="1">
    <w:basedOn w:val="TableNormal1"/>
    <w:tblPr>
      <w:tblStyleRowBandSize w:val="1"/>
      <w:tblStyleColBandSize w:val="1"/>
      <w:tblCellMar>
        <w:top w:w="100.0" w:type="dxa"/>
        <w:left w:w="100.0" w:type="dxa"/>
        <w:bottom w:w="100.0" w:type="dxa"/>
        <w:right w:w="100.0" w:type="dxa"/>
      </w:tblCellMar>
    </w:tblPr>
  </w:style>
  <w:style w:type="table" w:styleId="a0" w:customStyle="1">
    <w:basedOn w:val="TableNormal1"/>
    <w:tblPr>
      <w:tblStyleRowBandSize w:val="1"/>
      <w:tblStyleColBandSize w:val="1"/>
      <w:tblCellMar>
        <w:top w:w="100.0" w:type="dxa"/>
        <w:left w:w="100.0" w:type="dxa"/>
        <w:bottom w:w="100.0" w:type="dxa"/>
        <w:right w:w="100.0" w:type="dxa"/>
      </w:tblCellMar>
    </w:tblPr>
  </w:style>
  <w:style w:type="table" w:styleId="a1" w:customStyle="1">
    <w:basedOn w:val="TableNormal1"/>
    <w:tblPr>
      <w:tblStyleRowBandSize w:val="1"/>
      <w:tblStyleColBandSize w:val="1"/>
      <w:tblCellMar>
        <w:top w:w="100.0" w:type="dxa"/>
        <w:left w:w="100.0" w:type="dxa"/>
        <w:bottom w:w="100.0" w:type="dxa"/>
        <w:right w:w="100.0" w:type="dxa"/>
      </w:tblCellMar>
    </w:tblPr>
  </w:style>
  <w:style w:type="table" w:styleId="a2" w:customStyle="1">
    <w:basedOn w:val="TableNormal1"/>
    <w:tblPr>
      <w:tblStyleRowBandSize w:val="1"/>
      <w:tblStyleColBandSize w:val="1"/>
      <w:tblCellMar>
        <w:top w:w="100.0" w:type="dxa"/>
        <w:left w:w="100.0" w:type="dxa"/>
        <w:bottom w:w="100.0" w:type="dxa"/>
        <w:right w:w="100.0" w:type="dxa"/>
      </w:tblCellMar>
    </w:tblPr>
  </w:style>
  <w:style w:type="table" w:styleId="a3" w:customStyle="1">
    <w:basedOn w:val="TableNormal1"/>
    <w:tblPr>
      <w:tblStyleRowBandSize w:val="1"/>
      <w:tblStyleColBandSize w:val="1"/>
      <w:tblCellMar>
        <w:top w:w="100.0" w:type="dxa"/>
        <w:left w:w="100.0" w:type="dxa"/>
        <w:bottom w:w="100.0" w:type="dxa"/>
        <w:right w:w="100.0" w:type="dxa"/>
      </w:tblCellMar>
    </w:tblPr>
  </w:style>
  <w:style w:type="table" w:styleId="a4" w:customStyle="1">
    <w:basedOn w:val="TableNormal1"/>
    <w:tblPr>
      <w:tblStyleRowBandSize w:val="1"/>
      <w:tblStyleColBandSize w:val="1"/>
      <w:tblCellMar>
        <w:top w:w="100.0" w:type="dxa"/>
        <w:left w:w="100.0" w:type="dxa"/>
        <w:bottom w:w="100.0" w:type="dxa"/>
        <w:right w:w="100.0" w:type="dxa"/>
      </w:tblCellMar>
    </w:tblPr>
  </w:style>
  <w:style w:type="table" w:styleId="a5" w:customStyle="1">
    <w:basedOn w:val="TableNormal1"/>
    <w:tblPr>
      <w:tblStyleRowBandSize w:val="1"/>
      <w:tblStyleColBandSize w:val="1"/>
      <w:tblCellMar>
        <w:top w:w="100.0" w:type="dxa"/>
        <w:left w:w="100.0" w:type="dxa"/>
        <w:bottom w:w="100.0" w:type="dxa"/>
        <w:right w:w="100.0" w:type="dxa"/>
      </w:tblCellMar>
    </w:tblPr>
  </w:style>
  <w:style w:type="table" w:styleId="a6" w:customStyle="1">
    <w:basedOn w:val="TableNormal1"/>
    <w:tblPr>
      <w:tblStyleRowBandSize w:val="1"/>
      <w:tblStyleColBandSize w:val="1"/>
      <w:tblCellMar>
        <w:top w:w="100.0" w:type="dxa"/>
        <w:left w:w="100.0" w:type="dxa"/>
        <w:bottom w:w="100.0" w:type="dxa"/>
        <w:right w:w="100.0" w:type="dxa"/>
      </w:tblCellMar>
    </w:tblPr>
  </w:style>
  <w:style w:type="table" w:styleId="a7" w:customStyle="1">
    <w:basedOn w:val="TableNormal1"/>
    <w:tblPr>
      <w:tblStyleRowBandSize w:val="1"/>
      <w:tblStyleColBandSize w:val="1"/>
      <w:tblCellMar>
        <w:top w:w="100.0" w:type="dxa"/>
        <w:left w:w="100.0" w:type="dxa"/>
        <w:bottom w:w="100.0" w:type="dxa"/>
        <w:right w:w="100.0" w:type="dxa"/>
      </w:tblCellMar>
    </w:tblPr>
  </w:style>
  <w:style w:type="table" w:styleId="a8" w:customStyle="1">
    <w:basedOn w:val="TableNormal1"/>
    <w:tblPr>
      <w:tblStyleRowBandSize w:val="1"/>
      <w:tblStyleColBandSize w:val="1"/>
      <w:tblCellMar>
        <w:top w:w="100.0" w:type="dxa"/>
        <w:left w:w="100.0" w:type="dxa"/>
        <w:bottom w:w="100.0" w:type="dxa"/>
        <w:right w:w="100.0" w:type="dxa"/>
      </w:tblCellMar>
    </w:tblPr>
  </w:style>
  <w:style w:type="table" w:styleId="a9" w:customStyle="1">
    <w:basedOn w:val="TableNormal1"/>
    <w:tblPr>
      <w:tblStyleRowBandSize w:val="1"/>
      <w:tblStyleColBandSize w:val="1"/>
      <w:tblCellMar>
        <w:top w:w="100.0" w:type="dxa"/>
        <w:left w:w="100.0" w:type="dxa"/>
        <w:bottom w:w="100.0" w:type="dxa"/>
        <w:right w:w="100.0" w:type="dxa"/>
      </w:tblCellMar>
    </w:tblPr>
  </w:style>
  <w:style w:type="table" w:styleId="aa" w:customStyle="1">
    <w:basedOn w:val="TableNormal1"/>
    <w:tblPr>
      <w:tblStyleRowBandSize w:val="1"/>
      <w:tblStyleColBandSize w:val="1"/>
      <w:tblCellMar>
        <w:top w:w="100.0" w:type="dxa"/>
        <w:left w:w="100.0" w:type="dxa"/>
        <w:bottom w:w="100.0" w:type="dxa"/>
        <w:right w:w="100.0" w:type="dxa"/>
      </w:tblCellMar>
    </w:tblPr>
  </w:style>
  <w:style w:type="table" w:styleId="ab" w:customStyle="1">
    <w:basedOn w:val="TableNormal1"/>
    <w:tblPr>
      <w:tblStyleRowBandSize w:val="1"/>
      <w:tblStyleColBandSize w:val="1"/>
      <w:tblCellMar>
        <w:top w:w="100.0" w:type="dxa"/>
        <w:left w:w="100.0" w:type="dxa"/>
        <w:bottom w:w="100.0" w:type="dxa"/>
        <w:right w:w="100.0" w:type="dxa"/>
      </w:tblCellMar>
    </w:tblPr>
  </w:style>
  <w:style w:type="table" w:styleId="ac" w:customStyle="1">
    <w:basedOn w:val="TableNormal1"/>
    <w:tblPr>
      <w:tblStyleRowBandSize w:val="1"/>
      <w:tblStyleColBandSize w:val="1"/>
      <w:tblCellMar>
        <w:top w:w="100.0" w:type="dxa"/>
        <w:left w:w="100.0" w:type="dxa"/>
        <w:bottom w:w="100.0" w:type="dxa"/>
        <w:right w:w="100.0" w:type="dxa"/>
      </w:tblCellMar>
    </w:tblPr>
  </w:style>
  <w:style w:type="paragraph" w:styleId="Encabezado">
    <w:name w:val="header"/>
    <w:basedOn w:val="Normal"/>
    <w:link w:val="EncabezadoCar"/>
    <w:uiPriority w:val="99"/>
    <w:unhideWhenUsed w:val="1"/>
    <w:rsid w:val="00BC0AC2"/>
    <w:pPr>
      <w:tabs>
        <w:tab w:val="center" w:pos="4419"/>
        <w:tab w:val="right" w:pos="8838"/>
      </w:tabs>
      <w:spacing w:line="240" w:lineRule="auto"/>
    </w:pPr>
  </w:style>
  <w:style w:type="character" w:styleId="EncabezadoCar" w:customStyle="1">
    <w:name w:val="Encabezado Car"/>
    <w:basedOn w:val="Fuentedeprrafopredeter"/>
    <w:link w:val="Encabezado"/>
    <w:uiPriority w:val="99"/>
    <w:rsid w:val="00BC0AC2"/>
  </w:style>
  <w:style w:type="paragraph" w:styleId="Piedepgina">
    <w:name w:val="footer"/>
    <w:basedOn w:val="Normal"/>
    <w:link w:val="PiedepginaCar"/>
    <w:uiPriority w:val="99"/>
    <w:unhideWhenUsed w:val="1"/>
    <w:rsid w:val="00BC0AC2"/>
    <w:pPr>
      <w:tabs>
        <w:tab w:val="center" w:pos="4419"/>
        <w:tab w:val="right" w:pos="8838"/>
      </w:tabs>
      <w:spacing w:line="240" w:lineRule="auto"/>
    </w:pPr>
  </w:style>
  <w:style w:type="character" w:styleId="PiedepginaCar" w:customStyle="1">
    <w:name w:val="Pie de página Car"/>
    <w:basedOn w:val="Fuentedeprrafopredeter"/>
    <w:link w:val="Piedepgina"/>
    <w:uiPriority w:val="99"/>
    <w:rsid w:val="00BC0AC2"/>
  </w:style>
  <w:style w:type="table" w:styleId="Tablaconcuadrculaclara">
    <w:name w:val="Grid Table Light"/>
    <w:basedOn w:val="Tablanormal"/>
    <w:uiPriority w:val="40"/>
    <w:rsid w:val="00752A84"/>
    <w:pPr>
      <w:spacing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Descripcin">
    <w:name w:val="caption"/>
    <w:basedOn w:val="Normal"/>
    <w:next w:val="Normal"/>
    <w:uiPriority w:val="35"/>
    <w:unhideWhenUsed w:val="1"/>
    <w:qFormat w:val="1"/>
    <w:rsid w:val="008818F8"/>
    <w:pPr>
      <w:spacing w:after="200" w:line="240" w:lineRule="auto"/>
    </w:pPr>
    <w:rPr>
      <w:i w:val="1"/>
      <w:iCs w:val="1"/>
      <w:color w:val="1f497d" w:themeColor="text2"/>
      <w:sz w:val="18"/>
      <w:szCs w:val="18"/>
    </w:rPr>
  </w:style>
  <w:style w:type="paragraph" w:styleId="Prrafodelista">
    <w:name w:val="List Paragraph"/>
    <w:basedOn w:val="Normal"/>
    <w:uiPriority w:val="34"/>
    <w:qFormat w:val="1"/>
    <w:rsid w:val="005D64D6"/>
    <w:pPr>
      <w:ind w:left="720"/>
      <w:contextualSpacing w:val="1"/>
    </w:pPr>
  </w:style>
  <w:style w:type="paragraph" w:styleId="TtuloTDC">
    <w:name w:val="TOC Heading"/>
    <w:basedOn w:val="Ttulo1"/>
    <w:next w:val="Normal"/>
    <w:uiPriority w:val="39"/>
    <w:unhideWhenUsed w:val="1"/>
    <w:qFormat w:val="1"/>
    <w:rsid w:val="00187D46"/>
    <w:pPr>
      <w:spacing w:after="0" w:before="240" w:line="259" w:lineRule="auto"/>
      <w:outlineLvl w:val="9"/>
    </w:pPr>
    <w:rPr>
      <w:rFonts w:asciiTheme="majorHAnsi" w:cstheme="majorBidi" w:eastAsiaTheme="majorEastAsia" w:hAnsiTheme="majorHAnsi"/>
      <w:color w:val="365f91" w:themeColor="accent1" w:themeShade="0000BF"/>
      <w:sz w:val="32"/>
      <w:szCs w:val="32"/>
      <w:lang w:val="es-CL"/>
    </w:rPr>
  </w:style>
  <w:style w:type="paragraph" w:styleId="TDC1">
    <w:name w:val="toc 1"/>
    <w:basedOn w:val="Normal"/>
    <w:next w:val="Normal"/>
    <w:autoRedefine w:val="1"/>
    <w:uiPriority w:val="39"/>
    <w:unhideWhenUsed w:val="1"/>
    <w:rsid w:val="00B725A4"/>
    <w:pPr>
      <w:tabs>
        <w:tab w:val="left" w:pos="440"/>
        <w:tab w:val="right" w:leader="hyphen" w:pos="9019"/>
      </w:tabs>
      <w:spacing w:after="100"/>
    </w:pPr>
  </w:style>
  <w:style w:type="paragraph" w:styleId="TDC2">
    <w:name w:val="toc 2"/>
    <w:basedOn w:val="Normal"/>
    <w:next w:val="Normal"/>
    <w:autoRedefine w:val="1"/>
    <w:uiPriority w:val="39"/>
    <w:unhideWhenUsed w:val="1"/>
    <w:rsid w:val="00187D46"/>
    <w:pPr>
      <w:spacing w:after="100"/>
      <w:ind w:left="220"/>
    </w:pPr>
  </w:style>
  <w:style w:type="paragraph" w:styleId="TDC3">
    <w:name w:val="toc 3"/>
    <w:basedOn w:val="Normal"/>
    <w:next w:val="Normal"/>
    <w:autoRedefine w:val="1"/>
    <w:uiPriority w:val="39"/>
    <w:unhideWhenUsed w:val="1"/>
    <w:rsid w:val="00187D46"/>
    <w:pPr>
      <w:spacing w:after="100"/>
      <w:ind w:left="440"/>
    </w:pPr>
  </w:style>
  <w:style w:type="character" w:styleId="Hipervnculo">
    <w:name w:val="Hyperlink"/>
    <w:basedOn w:val="Fuentedeprrafopredeter"/>
    <w:uiPriority w:val="99"/>
    <w:unhideWhenUsed w:val="1"/>
    <w:rsid w:val="00187D46"/>
    <w:rPr>
      <w:color w:val="0000ff" w:themeColor="hyperlink"/>
      <w:u w:val="single"/>
    </w:rPr>
  </w:style>
  <w:style w:type="paragraph" w:styleId="Tabladeilustraciones">
    <w:name w:val="table of figures"/>
    <w:basedOn w:val="Normal"/>
    <w:next w:val="Normal"/>
    <w:uiPriority w:val="99"/>
    <w:unhideWhenUsed w:val="1"/>
    <w:rsid w:val="00187D46"/>
    <w:pPr>
      <w:ind w:left="440" w:hanging="440"/>
    </w:pPr>
    <w:rPr>
      <w:rFonts w:asciiTheme="minorHAnsi" w:hAnsiTheme="minorHAnsi"/>
      <w:caps w:val="1"/>
      <w:sz w:val="20"/>
      <w:szCs w:val="20"/>
    </w:rPr>
  </w:style>
  <w:style w:type="character" w:styleId="Ttulo7Car" w:customStyle="1">
    <w:name w:val="Título 7 Car"/>
    <w:basedOn w:val="Fuentedeprrafopredeter"/>
    <w:link w:val="Ttulo7"/>
    <w:uiPriority w:val="9"/>
    <w:semiHidden w:val="1"/>
    <w:rsid w:val="00B725A4"/>
    <w:rPr>
      <w:rFonts w:asciiTheme="majorHAnsi" w:cstheme="majorBidi" w:eastAsiaTheme="majorEastAsia" w:hAnsiTheme="majorHAnsi"/>
      <w:i w:val="1"/>
      <w:iCs w:val="1"/>
      <w:color w:val="243f60" w:themeColor="accent1" w:themeShade="00007F"/>
    </w:rPr>
  </w:style>
  <w:style w:type="character" w:styleId="Ttulo8Car" w:customStyle="1">
    <w:name w:val="Título 8 Car"/>
    <w:basedOn w:val="Fuentedeprrafopredeter"/>
    <w:link w:val="Ttulo8"/>
    <w:uiPriority w:val="9"/>
    <w:semiHidden w:val="1"/>
    <w:rsid w:val="00B725A4"/>
    <w:rPr>
      <w:rFonts w:asciiTheme="majorHAnsi" w:cstheme="majorBidi" w:eastAsiaTheme="majorEastAsia" w:hAnsiTheme="majorHAnsi"/>
      <w:color w:val="272727" w:themeColor="text1" w:themeTint="0000D8"/>
      <w:sz w:val="21"/>
      <w:szCs w:val="21"/>
    </w:rPr>
  </w:style>
  <w:style w:type="character" w:styleId="Ttulo9Car" w:customStyle="1">
    <w:name w:val="Título 9 Car"/>
    <w:basedOn w:val="Fuentedeprrafopredeter"/>
    <w:link w:val="Ttulo9"/>
    <w:uiPriority w:val="9"/>
    <w:semiHidden w:val="1"/>
    <w:rsid w:val="00B725A4"/>
    <w:rPr>
      <w:rFonts w:asciiTheme="majorHAnsi" w:cstheme="majorBidi" w:eastAsiaTheme="majorEastAsia" w:hAnsiTheme="majorHAnsi"/>
      <w:i w:val="1"/>
      <w:iCs w:val="1"/>
      <w:color w:val="272727" w:themeColor="text1" w:themeTint="0000D8"/>
      <w:sz w:val="21"/>
      <w:szCs w:val="21"/>
    </w:rPr>
  </w:style>
  <w:style w:type="paragraph" w:styleId="NormalWeb">
    <w:name w:val="Normal (Web)"/>
    <w:basedOn w:val="Normal"/>
    <w:uiPriority w:val="99"/>
    <w:semiHidden w:val="1"/>
    <w:unhideWhenUsed w:val="1"/>
    <w:rsid w:val="003F02FF"/>
    <w:pPr>
      <w:spacing w:after="100" w:afterAutospacing="1" w:before="100" w:beforeAutospacing="1" w:line="240" w:lineRule="auto"/>
    </w:pPr>
    <w:rPr>
      <w:rFonts w:ascii="Times New Roman" w:cs="Times New Roman" w:eastAsia="Times New Roman" w:hAnsi="Times New Roman"/>
      <w:sz w:val="24"/>
      <w:szCs w:val="24"/>
      <w:lang w:val="es-CL"/>
    </w:rPr>
  </w:style>
  <w:style w:type="character" w:styleId="Mencinsinresolver">
    <w:name w:val="Unresolved Mention"/>
    <w:basedOn w:val="Fuentedeprrafopredeter"/>
    <w:uiPriority w:val="99"/>
    <w:semiHidden w:val="1"/>
    <w:unhideWhenUsed w:val="1"/>
    <w:rsid w:val="004A32B3"/>
    <w:rPr>
      <w:color w:val="605e5c"/>
      <w:shd w:color="auto" w:fill="e1dfdd" w:val="clear"/>
    </w:rPr>
  </w:style>
  <w:style w:type="table" w:styleId="ad" w:customStyle="1">
    <w:basedOn w:val="TableNormal1"/>
    <w:pPr>
      <w:spacing w:line="240" w:lineRule="auto"/>
    </w:pPr>
    <w:tblPr>
      <w:tblStyleRowBandSize w:val="1"/>
      <w:tblStyleColBandSize w:val="1"/>
      <w:tblCellMar>
        <w:left w:w="108.0" w:type="dxa"/>
        <w:right w:w="108.0" w:type="dxa"/>
      </w:tblCellMar>
    </w:tblPr>
  </w:style>
  <w:style w:type="table" w:styleId="ae" w:customStyle="1">
    <w:basedOn w:val="TableNormal0"/>
    <w:pPr>
      <w:spacing w:line="240" w:lineRule="auto"/>
    </w:pPr>
    <w:tblPr>
      <w:tblStyleRowBandSize w:val="1"/>
      <w:tblStyleColBandSize w:val="1"/>
      <w:tblCellMar>
        <w:left w:w="108.0" w:type="dxa"/>
        <w:right w:w="108.0" w:type="dxa"/>
      </w:tblCellMar>
    </w:tblPr>
  </w:style>
  <w:style w:type="character" w:styleId="nfasissutil">
    <w:name w:val="Subtle Emphasis"/>
    <w:basedOn w:val="Fuentedeprrafopredeter"/>
    <w:uiPriority w:val="19"/>
    <w:qFormat w:val="1"/>
    <w:rsid w:val="00CE597F"/>
    <w:rPr>
      <w:i w:val="1"/>
      <w:iCs w:val="1"/>
      <w:color w:val="404040" w:themeColor="text1" w:themeTint="0000BF"/>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 w:type="table" w:styleId="Table13">
    <w:basedOn w:val="TableNormal"/>
    <w:tblPr>
      <w:tblStyleRowBandSize w:val="1"/>
      <w:tblStyleColBandSize w:val="1"/>
      <w:tblCellMar>
        <w:top w:w="0.0" w:type="dxa"/>
        <w:left w:w="0.0" w:type="dxa"/>
        <w:bottom w:w="0.0" w:type="dxa"/>
        <w:right w:w="0.0" w:type="dxa"/>
      </w:tblCellMar>
    </w:tblPr>
  </w:style>
  <w:style w:type="table" w:styleId="Table14">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46.png"/><Relationship Id="rId42" Type="http://schemas.openxmlformats.org/officeDocument/2006/relationships/image" Target="media/image10.png"/><Relationship Id="rId41" Type="http://schemas.openxmlformats.org/officeDocument/2006/relationships/image" Target="media/image5.png"/><Relationship Id="rId44" Type="http://schemas.openxmlformats.org/officeDocument/2006/relationships/image" Target="media/image14.png"/><Relationship Id="rId43" Type="http://schemas.openxmlformats.org/officeDocument/2006/relationships/image" Target="media/image15.png"/><Relationship Id="rId46" Type="http://schemas.openxmlformats.org/officeDocument/2006/relationships/image" Target="media/image16.png"/><Relationship Id="rId45" Type="http://schemas.openxmlformats.org/officeDocument/2006/relationships/image" Target="media/image1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2.png"/><Relationship Id="rId48" Type="http://schemas.openxmlformats.org/officeDocument/2006/relationships/image" Target="media/image8.png"/><Relationship Id="rId47" Type="http://schemas.openxmlformats.org/officeDocument/2006/relationships/image" Target="media/image23.png"/><Relationship Id="rId4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9.png"/><Relationship Id="rId8" Type="http://schemas.openxmlformats.org/officeDocument/2006/relationships/image" Target="media/image31.png"/><Relationship Id="rId31" Type="http://schemas.openxmlformats.org/officeDocument/2006/relationships/image" Target="media/image22.png"/><Relationship Id="rId30" Type="http://schemas.openxmlformats.org/officeDocument/2006/relationships/image" Target="media/image21.png"/><Relationship Id="rId33" Type="http://schemas.openxmlformats.org/officeDocument/2006/relationships/image" Target="media/image20.png"/><Relationship Id="rId32" Type="http://schemas.openxmlformats.org/officeDocument/2006/relationships/image" Target="media/image26.png"/><Relationship Id="rId35" Type="http://schemas.openxmlformats.org/officeDocument/2006/relationships/image" Target="media/image24.png"/><Relationship Id="rId34" Type="http://schemas.openxmlformats.org/officeDocument/2006/relationships/image" Target="media/image18.png"/><Relationship Id="rId37" Type="http://schemas.openxmlformats.org/officeDocument/2006/relationships/image" Target="media/image28.png"/><Relationship Id="rId36" Type="http://schemas.openxmlformats.org/officeDocument/2006/relationships/image" Target="media/image25.png"/><Relationship Id="rId39" Type="http://schemas.openxmlformats.org/officeDocument/2006/relationships/image" Target="media/image3.png"/><Relationship Id="rId38" Type="http://schemas.openxmlformats.org/officeDocument/2006/relationships/image" Target="media/image9.png"/><Relationship Id="rId62" Type="http://schemas.openxmlformats.org/officeDocument/2006/relationships/footer" Target="footer1.xml"/><Relationship Id="rId61" Type="http://schemas.openxmlformats.org/officeDocument/2006/relationships/header" Target="header1.xml"/><Relationship Id="rId20" Type="http://schemas.openxmlformats.org/officeDocument/2006/relationships/image" Target="media/image43.png"/><Relationship Id="rId22" Type="http://schemas.openxmlformats.org/officeDocument/2006/relationships/image" Target="media/image45.png"/><Relationship Id="rId21" Type="http://schemas.openxmlformats.org/officeDocument/2006/relationships/image" Target="media/image41.png"/><Relationship Id="rId24" Type="http://schemas.openxmlformats.org/officeDocument/2006/relationships/image" Target="media/image53.png"/><Relationship Id="rId23" Type="http://schemas.openxmlformats.org/officeDocument/2006/relationships/image" Target="media/image47.png"/><Relationship Id="rId60" Type="http://schemas.openxmlformats.org/officeDocument/2006/relationships/image" Target="media/image35.png"/><Relationship Id="rId26" Type="http://schemas.openxmlformats.org/officeDocument/2006/relationships/image" Target="media/image49.png"/><Relationship Id="rId25" Type="http://schemas.openxmlformats.org/officeDocument/2006/relationships/image" Target="media/image44.png"/><Relationship Id="rId28" Type="http://schemas.openxmlformats.org/officeDocument/2006/relationships/image" Target="media/image19.png"/><Relationship Id="rId27" Type="http://schemas.openxmlformats.org/officeDocument/2006/relationships/image" Target="media/image48.png"/><Relationship Id="rId29" Type="http://schemas.openxmlformats.org/officeDocument/2006/relationships/image" Target="media/image27.png"/><Relationship Id="rId51" Type="http://schemas.openxmlformats.org/officeDocument/2006/relationships/image" Target="media/image51.png"/><Relationship Id="rId50" Type="http://schemas.openxmlformats.org/officeDocument/2006/relationships/image" Target="media/image2.png"/><Relationship Id="rId53" Type="http://schemas.openxmlformats.org/officeDocument/2006/relationships/image" Target="media/image6.png"/><Relationship Id="rId52" Type="http://schemas.openxmlformats.org/officeDocument/2006/relationships/image" Target="media/image7.png"/><Relationship Id="rId11" Type="http://schemas.openxmlformats.org/officeDocument/2006/relationships/image" Target="media/image30.png"/><Relationship Id="rId55" Type="http://schemas.openxmlformats.org/officeDocument/2006/relationships/image" Target="media/image11.png"/><Relationship Id="rId10" Type="http://schemas.openxmlformats.org/officeDocument/2006/relationships/image" Target="media/image56.png"/><Relationship Id="rId54" Type="http://schemas.openxmlformats.org/officeDocument/2006/relationships/image" Target="media/image4.png"/><Relationship Id="rId13" Type="http://schemas.openxmlformats.org/officeDocument/2006/relationships/image" Target="media/image34.png"/><Relationship Id="rId57" Type="http://schemas.openxmlformats.org/officeDocument/2006/relationships/image" Target="media/image13.png"/><Relationship Id="rId12" Type="http://schemas.openxmlformats.org/officeDocument/2006/relationships/image" Target="media/image33.png"/><Relationship Id="rId56" Type="http://schemas.openxmlformats.org/officeDocument/2006/relationships/image" Target="media/image12.png"/><Relationship Id="rId15" Type="http://schemas.openxmlformats.org/officeDocument/2006/relationships/image" Target="media/image38.png"/><Relationship Id="rId59" Type="http://schemas.openxmlformats.org/officeDocument/2006/relationships/image" Target="media/image37.png"/><Relationship Id="rId14" Type="http://schemas.openxmlformats.org/officeDocument/2006/relationships/image" Target="media/image39.png"/><Relationship Id="rId58" Type="http://schemas.openxmlformats.org/officeDocument/2006/relationships/image" Target="media/image36.png"/><Relationship Id="rId17" Type="http://schemas.openxmlformats.org/officeDocument/2006/relationships/image" Target="media/image42.png"/><Relationship Id="rId16" Type="http://schemas.openxmlformats.org/officeDocument/2006/relationships/image" Target="media/image52.png"/><Relationship Id="rId19" Type="http://schemas.openxmlformats.org/officeDocument/2006/relationships/image" Target="media/image40.png"/><Relationship Id="rId18" Type="http://schemas.openxmlformats.org/officeDocument/2006/relationships/image" Target="media/image50.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awWjoLpl3H1HvOSO32bPFOWVlQ==">CgMxLjAaHQoBMBIYChYIB0ISEhBBcmlhbCBVbmljb2RlIE1TMg5oLnkzb3VoMGNva2VvbzIOaC5xOWI2YmN4ZGVtMHQyDmguc2VkcnljeTN0a285Mg5oLnEyMjQyZmxrYjFwNTIOaC5kbG1xN212YmJ4NTcyDmguNm80YTk5OGlmN3ZlMg5oLjdlNWZrd3ZzZ284YjIOaC41YmowbWZncmYyZnAyDmgua2Q3YWgxM21vNXI1Mg5oLjg3aGVlMmc1bGlkeTIOaC45NnN6aGdnN2VpazkyDmguNnc4ZnJnYjV4aTE5Mg5oLmpvdWNjeTg2MG1vdDIOaC51YmswNWd3eXA3ZzkyDmguY2sxZDBnbXZoNXJvMg5oLmZ5dWs2aHhvbHlxcjIOaC5nOHF6NnZ3cjgwanMyDmguMnRhenkyM3RxenJjMg5oLnAyY3BtOGdmZjZuMjIOaC5oanoybWJzYTFlM20yDmgudXY4MzlnZmZhOGhpMg5oLnlqNjJtcGhvZnY0NjIOaC44cG1jM3M5ajh2dTUyDWgubTd2MnhxdmVtNzcyDmguOWtpd2NycDNycms4Mg5oLmJyaGV6MTNwa2hqeDIOaC5peGluYW50NXA0dW8yDmgueHdxdGpieXhkeWU1Mg5oLmw4aGZ4NDIwZ2M0ejIOaC45dWtpaGQ0cmtrczQyDmgub3l3aWZvZjBhcmpmMg1oLm5wN3dtc215cnh3Mg5oLnhkY2Y1dmFwYXQ0cDIOaC5ldmJqZnc3dW1kbm0yDmguaHl2c29zeDVxczliMg5oLmMwZnVuNW1oY203aDIOaC51ZWF2MnNnb2RscTQyDmguYndsamlmZ2hxbWI0Mg5oLjJlMWxjOW85c2FudDINaC44bDN2a3R1bmpiYzIOaC5vd28wanV2emI3djQyDmguNmc1bGFwMmNoMzl1Mg5oLnV5YmczZGlyZnltejIOaC5qd3VidjlzMW10cmwyDmgubDNzNGwyOHozbXIzMg5oLnllYmV5dGFmcXZubDIOaC4xcDRvaTVwMmR6ZXQyDmguNXBjbnM3dDJiNDFzMg5oLmV2a21sem53MHRrczINaC44ZWx1ZWRzbmJncjIOaC53YWFwOTI3N3A5dXIyDmguanIzendiMzRxMzFkMg1oLmVuczRpOWJyenRwMg5oLmJsMjNxeWljOHh0ZTIOaC4xaGsxZmp2cThvcW4yDmgucjlsZndteWxndmhwMg5oLmN6MmxxMzd0ZGMzeDINaC5ycmZqcWIxMnYwbjIOaC51ZHBkdXM0cWN2Y2MyDmguazQwbHJyY2N2ajI1Mg5oLjc1d3owd3B1YzRrazIOaC4zcWdvbTRjbjB1NGoyDmgud2dpM3dhemJ5aXd4Mg5oLjlvdzV0a3d2d29pcTIOaC45N2ZiYjk2a2VjankyDmguY2xlc3V5aWV1MXVtMg5oLmQ3ZXE2djNyZ2J2djIOaC5jazV4aTJqaHdsZ3QyDmguc2ZnbGNuNHJ4cTU4Mg5oLmlnbWZ3aXluZjYwMTIOaC5neWtoem0xcnIzejYyDmguMmdtejBxaWdnN2cxMg5oLjVidHBhMmVhemczbzIOaC54M2hlaWFjNGlpYzkyDmguODM5aG1oZDJmdDAyMg5oLng5YWhsb3ZpamhpcjIOaC5jdTU1eWdycHBpeXUyDmgucWx2YjZycjc5bnp5Mg5oLjI4azBxaDdkMGFoczIOaC5pbGZxOTY0cGJ6MGcyDmgudnFsNXN3bTJsaHJvMg5oLmxkM3Q5YzM5ZXRiZzIOaC5mYWVydjhseGwyc2oyDmgubHNjNzdtNGhlZno5Mg5oLjJ4ZGpvNmtudHJjZzIOaC50ZzRzbXBiazY0eGQyDmgud3dqM2RwM2t1MmwzMg5oLjE3MDNtdzgxODJyNTINaC5jajh0bTY5MmszdzIOaC5mN211c2NlYTR3cDkyDmgudmE3cDB6N2owZDQ2Mg1oLjVha2V2a3pta2FhMg5oLnNzZGRiMTM5djNtZjIOaC5yaGR4cm53dWp2NTMyDmguOWdqdWJlNGhram05Mg5oLjM5N3puYjMxamlxdzIOaC52Zm0wb2trNzMzZDAyDmguZWZxczlrc3o2MHRhMg5oLnI3dzY0YWl0MmEwZjIOaC5tZWlwcjBhdm16Y3gyDmgucmdtcGpkM2NqbmZwMg5oLnllajlldXNpN3BmcTIOaC5lczA1and4cDY1aHYyDmguZXVvMnByMjBzdjAxMg5oLjRidDFycXQwZzFzODIOaC5pcTdhcHdrZXB5aWsyDmgudGtmOXU0MXp4OGZ6Mg5oLnc4bWlwa2F4Y2dnejIOaC54YWYybWR3bGI0d3cyDmguYmN6cm9kZHBvN3ZuMg5oLjM5OXRjYXhvbGhndjIOaC5tYXQzcG92dDcwdnMyDmguNnV5NHhvNW03b3NkMg5oLnAwbzFiNXB0MGY5djIOaC5kNHVybzBxYzhpNDkyDWguOXNvN3BrMmlkamkyDmguODlobmU3cnVjdXNnMg5oLmxmMG5wbTU1MzFveTIOaC56M3g1OTZ3NWozZDAyDmguemhod25udjgybms4Mg5oLmJtaHBlczlmM3l1MDIOaC42Y2sxaHd0MXBoaTcyDmguOWtpbW1weXQ3NjN2Mg1oLmpzYnY4amNucWVtMg5oLnV6bWtnMHphcTF1eDIOaC5nbDN3MjdvcTI2dXQyDmguMWNqampnNGc0bDc4Mg5oLmU4Z3o2b2p3ZmRiajIOaC5ucWw2MzZ1ZG9oaWcyDmguODB1bDU3Y2Rlb29sMg5oLmk2YXlpOW02ejkwNDIOaC54MmllYTBidWhkNnoyDmguZDdtaTdjbjU4OTB0Mg5oLjFpb3ExYjI2MnEwajIOaC51bTd2M29scDlnaHoyDmgudmh3a2xhNnVlY2w0OAByITFLUjVSV3RUZlI1UE9pYzRjakdSYlQ0YUZXeWZIOWcxW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2025-06-16T04:34:00Z</dcterms:created>
  <dc:creator>seba valdo</dc:creator>
</cp:coreProperties>
</file>