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4F" w:rsidRPr="00312693" w:rsidRDefault="00161EAE" w:rsidP="00161EA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Die </w:t>
      </w:r>
      <w:r w:rsidR="0001028A" w:rsidRPr="0001028A">
        <w:rPr>
          <w:rFonts w:ascii="Cambria" w:hAnsi="Cambria"/>
          <w:b/>
          <w:sz w:val="24"/>
          <w:szCs w:val="24"/>
        </w:rPr>
        <w:t>„</w:t>
      </w:r>
      <w:r w:rsidRPr="0001028A">
        <w:rPr>
          <w:rFonts w:ascii="Cambria" w:hAnsi="Cambria"/>
          <w:b/>
          <w:sz w:val="24"/>
          <w:szCs w:val="24"/>
        </w:rPr>
        <w:t>Spiellogik</w:t>
      </w:r>
      <w:r w:rsidR="0001028A" w:rsidRPr="0001028A">
        <w:rPr>
          <w:rFonts w:ascii="Cambria" w:hAnsi="Cambria"/>
          <w:b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 xml:space="preserve"> Komponente beinhaltet alle Klassen und Methoden, die benötigt werden, um Daten von der Komponente </w:t>
      </w:r>
      <w:r w:rsidR="0001028A" w:rsidRPr="0001028A">
        <w:rPr>
          <w:rFonts w:ascii="Cambria" w:hAnsi="Cambria"/>
          <w:b/>
          <w:sz w:val="24"/>
          <w:szCs w:val="24"/>
        </w:rPr>
        <w:t>„</w:t>
      </w:r>
      <w:r w:rsidRPr="0001028A">
        <w:rPr>
          <w:rFonts w:ascii="Cambria" w:hAnsi="Cambria"/>
          <w:b/>
          <w:sz w:val="24"/>
          <w:szCs w:val="24"/>
        </w:rPr>
        <w:t>Spieldaten</w:t>
      </w:r>
      <w:r w:rsidR="0001028A" w:rsidRPr="0001028A">
        <w:rPr>
          <w:rFonts w:ascii="Cambria" w:hAnsi="Cambria"/>
          <w:b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 xml:space="preserve"> entgegenzunehmen und an die Komponenten </w:t>
      </w:r>
      <w:r w:rsidR="0001028A" w:rsidRPr="0001028A">
        <w:rPr>
          <w:rFonts w:ascii="Cambria" w:hAnsi="Cambria"/>
          <w:b/>
          <w:sz w:val="24"/>
          <w:szCs w:val="24"/>
        </w:rPr>
        <w:t>„</w:t>
      </w:r>
      <w:proofErr w:type="spellStart"/>
      <w:r w:rsidRPr="0001028A">
        <w:rPr>
          <w:rFonts w:ascii="Cambria" w:hAnsi="Cambria"/>
          <w:b/>
          <w:sz w:val="24"/>
          <w:szCs w:val="24"/>
        </w:rPr>
        <w:t>GUISever</w:t>
      </w:r>
      <w:proofErr w:type="spellEnd"/>
      <w:r w:rsidR="0001028A" w:rsidRPr="0001028A">
        <w:rPr>
          <w:rFonts w:ascii="Cambria" w:hAnsi="Cambria"/>
          <w:b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 xml:space="preserve"> und </w:t>
      </w:r>
      <w:r w:rsidR="0001028A" w:rsidRPr="0001028A">
        <w:rPr>
          <w:rFonts w:ascii="Cambria" w:hAnsi="Cambria"/>
          <w:b/>
          <w:sz w:val="24"/>
          <w:szCs w:val="24"/>
        </w:rPr>
        <w:t>„</w:t>
      </w:r>
      <w:proofErr w:type="spellStart"/>
      <w:r w:rsidRPr="0001028A">
        <w:rPr>
          <w:rFonts w:ascii="Cambria" w:hAnsi="Cambria"/>
          <w:b/>
          <w:sz w:val="24"/>
          <w:szCs w:val="24"/>
        </w:rPr>
        <w:t>Kommuni</w:t>
      </w:r>
      <w:r w:rsidR="009E3A0C" w:rsidRPr="0001028A">
        <w:rPr>
          <w:rFonts w:ascii="Cambria" w:hAnsi="Cambria"/>
          <w:b/>
          <w:sz w:val="24"/>
          <w:szCs w:val="24"/>
        </w:rPr>
        <w:t>kationServer</w:t>
      </w:r>
      <w:proofErr w:type="spellEnd"/>
      <w:r w:rsidR="0001028A" w:rsidRPr="0001028A">
        <w:rPr>
          <w:rFonts w:ascii="Cambria" w:hAnsi="Cambria"/>
          <w:b/>
          <w:sz w:val="24"/>
          <w:szCs w:val="24"/>
        </w:rPr>
        <w:t>“</w:t>
      </w:r>
      <w:r w:rsidR="009E3A0C">
        <w:rPr>
          <w:rFonts w:ascii="Cambria" w:hAnsi="Cambria"/>
          <w:sz w:val="24"/>
          <w:szCs w:val="24"/>
        </w:rPr>
        <w:t xml:space="preserve"> weiter zu reichen. </w:t>
      </w:r>
      <w:r>
        <w:rPr>
          <w:rFonts w:ascii="Cambria" w:hAnsi="Cambria"/>
          <w:sz w:val="24"/>
          <w:szCs w:val="24"/>
        </w:rPr>
        <w:t>Dies wird durch die Schnittstellen „</w:t>
      </w:r>
      <w:proofErr w:type="spellStart"/>
      <w:r w:rsidRPr="00161EAE">
        <w:rPr>
          <w:rFonts w:ascii="Cambria" w:hAnsi="Cambria"/>
          <w:b/>
          <w:sz w:val="24"/>
          <w:szCs w:val="24"/>
        </w:rPr>
        <w:t>ISpiellogik</w:t>
      </w:r>
      <w:proofErr w:type="spellEnd"/>
      <w:r>
        <w:rPr>
          <w:rFonts w:ascii="Cambria" w:hAnsi="Cambria"/>
          <w:sz w:val="24"/>
          <w:szCs w:val="24"/>
        </w:rPr>
        <w:t xml:space="preserve">“ zur Komponente </w:t>
      </w:r>
      <w:r w:rsidR="0001028A" w:rsidRPr="0001028A">
        <w:rPr>
          <w:rFonts w:ascii="Cambria" w:hAnsi="Cambria"/>
          <w:b/>
          <w:sz w:val="24"/>
          <w:szCs w:val="24"/>
        </w:rPr>
        <w:t>„</w:t>
      </w:r>
      <w:proofErr w:type="spellStart"/>
      <w:r w:rsidRPr="0001028A">
        <w:rPr>
          <w:rFonts w:ascii="Cambria" w:hAnsi="Cambria"/>
          <w:b/>
          <w:sz w:val="24"/>
          <w:szCs w:val="24"/>
        </w:rPr>
        <w:t>KommunikationServer</w:t>
      </w:r>
      <w:proofErr w:type="spellEnd"/>
      <w:r w:rsidR="0001028A" w:rsidRPr="0001028A">
        <w:rPr>
          <w:rFonts w:ascii="Cambria" w:hAnsi="Cambria"/>
          <w:b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, „</w:t>
      </w:r>
      <w:proofErr w:type="spellStart"/>
      <w:r w:rsidRPr="00161EAE">
        <w:rPr>
          <w:rFonts w:ascii="Cambria" w:hAnsi="Cambria"/>
          <w:b/>
          <w:sz w:val="24"/>
          <w:szCs w:val="24"/>
        </w:rPr>
        <w:t>ISpielkontrolle</w:t>
      </w:r>
      <w:proofErr w:type="spellEnd"/>
      <w:r w:rsidR="0001028A">
        <w:rPr>
          <w:rFonts w:ascii="Cambria" w:hAnsi="Cambria"/>
          <w:b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 xml:space="preserve"> zur Komponente </w:t>
      </w:r>
      <w:r w:rsidR="0001028A" w:rsidRPr="0001028A">
        <w:rPr>
          <w:rFonts w:ascii="Cambria" w:hAnsi="Cambria"/>
          <w:b/>
          <w:sz w:val="24"/>
          <w:szCs w:val="24"/>
        </w:rPr>
        <w:t>„</w:t>
      </w:r>
      <w:proofErr w:type="spellStart"/>
      <w:r w:rsidRPr="0001028A">
        <w:rPr>
          <w:rFonts w:ascii="Cambria" w:hAnsi="Cambria"/>
          <w:b/>
          <w:sz w:val="24"/>
          <w:szCs w:val="24"/>
        </w:rPr>
        <w:t>GUIServer</w:t>
      </w:r>
      <w:proofErr w:type="spellEnd"/>
      <w:r w:rsidRPr="0001028A">
        <w:rPr>
          <w:rFonts w:ascii="Cambria" w:hAnsi="Cambria"/>
          <w:b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 xml:space="preserve"> und </w:t>
      </w:r>
      <w:r w:rsidRPr="0001028A">
        <w:rPr>
          <w:rFonts w:ascii="Cambria" w:hAnsi="Cambria"/>
          <w:b/>
          <w:sz w:val="24"/>
          <w:szCs w:val="24"/>
        </w:rPr>
        <w:t>„</w:t>
      </w:r>
      <w:proofErr w:type="spellStart"/>
      <w:r w:rsidRPr="0001028A">
        <w:rPr>
          <w:rFonts w:ascii="Cambria" w:hAnsi="Cambria"/>
          <w:b/>
          <w:sz w:val="24"/>
          <w:szCs w:val="24"/>
        </w:rPr>
        <w:t>ISpieldaten</w:t>
      </w:r>
      <w:proofErr w:type="spellEnd"/>
      <w:r w:rsidRPr="0001028A">
        <w:rPr>
          <w:rFonts w:ascii="Cambria" w:hAnsi="Cambria"/>
          <w:b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 xml:space="preserve"> zur Komponente </w:t>
      </w:r>
      <w:r w:rsidR="0001028A" w:rsidRPr="0001028A">
        <w:rPr>
          <w:rFonts w:ascii="Cambria" w:hAnsi="Cambria"/>
          <w:b/>
          <w:sz w:val="24"/>
          <w:szCs w:val="24"/>
        </w:rPr>
        <w:t>„</w:t>
      </w:r>
      <w:r w:rsidRPr="0001028A">
        <w:rPr>
          <w:rFonts w:ascii="Cambria" w:hAnsi="Cambria"/>
          <w:b/>
          <w:sz w:val="24"/>
          <w:szCs w:val="24"/>
        </w:rPr>
        <w:t>Spieldaten</w:t>
      </w:r>
      <w:r w:rsidR="0001028A" w:rsidRPr="0001028A">
        <w:rPr>
          <w:rFonts w:ascii="Cambria" w:hAnsi="Cambria"/>
          <w:b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 xml:space="preserve"> ermöglicht.</w:t>
      </w:r>
      <w:r w:rsidR="009E3A0C">
        <w:rPr>
          <w:rFonts w:ascii="Cambria" w:hAnsi="Cambria"/>
          <w:sz w:val="24"/>
          <w:szCs w:val="24"/>
        </w:rPr>
        <w:t xml:space="preserve"> </w:t>
      </w:r>
      <w:r w:rsidR="0001028A">
        <w:rPr>
          <w:rFonts w:ascii="Cambria" w:hAnsi="Cambria"/>
          <w:sz w:val="24"/>
          <w:szCs w:val="24"/>
        </w:rPr>
        <w:t xml:space="preserve">Die Komponente </w:t>
      </w:r>
      <w:r w:rsidR="0001028A" w:rsidRPr="0001028A">
        <w:rPr>
          <w:rFonts w:ascii="Cambria" w:hAnsi="Cambria"/>
          <w:b/>
          <w:sz w:val="24"/>
          <w:szCs w:val="24"/>
        </w:rPr>
        <w:t>„Spiellogik“</w:t>
      </w:r>
      <w:r w:rsidR="0001028A">
        <w:rPr>
          <w:rFonts w:ascii="Cambria" w:hAnsi="Cambria"/>
          <w:sz w:val="24"/>
          <w:szCs w:val="24"/>
        </w:rPr>
        <w:t xml:space="preserve"> ist für die in der Tabelle(s.o.) festgelegten Anwendungsfälle zuständig. </w:t>
      </w:r>
      <w:r w:rsidR="009E3A0C">
        <w:rPr>
          <w:rFonts w:ascii="Cambria" w:hAnsi="Cambria"/>
          <w:sz w:val="24"/>
          <w:szCs w:val="24"/>
        </w:rPr>
        <w:t>Insgesamt betrachtet ist die Aufgabe der Komponente, die Sicherstellung des regelkonformen Sp</w:t>
      </w:r>
      <w:bookmarkStart w:id="0" w:name="_GoBack"/>
      <w:bookmarkEnd w:id="0"/>
      <w:r w:rsidR="009E3A0C">
        <w:rPr>
          <w:rFonts w:ascii="Cambria" w:hAnsi="Cambria"/>
          <w:sz w:val="24"/>
          <w:szCs w:val="24"/>
        </w:rPr>
        <w:t xml:space="preserve">ielablaufes. </w:t>
      </w:r>
    </w:p>
    <w:sectPr w:rsidR="000C494F" w:rsidRPr="003126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93"/>
    <w:rsid w:val="0001028A"/>
    <w:rsid w:val="000C494F"/>
    <w:rsid w:val="00161EAE"/>
    <w:rsid w:val="00312693"/>
    <w:rsid w:val="007C7E65"/>
    <w:rsid w:val="009E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EC72"/>
  <w15:chartTrackingRefBased/>
  <w15:docId w15:val="{7E57E3E6-5939-47DD-81FF-554E3832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Espig</dc:creator>
  <cp:keywords/>
  <dc:description/>
  <cp:lastModifiedBy>David Espig</cp:lastModifiedBy>
  <cp:revision>4</cp:revision>
  <dcterms:created xsi:type="dcterms:W3CDTF">2018-10-26T12:10:00Z</dcterms:created>
  <dcterms:modified xsi:type="dcterms:W3CDTF">2018-10-29T16:47:00Z</dcterms:modified>
</cp:coreProperties>
</file>