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C7DA16" w14:textId="77777777" w:rsidR="00CB7B2B" w:rsidRPr="00CB7B2B" w:rsidRDefault="00CB7B2B" w:rsidP="00CB7B2B">
      <w:r w:rsidRPr="00CB7B2B">
        <w:rPr>
          <w:b/>
          <w:bCs/>
        </w:rPr>
        <w:t>Role:</w:t>
      </w:r>
      <w:r w:rsidRPr="00CB7B2B">
        <w:t xml:space="preserve"> Expert AI Cinematographer and High-Resolution Video Prompt Engineer specializing in photorealistic, utopian documentary filmmaking.</w:t>
      </w:r>
    </w:p>
    <w:p w14:paraId="52062BEC" w14:textId="77777777" w:rsidR="00CB7B2B" w:rsidRPr="00CB7B2B" w:rsidRDefault="00CB7B2B" w:rsidP="00CB7B2B">
      <w:r w:rsidRPr="00CB7B2B">
        <w:rPr>
          <w:b/>
          <w:bCs/>
        </w:rPr>
        <w:t>Task:</w:t>
      </w:r>
      <w:r w:rsidRPr="00CB7B2B">
        <w:t xml:space="preserve"> Generate a 60-90 second high-fidelity visionary travelogue titled </w:t>
      </w:r>
      <w:r w:rsidRPr="00CB7B2B">
        <w:rPr>
          <w:b/>
          <w:bCs/>
        </w:rPr>
        <w:t>"Vision of a New Tamil Nadu."</w:t>
      </w:r>
    </w:p>
    <w:p w14:paraId="51CFE3D6" w14:textId="77777777" w:rsidR="00CB7B2B" w:rsidRPr="00CB7B2B" w:rsidRDefault="00CB7B2B" w:rsidP="00CB7B2B">
      <w:r w:rsidRPr="00CB7B2B">
        <w:rPr>
          <w:b/>
          <w:bCs/>
        </w:rPr>
        <w:t>Context &amp; Narrative Arc:</w:t>
      </w:r>
    </w:p>
    <w:p w14:paraId="2F64602F" w14:textId="77777777" w:rsidR="00CB7B2B" w:rsidRPr="00CB7B2B" w:rsidRDefault="00CB7B2B" w:rsidP="00CB7B2B">
      <w:pPr>
        <w:numPr>
          <w:ilvl w:val="0"/>
          <w:numId w:val="5"/>
        </w:numPr>
      </w:pPr>
      <w:r w:rsidRPr="00CB7B2B">
        <w:rPr>
          <w:b/>
          <w:bCs/>
        </w:rPr>
        <w:t>Opening:</w:t>
      </w:r>
      <w:r w:rsidRPr="00CB7B2B">
        <w:t xml:space="preserve"> A cinematic fade-in from black. Text overlay in elegant gold typography: </w:t>
      </w:r>
      <w:r w:rsidRPr="00CB7B2B">
        <w:rPr>
          <w:b/>
          <w:bCs/>
        </w:rPr>
        <w:t>"</w:t>
      </w:r>
      <w:proofErr w:type="spellStart"/>
      <w:r w:rsidRPr="00CB7B2B">
        <w:rPr>
          <w:rFonts w:ascii="Nirmala UI" w:hAnsi="Nirmala UI" w:cs="Nirmala UI"/>
          <w:b/>
          <w:bCs/>
        </w:rPr>
        <w:t>நான்</w:t>
      </w:r>
      <w:proofErr w:type="spellEnd"/>
      <w:r w:rsidRPr="00CB7B2B">
        <w:rPr>
          <w:b/>
          <w:bCs/>
        </w:rPr>
        <w:t xml:space="preserve"> </w:t>
      </w:r>
      <w:proofErr w:type="spellStart"/>
      <w:r w:rsidRPr="00CB7B2B">
        <w:rPr>
          <w:rFonts w:ascii="Nirmala UI" w:hAnsi="Nirmala UI" w:cs="Nirmala UI"/>
          <w:b/>
          <w:bCs/>
        </w:rPr>
        <w:t>விரும்பும்</w:t>
      </w:r>
      <w:proofErr w:type="spellEnd"/>
      <w:r w:rsidRPr="00CB7B2B">
        <w:rPr>
          <w:b/>
          <w:bCs/>
        </w:rPr>
        <w:t xml:space="preserve"> </w:t>
      </w:r>
      <w:proofErr w:type="spellStart"/>
      <w:r w:rsidRPr="00CB7B2B">
        <w:rPr>
          <w:rFonts w:ascii="Nirmala UI" w:hAnsi="Nirmala UI" w:cs="Nirmala UI"/>
          <w:b/>
          <w:bCs/>
        </w:rPr>
        <w:t>தமிழ்</w:t>
      </w:r>
      <w:proofErr w:type="spellEnd"/>
      <w:r w:rsidRPr="00CB7B2B">
        <w:rPr>
          <w:b/>
          <w:bCs/>
        </w:rPr>
        <w:t xml:space="preserve"> </w:t>
      </w:r>
      <w:proofErr w:type="spellStart"/>
      <w:r w:rsidRPr="00CB7B2B">
        <w:rPr>
          <w:rFonts w:ascii="Nirmala UI" w:hAnsi="Nirmala UI" w:cs="Nirmala UI"/>
          <w:b/>
          <w:bCs/>
        </w:rPr>
        <w:t>நாடு</w:t>
      </w:r>
      <w:proofErr w:type="spellEnd"/>
      <w:r w:rsidRPr="00CB7B2B">
        <w:rPr>
          <w:b/>
          <w:bCs/>
        </w:rPr>
        <w:t>"</w:t>
      </w:r>
      <w:r w:rsidRPr="00CB7B2B">
        <w:t>.</w:t>
      </w:r>
    </w:p>
    <w:p w14:paraId="38CAC3F1" w14:textId="77777777" w:rsidR="00CB7B2B" w:rsidRPr="00CB7B2B" w:rsidRDefault="00CB7B2B" w:rsidP="00CB7B2B">
      <w:pPr>
        <w:numPr>
          <w:ilvl w:val="0"/>
          <w:numId w:val="5"/>
        </w:numPr>
      </w:pPr>
      <w:r w:rsidRPr="00CB7B2B">
        <w:rPr>
          <w:b/>
          <w:bCs/>
        </w:rPr>
        <w:t>Agriculture (The Green Revolution):</w:t>
      </w:r>
      <w:r w:rsidRPr="00CB7B2B">
        <w:t xml:space="preserve"> Sweeping aerial drone shots of lush, vibrant organic paddy fields. Farmers using sleek, modern sustainable tools. Soft morning mist, 5000k lighting. Highlight the "100% Organic State" status through vibrant greens and crystal-clear water irrigation.</w:t>
      </w:r>
    </w:p>
    <w:p w14:paraId="55CBB85C" w14:textId="77777777" w:rsidR="00CB7B2B" w:rsidRPr="00CB7B2B" w:rsidRDefault="00CB7B2B" w:rsidP="00CB7B2B">
      <w:pPr>
        <w:numPr>
          <w:ilvl w:val="0"/>
          <w:numId w:val="5"/>
        </w:numPr>
      </w:pPr>
      <w:r w:rsidRPr="00CB7B2B">
        <w:rPr>
          <w:b/>
          <w:bCs/>
        </w:rPr>
        <w:t>Healthcare (The Healing Touch):</w:t>
      </w:r>
      <w:r w:rsidRPr="00CB7B2B">
        <w:t xml:space="preserve"> A transition to a sleek, glass-fronted medical complex (resembling the Mayo Clinic). Interior shot: Sterile, high-tech corridors with robotic assistants and smiling doctors in Tamil Nadu Government Hospital branding.</w:t>
      </w:r>
    </w:p>
    <w:p w14:paraId="036C8A07" w14:textId="77777777" w:rsidR="00CB7B2B" w:rsidRPr="00CB7B2B" w:rsidRDefault="00CB7B2B" w:rsidP="00CB7B2B">
      <w:pPr>
        <w:numPr>
          <w:ilvl w:val="0"/>
          <w:numId w:val="5"/>
        </w:numPr>
      </w:pPr>
      <w:r w:rsidRPr="00CB7B2B">
        <w:rPr>
          <w:b/>
          <w:bCs/>
        </w:rPr>
        <w:t>Education (The Future):</w:t>
      </w:r>
      <w:r w:rsidRPr="00CB7B2B">
        <w:t xml:space="preserve"> A jump-cut to "Chennai Happy Schools." Wide shot of children in smart uniforms playing in a playground integrated with nature. A futuristic "Tamil Nadu AI University" campus featuring neo-futuristic architecture (curved glass, vertical gardens) similar to MIT.</w:t>
      </w:r>
    </w:p>
    <w:p w14:paraId="75F7D188" w14:textId="77777777" w:rsidR="00CB7B2B" w:rsidRPr="00CB7B2B" w:rsidRDefault="00CB7B2B" w:rsidP="00CB7B2B">
      <w:pPr>
        <w:numPr>
          <w:ilvl w:val="0"/>
          <w:numId w:val="5"/>
        </w:numPr>
      </w:pPr>
      <w:r w:rsidRPr="00CB7B2B">
        <w:rPr>
          <w:b/>
          <w:bCs/>
        </w:rPr>
        <w:t>Infrastructure (The Urban Flow):</w:t>
      </w:r>
      <w:r w:rsidRPr="00CB7B2B">
        <w:t xml:space="preserve"> Smooth tracking shots of 8-lane smart highways with organized, flowing traffic. European-style wide cobblestone pavements, intelligent LED </w:t>
      </w:r>
      <w:proofErr w:type="spellStart"/>
      <w:r w:rsidRPr="00CB7B2B">
        <w:t>signaling</w:t>
      </w:r>
      <w:proofErr w:type="spellEnd"/>
      <w:r w:rsidRPr="00CB7B2B">
        <w:t>, and heavy canopy tree cover over the roads.</w:t>
      </w:r>
    </w:p>
    <w:p w14:paraId="3F2E47F1" w14:textId="77777777" w:rsidR="00CB7B2B" w:rsidRPr="00CB7B2B" w:rsidRDefault="00CB7B2B" w:rsidP="00CB7B2B">
      <w:pPr>
        <w:numPr>
          <w:ilvl w:val="0"/>
          <w:numId w:val="5"/>
        </w:numPr>
      </w:pPr>
      <w:r w:rsidRPr="00CB7B2B">
        <w:rPr>
          <w:b/>
          <w:bCs/>
        </w:rPr>
        <w:t>Lifestyle:</w:t>
      </w:r>
      <w:r w:rsidRPr="00CB7B2B">
        <w:t xml:space="preserve"> Intimate "slice of life" shots. People of all ages cycling on dedicated lanes, laughing over traditional meals in sun-drenched outdoor cafes.</w:t>
      </w:r>
    </w:p>
    <w:p w14:paraId="6D8AB400" w14:textId="77777777" w:rsidR="00CB7B2B" w:rsidRPr="00CB7B2B" w:rsidRDefault="00CB7B2B" w:rsidP="00CB7B2B">
      <w:pPr>
        <w:numPr>
          <w:ilvl w:val="0"/>
          <w:numId w:val="5"/>
        </w:numPr>
      </w:pPr>
      <w:r w:rsidRPr="00CB7B2B">
        <w:rPr>
          <w:b/>
          <w:bCs/>
        </w:rPr>
        <w:t>Heritage:</w:t>
      </w:r>
      <w:r w:rsidRPr="00CB7B2B">
        <w:t xml:space="preserve"> High-altitude orbital shot of </w:t>
      </w:r>
      <w:proofErr w:type="spellStart"/>
      <w:r w:rsidRPr="00CB7B2B">
        <w:t>Thanjai</w:t>
      </w:r>
      <w:proofErr w:type="spellEnd"/>
      <w:r w:rsidRPr="00CB7B2B">
        <w:t xml:space="preserve"> </w:t>
      </w:r>
      <w:proofErr w:type="spellStart"/>
      <w:r w:rsidRPr="00CB7B2B">
        <w:t>Periya</w:t>
      </w:r>
      <w:proofErr w:type="spellEnd"/>
      <w:r w:rsidRPr="00CB7B2B">
        <w:t xml:space="preserve"> </w:t>
      </w:r>
      <w:proofErr w:type="spellStart"/>
      <w:r w:rsidRPr="00CB7B2B">
        <w:t>Kovil</w:t>
      </w:r>
      <w:proofErr w:type="spellEnd"/>
      <w:r w:rsidRPr="00CB7B2B">
        <w:t xml:space="preserve"> (Big Temple) and the stone-carved shore temples of </w:t>
      </w:r>
      <w:proofErr w:type="spellStart"/>
      <w:r w:rsidRPr="00CB7B2B">
        <w:t>Mamallapuram</w:t>
      </w:r>
      <w:proofErr w:type="spellEnd"/>
      <w:r w:rsidRPr="00CB7B2B">
        <w:t>, juxtaposed against pristine, turquoise-water beaches.</w:t>
      </w:r>
    </w:p>
    <w:p w14:paraId="7D2860D4" w14:textId="77777777" w:rsidR="00CB7B2B" w:rsidRPr="00CB7B2B" w:rsidRDefault="00CB7B2B" w:rsidP="00CB7B2B">
      <w:pPr>
        <w:numPr>
          <w:ilvl w:val="0"/>
          <w:numId w:val="5"/>
        </w:numPr>
      </w:pPr>
      <w:r w:rsidRPr="00CB7B2B">
        <w:rPr>
          <w:b/>
          <w:bCs/>
        </w:rPr>
        <w:t>Closing:</w:t>
      </w:r>
      <w:r w:rsidRPr="00CB7B2B">
        <w:t xml:space="preserve"> A panoramic sunset view over the Chennai skyline. Final text overlay: </w:t>
      </w:r>
      <w:r w:rsidRPr="00CB7B2B">
        <w:rPr>
          <w:b/>
          <w:bCs/>
        </w:rPr>
        <w:t>"</w:t>
      </w:r>
      <w:proofErr w:type="spellStart"/>
      <w:r w:rsidRPr="00CB7B2B">
        <w:rPr>
          <w:rFonts w:ascii="Nirmala UI" w:hAnsi="Nirmala UI" w:cs="Nirmala UI"/>
          <w:b/>
          <w:bCs/>
        </w:rPr>
        <w:t>வாருங்கள்</w:t>
      </w:r>
      <w:proofErr w:type="spellEnd"/>
      <w:r w:rsidRPr="00CB7B2B">
        <w:rPr>
          <w:b/>
          <w:bCs/>
        </w:rPr>
        <w:t xml:space="preserve"> </w:t>
      </w:r>
      <w:proofErr w:type="spellStart"/>
      <w:r w:rsidRPr="00CB7B2B">
        <w:rPr>
          <w:rFonts w:ascii="Nirmala UI" w:hAnsi="Nirmala UI" w:cs="Nirmala UI"/>
          <w:b/>
          <w:bCs/>
        </w:rPr>
        <w:t>புதிய</w:t>
      </w:r>
      <w:proofErr w:type="spellEnd"/>
      <w:r w:rsidRPr="00CB7B2B">
        <w:rPr>
          <w:b/>
          <w:bCs/>
        </w:rPr>
        <w:t xml:space="preserve"> </w:t>
      </w:r>
      <w:proofErr w:type="spellStart"/>
      <w:r w:rsidRPr="00CB7B2B">
        <w:rPr>
          <w:rFonts w:ascii="Nirmala UI" w:hAnsi="Nirmala UI" w:cs="Nirmala UI"/>
          <w:b/>
          <w:bCs/>
        </w:rPr>
        <w:t>தமிழ்</w:t>
      </w:r>
      <w:proofErr w:type="spellEnd"/>
      <w:r w:rsidRPr="00CB7B2B">
        <w:rPr>
          <w:b/>
          <w:bCs/>
        </w:rPr>
        <w:t xml:space="preserve"> </w:t>
      </w:r>
      <w:proofErr w:type="spellStart"/>
      <w:r w:rsidRPr="00CB7B2B">
        <w:rPr>
          <w:rFonts w:ascii="Nirmala UI" w:hAnsi="Nirmala UI" w:cs="Nirmala UI"/>
          <w:b/>
          <w:bCs/>
        </w:rPr>
        <w:t>நாட்டை</w:t>
      </w:r>
      <w:proofErr w:type="spellEnd"/>
      <w:r w:rsidRPr="00CB7B2B">
        <w:rPr>
          <w:b/>
          <w:bCs/>
        </w:rPr>
        <w:t xml:space="preserve"> </w:t>
      </w:r>
      <w:proofErr w:type="spellStart"/>
      <w:r w:rsidRPr="00CB7B2B">
        <w:rPr>
          <w:rFonts w:ascii="Nirmala UI" w:hAnsi="Nirmala UI" w:cs="Nirmala UI"/>
          <w:b/>
          <w:bCs/>
        </w:rPr>
        <w:t>உருவாக்குவோம்</w:t>
      </w:r>
      <w:proofErr w:type="spellEnd"/>
      <w:r w:rsidRPr="00CB7B2B">
        <w:rPr>
          <w:b/>
          <w:bCs/>
        </w:rPr>
        <w:t>"</w:t>
      </w:r>
      <w:r w:rsidRPr="00CB7B2B">
        <w:t>.</w:t>
      </w:r>
    </w:p>
    <w:p w14:paraId="11179689" w14:textId="77777777" w:rsidR="00CB7B2B" w:rsidRPr="00CB7B2B" w:rsidRDefault="00CB7B2B" w:rsidP="00CB7B2B">
      <w:r w:rsidRPr="00CB7B2B">
        <w:rPr>
          <w:b/>
          <w:bCs/>
        </w:rPr>
        <w:t>Format:</w:t>
      </w:r>
    </w:p>
    <w:p w14:paraId="50F6C070" w14:textId="77777777" w:rsidR="00CB7B2B" w:rsidRPr="00CB7B2B" w:rsidRDefault="00CB7B2B" w:rsidP="00CB7B2B">
      <w:pPr>
        <w:numPr>
          <w:ilvl w:val="0"/>
          <w:numId w:val="6"/>
        </w:numPr>
      </w:pPr>
      <w:r w:rsidRPr="00CB7B2B">
        <w:rPr>
          <w:b/>
          <w:bCs/>
        </w:rPr>
        <w:t>Resolution:</w:t>
      </w:r>
      <w:r w:rsidRPr="00CB7B2B">
        <w:t xml:space="preserve"> 4K, 60fps, Photorealistic.</w:t>
      </w:r>
    </w:p>
    <w:p w14:paraId="25416B25" w14:textId="77777777" w:rsidR="00CB7B2B" w:rsidRPr="00CB7B2B" w:rsidRDefault="00CB7B2B" w:rsidP="00CB7B2B">
      <w:pPr>
        <w:numPr>
          <w:ilvl w:val="0"/>
          <w:numId w:val="6"/>
        </w:numPr>
      </w:pPr>
      <w:r w:rsidRPr="00CB7B2B">
        <w:rPr>
          <w:b/>
          <w:bCs/>
        </w:rPr>
        <w:t>Camera:</w:t>
      </w:r>
      <w:r w:rsidRPr="00CB7B2B">
        <w:t xml:space="preserve"> Dynamic Aerial Views. Use "Low-altitude fly-bys" for schools and hospitals; "High-altitude wide angles" for agriculture and monuments.</w:t>
      </w:r>
    </w:p>
    <w:p w14:paraId="59B837D7" w14:textId="77777777" w:rsidR="00CB7B2B" w:rsidRPr="00CB7B2B" w:rsidRDefault="00CB7B2B" w:rsidP="00CB7B2B">
      <w:pPr>
        <w:numPr>
          <w:ilvl w:val="0"/>
          <w:numId w:val="6"/>
        </w:numPr>
      </w:pPr>
      <w:proofErr w:type="spellStart"/>
      <w:r w:rsidRPr="00CB7B2B">
        <w:rPr>
          <w:b/>
          <w:bCs/>
        </w:rPr>
        <w:lastRenderedPageBreak/>
        <w:t>Color</w:t>
      </w:r>
      <w:proofErr w:type="spellEnd"/>
      <w:r w:rsidRPr="00CB7B2B">
        <w:rPr>
          <w:b/>
          <w:bCs/>
        </w:rPr>
        <w:t xml:space="preserve"> Grade:</w:t>
      </w:r>
      <w:r w:rsidRPr="00CB7B2B">
        <w:t xml:space="preserve"> Vibrant, warm, and hopeful (Utopian aesthetic).</w:t>
      </w:r>
    </w:p>
    <w:p w14:paraId="0B43254D" w14:textId="77777777" w:rsidR="00CB7B2B" w:rsidRPr="00CB7B2B" w:rsidRDefault="00CB7B2B" w:rsidP="00CB7B2B">
      <w:r w:rsidRPr="00CB7B2B">
        <w:rPr>
          <w:b/>
          <w:bCs/>
        </w:rPr>
        <w:t>Requirements:</w:t>
      </w:r>
    </w:p>
    <w:p w14:paraId="29FAA78F" w14:textId="77777777" w:rsidR="00CB7B2B" w:rsidRPr="00CB7B2B" w:rsidRDefault="00CB7B2B" w:rsidP="00CB7B2B">
      <w:pPr>
        <w:numPr>
          <w:ilvl w:val="0"/>
          <w:numId w:val="7"/>
        </w:numPr>
      </w:pPr>
      <w:r w:rsidRPr="00CB7B2B">
        <w:rPr>
          <w:b/>
          <w:bCs/>
        </w:rPr>
        <w:t>Pacing:</w:t>
      </w:r>
      <w:r w:rsidRPr="00CB7B2B">
        <w:t xml:space="preserve"> Agriculture (15s), Healthcare (12s), Education (15s), Infrastructure (12s), Lifestyle/Heritage (15s).</w:t>
      </w:r>
    </w:p>
    <w:p w14:paraId="0FFACF5A" w14:textId="77777777" w:rsidR="00CB7B2B" w:rsidRPr="00CB7B2B" w:rsidRDefault="00CB7B2B" w:rsidP="00CB7B2B">
      <w:pPr>
        <w:numPr>
          <w:ilvl w:val="0"/>
          <w:numId w:val="7"/>
        </w:numPr>
      </w:pPr>
      <w:r w:rsidRPr="00CB7B2B">
        <w:rPr>
          <w:b/>
          <w:bCs/>
        </w:rPr>
        <w:t>Transitions:</w:t>
      </w:r>
      <w:r w:rsidRPr="00CB7B2B">
        <w:t xml:space="preserve"> Seamless "match cuts" or "zooms" to maintain a continuous flow of progress.</w:t>
      </w:r>
    </w:p>
    <w:sectPr w:rsidR="00CB7B2B" w:rsidRPr="00CB7B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3737A"/>
    <w:multiLevelType w:val="hybridMultilevel"/>
    <w:tmpl w:val="9CB2CD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4A4CC6"/>
    <w:multiLevelType w:val="multilevel"/>
    <w:tmpl w:val="0D6AF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D17FB8"/>
    <w:multiLevelType w:val="hybridMultilevel"/>
    <w:tmpl w:val="10EEE5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8409BD"/>
    <w:multiLevelType w:val="multilevel"/>
    <w:tmpl w:val="7F3A5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D55527"/>
    <w:multiLevelType w:val="multilevel"/>
    <w:tmpl w:val="0D248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120408"/>
    <w:multiLevelType w:val="multilevel"/>
    <w:tmpl w:val="AD9A5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144D93"/>
    <w:multiLevelType w:val="multilevel"/>
    <w:tmpl w:val="65E09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AA4E99"/>
    <w:multiLevelType w:val="multilevel"/>
    <w:tmpl w:val="149E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9E5BC2"/>
    <w:multiLevelType w:val="hybridMultilevel"/>
    <w:tmpl w:val="E0223E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77445C"/>
    <w:multiLevelType w:val="hybridMultilevel"/>
    <w:tmpl w:val="6388D6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7178606">
    <w:abstractNumId w:val="2"/>
  </w:num>
  <w:num w:numId="2" w16cid:durableId="1702632708">
    <w:abstractNumId w:val="8"/>
  </w:num>
  <w:num w:numId="3" w16cid:durableId="255135491">
    <w:abstractNumId w:val="0"/>
  </w:num>
  <w:num w:numId="4" w16cid:durableId="584995745">
    <w:abstractNumId w:val="9"/>
  </w:num>
  <w:num w:numId="5" w16cid:durableId="1745565160">
    <w:abstractNumId w:val="5"/>
  </w:num>
  <w:num w:numId="6" w16cid:durableId="569929966">
    <w:abstractNumId w:val="4"/>
  </w:num>
  <w:num w:numId="7" w16cid:durableId="281308856">
    <w:abstractNumId w:val="3"/>
  </w:num>
  <w:num w:numId="8" w16cid:durableId="1649434308">
    <w:abstractNumId w:val="1"/>
  </w:num>
  <w:num w:numId="9" w16cid:durableId="1022391736">
    <w:abstractNumId w:val="7"/>
  </w:num>
  <w:num w:numId="10" w16cid:durableId="10808311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518"/>
    <w:rsid w:val="000402E1"/>
    <w:rsid w:val="001D6FBC"/>
    <w:rsid w:val="002802CC"/>
    <w:rsid w:val="002953E0"/>
    <w:rsid w:val="002C0CD8"/>
    <w:rsid w:val="003E3824"/>
    <w:rsid w:val="00465554"/>
    <w:rsid w:val="00497D1A"/>
    <w:rsid w:val="004A4B9A"/>
    <w:rsid w:val="004C5662"/>
    <w:rsid w:val="0079167B"/>
    <w:rsid w:val="007B7B62"/>
    <w:rsid w:val="00883285"/>
    <w:rsid w:val="008A4C16"/>
    <w:rsid w:val="008B0C5B"/>
    <w:rsid w:val="008B7537"/>
    <w:rsid w:val="008C6123"/>
    <w:rsid w:val="00914C4E"/>
    <w:rsid w:val="00A15638"/>
    <w:rsid w:val="00B11840"/>
    <w:rsid w:val="00B544AB"/>
    <w:rsid w:val="00C14443"/>
    <w:rsid w:val="00C86518"/>
    <w:rsid w:val="00CB7B2B"/>
    <w:rsid w:val="00E33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4E27F"/>
  <w15:chartTrackingRefBased/>
  <w15:docId w15:val="{1ECF50E6-B46C-46E4-8CFE-C1ACE510E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5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5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5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5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5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5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5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5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5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5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5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5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5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5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5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5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5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5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5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5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5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5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5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5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5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5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5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146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7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3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5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350</Words>
  <Characters>1996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Jothikumar C</dc:creator>
  <cp:keywords/>
  <dc:description/>
  <cp:lastModifiedBy>Jothikumar C</cp:lastModifiedBy>
  <cp:revision>3</cp:revision>
  <dcterms:created xsi:type="dcterms:W3CDTF">2026-02-01T09:20:00Z</dcterms:created>
  <dcterms:modified xsi:type="dcterms:W3CDTF">2026-02-01T09:22:00Z</dcterms:modified>
</cp:coreProperties>
</file>