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D9C2" w14:textId="3ADF438B" w:rsidR="007566D1" w:rsidRDefault="00A93B70">
      <w:pPr>
        <w:spacing w:line="644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Michail Markou</w:t>
      </w:r>
    </w:p>
    <w:p w14:paraId="47B6D9C3" w14:textId="5455AEAF" w:rsidR="007566D1" w:rsidRDefault="007566D1">
      <w:pPr>
        <w:spacing w:line="20" w:lineRule="exact"/>
        <w:rPr>
          <w:sz w:val="24"/>
          <w:szCs w:val="24"/>
        </w:rPr>
      </w:pPr>
    </w:p>
    <w:p w14:paraId="47B6D9C4" w14:textId="0BD876F5" w:rsidR="007566D1" w:rsidRDefault="007566D1">
      <w:pPr>
        <w:spacing w:line="234" w:lineRule="exact"/>
        <w:rPr>
          <w:sz w:val="24"/>
          <w:szCs w:val="24"/>
        </w:rPr>
      </w:pPr>
      <w:bookmarkStart w:id="0" w:name="page1"/>
      <w:bookmarkEnd w:id="0"/>
    </w:p>
    <w:p w14:paraId="70FA3B47" w14:textId="72B0FE05" w:rsidR="000A2076" w:rsidRDefault="000A2076" w:rsidP="000E4EE5">
      <w:pPr>
        <w:spacing w:line="213" w:lineRule="exact"/>
        <w:rPr>
          <w:sz w:val="20"/>
          <w:szCs w:val="20"/>
        </w:rPr>
      </w:pPr>
    </w:p>
    <w:p w14:paraId="2DCF1406" w14:textId="77777777" w:rsidR="009F5BE7" w:rsidRDefault="009F5BE7" w:rsidP="009F5BE7">
      <w:pPr>
        <w:tabs>
          <w:tab w:val="center" w:pos="1757"/>
          <w:tab w:val="center" w:pos="5261"/>
          <w:tab w:val="center" w:pos="6116"/>
        </w:tabs>
        <w:spacing w:after="38" w:line="259" w:lineRule="auto"/>
        <w:rPr>
          <w:rFonts w:ascii="Arial Unicode MS" w:eastAsia="Arial Unicode MS" w:hAnsi="Arial Unicode MS" w:cs="Arial Unicode MS"/>
          <w:color w:val="000000"/>
          <w:sz w:val="20"/>
        </w:rPr>
        <w:sectPr w:rsidR="009F5BE7">
          <w:footerReference w:type="default" r:id="rId8"/>
          <w:pgSz w:w="12240" w:h="15840"/>
          <w:pgMar w:top="1007" w:right="1440" w:bottom="0" w:left="960" w:header="0" w:footer="0" w:gutter="0"/>
          <w:cols w:space="720" w:equalWidth="0">
            <w:col w:w="9840"/>
          </w:cols>
        </w:sectPr>
      </w:pPr>
    </w:p>
    <w:p w14:paraId="68934429" w14:textId="2D60E2DD" w:rsidR="00E720FE" w:rsidRDefault="009F5BE7" w:rsidP="00BB58F6">
      <w:pPr>
        <w:tabs>
          <w:tab w:val="center" w:pos="1757"/>
          <w:tab w:val="center" w:pos="5261"/>
          <w:tab w:val="center" w:pos="6116"/>
        </w:tabs>
        <w:spacing w:line="259" w:lineRule="auto"/>
        <w:rPr>
          <w:rFonts w:ascii="Arial Unicode MS" w:eastAsia="Arial Unicode MS" w:hAnsi="Arial Unicode MS" w:cs="Arial Unicode MS"/>
          <w:color w:val="000000"/>
          <w:sz w:val="20"/>
        </w:rPr>
      </w:pPr>
      <w:r w:rsidRPr="005B3E0E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56B0BE14" wp14:editId="119D3D07">
            <wp:extent cx="266700" cy="266700"/>
            <wp:effectExtent l="0" t="0" r="0" b="0"/>
            <wp:docPr id="86" name="Graphic 8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c 63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762">
        <w:rPr>
          <w:rFonts w:ascii="Arial Unicode MS" w:eastAsia="Arial Unicode MS" w:hAnsi="Arial Unicode MS" w:cs="Arial Unicode MS"/>
          <w:color w:val="000000"/>
          <w:sz w:val="20"/>
        </w:rPr>
        <w:t xml:space="preserve">  </w:t>
      </w:r>
      <w:r w:rsidRPr="004C2DB8">
        <w:rPr>
          <w:rFonts w:ascii="Arial Unicode MS" w:eastAsia="Arial Unicode MS" w:hAnsi="Arial Unicode MS" w:cs="Arial Unicode MS"/>
          <w:color w:val="000000"/>
          <w:sz w:val="20"/>
        </w:rPr>
        <w:t>backtrackpower@gmail.com</w:t>
      </w:r>
      <w:r w:rsidR="00E720FE">
        <w:rPr>
          <w:rFonts w:ascii="Arial Unicode MS" w:eastAsia="Arial Unicode MS" w:hAnsi="Arial Unicode MS" w:cs="Arial Unicode MS"/>
          <w:color w:val="000000"/>
          <w:sz w:val="20"/>
        </w:rPr>
        <w:t xml:space="preserve"> | @hotmail.com</w:t>
      </w:r>
    </w:p>
    <w:p w14:paraId="11784046" w14:textId="78EC0588" w:rsidR="009F5BE7" w:rsidRPr="009F5BE7" w:rsidRDefault="00E67111" w:rsidP="008E5DE2">
      <w:pPr>
        <w:spacing w:before="120" w:after="191" w:line="259" w:lineRule="auto"/>
        <w:rPr>
          <w:rFonts w:ascii="Arial Unicode MS" w:eastAsia="Arial Unicode MS" w:hAnsi="Arial Unicode MS" w:cs="Arial Unicode MS"/>
          <w:color w:val="0073B1"/>
          <w:sz w:val="20"/>
        </w:rPr>
      </w:pPr>
      <w:r w:rsidRPr="009F5BE7">
        <w:rPr>
          <w:rFonts w:ascii="Arial Unicode MS" w:eastAsia="Arial Unicode MS" w:hAnsi="Arial Unicode MS" w:cs="Arial Unicode M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131B59" wp14:editId="26D11C73">
                <wp:simplePos x="0" y="0"/>
                <wp:positionH relativeFrom="margin">
                  <wp:posOffset>23495</wp:posOffset>
                </wp:positionH>
                <wp:positionV relativeFrom="margin">
                  <wp:posOffset>1088390</wp:posOffset>
                </wp:positionV>
                <wp:extent cx="192024" cy="192024"/>
                <wp:effectExtent l="0" t="0" r="0" b="0"/>
                <wp:wrapSquare wrapText="bothSides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" cy="192024"/>
                          <a:chOff x="0" y="0"/>
                          <a:chExt cx="189871" cy="190500"/>
                        </a:xfrm>
                      </wpg:grpSpPr>
                      <wps:wsp>
                        <wps:cNvPr id="83" name="Shape 16"/>
                        <wps:cNvSpPr/>
                        <wps:spPr>
                          <a:xfrm>
                            <a:off x="0" y="0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17"/>
                        <wps:cNvSpPr/>
                        <wps:spPr>
                          <a:xfrm>
                            <a:off x="42959" y="0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18"/>
                        <wps:cNvSpPr/>
                        <wps:spPr>
                          <a:xfrm>
                            <a:off x="116602" y="0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944B1" id="Group 82" o:spid="_x0000_s1026" style="position:absolute;margin-left:1.85pt;margin-top:85.7pt;width:15.1pt;height:15.1pt;z-index:251666432;mso-position-horizontal-relative:margin;mso-position-vertical-relative:margin;mso-width-relative:margin;mso-height-relative:margin" coordsize="189871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">
                <v:shape id="Shape 16" o:spid="_x0000_s1027" style="position:absolute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7" o:spid="_x0000_s1028" style="position:absolute;left:42959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8" o:spid="_x0000_s1029" style="position:absolute;left:116602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type="square" anchorx="margin" anchory="margin"/>
              </v:group>
            </w:pict>
          </mc:Fallback>
        </mc:AlternateContent>
      </w:r>
      <w:hyperlink r:id="rId11">
        <w:r w:rsidR="009F5BE7" w:rsidRPr="004C2DB8">
          <w:rPr>
            <w:rFonts w:ascii="Arial Unicode MS" w:eastAsia="Arial Unicode MS" w:hAnsi="Arial Unicode MS" w:cs="Arial Unicode MS"/>
            <w:color w:val="0073B1"/>
            <w:sz w:val="20"/>
          </w:rPr>
          <w:t>LinkedIn</w:t>
        </w:r>
      </w:hyperlink>
    </w:p>
    <w:p w14:paraId="4D241983" w14:textId="2B9F1869" w:rsidR="009F5BE7" w:rsidRPr="004C2DB8" w:rsidRDefault="009F5BE7" w:rsidP="009F5BE7">
      <w:pPr>
        <w:spacing w:after="191" w:line="259" w:lineRule="auto"/>
        <w:rPr>
          <w:rFonts w:ascii="Arial Unicode MS" w:eastAsia="Arial Unicode MS" w:hAnsi="Arial Unicode MS" w:cs="Arial Unicode MS"/>
          <w:color w:val="0073B1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194ABD03" wp14:editId="6341D017">
            <wp:extent cx="190500" cy="190500"/>
            <wp:effectExtent l="0" t="0" r="0" b="0"/>
            <wp:docPr id="87" name="Graphic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B8">
        <w:rPr>
          <w:rFonts w:ascii="Arial Unicode MS" w:eastAsia="Arial Unicode MS" w:hAnsi="Arial Unicode MS" w:cs="Arial Unicode MS"/>
          <w:color w:val="000000"/>
          <w:sz w:val="20"/>
        </w:rPr>
        <w:t xml:space="preserve">  </w:t>
      </w:r>
      <w:hyperlink r:id="rId14" w:history="1">
        <w:r w:rsidRPr="004C2DB8">
          <w:rPr>
            <w:rFonts w:ascii="Arial Unicode MS" w:eastAsia="Arial Unicode MS" w:hAnsi="Arial Unicode MS" w:cs="Arial Unicode MS"/>
            <w:color w:val="0073B1"/>
            <w:sz w:val="20"/>
          </w:rPr>
          <w:t>Art Station</w:t>
        </w:r>
      </w:hyperlink>
    </w:p>
    <w:p w14:paraId="7AE59F21" w14:textId="77777777" w:rsidR="009F5BE7" w:rsidRPr="009F5BE7" w:rsidRDefault="009F5BE7" w:rsidP="0014155F">
      <w:pPr>
        <w:spacing w:after="120" w:line="259" w:lineRule="auto"/>
        <w:ind w:left="10" w:hanging="10"/>
        <w:rPr>
          <w:rFonts w:ascii="Arial Unicode MS" w:eastAsia="Arial Unicode MS" w:hAnsi="Arial Unicode MS" w:cs="Arial Unicode MS"/>
          <w:color w:val="0073B1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6ED8DE71" wp14:editId="10DA77F6">
            <wp:extent cx="190500" cy="196645"/>
            <wp:effectExtent l="0" t="0" r="0" b="0"/>
            <wp:docPr id="88" name="Graphic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60" cy="2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B8">
        <w:rPr>
          <w:rFonts w:ascii="Arial Unicode MS" w:eastAsia="Arial Unicode MS" w:hAnsi="Arial Unicode MS" w:cs="Arial Unicode MS"/>
          <w:color w:val="000000"/>
          <w:sz w:val="20"/>
        </w:rPr>
        <w:t xml:space="preserve">   </w:t>
      </w:r>
      <w:hyperlink r:id="rId17" w:history="1">
        <w:r w:rsidRPr="004C2DB8">
          <w:rPr>
            <w:rFonts w:ascii="Arial Unicode MS" w:eastAsia="Arial Unicode MS" w:hAnsi="Arial Unicode MS" w:cs="Arial Unicode MS"/>
            <w:color w:val="0073B1"/>
            <w:sz w:val="20"/>
          </w:rPr>
          <w:t>GitHub</w:t>
        </w:r>
      </w:hyperlink>
    </w:p>
    <w:p w14:paraId="6EEC9182" w14:textId="140DB053" w:rsidR="008D4EDD" w:rsidRPr="004C2DB8" w:rsidRDefault="009F5BE7" w:rsidP="00775A4C">
      <w:pPr>
        <w:spacing w:after="240" w:line="259" w:lineRule="auto"/>
        <w:ind w:left="-62" w:hanging="10"/>
        <w:rPr>
          <w:rFonts w:ascii="Arial Unicode MS" w:eastAsia="Arial Unicode MS" w:hAnsi="Arial Unicode MS" w:cs="Arial Unicode MS"/>
          <w:color w:val="0073B1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2838C2DA" wp14:editId="2497FEA9">
            <wp:extent cx="266700" cy="266700"/>
            <wp:effectExtent l="0" t="0" r="0" b="0"/>
            <wp:docPr id="89" name="Graphic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B8">
        <w:rPr>
          <w:rFonts w:ascii="Arial Unicode MS" w:eastAsia="Arial Unicode MS" w:hAnsi="Arial Unicode MS" w:cs="Arial Unicode MS"/>
          <w:color w:val="0073B1"/>
          <w:sz w:val="20"/>
        </w:rPr>
        <w:t xml:space="preserve"> live:backtrackpower</w:t>
      </w:r>
    </w:p>
    <w:p w14:paraId="47EE0A59" w14:textId="6059981C" w:rsidR="008D4EDD" w:rsidRDefault="008D4EDD" w:rsidP="00BB58F6">
      <w:pPr>
        <w:tabs>
          <w:tab w:val="center" w:pos="1757"/>
          <w:tab w:val="center" w:pos="5261"/>
          <w:tab w:val="center" w:pos="6116"/>
        </w:tabs>
        <w:spacing w:before="360" w:after="120" w:line="259" w:lineRule="auto"/>
        <w:rPr>
          <w:rFonts w:ascii="Arial Unicode MS" w:eastAsia="Arial Unicode MS" w:hAnsi="Arial Unicode MS" w:cs="Arial Unicode MS"/>
          <w:color w:val="000000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</w:rPr>
        <mc:AlternateContent>
          <mc:Choice Requires="wpg">
            <w:drawing>
              <wp:inline distT="0" distB="0" distL="0" distR="0" wp14:anchorId="4B4B9356" wp14:editId="2D601D44">
                <wp:extent cx="161328" cy="161328"/>
                <wp:effectExtent l="0" t="0" r="0" b="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81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237B2" id="Group 80" o:spid="_x0000_s1026" style="width:12.7pt;height:12.7pt;mso-position-horizontal-relative:char;mso-position-vertical-relative:line" coordsize="161328,16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">
                <v:shape id="Shape 13" o:spid="_x0000_s1027" style="position:absolute;width:161328;height:161328;visibility:visible;mso-wrap-style:square;v-text-anchor:top" coordsize="161328,16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" path="m24265,3078c27361,,32361,,35457,3078l60460,27763v1754,1615,2772,3876,2817,6260c63322,36406,62390,38704,60698,40384l46252,54116v14473,25428,35531,46487,60960,60960l121341,100867v3395,-3327,8828,-3327,12223,l158250,125553v3078,3096,3078,8096,,11192l158250,137063r-15240,15240c136072,159232,125656,161328,116578,157621,91057,147499,67859,132295,48395,112933,29032,93468,13828,70271,3707,44749,,35671,2096,25256,9025,18317l24265,3078xe" fillcolor="black" stroked="f" strokeweight="0">
                  <v:stroke miterlimit="83231f" joinstyle="miter"/>
                  <v:path arrowok="t" textboxrect="0,0,161328,161328"/>
                </v:shape>
                <w10:anchorlock/>
              </v:group>
            </w:pict>
          </mc:Fallback>
        </mc:AlternateContent>
      </w:r>
      <w:r w:rsidRPr="004C2DB8">
        <w:rPr>
          <w:rFonts w:ascii="Arial Unicode MS" w:eastAsia="Arial Unicode MS" w:hAnsi="Arial Unicode MS" w:cs="Arial Unicode MS"/>
          <w:color w:val="000000"/>
          <w:sz w:val="20"/>
        </w:rPr>
        <w:t>+30 6908990119</w:t>
      </w:r>
    </w:p>
    <w:p w14:paraId="74E448DD" w14:textId="5967235F" w:rsidR="008D4EDD" w:rsidRPr="004C2DB8" w:rsidRDefault="008D4EDD" w:rsidP="008F769E">
      <w:pPr>
        <w:spacing w:line="259" w:lineRule="auto"/>
        <w:ind w:left="10" w:hanging="10"/>
        <w:rPr>
          <w:rFonts w:ascii="Arial Unicode MS" w:eastAsia="Arial Unicode MS" w:hAnsi="Arial Unicode MS" w:cs="Arial Unicode MS"/>
          <w:color w:val="0563C1" w:themeColor="hyperlink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159C6C0F" wp14:editId="2CEA487A">
            <wp:extent cx="271731" cy="241539"/>
            <wp:effectExtent l="0" t="0" r="0" b="6350"/>
            <wp:docPr id="90" name="Graphic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0" cy="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B8">
        <w:rPr>
          <w:rFonts w:ascii="Arial Unicode MS" w:eastAsia="Arial Unicode MS" w:hAnsi="Arial Unicode MS" w:cs="Arial Unicode MS"/>
          <w:color w:val="0073B1"/>
          <w:sz w:val="20"/>
        </w:rPr>
        <w:t xml:space="preserve"> </w:t>
      </w:r>
      <w:hyperlink r:id="rId22" w:history="1">
        <w:r w:rsidRPr="004C2DB8">
          <w:rPr>
            <w:rFonts w:ascii="Arial Unicode MS" w:eastAsia="Arial Unicode MS" w:hAnsi="Arial Unicode MS" w:cs="Arial Unicode MS"/>
            <w:color w:val="0563C1" w:themeColor="hyperlink"/>
            <w:sz w:val="20"/>
          </w:rPr>
          <w:t>YouTube</w:t>
        </w:r>
      </w:hyperlink>
    </w:p>
    <w:p w14:paraId="29A79EBA" w14:textId="779A780F" w:rsidR="009F5BE7" w:rsidRPr="004C2DB8" w:rsidRDefault="009F5BE7" w:rsidP="00BB58F6">
      <w:pPr>
        <w:spacing w:after="120" w:line="259" w:lineRule="auto"/>
        <w:ind w:left="10" w:hanging="10"/>
        <w:rPr>
          <w:rFonts w:ascii="Arial Unicode MS" w:eastAsia="Arial Unicode MS" w:hAnsi="Arial Unicode MS" w:cs="Arial Unicode MS"/>
          <w:color w:val="0073B1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5C51ADC3" wp14:editId="4483EF33">
            <wp:extent cx="256699" cy="342265"/>
            <wp:effectExtent l="0" t="0" r="0" b="635"/>
            <wp:docPr id="91" name="Graphic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2" cy="3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B8">
        <w:rPr>
          <w:rFonts w:ascii="Arial Unicode MS" w:eastAsia="Arial Unicode MS" w:hAnsi="Arial Unicode MS" w:cs="Arial Unicode MS"/>
          <w:color w:val="0073B1"/>
          <w:sz w:val="20"/>
        </w:rPr>
        <w:t xml:space="preserve">  </w:t>
      </w:r>
      <w:hyperlink r:id="rId25" w:history="1">
        <w:r w:rsidRPr="004C2DB8">
          <w:rPr>
            <w:rFonts w:ascii="Arial Unicode MS" w:eastAsia="Arial Unicode MS" w:hAnsi="Arial Unicode MS" w:cs="Arial Unicode MS"/>
            <w:color w:val="0563C1" w:themeColor="hyperlink"/>
            <w:sz w:val="20"/>
          </w:rPr>
          <w:t>stack overflow</w:t>
        </w:r>
      </w:hyperlink>
    </w:p>
    <w:p w14:paraId="7C26CD2F" w14:textId="77777777" w:rsidR="009F5BE7" w:rsidRPr="009F5BE7" w:rsidRDefault="009F5BE7" w:rsidP="00BB58F6">
      <w:pPr>
        <w:spacing w:after="120" w:line="259" w:lineRule="auto"/>
        <w:ind w:left="10" w:hanging="10"/>
        <w:rPr>
          <w:rFonts w:ascii="Arial Unicode MS" w:eastAsia="Arial Unicode MS" w:hAnsi="Arial Unicode MS" w:cs="Arial Unicode MS"/>
          <w:color w:val="0563C1" w:themeColor="hyperlink"/>
          <w:sz w:val="20"/>
        </w:rPr>
      </w:pPr>
      <w:r w:rsidRPr="004C2DB8">
        <w:rPr>
          <w:rFonts w:ascii="Arial Unicode MS" w:eastAsia="Arial Unicode MS" w:hAnsi="Arial Unicode MS" w:cs="Arial Unicode MS"/>
          <w:color w:val="0073B1"/>
          <w:sz w:val="20"/>
        </w:rPr>
        <w:t xml:space="preserve"> </w:t>
      </w: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147C5DCF" wp14:editId="02277F5B">
            <wp:extent cx="228600" cy="228600"/>
            <wp:effectExtent l="0" t="0" r="0" b="0"/>
            <wp:docPr id="92" name="Graphic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B8">
        <w:rPr>
          <w:rFonts w:ascii="Arial Unicode MS" w:eastAsia="Arial Unicode MS" w:hAnsi="Arial Unicode MS" w:cs="Arial Unicode MS"/>
          <w:color w:val="0073B1"/>
          <w:sz w:val="20"/>
        </w:rPr>
        <w:t xml:space="preserve"> </w:t>
      </w:r>
      <w:hyperlink r:id="rId28" w:history="1">
        <w:r w:rsidRPr="004C2DB8">
          <w:rPr>
            <w:rFonts w:ascii="Arial Unicode MS" w:eastAsia="Arial Unicode MS" w:hAnsi="Arial Unicode MS" w:cs="Arial Unicode MS"/>
            <w:color w:val="0563C1" w:themeColor="hyperlink"/>
            <w:sz w:val="20"/>
          </w:rPr>
          <w:t>code wars</w:t>
        </w:r>
      </w:hyperlink>
      <w:r w:rsidRPr="004C2DB8">
        <w:rPr>
          <w:rFonts w:ascii="Arial Unicode MS" w:eastAsia="Arial Unicode MS" w:hAnsi="Arial Unicode MS" w:cs="Arial Unicode MS"/>
          <w:color w:val="0563C1" w:themeColor="hyperlink"/>
          <w:sz w:val="20"/>
        </w:rPr>
        <w:tab/>
      </w:r>
    </w:p>
    <w:p w14:paraId="1E810530" w14:textId="2649E6C5" w:rsidR="009F5BE7" w:rsidRPr="004C2DB8" w:rsidRDefault="009F5BE7" w:rsidP="009F5BE7">
      <w:pPr>
        <w:spacing w:after="191" w:line="259" w:lineRule="auto"/>
        <w:ind w:left="10" w:hanging="10"/>
        <w:rPr>
          <w:rFonts w:ascii="Arial Unicode MS" w:eastAsia="Arial Unicode MS" w:hAnsi="Arial Unicode MS" w:cs="Arial Unicode MS"/>
          <w:color w:val="0073B1"/>
          <w:sz w:val="20"/>
        </w:rPr>
      </w:pPr>
      <w:r w:rsidRPr="004C2DB8">
        <w:rPr>
          <w:rFonts w:ascii="Arial Unicode MS" w:eastAsia="Arial Unicode MS" w:hAnsi="Arial Unicode MS" w:cs="Arial Unicode MS"/>
          <w:noProof/>
          <w:color w:val="000000"/>
          <w:sz w:val="20"/>
        </w:rPr>
        <w:drawing>
          <wp:inline distT="0" distB="0" distL="0" distR="0" wp14:anchorId="404D7F87" wp14:editId="78224418">
            <wp:extent cx="276225" cy="276225"/>
            <wp:effectExtent l="0" t="0" r="9525" b="9525"/>
            <wp:docPr id="93" name="Graphic 93" descr="Docu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Document with solid fill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1" w:tgtFrame="_blank" w:history="1">
        <w:r w:rsidRPr="009F5BE7">
          <w:rPr>
            <w:rFonts w:ascii="Arial Unicode MS" w:eastAsia="Arial Unicode MS" w:hAnsi="Arial Unicode MS" w:cs="Arial Unicode MS"/>
            <w:color w:val="0563C1" w:themeColor="hyperlink"/>
            <w:sz w:val="20"/>
            <w:shd w:val="clear" w:color="auto" w:fill="FFFFFF"/>
          </w:rPr>
          <w:t>General Portfolio Links</w:t>
        </w:r>
      </w:hyperlink>
    </w:p>
    <w:p w14:paraId="7C3FEAFD" w14:textId="77777777" w:rsidR="009F5BE7" w:rsidRDefault="009F5BE7" w:rsidP="000E4EE5">
      <w:pPr>
        <w:spacing w:line="213" w:lineRule="exact"/>
        <w:rPr>
          <w:sz w:val="20"/>
          <w:szCs w:val="20"/>
        </w:rPr>
        <w:sectPr w:rsidR="009F5BE7" w:rsidSect="009F5BE7">
          <w:type w:val="continuous"/>
          <w:pgSz w:w="12240" w:h="15840"/>
          <w:pgMar w:top="1007" w:right="1440" w:bottom="0" w:left="960" w:header="0" w:footer="0" w:gutter="0"/>
          <w:cols w:num="2" w:space="720"/>
        </w:sectPr>
      </w:pPr>
    </w:p>
    <w:p w14:paraId="664844F2" w14:textId="77777777" w:rsidR="009F5BE7" w:rsidRDefault="009F5BE7" w:rsidP="000E4EE5">
      <w:pPr>
        <w:spacing w:line="213" w:lineRule="exact"/>
        <w:rPr>
          <w:sz w:val="20"/>
          <w:szCs w:val="20"/>
        </w:rPr>
      </w:pPr>
    </w:p>
    <w:p w14:paraId="47B6D9E0" w14:textId="09FAD374" w:rsidR="007566D1" w:rsidRDefault="00A93B70" w:rsidP="009A1059">
      <w:pPr>
        <w:pStyle w:val="Heading1"/>
        <w:rPr>
          <w:sz w:val="20"/>
          <w:szCs w:val="20"/>
        </w:rPr>
      </w:pPr>
      <w:r>
        <w:rPr>
          <w:rFonts w:eastAsia="Arial"/>
        </w:rPr>
        <w:t>Summary</w:t>
      </w:r>
    </w:p>
    <w:p w14:paraId="409B9454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Define, Analyze, Approve, Charter -&gt; Create a Value</w:t>
      </w:r>
    </w:p>
    <w:p w14:paraId="2B963CF9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Former Internet Service Provider Network Engineer</w:t>
      </w:r>
    </w:p>
    <w:p w14:paraId="3DADE9DC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Producer</w:t>
      </w:r>
    </w:p>
    <w:p w14:paraId="53F168C0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Product Development</w:t>
      </w:r>
    </w:p>
    <w:p w14:paraId="6F4C60B1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Software/Reverse/Sound-Audio Engineering</w:t>
      </w:r>
    </w:p>
    <w:p w14:paraId="6026696C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Team lead and organization</w:t>
      </w:r>
    </w:p>
    <w:p w14:paraId="3CA74FA4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Game Design and Development</w:t>
      </w:r>
    </w:p>
    <w:p w14:paraId="79A726A2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VR/AR</w:t>
      </w:r>
    </w:p>
    <w:p w14:paraId="1C820FD0" w14:textId="77777777" w:rsidR="000A2076" w:rsidRDefault="000A2076" w:rsidP="000A2076">
      <w:pPr>
        <w:pStyle w:val="ListParagraph"/>
        <w:numPr>
          <w:ilvl w:val="0"/>
          <w:numId w:val="11"/>
        </w:numPr>
      </w:pPr>
      <w:r>
        <w:t>2D/3D/VFX Artist</w:t>
      </w:r>
    </w:p>
    <w:p w14:paraId="0C8FD1BE" w14:textId="77777777" w:rsidR="00A93B70" w:rsidRDefault="000A2076" w:rsidP="000A2076">
      <w:pPr>
        <w:numPr>
          <w:ilvl w:val="0"/>
          <w:numId w:val="11"/>
        </w:numPr>
        <w:spacing w:after="3" w:line="259" w:lineRule="auto"/>
        <w:rPr>
          <w:rFonts w:ascii="Arial Unicode MS" w:eastAsia="Arial Unicode MS" w:hAnsi="Arial Unicode MS" w:cs="Arial Unicode MS"/>
          <w:color w:val="000000"/>
          <w:sz w:val="20"/>
        </w:rPr>
        <w:sectPr w:rsidR="00A93B70" w:rsidSect="009F5BE7">
          <w:type w:val="continuous"/>
          <w:pgSz w:w="12240" w:h="15840"/>
          <w:pgMar w:top="1007" w:right="1440" w:bottom="0" w:left="960" w:header="0" w:footer="0" w:gutter="0"/>
          <w:cols w:space="720" w:equalWidth="0">
            <w:col w:w="9840"/>
          </w:cols>
        </w:sectPr>
      </w:pPr>
      <w:r w:rsidRPr="009A1059">
        <w:rPr>
          <w:rFonts w:ascii="Arial Unicode MS" w:eastAsia="Arial Unicode MS" w:hAnsi="Arial Unicode MS" w:cs="Arial Unicode MS"/>
          <w:color w:val="000000"/>
          <w:sz w:val="20"/>
        </w:rPr>
        <w:t>recognize best workflows to pre-production, production (Development lifecycle) and final product Post-production as a Creator of IP Game</w:t>
      </w:r>
    </w:p>
    <w:p w14:paraId="44A554E3" w14:textId="77777777" w:rsidR="000A2076" w:rsidRPr="009A1059" w:rsidRDefault="000A2076" w:rsidP="000A2076">
      <w:pPr>
        <w:numPr>
          <w:ilvl w:val="0"/>
          <w:numId w:val="11"/>
        </w:numPr>
        <w:spacing w:after="3" w:line="259" w:lineRule="auto"/>
        <w:rPr>
          <w:rFonts w:ascii="Arial Unicode MS" w:eastAsia="Arial Unicode MS" w:hAnsi="Arial Unicode MS" w:cs="Arial Unicode MS"/>
          <w:color w:val="000000"/>
          <w:sz w:val="20"/>
        </w:rPr>
      </w:pPr>
    </w:p>
    <w:p w14:paraId="5C2633BC" w14:textId="77777777" w:rsidR="000A2076" w:rsidRPr="009A1059" w:rsidRDefault="000A2076" w:rsidP="000A2076">
      <w:pPr>
        <w:rPr>
          <w:rFonts w:ascii="Arial Unicode MS" w:eastAsia="Arial Unicode MS" w:hAnsi="Arial Unicode MS" w:cs="Arial Unicode MS"/>
          <w:color w:val="000000"/>
          <w:sz w:val="20"/>
        </w:rPr>
      </w:pPr>
    </w:p>
    <w:p w14:paraId="47B6D9E1" w14:textId="77777777" w:rsidR="007566D1" w:rsidRDefault="00A93B70" w:rsidP="00F02459">
      <w:pPr>
        <w:pStyle w:val="Heading1"/>
        <w:rPr>
          <w:sz w:val="20"/>
          <w:szCs w:val="20"/>
        </w:rPr>
      </w:pPr>
      <w:r>
        <w:rPr>
          <w:rFonts w:eastAsia="Arial"/>
        </w:rPr>
        <w:t>Experience</w:t>
      </w:r>
    </w:p>
    <w:p w14:paraId="47B6D9E2" w14:textId="77777777" w:rsidR="007566D1" w:rsidRDefault="007566D1">
      <w:pPr>
        <w:spacing w:line="156" w:lineRule="exact"/>
        <w:rPr>
          <w:sz w:val="20"/>
          <w:szCs w:val="20"/>
        </w:rPr>
      </w:pPr>
    </w:p>
    <w:p w14:paraId="47B6D9E3" w14:textId="77777777" w:rsidR="007566D1" w:rsidRDefault="00A93B7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Indie Solo Video Game Developer</w:t>
      </w:r>
    </w:p>
    <w:p w14:paraId="47B6D9E4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47B6DB31" wp14:editId="47B6DB32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203200" cy="20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9E5" w14:textId="77777777" w:rsidR="007566D1" w:rsidRDefault="007566D1">
      <w:pPr>
        <w:spacing w:line="24" w:lineRule="exact"/>
        <w:rPr>
          <w:sz w:val="20"/>
          <w:szCs w:val="20"/>
        </w:rPr>
      </w:pPr>
    </w:p>
    <w:p w14:paraId="47B6D9E6" w14:textId="77777777" w:rsidR="007566D1" w:rsidRDefault="00A93B70" w:rsidP="005F7714">
      <w:pPr>
        <w:widowControl w:val="0"/>
        <w:spacing w:line="322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Self-employed</w:t>
      </w:r>
    </w:p>
    <w:p w14:paraId="47B6D9E7" w14:textId="77777777" w:rsidR="007566D1" w:rsidRDefault="007566D1" w:rsidP="005F7714">
      <w:pPr>
        <w:widowControl w:val="0"/>
        <w:spacing w:line="19" w:lineRule="exact"/>
        <w:rPr>
          <w:sz w:val="20"/>
          <w:szCs w:val="20"/>
        </w:rPr>
      </w:pPr>
    </w:p>
    <w:p w14:paraId="47B6D9E8" w14:textId="77777777" w:rsidR="007566D1" w:rsidRDefault="00A93B70" w:rsidP="005F7714">
      <w:pPr>
        <w:widowControl w:val="0"/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Nov 2019 - Present (2 years 2 months +)</w:t>
      </w:r>
    </w:p>
    <w:p w14:paraId="47B6D9E9" w14:textId="77777777" w:rsidR="007566D1" w:rsidRDefault="007566D1" w:rsidP="005F7714">
      <w:pPr>
        <w:widowControl w:val="0"/>
        <w:spacing w:line="12" w:lineRule="exact"/>
        <w:rPr>
          <w:sz w:val="20"/>
          <w:szCs w:val="20"/>
        </w:rPr>
      </w:pPr>
    </w:p>
    <w:p w14:paraId="47B6D9EA" w14:textId="77777777" w:rsidR="007566D1" w:rsidRDefault="00A93B70" w:rsidP="005F7714">
      <w:pPr>
        <w:widowControl w:val="0"/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"Full-Stack" 2D/3D Game </w:t>
      </w:r>
      <w:r>
        <w:rPr>
          <w:rFonts w:ascii="Arial Unicode MS" w:eastAsia="Arial Unicode MS" w:hAnsi="Arial Unicode MS" w:cs="Arial Unicode MS"/>
          <w:sz w:val="20"/>
          <w:szCs w:val="20"/>
        </w:rPr>
        <w:t>Design/Development</w:t>
      </w:r>
    </w:p>
    <w:p w14:paraId="47B6D9EB" w14:textId="77777777" w:rsidR="007566D1" w:rsidRDefault="007566D1" w:rsidP="005F7714">
      <w:pPr>
        <w:widowControl w:val="0"/>
        <w:spacing w:line="292" w:lineRule="exact"/>
        <w:rPr>
          <w:sz w:val="20"/>
          <w:szCs w:val="20"/>
        </w:rPr>
      </w:pPr>
    </w:p>
    <w:p w14:paraId="47B6D9EC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Game Design</w:t>
      </w:r>
    </w:p>
    <w:p w14:paraId="47B6D9ED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EE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Project Planning</w:t>
      </w:r>
    </w:p>
    <w:p w14:paraId="47B6D9EF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0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Unreal Engine</w:t>
      </w:r>
    </w:p>
    <w:p w14:paraId="47B6D9F1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2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Blueprint Programming</w:t>
      </w:r>
    </w:p>
    <w:p w14:paraId="47B6D9F3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4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Gameplay Mechanics</w:t>
      </w:r>
    </w:p>
    <w:p w14:paraId="47B6D9F5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6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Networking</w:t>
      </w:r>
    </w:p>
    <w:p w14:paraId="47B6D9F7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8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Animation 2D/3D</w:t>
      </w:r>
    </w:p>
    <w:p w14:paraId="47B6D9F9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A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Rigging</w:t>
      </w:r>
    </w:p>
    <w:p w14:paraId="47B6D9FB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C" w14:textId="77777777" w:rsidR="007566D1" w:rsidRDefault="00A93B70" w:rsidP="005F7714">
      <w:pPr>
        <w:widowControl w:val="0"/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3D modelling</w:t>
      </w:r>
    </w:p>
    <w:p w14:paraId="47B6D9FD" w14:textId="77777777" w:rsidR="007566D1" w:rsidRDefault="007566D1" w:rsidP="005F7714">
      <w:pPr>
        <w:widowControl w:val="0"/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9FE" w14:textId="77777777" w:rsidR="007566D1" w:rsidRDefault="00A93B70">
      <w:pPr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Architectural Design</w:t>
      </w:r>
    </w:p>
    <w:p w14:paraId="47B6D9FF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00" w14:textId="77777777" w:rsidR="007566D1" w:rsidRDefault="00A93B70">
      <w:pPr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Texturing</w:t>
      </w:r>
    </w:p>
    <w:p w14:paraId="47B6DA01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02" w14:textId="77777777" w:rsidR="007566D1" w:rsidRDefault="00A93B70">
      <w:pPr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VFX</w:t>
      </w:r>
    </w:p>
    <w:p w14:paraId="47B6DA03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04" w14:textId="77777777" w:rsidR="007566D1" w:rsidRDefault="00A93B70">
      <w:pPr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Video compositing</w:t>
      </w:r>
    </w:p>
    <w:p w14:paraId="47B6DA05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06" w14:textId="77777777" w:rsidR="007566D1" w:rsidRDefault="00A93B70">
      <w:pPr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Screenwriting</w:t>
      </w:r>
    </w:p>
    <w:p w14:paraId="47B6DA07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08" w14:textId="77777777" w:rsidR="007566D1" w:rsidRDefault="00A93B70">
      <w:pPr>
        <w:numPr>
          <w:ilvl w:val="0"/>
          <w:numId w:val="2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Sound </w:t>
      </w:r>
      <w:r>
        <w:rPr>
          <w:rFonts w:ascii="Arial Unicode MS" w:eastAsia="Arial Unicode MS" w:hAnsi="Arial Unicode MS" w:cs="Arial Unicode MS"/>
          <w:sz w:val="20"/>
          <w:szCs w:val="20"/>
        </w:rPr>
        <w:t>Design/Compositing</w:t>
      </w:r>
    </w:p>
    <w:p w14:paraId="47B6DA09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0A" w14:textId="77777777" w:rsidR="007566D1" w:rsidRDefault="007566D1">
      <w:pPr>
        <w:spacing w:line="223" w:lineRule="exact"/>
        <w:rPr>
          <w:sz w:val="20"/>
          <w:szCs w:val="20"/>
        </w:rPr>
      </w:pPr>
    </w:p>
    <w:p w14:paraId="47B6DA0B" w14:textId="77777777" w:rsidR="007566D1" w:rsidRDefault="00A93B7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Information Technology Field Technician</w:t>
      </w:r>
    </w:p>
    <w:p w14:paraId="47B6DA0C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47B6DB33" wp14:editId="47B6DB3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0D" w14:textId="77777777" w:rsidR="007566D1" w:rsidRDefault="007566D1">
      <w:pPr>
        <w:spacing w:line="24" w:lineRule="exact"/>
        <w:rPr>
          <w:sz w:val="20"/>
          <w:szCs w:val="20"/>
        </w:rPr>
      </w:pPr>
    </w:p>
    <w:p w14:paraId="47B6DA0E" w14:textId="77777777" w:rsidR="007566D1" w:rsidRDefault="00A93B70">
      <w:pPr>
        <w:spacing w:line="322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OTE Group of Companies (HTO)</w:t>
      </w:r>
    </w:p>
    <w:p w14:paraId="47B6DA0F" w14:textId="77777777" w:rsidR="007566D1" w:rsidRDefault="007566D1">
      <w:pPr>
        <w:spacing w:line="19" w:lineRule="exact"/>
        <w:rPr>
          <w:sz w:val="20"/>
          <w:szCs w:val="20"/>
        </w:rPr>
      </w:pPr>
    </w:p>
    <w:p w14:paraId="47B6DA10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Aug 2019 - Nov 2019 (4 months)</w:t>
      </w:r>
    </w:p>
    <w:p w14:paraId="47B6DA11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12" w14:textId="77777777" w:rsidR="007566D1" w:rsidRDefault="00A93B70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Support of businesses and customers providing services.</w:t>
      </w:r>
    </w:p>
    <w:p w14:paraId="47B6DA13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14" w14:textId="77777777" w:rsidR="007566D1" w:rsidRDefault="00A93B70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Comply with the IT Services Service Level Agreement (SLA).</w:t>
      </w:r>
    </w:p>
    <w:p w14:paraId="47B6DA15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16" w14:textId="77777777" w:rsidR="007566D1" w:rsidRDefault="00A93B70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Maintain assets to include current, proper documentation of hardware status.</w:t>
      </w:r>
    </w:p>
    <w:p w14:paraId="47B6DA17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18" w14:textId="77777777" w:rsidR="007566D1" w:rsidRDefault="00A93B70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Maintain endpoints such as workstations, network equipment, servers, and other hardware.</w:t>
      </w:r>
    </w:p>
    <w:p w14:paraId="47B6DA19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1E" w14:textId="5D1D467F" w:rsidR="007566D1" w:rsidRPr="00A93B70" w:rsidRDefault="00A93B70" w:rsidP="00A93B70">
      <w:pPr>
        <w:numPr>
          <w:ilvl w:val="0"/>
          <w:numId w:val="4"/>
        </w:numPr>
        <w:tabs>
          <w:tab w:val="left" w:pos="56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 w:rsidRPr="00A93B70">
        <w:rPr>
          <w:rFonts w:ascii="Arial Unicode MS" w:eastAsia="Arial Unicode MS" w:hAnsi="Arial Unicode MS" w:cs="Arial Unicode MS"/>
          <w:sz w:val="20"/>
          <w:szCs w:val="20"/>
        </w:rPr>
        <w:t>Install, maintain, and proactively replace network equipment</w:t>
      </w:r>
      <w:bookmarkStart w:id="1" w:name="page2"/>
      <w:bookmarkEnd w:id="1"/>
      <w:r w:rsidRPr="00A93B70">
        <w:rPr>
          <w:rFonts w:ascii="Arial Unicode MS" w:eastAsia="Arial Unicode MS" w:hAnsi="Arial Unicode MS" w:cs="Arial Unicode MS"/>
          <w:sz w:val="20"/>
          <w:szCs w:val="20"/>
        </w:rPr>
        <w:t>Configure network management and environmental management.</w:t>
      </w:r>
    </w:p>
    <w:p w14:paraId="47B6DA1F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0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Work with team members and vendors to troubleshoot and resolve issues.</w:t>
      </w:r>
    </w:p>
    <w:p w14:paraId="47B6DA21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2" w14:textId="77777777" w:rsidR="007566D1" w:rsidRDefault="00A93B70">
      <w:pPr>
        <w:numPr>
          <w:ilvl w:val="0"/>
          <w:numId w:val="4"/>
        </w:numPr>
        <w:tabs>
          <w:tab w:val="left" w:pos="125"/>
        </w:tabs>
        <w:spacing w:line="280" w:lineRule="exact"/>
        <w:ind w:right="98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Maintain reliable, consistent organization of hardware to include cable management, labelling, inventory man</w:t>
      </w:r>
      <w:r>
        <w:rPr>
          <w:rFonts w:ascii="Arial Unicode MS" w:eastAsia="Arial Unicode MS" w:hAnsi="Arial Unicode MS" w:cs="Arial Unicode MS"/>
          <w:sz w:val="20"/>
          <w:szCs w:val="20"/>
        </w:rPr>
        <w:t>agement, and documentation of cable maps.</w:t>
      </w:r>
    </w:p>
    <w:p w14:paraId="47B6DA23" w14:textId="77777777" w:rsidR="007566D1" w:rsidRDefault="007566D1">
      <w:pPr>
        <w:spacing w:line="1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4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Receives work assignments and trouble cases from designated employees or via tablets.</w:t>
      </w:r>
    </w:p>
    <w:p w14:paraId="47B6DA25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6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Installing, rearranging, and maintaining inside wiring.</w:t>
      </w:r>
    </w:p>
    <w:p w14:paraId="47B6DA27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8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Rearranging and reconnecting copper wiring at the pole, </w:t>
      </w:r>
      <w:r>
        <w:rPr>
          <w:rFonts w:ascii="Arial Unicode MS" w:eastAsia="Arial Unicode MS" w:hAnsi="Arial Unicode MS" w:cs="Arial Unicode MS"/>
          <w:sz w:val="20"/>
          <w:szCs w:val="20"/>
        </w:rPr>
        <w:t>underground or building terminals.</w:t>
      </w:r>
    </w:p>
    <w:p w14:paraId="47B6DA29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A" w14:textId="77777777" w:rsidR="007566D1" w:rsidRDefault="00A93B70">
      <w:pPr>
        <w:numPr>
          <w:ilvl w:val="0"/>
          <w:numId w:val="4"/>
        </w:numPr>
        <w:tabs>
          <w:tab w:val="left" w:pos="125"/>
        </w:tabs>
        <w:spacing w:line="280" w:lineRule="exact"/>
        <w:ind w:right="2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Performing necessary work to connect, disconnect, test, repair and maintain various types of company and customer provided telephones and equipment.</w:t>
      </w:r>
    </w:p>
    <w:p w14:paraId="47B6DA2B" w14:textId="77777777" w:rsidR="007566D1" w:rsidRDefault="007566D1">
      <w:pPr>
        <w:spacing w:line="1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C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Configuring customers' computers and equipment.</w:t>
      </w:r>
    </w:p>
    <w:p w14:paraId="47B6DA2D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2E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Performing diagnostic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tests on integrated circuit equipment to determine the trouble.</w:t>
      </w:r>
    </w:p>
    <w:p w14:paraId="47B6DA2F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30" w14:textId="77777777" w:rsidR="007566D1" w:rsidRDefault="00A93B70">
      <w:pPr>
        <w:numPr>
          <w:ilvl w:val="0"/>
          <w:numId w:val="4"/>
        </w:numPr>
        <w:tabs>
          <w:tab w:val="left" w:pos="125"/>
        </w:tabs>
        <w:spacing w:line="280" w:lineRule="exact"/>
        <w:ind w:right="10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Evaluating customer communication needs and promoting the sale of Company products and services, and referring customers to the appropriate office.</w:t>
      </w:r>
    </w:p>
    <w:p w14:paraId="47B6DA31" w14:textId="77777777" w:rsidR="007566D1" w:rsidRDefault="007566D1">
      <w:pPr>
        <w:spacing w:line="1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32" w14:textId="77777777" w:rsidR="007566D1" w:rsidRDefault="00A93B70">
      <w:pPr>
        <w:numPr>
          <w:ilvl w:val="0"/>
          <w:numId w:val="4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Identifying and meeting individual custom</w:t>
      </w:r>
      <w:r>
        <w:rPr>
          <w:rFonts w:ascii="Arial Unicode MS" w:eastAsia="Arial Unicode MS" w:hAnsi="Arial Unicode MS" w:cs="Arial Unicode MS"/>
          <w:sz w:val="20"/>
          <w:szCs w:val="20"/>
        </w:rPr>
        <w:t>er requirements on installation and/or repair contacts.</w:t>
      </w:r>
    </w:p>
    <w:p w14:paraId="47B6DA33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34" w14:textId="77777777" w:rsidR="007566D1" w:rsidRDefault="00A93B70">
      <w:pPr>
        <w:numPr>
          <w:ilvl w:val="0"/>
          <w:numId w:val="4"/>
        </w:numPr>
        <w:tabs>
          <w:tab w:val="left" w:pos="125"/>
        </w:tabs>
        <w:spacing w:line="280" w:lineRule="exact"/>
        <w:ind w:right="8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Communicating frequently with customers on matters dealing with service, planning, billing, and Company policy.</w:t>
      </w:r>
    </w:p>
    <w:p w14:paraId="47B6DA35" w14:textId="77777777" w:rsidR="007566D1" w:rsidRDefault="007566D1">
      <w:pPr>
        <w:spacing w:line="282" w:lineRule="exact"/>
        <w:rPr>
          <w:sz w:val="20"/>
          <w:szCs w:val="20"/>
        </w:rPr>
      </w:pPr>
    </w:p>
    <w:p w14:paraId="47B6DA36" w14:textId="77777777" w:rsidR="007566D1" w:rsidRDefault="00A93B70">
      <w:pPr>
        <w:spacing w:line="280" w:lineRule="exact"/>
        <w:ind w:right="7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Fiber-optics/Last-Mile, Cooper-rj11/Long Distance Carrier/Demarcation Point/On-Premise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Support/ primary cross-connection point (PCP), "green cabinet"(serving area interface SAI)</w:t>
      </w:r>
    </w:p>
    <w:p w14:paraId="47B6DA37" w14:textId="77777777" w:rsidR="007566D1" w:rsidRDefault="007566D1">
      <w:pPr>
        <w:spacing w:line="2" w:lineRule="exact"/>
        <w:rPr>
          <w:sz w:val="20"/>
          <w:szCs w:val="20"/>
        </w:rPr>
      </w:pPr>
    </w:p>
    <w:p w14:paraId="47B6DA38" w14:textId="77777777" w:rsidR="007566D1" w:rsidRDefault="00A93B70">
      <w:pPr>
        <w:spacing w:line="280" w:lineRule="exact"/>
        <w:ind w:right="6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Passive/Active Network Equipment/Access Network/MDF/FTTc/FTTH-FTTP/PSTN/ISDN/ </w:t>
      </w:r>
      <w:r>
        <w:rPr>
          <w:rFonts w:ascii="Arial Unicode MS" w:eastAsia="Arial Unicode MS" w:hAnsi="Arial Unicode MS" w:cs="Arial Unicode MS"/>
          <w:sz w:val="20"/>
          <w:szCs w:val="20"/>
        </w:rPr>
        <w:t>VoiceBroadband-IMS-VoBB(VoBB-pstn/isdn)/Call-Center backoffice Support-L1 tech support/DLU/ MSAN/xDSL/Cable problem Managment/DSLAM-filters/PBX/TDM Wireless Communications</w:t>
      </w:r>
    </w:p>
    <w:p w14:paraId="47B6DA39" w14:textId="77777777" w:rsidR="007566D1" w:rsidRDefault="007566D1">
      <w:pPr>
        <w:spacing w:line="3" w:lineRule="exact"/>
        <w:rPr>
          <w:sz w:val="20"/>
          <w:szCs w:val="20"/>
        </w:rPr>
      </w:pPr>
    </w:p>
    <w:p w14:paraId="47B6DA3A" w14:textId="77777777" w:rsidR="007566D1" w:rsidRDefault="00A93B7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FTTH Cabinet</w:t>
      </w:r>
    </w:p>
    <w:p w14:paraId="47B6DA3B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3C" w14:textId="77777777" w:rsidR="007566D1" w:rsidRDefault="007566D1">
      <w:pPr>
        <w:spacing w:line="223" w:lineRule="exact"/>
        <w:rPr>
          <w:sz w:val="20"/>
          <w:szCs w:val="20"/>
        </w:rPr>
      </w:pPr>
    </w:p>
    <w:p w14:paraId="47B6DA3D" w14:textId="77777777" w:rsidR="007566D1" w:rsidRDefault="00A93B70">
      <w:pPr>
        <w:spacing w:line="328" w:lineRule="exact"/>
        <w:ind w:right="3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Fixed/ip mpls Service Operation Network Engineer </w:t>
      </w:r>
      <w:r>
        <w:rPr>
          <w:rFonts w:ascii="Arial Unicode MS" w:eastAsia="Arial Unicode MS" w:hAnsi="Arial Unicode MS" w:cs="Arial Unicode MS"/>
          <w:sz w:val="24"/>
          <w:szCs w:val="24"/>
        </w:rPr>
        <w:t>Vodafone</w:t>
      </w:r>
    </w:p>
    <w:p w14:paraId="47B6DA3E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47B6DB35" wp14:editId="47B6DB36">
            <wp:simplePos x="0" y="0"/>
            <wp:positionH relativeFrom="column">
              <wp:posOffset>-291465</wp:posOffset>
            </wp:positionH>
            <wp:positionV relativeFrom="paragraph">
              <wp:posOffset>-412115</wp:posOffset>
            </wp:positionV>
            <wp:extent cx="228600" cy="22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3F" w14:textId="77777777" w:rsidR="007566D1" w:rsidRDefault="00A93B70">
      <w:pPr>
        <w:spacing w:line="254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Aug 2018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- Jan 2019 (6 months)</w:t>
      </w:r>
    </w:p>
    <w:p w14:paraId="47B6DA40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41" w14:textId="77777777" w:rsidR="007566D1" w:rsidRDefault="00A93B70">
      <w:pPr>
        <w:spacing w:line="280" w:lineRule="exact"/>
        <w:ind w:right="8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Supporting Mobile, Fixed Enterprise &amp; Residential, Core Service Platforms, Technology Strategy, Information Security and Network Operations</w:t>
      </w:r>
    </w:p>
    <w:p w14:paraId="47B6DA42" w14:textId="77777777" w:rsidR="007566D1" w:rsidRDefault="007566D1">
      <w:pPr>
        <w:spacing w:line="2" w:lineRule="exact"/>
        <w:rPr>
          <w:sz w:val="20"/>
          <w:szCs w:val="20"/>
        </w:rPr>
      </w:pPr>
    </w:p>
    <w:p w14:paraId="47B6DA43" w14:textId="77777777" w:rsidR="007566D1" w:rsidRDefault="00A93B70">
      <w:pPr>
        <w:numPr>
          <w:ilvl w:val="0"/>
          <w:numId w:val="5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Planning documents, guidelines and high-level network designs (HLD)</w:t>
      </w:r>
    </w:p>
    <w:p w14:paraId="47B6DA44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45" w14:textId="77777777" w:rsidR="007566D1" w:rsidRDefault="00A93B70">
      <w:pPr>
        <w:numPr>
          <w:ilvl w:val="0"/>
          <w:numId w:val="5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Low-level </w:t>
      </w:r>
      <w:r>
        <w:rPr>
          <w:rFonts w:ascii="Arial Unicode MS" w:eastAsia="Arial Unicode MS" w:hAnsi="Arial Unicode MS" w:cs="Arial Unicode MS"/>
          <w:sz w:val="20"/>
          <w:szCs w:val="20"/>
        </w:rPr>
        <w:t>designs for the network infrastructure and integration of new systems (LLD)</w:t>
      </w:r>
    </w:p>
    <w:p w14:paraId="47B6DA46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47" w14:textId="77777777" w:rsidR="007566D1" w:rsidRDefault="00A93B70">
      <w:pPr>
        <w:numPr>
          <w:ilvl w:val="0"/>
          <w:numId w:val="5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Software upgrade planning, methods and delivery</w:t>
      </w:r>
    </w:p>
    <w:p w14:paraId="47B6DA48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49" w14:textId="77777777" w:rsidR="007566D1" w:rsidRDefault="00A93B70">
      <w:pPr>
        <w:numPr>
          <w:ilvl w:val="0"/>
          <w:numId w:val="5"/>
        </w:numPr>
        <w:tabs>
          <w:tab w:val="left" w:pos="125"/>
        </w:tabs>
        <w:spacing w:line="280" w:lineRule="exact"/>
        <w:ind w:right="108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Managing IP network resources and acting as authority for assignment of specific IP network parameters</w:t>
      </w:r>
    </w:p>
    <w:p w14:paraId="47B6DA4A" w14:textId="77777777" w:rsidR="007566D1" w:rsidRDefault="007566D1">
      <w:pPr>
        <w:spacing w:line="1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4B" w14:textId="77777777" w:rsidR="007566D1" w:rsidRDefault="00A93B70">
      <w:pPr>
        <w:numPr>
          <w:ilvl w:val="0"/>
          <w:numId w:val="5"/>
        </w:numPr>
        <w:tabs>
          <w:tab w:val="left" w:pos="120"/>
        </w:tabs>
        <w:spacing w:line="268" w:lineRule="exact"/>
        <w:ind w:left="12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Scalable </w:t>
      </w:r>
      <w:r>
        <w:rPr>
          <w:rFonts w:ascii="Arial Unicode MS" w:eastAsia="Arial Unicode MS" w:hAnsi="Arial Unicode MS" w:cs="Arial Unicode MS"/>
          <w:sz w:val="20"/>
          <w:szCs w:val="20"/>
        </w:rPr>
        <w:t>Networks, Expanding switched Networks L2/3</w:t>
      </w:r>
    </w:p>
    <w:p w14:paraId="47B6DA4C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4D" w14:textId="77777777" w:rsidR="007566D1" w:rsidRDefault="00A93B70">
      <w:pPr>
        <w:numPr>
          <w:ilvl w:val="0"/>
          <w:numId w:val="5"/>
        </w:numPr>
        <w:tabs>
          <w:tab w:val="left" w:pos="125"/>
        </w:tabs>
        <w:spacing w:line="280" w:lineRule="exact"/>
        <w:ind w:right="38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Contribute to design documents for multiservice IP MPLS Network &amp; Security Gateway infrastructure and for the integration of new platforms and services</w:t>
      </w:r>
    </w:p>
    <w:p w14:paraId="47B6DA4E" w14:textId="77777777" w:rsidR="007566D1" w:rsidRDefault="007566D1">
      <w:pPr>
        <w:spacing w:line="1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4F" w14:textId="77777777" w:rsidR="007566D1" w:rsidRDefault="00A93B70">
      <w:pPr>
        <w:spacing w:line="280" w:lineRule="exact"/>
        <w:ind w:right="108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Technologies and Solutions used: ASR920, ASR9000, ME3400, J</w:t>
      </w:r>
      <w:r>
        <w:rPr>
          <w:rFonts w:ascii="Arial Unicode MS" w:eastAsia="Arial Unicode MS" w:hAnsi="Arial Unicode MS" w:cs="Arial Unicode MS"/>
          <w:sz w:val="20"/>
          <w:szCs w:val="20"/>
        </w:rPr>
        <w:t>uniper, Nexus, mainly VPLS architecture</w:t>
      </w:r>
    </w:p>
    <w:p w14:paraId="47B6DA50" w14:textId="77777777" w:rsidR="007566D1" w:rsidRDefault="007566D1">
      <w:pPr>
        <w:spacing w:line="282" w:lineRule="exact"/>
        <w:rPr>
          <w:sz w:val="20"/>
          <w:szCs w:val="20"/>
        </w:rPr>
      </w:pPr>
    </w:p>
    <w:p w14:paraId="47B6DA51" w14:textId="77777777" w:rsidR="007566D1" w:rsidRDefault="00A93B7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CDN,CPN,FIXED-Data-Center Cabling(fiber-SFP's-1-100GB)</w:t>
      </w:r>
    </w:p>
    <w:p w14:paraId="47B6DA52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53" w14:textId="77777777" w:rsidR="007566D1" w:rsidRDefault="00A93B70">
      <w:pPr>
        <w:spacing w:line="280" w:lineRule="exact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Service Operation/provisioning, IPTV, VoIP, Data Delivery Services, Transmission-DWDM and Metro Ethernet Network, CISCO, JUNIPER, ALCATEL NOKIA</w:t>
      </w:r>
    </w:p>
    <w:p w14:paraId="47B6DA54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55" w14:textId="77777777" w:rsidR="007566D1" w:rsidRDefault="007566D1">
      <w:pPr>
        <w:spacing w:line="213" w:lineRule="exact"/>
        <w:rPr>
          <w:sz w:val="20"/>
          <w:szCs w:val="20"/>
        </w:rPr>
      </w:pPr>
    </w:p>
    <w:p w14:paraId="47B6DA56" w14:textId="77777777" w:rsidR="007566D1" w:rsidRDefault="00A93B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Security Guar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</w:p>
    <w:p w14:paraId="47B6DA57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47B6DB37" wp14:editId="47B6DB38">
            <wp:simplePos x="0" y="0"/>
            <wp:positionH relativeFrom="column">
              <wp:posOffset>-278765</wp:posOffset>
            </wp:positionH>
            <wp:positionV relativeFrom="paragraph">
              <wp:posOffset>-171450</wp:posOffset>
            </wp:positionV>
            <wp:extent cx="203200" cy="20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58" w14:textId="77777777" w:rsidR="007566D1" w:rsidRDefault="007566D1">
      <w:pPr>
        <w:spacing w:line="24" w:lineRule="exact"/>
        <w:rPr>
          <w:sz w:val="20"/>
          <w:szCs w:val="20"/>
        </w:rPr>
      </w:pPr>
    </w:p>
    <w:p w14:paraId="47B6DA59" w14:textId="77777777" w:rsidR="007566D1" w:rsidRDefault="00A93B70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ISM</w:t>
      </w:r>
    </w:p>
    <w:p w14:paraId="47B6DA5A" w14:textId="77777777" w:rsidR="007566D1" w:rsidRDefault="007566D1">
      <w:pPr>
        <w:spacing w:line="19" w:lineRule="exact"/>
        <w:rPr>
          <w:sz w:val="20"/>
          <w:szCs w:val="20"/>
        </w:rPr>
      </w:pPr>
    </w:p>
    <w:p w14:paraId="47B6DA5B" w14:textId="77777777" w:rsidR="007566D1" w:rsidRDefault="00A93B7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Jul 2017 - Aug 2017 (2 months)</w:t>
      </w:r>
    </w:p>
    <w:p w14:paraId="47B6DA5C" w14:textId="77777777" w:rsidR="007566D1" w:rsidRDefault="007566D1">
      <w:pPr>
        <w:spacing w:line="88" w:lineRule="exact"/>
        <w:rPr>
          <w:sz w:val="20"/>
          <w:szCs w:val="20"/>
        </w:rPr>
      </w:pPr>
    </w:p>
    <w:p w14:paraId="47B6DA5D" w14:textId="77777777" w:rsidR="007566D1" w:rsidRDefault="00A93B70">
      <w:pPr>
        <w:spacing w:line="268" w:lineRule="exact"/>
        <w:ind w:right="-39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20"/>
          <w:szCs w:val="20"/>
        </w:rPr>
        <w:t>Michail Markou - page 2</w:t>
      </w:r>
    </w:p>
    <w:p w14:paraId="47B6DA5E" w14:textId="77777777" w:rsidR="007566D1" w:rsidRDefault="007566D1">
      <w:pPr>
        <w:sectPr w:rsidR="007566D1">
          <w:pgSz w:w="12240" w:h="15840"/>
          <w:pgMar w:top="1076" w:right="1440" w:bottom="0" w:left="1400" w:header="0" w:footer="0" w:gutter="0"/>
          <w:cols w:space="720" w:equalWidth="0">
            <w:col w:w="9400"/>
          </w:cols>
        </w:sectPr>
      </w:pPr>
    </w:p>
    <w:p w14:paraId="47B6DA5F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Crowd control</w:t>
      </w:r>
    </w:p>
    <w:p w14:paraId="47B6DA60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61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Traffic control by directing drivers</w:t>
      </w:r>
    </w:p>
    <w:p w14:paraId="47B6DA62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63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Patrolling</w:t>
      </w:r>
    </w:p>
    <w:p w14:paraId="47B6DA64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65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Controlling access and using alarm systems</w:t>
      </w:r>
    </w:p>
    <w:p w14:paraId="47B6DA66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67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Responding to emergencies</w:t>
      </w:r>
    </w:p>
    <w:p w14:paraId="47B6DA68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69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Keeping good public relations</w:t>
      </w:r>
    </w:p>
    <w:p w14:paraId="47B6DA6A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6B" w14:textId="77777777" w:rsidR="007566D1" w:rsidRDefault="00A93B70">
      <w:pPr>
        <w:numPr>
          <w:ilvl w:val="0"/>
          <w:numId w:val="6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Observing and reporting</w:t>
      </w:r>
    </w:p>
    <w:p w14:paraId="47B6DA6C" w14:textId="77777777" w:rsidR="007566D1" w:rsidRDefault="007566D1">
      <w:pPr>
        <w:spacing w:line="292" w:lineRule="exact"/>
        <w:rPr>
          <w:sz w:val="20"/>
          <w:szCs w:val="20"/>
        </w:rPr>
      </w:pPr>
    </w:p>
    <w:p w14:paraId="47B6DA6D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Operation Control Room-Patrol</w:t>
      </w:r>
    </w:p>
    <w:p w14:paraId="47B6DA6E" w14:textId="77777777" w:rsidR="007566D1" w:rsidRDefault="007566D1">
      <w:pPr>
        <w:spacing w:line="346" w:lineRule="exact"/>
        <w:rPr>
          <w:sz w:val="20"/>
          <w:szCs w:val="20"/>
        </w:rPr>
      </w:pPr>
    </w:p>
    <w:p w14:paraId="47B6DA6F" w14:textId="77777777" w:rsidR="007566D1" w:rsidRDefault="00A93B70" w:rsidP="00F02459">
      <w:pPr>
        <w:pStyle w:val="Heading1"/>
        <w:rPr>
          <w:sz w:val="20"/>
          <w:szCs w:val="20"/>
        </w:rPr>
      </w:pPr>
      <w:r>
        <w:rPr>
          <w:rFonts w:eastAsia="Arial"/>
        </w:rPr>
        <w:t>Education</w:t>
      </w:r>
    </w:p>
    <w:p w14:paraId="47B6DA70" w14:textId="77777777" w:rsidR="007566D1" w:rsidRDefault="007566D1">
      <w:pPr>
        <w:spacing w:line="156" w:lineRule="exact"/>
        <w:rPr>
          <w:sz w:val="20"/>
          <w:szCs w:val="20"/>
        </w:rPr>
      </w:pPr>
    </w:p>
    <w:p w14:paraId="47B6DA71" w14:textId="77777777" w:rsidR="007566D1" w:rsidRDefault="00A93B7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University of East London</w:t>
      </w:r>
    </w:p>
    <w:p w14:paraId="47B6DA72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47B6DB39" wp14:editId="47B6DB3A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73" w14:textId="77777777" w:rsidR="007566D1" w:rsidRDefault="007566D1">
      <w:pPr>
        <w:spacing w:line="24" w:lineRule="exact"/>
        <w:rPr>
          <w:sz w:val="20"/>
          <w:szCs w:val="20"/>
        </w:rPr>
      </w:pPr>
    </w:p>
    <w:p w14:paraId="47B6DA74" w14:textId="77777777" w:rsidR="007566D1" w:rsidRDefault="00A93B70">
      <w:pPr>
        <w:spacing w:line="322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Bachelor of Science - BS, Computer Science</w:t>
      </w:r>
    </w:p>
    <w:p w14:paraId="47B6DA75" w14:textId="77777777" w:rsidR="007566D1" w:rsidRDefault="007566D1">
      <w:pPr>
        <w:spacing w:line="19" w:lineRule="exact"/>
        <w:rPr>
          <w:sz w:val="20"/>
          <w:szCs w:val="20"/>
        </w:rPr>
      </w:pPr>
    </w:p>
    <w:p w14:paraId="47B6DA76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2019 - 2022</w:t>
      </w:r>
    </w:p>
    <w:p w14:paraId="47B6DA77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78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Program Focused on Web2.0 Services Design and Development (Server-Client)</w:t>
      </w:r>
    </w:p>
    <w:p w14:paraId="47B6DA79" w14:textId="77777777" w:rsidR="007566D1" w:rsidRDefault="007566D1">
      <w:pPr>
        <w:spacing w:line="292" w:lineRule="exact"/>
        <w:rPr>
          <w:sz w:val="20"/>
          <w:szCs w:val="20"/>
        </w:rPr>
      </w:pPr>
    </w:p>
    <w:p w14:paraId="47B6DA7A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Professors:</w:t>
      </w:r>
    </w:p>
    <w:p w14:paraId="47B6DA7B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7C" w14:textId="77777777" w:rsidR="007566D1" w:rsidRDefault="00A93B70">
      <w:pPr>
        <w:spacing w:line="280" w:lineRule="exact"/>
        <w:ind w:left="440" w:right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Drs. : </w:t>
      </w:r>
      <w:r>
        <w:rPr>
          <w:rFonts w:ascii="Arial Unicode MS" w:eastAsia="Arial Unicode MS" w:hAnsi="Arial Unicode MS" w:cs="Arial Unicode MS"/>
          <w:sz w:val="20"/>
          <w:szCs w:val="20"/>
        </w:rPr>
        <w:t>Antonis Mouhtaropoulos, Burakis Andreas, Christos Frantzidis, Christos Liambas, Lyras Nikolaos, Manabis Theodoros, Papadopoulos Antreas, Sarigiannidis Antonios</w:t>
      </w:r>
    </w:p>
    <w:p w14:paraId="47B6DA7D" w14:textId="77777777" w:rsidR="007566D1" w:rsidRDefault="007566D1">
      <w:pPr>
        <w:spacing w:line="282" w:lineRule="exact"/>
        <w:rPr>
          <w:sz w:val="20"/>
          <w:szCs w:val="20"/>
        </w:rPr>
      </w:pPr>
    </w:p>
    <w:p w14:paraId="47B6DA7E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(Year 1)</w:t>
      </w:r>
    </w:p>
    <w:p w14:paraId="47B6DA7F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80" w14:textId="77777777" w:rsidR="007566D1" w:rsidRDefault="00A93B70">
      <w:pPr>
        <w:numPr>
          <w:ilvl w:val="0"/>
          <w:numId w:val="7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ACADEMIC SKILLS (CN4999)</w:t>
      </w:r>
    </w:p>
    <w:p w14:paraId="47B6DA81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82" w14:textId="77777777" w:rsidR="007566D1" w:rsidRDefault="00A93B70">
      <w:pPr>
        <w:numPr>
          <w:ilvl w:val="0"/>
          <w:numId w:val="7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MATHS FOR COMPUTING (CN4107)</w:t>
      </w:r>
    </w:p>
    <w:p w14:paraId="47B6DA83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84" w14:textId="77777777" w:rsidR="007566D1" w:rsidRDefault="00A93B70">
      <w:pPr>
        <w:numPr>
          <w:ilvl w:val="0"/>
          <w:numId w:val="7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INFORMATION SYSTEMS </w:t>
      </w:r>
      <w:r>
        <w:rPr>
          <w:rFonts w:ascii="Arial Unicode MS" w:eastAsia="Arial Unicode MS" w:hAnsi="Arial Unicode MS" w:cs="Arial Unicode MS"/>
          <w:sz w:val="20"/>
          <w:szCs w:val="20"/>
        </w:rPr>
        <w:t>MODELING AND DESIGN (CN4101)</w:t>
      </w:r>
    </w:p>
    <w:p w14:paraId="47B6DA85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86" w14:textId="77777777" w:rsidR="007566D1" w:rsidRDefault="00A93B70">
      <w:pPr>
        <w:numPr>
          <w:ilvl w:val="0"/>
          <w:numId w:val="7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WEB TECHNOLOGIES (CN4106)</w:t>
      </w:r>
    </w:p>
    <w:p w14:paraId="47B6DA87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88" w14:textId="77777777" w:rsidR="007566D1" w:rsidRDefault="00A93B70">
      <w:pPr>
        <w:numPr>
          <w:ilvl w:val="0"/>
          <w:numId w:val="7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INTRODUCTION TO SOFTWARE DEVELOPMENT (CN4102)</w:t>
      </w:r>
    </w:p>
    <w:p w14:paraId="47B6DA89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8A" w14:textId="77777777" w:rsidR="007566D1" w:rsidRDefault="00A93B70">
      <w:pPr>
        <w:numPr>
          <w:ilvl w:val="0"/>
          <w:numId w:val="7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COMPUTER SYSTEMS AND NETWORKS (CN4104)</w:t>
      </w:r>
    </w:p>
    <w:p w14:paraId="47B6DA8B" w14:textId="77777777" w:rsidR="007566D1" w:rsidRDefault="007566D1">
      <w:pPr>
        <w:spacing w:line="292" w:lineRule="exact"/>
        <w:rPr>
          <w:sz w:val="20"/>
          <w:szCs w:val="20"/>
        </w:rPr>
      </w:pPr>
    </w:p>
    <w:p w14:paraId="47B6DA8C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(Year 2)</w:t>
      </w:r>
    </w:p>
    <w:p w14:paraId="47B6DA8D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8E" w14:textId="77777777" w:rsidR="007566D1" w:rsidRDefault="00A93B70">
      <w:pPr>
        <w:numPr>
          <w:ilvl w:val="0"/>
          <w:numId w:val="8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COMPUTING IN PRACTICE (CN5104)</w:t>
      </w:r>
    </w:p>
    <w:p w14:paraId="47B6DA8F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90" w14:textId="77777777" w:rsidR="007566D1" w:rsidRDefault="00A93B70">
      <w:pPr>
        <w:numPr>
          <w:ilvl w:val="0"/>
          <w:numId w:val="8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OPERATING SYSTEMS (CN5103)</w:t>
      </w:r>
    </w:p>
    <w:p w14:paraId="47B6DA91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92" w14:textId="77777777" w:rsidR="007566D1" w:rsidRDefault="00A93B70">
      <w:pPr>
        <w:numPr>
          <w:ilvl w:val="0"/>
          <w:numId w:val="8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WEB APPLICATIONS DEVELOPMENT (CN5109)</w:t>
      </w:r>
    </w:p>
    <w:p w14:paraId="47B6DA93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94" w14:textId="77777777" w:rsidR="007566D1" w:rsidRDefault="00A93B70">
      <w:pPr>
        <w:numPr>
          <w:ilvl w:val="0"/>
          <w:numId w:val="8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</w:t>
      </w:r>
      <w:r>
        <w:rPr>
          <w:rFonts w:ascii="Arial Unicode MS" w:eastAsia="Arial Unicode MS" w:hAnsi="Arial Unicode MS" w:cs="Arial Unicode MS"/>
          <w:sz w:val="20"/>
          <w:szCs w:val="20"/>
        </w:rPr>
        <w:t>ABASE SYSTEMS (CN5101)</w:t>
      </w:r>
    </w:p>
    <w:p w14:paraId="47B6DA95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96" w14:textId="77777777" w:rsidR="007566D1" w:rsidRDefault="00A93B70">
      <w:pPr>
        <w:numPr>
          <w:ilvl w:val="0"/>
          <w:numId w:val="8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DATA STRUCTURES &amp; ALGORITHMS (CN5121)</w:t>
      </w:r>
    </w:p>
    <w:p w14:paraId="47B6DA97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98" w14:textId="77777777" w:rsidR="007566D1" w:rsidRDefault="00A93B70">
      <w:pPr>
        <w:numPr>
          <w:ilvl w:val="0"/>
          <w:numId w:val="8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ADVANCED PROGRAMMING (CN5120)</w:t>
      </w:r>
    </w:p>
    <w:p w14:paraId="47B6DA99" w14:textId="77777777" w:rsidR="007566D1" w:rsidRDefault="007566D1">
      <w:pPr>
        <w:spacing w:line="292" w:lineRule="exact"/>
        <w:rPr>
          <w:sz w:val="20"/>
          <w:szCs w:val="20"/>
        </w:rPr>
      </w:pPr>
    </w:p>
    <w:p w14:paraId="47B6DA9A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(Year 3)</w:t>
      </w:r>
    </w:p>
    <w:p w14:paraId="47B6DA9B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9C" w14:textId="77777777" w:rsidR="007566D1" w:rsidRDefault="00A93B70">
      <w:pPr>
        <w:numPr>
          <w:ilvl w:val="0"/>
          <w:numId w:val="9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MENTAL WEALTH PROFESSIONAL LIFE 3 (PROJECT) (CN6000)</w:t>
      </w:r>
    </w:p>
    <w:p w14:paraId="47B6DA9D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9E" w14:textId="77777777" w:rsidR="007566D1" w:rsidRDefault="00A93B70">
      <w:pPr>
        <w:numPr>
          <w:ilvl w:val="0"/>
          <w:numId w:val="9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COMPUTER AND NETWORK SECURITY (CN6003)</w:t>
      </w:r>
    </w:p>
    <w:p w14:paraId="47B6DA9F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A0" w14:textId="77777777" w:rsidR="007566D1" w:rsidRDefault="00A93B70">
      <w:pPr>
        <w:numPr>
          <w:ilvl w:val="0"/>
          <w:numId w:val="9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ARTIFICIAL INTELLIGENCE (CN6005)</w:t>
      </w:r>
    </w:p>
    <w:p w14:paraId="47B6DAA1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A2" w14:textId="77777777" w:rsidR="007566D1" w:rsidRDefault="00A93B70">
      <w:pPr>
        <w:numPr>
          <w:ilvl w:val="0"/>
          <w:numId w:val="9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MOBILE </w:t>
      </w:r>
      <w:r>
        <w:rPr>
          <w:rFonts w:ascii="Arial Unicode MS" w:eastAsia="Arial Unicode MS" w:hAnsi="Arial Unicode MS" w:cs="Arial Unicode MS"/>
          <w:sz w:val="20"/>
          <w:szCs w:val="20"/>
        </w:rPr>
        <w:t>APPLICATION DEVELOPMENT (CN6211)</w:t>
      </w:r>
    </w:p>
    <w:p w14:paraId="47B6DAA3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A4" w14:textId="77777777" w:rsidR="007566D1" w:rsidRDefault="00A93B70">
      <w:pPr>
        <w:numPr>
          <w:ilvl w:val="0"/>
          <w:numId w:val="9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FORMAL METHODS (CN6006)</w:t>
      </w:r>
    </w:p>
    <w:p w14:paraId="47B6DAA5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A6" w14:textId="77777777" w:rsidR="007566D1" w:rsidRDefault="00A93B70">
      <w:pPr>
        <w:numPr>
          <w:ilvl w:val="0"/>
          <w:numId w:val="9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ADVANCED TOPICS IN COMPUTER SCIENCE (CN6008)</w:t>
      </w:r>
    </w:p>
    <w:p w14:paraId="47B6DAA7" w14:textId="77777777" w:rsidR="007566D1" w:rsidRDefault="007566D1">
      <w:pPr>
        <w:spacing w:line="292" w:lineRule="exact"/>
        <w:rPr>
          <w:sz w:val="20"/>
          <w:szCs w:val="20"/>
        </w:rPr>
      </w:pPr>
    </w:p>
    <w:p w14:paraId="47B6DAA8" w14:textId="77777777" w:rsidR="007566D1" w:rsidRDefault="00A93B7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AMC Metropolitan college of Thessaloniki</w:t>
      </w:r>
    </w:p>
    <w:p w14:paraId="47B6DAA9" w14:textId="77777777" w:rsidR="007566D1" w:rsidRDefault="007566D1">
      <w:pPr>
        <w:spacing w:line="385" w:lineRule="exact"/>
        <w:rPr>
          <w:sz w:val="20"/>
          <w:szCs w:val="20"/>
        </w:rPr>
      </w:pPr>
    </w:p>
    <w:p w14:paraId="47B6DAAA" w14:textId="77777777" w:rsidR="007566D1" w:rsidRDefault="00A93B7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3B" wp14:editId="47B6DB3C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Public Vocational Training Institute of Evosmos(Δ.I.E.K)</w:t>
      </w:r>
    </w:p>
    <w:p w14:paraId="47B6DAAB" w14:textId="77777777" w:rsidR="007566D1" w:rsidRDefault="007566D1">
      <w:pPr>
        <w:sectPr w:rsidR="007566D1">
          <w:pgSz w:w="12240" w:h="15840"/>
          <w:pgMar w:top="1076" w:right="1440" w:bottom="0" w:left="960" w:header="0" w:footer="0" w:gutter="0"/>
          <w:cols w:space="720" w:equalWidth="0">
            <w:col w:w="9840"/>
          </w:cols>
        </w:sectPr>
      </w:pPr>
    </w:p>
    <w:p w14:paraId="47B6DAAC" w14:textId="77777777" w:rsidR="007566D1" w:rsidRDefault="007566D1">
      <w:pPr>
        <w:spacing w:line="284" w:lineRule="exact"/>
        <w:rPr>
          <w:sz w:val="20"/>
          <w:szCs w:val="20"/>
        </w:rPr>
      </w:pPr>
    </w:p>
    <w:p w14:paraId="47B6DAAD" w14:textId="77777777" w:rsidR="007566D1" w:rsidRDefault="00A93B70">
      <w:pPr>
        <w:spacing w:line="255" w:lineRule="exact"/>
        <w:ind w:left="41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19"/>
          <w:szCs w:val="19"/>
        </w:rPr>
        <w:lastRenderedPageBreak/>
        <w:t>Michail Markou - page 3</w:t>
      </w:r>
    </w:p>
    <w:p w14:paraId="47B6DAAE" w14:textId="77777777" w:rsidR="007566D1" w:rsidRDefault="007566D1">
      <w:pPr>
        <w:sectPr w:rsidR="007566D1">
          <w:type w:val="continuous"/>
          <w:pgSz w:w="12240" w:h="15840"/>
          <w:pgMar w:top="1076" w:right="1440" w:bottom="0" w:left="960" w:header="0" w:footer="0" w:gutter="0"/>
          <w:cols w:space="720" w:equalWidth="0">
            <w:col w:w="9840"/>
          </w:cols>
        </w:sectPr>
      </w:pPr>
    </w:p>
    <w:p w14:paraId="47B6DAAF" w14:textId="77777777" w:rsidR="007566D1" w:rsidRDefault="00A93B70">
      <w:pPr>
        <w:spacing w:line="322" w:lineRule="exact"/>
        <w:ind w:left="460"/>
        <w:rPr>
          <w:sz w:val="20"/>
          <w:szCs w:val="20"/>
        </w:rPr>
      </w:pPr>
      <w:bookmarkStart w:id="3" w:name="page4"/>
      <w:bookmarkEnd w:id="3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Computer Hardware Engineering</w:t>
      </w:r>
    </w:p>
    <w:p w14:paraId="47B6DAB0" w14:textId="77777777" w:rsidR="007566D1" w:rsidRDefault="007566D1">
      <w:pPr>
        <w:spacing w:line="19" w:lineRule="exact"/>
        <w:rPr>
          <w:sz w:val="20"/>
          <w:szCs w:val="20"/>
        </w:rPr>
      </w:pPr>
    </w:p>
    <w:p w14:paraId="47B6DAB1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2017 - 2019</w:t>
      </w:r>
    </w:p>
    <w:p w14:paraId="47B6DAB2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B3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Professors:</w:t>
      </w:r>
    </w:p>
    <w:p w14:paraId="47B6DAB4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B5" w14:textId="77777777" w:rsidR="007566D1" w:rsidRDefault="00A93B70">
      <w:pPr>
        <w:spacing w:line="280" w:lineRule="exact"/>
        <w:ind w:left="460" w:right="5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Boutsakelis Georgios, Christos Fragkatzis, Dimitrios Glaroudis, Eleni Babli, </w:t>
      </w:r>
      <w:r>
        <w:rPr>
          <w:rFonts w:ascii="Arial Unicode MS" w:eastAsia="Arial Unicode MS" w:hAnsi="Arial Unicode MS" w:cs="Arial Unicode MS"/>
          <w:sz w:val="20"/>
          <w:szCs w:val="20"/>
        </w:rPr>
        <w:t>Katerina Kitsiou, Michael Ustampasidis, Mountsakis Georgios, Rousis Michael, Stratos Patakidis, Tellos Giorgios</w:t>
      </w:r>
    </w:p>
    <w:p w14:paraId="47B6DAB6" w14:textId="77777777" w:rsidR="007566D1" w:rsidRDefault="007566D1">
      <w:pPr>
        <w:spacing w:line="282" w:lineRule="exact"/>
        <w:rPr>
          <w:sz w:val="20"/>
          <w:szCs w:val="20"/>
        </w:rPr>
      </w:pPr>
    </w:p>
    <w:p w14:paraId="47B6DAB7" w14:textId="77777777" w:rsidR="007566D1" w:rsidRDefault="00A93B70">
      <w:pPr>
        <w:numPr>
          <w:ilvl w:val="0"/>
          <w:numId w:val="10"/>
        </w:numPr>
        <w:tabs>
          <w:tab w:val="left" w:pos="580"/>
        </w:tabs>
        <w:spacing w:line="268" w:lineRule="exact"/>
        <w:ind w:left="58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Analog and digital electronics</w:t>
      </w:r>
    </w:p>
    <w:p w14:paraId="47B6DAB8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B9" w14:textId="77777777" w:rsidR="007566D1" w:rsidRDefault="00A93B70">
      <w:pPr>
        <w:numPr>
          <w:ilvl w:val="0"/>
          <w:numId w:val="10"/>
        </w:numPr>
        <w:tabs>
          <w:tab w:val="left" w:pos="580"/>
        </w:tabs>
        <w:spacing w:line="268" w:lineRule="exact"/>
        <w:ind w:left="58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Data communications</w:t>
      </w:r>
    </w:p>
    <w:p w14:paraId="47B6DABA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BB" w14:textId="77777777" w:rsidR="007566D1" w:rsidRDefault="00A93B70">
      <w:pPr>
        <w:numPr>
          <w:ilvl w:val="0"/>
          <w:numId w:val="10"/>
        </w:numPr>
        <w:tabs>
          <w:tab w:val="left" w:pos="580"/>
        </w:tabs>
        <w:spacing w:line="268" w:lineRule="exact"/>
        <w:ind w:left="58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Εlectrical engineering</w:t>
      </w:r>
    </w:p>
    <w:p w14:paraId="47B6DABC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BD" w14:textId="77777777" w:rsidR="007566D1" w:rsidRDefault="00A93B70">
      <w:pPr>
        <w:numPr>
          <w:ilvl w:val="0"/>
          <w:numId w:val="10"/>
        </w:numPr>
        <w:tabs>
          <w:tab w:val="left" w:pos="580"/>
        </w:tabs>
        <w:spacing w:line="268" w:lineRule="exact"/>
        <w:ind w:left="58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Operating Systems</w:t>
      </w:r>
    </w:p>
    <w:p w14:paraId="47B6DABE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BF" w14:textId="77777777" w:rsidR="007566D1" w:rsidRDefault="00A93B70">
      <w:pPr>
        <w:numPr>
          <w:ilvl w:val="0"/>
          <w:numId w:val="10"/>
        </w:numPr>
        <w:tabs>
          <w:tab w:val="left" w:pos="580"/>
        </w:tabs>
        <w:spacing w:line="268" w:lineRule="exact"/>
        <w:ind w:left="58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Computer Networks</w:t>
      </w:r>
    </w:p>
    <w:p w14:paraId="47B6DAC0" w14:textId="77777777" w:rsidR="007566D1" w:rsidRDefault="007566D1">
      <w:pPr>
        <w:spacing w:line="12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47B6DAC1" w14:textId="77777777" w:rsidR="007566D1" w:rsidRDefault="00A93B70">
      <w:pPr>
        <w:numPr>
          <w:ilvl w:val="0"/>
          <w:numId w:val="10"/>
        </w:numPr>
        <w:tabs>
          <w:tab w:val="left" w:pos="580"/>
        </w:tabs>
        <w:spacing w:line="268" w:lineRule="exact"/>
        <w:ind w:left="580" w:hanging="1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Computer </w:t>
      </w:r>
      <w:r>
        <w:rPr>
          <w:rFonts w:ascii="Arial Unicode MS" w:eastAsia="Arial Unicode MS" w:hAnsi="Arial Unicode MS" w:cs="Arial Unicode MS"/>
          <w:sz w:val="20"/>
          <w:szCs w:val="20"/>
        </w:rPr>
        <w:t>Peripherals</w:t>
      </w:r>
    </w:p>
    <w:p w14:paraId="47B6DAC2" w14:textId="77777777" w:rsidR="007566D1" w:rsidRDefault="007566D1">
      <w:pPr>
        <w:spacing w:line="292" w:lineRule="exact"/>
        <w:rPr>
          <w:sz w:val="20"/>
          <w:szCs w:val="20"/>
        </w:rPr>
      </w:pPr>
    </w:p>
    <w:p w14:paraId="47B6DAC3" w14:textId="77777777" w:rsidR="007566D1" w:rsidRDefault="00A93B70">
      <w:pPr>
        <w:spacing w:line="280" w:lineRule="exact"/>
        <w:ind w:left="460" w:righ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PC Build/Laptop repair/smartphones/tablets/Proteus/Altium Designer PCB Creation (CAD) IoT/Electronics/Mechatronics</w:t>
      </w:r>
    </w:p>
    <w:p w14:paraId="47B6DAC4" w14:textId="77777777" w:rsidR="007566D1" w:rsidRDefault="007566D1">
      <w:pPr>
        <w:spacing w:line="282" w:lineRule="exact"/>
        <w:rPr>
          <w:sz w:val="20"/>
          <w:szCs w:val="20"/>
        </w:rPr>
      </w:pPr>
    </w:p>
    <w:p w14:paraId="47B6DAC5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-Drop out</w:t>
      </w:r>
    </w:p>
    <w:p w14:paraId="47B6DAC6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C7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 years</w:t>
      </w:r>
    </w:p>
    <w:p w14:paraId="47B6DAC8" w14:textId="77777777" w:rsidR="007566D1" w:rsidRDefault="007566D1">
      <w:pPr>
        <w:spacing w:line="346" w:lineRule="exact"/>
        <w:rPr>
          <w:sz w:val="20"/>
          <w:szCs w:val="20"/>
        </w:rPr>
      </w:pPr>
    </w:p>
    <w:p w14:paraId="47B6DAC9" w14:textId="77777777" w:rsidR="007566D1" w:rsidRDefault="00A93B70" w:rsidP="00F02459">
      <w:pPr>
        <w:pStyle w:val="Heading1"/>
        <w:rPr>
          <w:sz w:val="20"/>
          <w:szCs w:val="20"/>
        </w:rPr>
      </w:pPr>
      <w:r>
        <w:rPr>
          <w:rFonts w:eastAsia="Arial"/>
        </w:rPr>
        <w:t>Licenses &amp; Certifications</w:t>
      </w:r>
    </w:p>
    <w:p w14:paraId="47B6DACA" w14:textId="77777777" w:rsidR="007566D1" w:rsidRDefault="007566D1">
      <w:pPr>
        <w:spacing w:line="96" w:lineRule="exact"/>
        <w:rPr>
          <w:sz w:val="20"/>
          <w:szCs w:val="20"/>
        </w:rPr>
      </w:pPr>
    </w:p>
    <w:p w14:paraId="47B6DACB" w14:textId="77777777" w:rsidR="007566D1" w:rsidRDefault="00A93B70">
      <w:pPr>
        <w:spacing w:line="426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3D" wp14:editId="47B6DB3E">
            <wp:extent cx="2286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ECDL advanced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ICDL Europe</w:t>
      </w:r>
    </w:p>
    <w:p w14:paraId="47B6DACC" w14:textId="77777777" w:rsidR="007566D1" w:rsidRDefault="007566D1">
      <w:pPr>
        <w:spacing w:line="354" w:lineRule="exact"/>
        <w:rPr>
          <w:sz w:val="20"/>
          <w:szCs w:val="20"/>
        </w:rPr>
      </w:pPr>
    </w:p>
    <w:p w14:paraId="47B6DACD" w14:textId="77777777" w:rsidR="007566D1" w:rsidRDefault="00A93B70">
      <w:pPr>
        <w:spacing w:line="322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Security Personnel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Center for Security Studies </w:t>
      </w:r>
      <w:r>
        <w:rPr>
          <w:rFonts w:ascii="Arial Unicode MS" w:eastAsia="Arial Unicode MS" w:hAnsi="Arial Unicode MS" w:cs="Arial Unicode MS"/>
          <w:sz w:val="24"/>
          <w:szCs w:val="24"/>
        </w:rPr>
        <w:t>(KEMEA)</w:t>
      </w:r>
    </w:p>
    <w:p w14:paraId="47B6DACE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7B6DB3F" wp14:editId="47B6DB40">
            <wp:simplePos x="0" y="0"/>
            <wp:positionH relativeFrom="column">
              <wp:posOffset>0</wp:posOffset>
            </wp:positionH>
            <wp:positionV relativeFrom="paragraph">
              <wp:posOffset>-189865</wp:posOffset>
            </wp:positionV>
            <wp:extent cx="228600" cy="228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CF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11117005077</w:t>
      </w:r>
    </w:p>
    <w:p w14:paraId="47B6DAD0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D1" w14:textId="77777777" w:rsidR="007566D1" w:rsidRDefault="007566D1">
      <w:pPr>
        <w:spacing w:line="207" w:lineRule="exact"/>
        <w:rPr>
          <w:sz w:val="20"/>
          <w:szCs w:val="20"/>
        </w:rPr>
      </w:pPr>
    </w:p>
    <w:p w14:paraId="47B6DAD2" w14:textId="77777777" w:rsidR="007566D1" w:rsidRDefault="00A93B70">
      <w:pPr>
        <w:spacing w:line="337" w:lineRule="exact"/>
        <w:ind w:left="460" w:right="880" w:hanging="439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41" wp14:editId="47B6DB42">
            <wp:extent cx="203200" cy="199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VIP close protection-ANTITERRORISM ASSISTANCE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Hellenic Federation of Martial Arts</w:t>
      </w:r>
    </w:p>
    <w:p w14:paraId="47B6DAD3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7B6DB43" wp14:editId="47B6DB44">
            <wp:simplePos x="0" y="0"/>
            <wp:positionH relativeFrom="column">
              <wp:posOffset>38100</wp:posOffset>
            </wp:positionH>
            <wp:positionV relativeFrom="paragraph">
              <wp:posOffset>-285750</wp:posOffset>
            </wp:positionV>
            <wp:extent cx="101600" cy="76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D4" w14:textId="77777777" w:rsidR="007566D1" w:rsidRDefault="007566D1">
      <w:pPr>
        <w:spacing w:line="343" w:lineRule="exact"/>
        <w:rPr>
          <w:sz w:val="20"/>
          <w:szCs w:val="20"/>
        </w:rPr>
      </w:pPr>
    </w:p>
    <w:p w14:paraId="47B6DAD5" w14:textId="77777777" w:rsidR="007566D1" w:rsidRDefault="00A93B70">
      <w:pPr>
        <w:spacing w:line="386" w:lineRule="exact"/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45" wp14:editId="47B6DB46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CHEMICAL WARFARE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Hellenic Federation of Martial Arts</w:t>
      </w:r>
    </w:p>
    <w:p w14:paraId="47B6DAD6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7B6DB47" wp14:editId="47B6DB48">
            <wp:simplePos x="0" y="0"/>
            <wp:positionH relativeFrom="column">
              <wp:posOffset>38100</wp:posOffset>
            </wp:positionH>
            <wp:positionV relativeFrom="paragraph">
              <wp:posOffset>-80010</wp:posOffset>
            </wp:positionV>
            <wp:extent cx="101600" cy="76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D7" w14:textId="77777777" w:rsidR="007566D1" w:rsidRDefault="007566D1">
      <w:pPr>
        <w:spacing w:line="367" w:lineRule="exact"/>
        <w:rPr>
          <w:sz w:val="20"/>
          <w:szCs w:val="20"/>
        </w:rPr>
      </w:pPr>
    </w:p>
    <w:p w14:paraId="47B6DAD8" w14:textId="77777777" w:rsidR="007566D1" w:rsidRDefault="00A93B70">
      <w:pPr>
        <w:spacing w:line="337" w:lineRule="exact"/>
        <w:ind w:left="460" w:righ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Complete First Aid Training(CPR/FIRST AID/ AED/ -ADULT -CHILD - INFANT)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RESCUE TRAINING INTERNATIONAL</w:t>
      </w:r>
    </w:p>
    <w:p w14:paraId="47B6DAD9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7B6DB49" wp14:editId="47B6DB4A">
            <wp:simplePos x="0" y="0"/>
            <wp:positionH relativeFrom="column">
              <wp:posOffset>0</wp:posOffset>
            </wp:positionH>
            <wp:positionV relativeFrom="paragraph">
              <wp:posOffset>-412750</wp:posOffset>
            </wp:positionV>
            <wp:extent cx="228600" cy="2286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DA" w14:textId="77777777" w:rsidR="007566D1" w:rsidRDefault="00A93B70">
      <w:pPr>
        <w:spacing w:line="252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Issued Nov 2017 - Expires Nov 2019</w:t>
      </w:r>
    </w:p>
    <w:p w14:paraId="47B6DADB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ADC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CoFAT8347</w:t>
      </w:r>
    </w:p>
    <w:p w14:paraId="47B6DADD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DE" w14:textId="77777777" w:rsidR="007566D1" w:rsidRDefault="007566D1">
      <w:pPr>
        <w:spacing w:line="223" w:lineRule="exact"/>
        <w:rPr>
          <w:sz w:val="20"/>
          <w:szCs w:val="20"/>
        </w:rPr>
      </w:pPr>
    </w:p>
    <w:p w14:paraId="47B6DADF" w14:textId="77777777" w:rsidR="007566D1" w:rsidRDefault="00A93B70">
      <w:pPr>
        <w:spacing w:line="328" w:lineRule="exact"/>
        <w:ind w:left="460" w:righ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Cardiopulmonary Resuscitation &amp; Automated External Defibrillator(CPR &amp; AED) </w:t>
      </w:r>
      <w:r>
        <w:rPr>
          <w:rFonts w:ascii="Arial Unicode MS" w:eastAsia="Arial Unicode MS" w:hAnsi="Arial Unicode MS" w:cs="Arial Unicode MS"/>
          <w:sz w:val="24"/>
          <w:szCs w:val="24"/>
        </w:rPr>
        <w:t>- RESCUE TRAINING INTERNATIONAL</w:t>
      </w:r>
    </w:p>
    <w:p w14:paraId="47B6DAE0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47B6DB4B" wp14:editId="47B6DB4C">
            <wp:simplePos x="0" y="0"/>
            <wp:positionH relativeFrom="column">
              <wp:posOffset>0</wp:posOffset>
            </wp:positionH>
            <wp:positionV relativeFrom="paragraph">
              <wp:posOffset>-412115</wp:posOffset>
            </wp:positionV>
            <wp:extent cx="228600" cy="228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E1" w14:textId="77777777" w:rsidR="007566D1" w:rsidRDefault="00A93B70">
      <w:pPr>
        <w:spacing w:line="254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CPR-D 4395</w:t>
      </w:r>
    </w:p>
    <w:p w14:paraId="47B6DAE2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E3" w14:textId="77777777" w:rsidR="007566D1" w:rsidRDefault="007566D1">
      <w:pPr>
        <w:spacing w:line="207" w:lineRule="exact"/>
        <w:rPr>
          <w:sz w:val="20"/>
          <w:szCs w:val="20"/>
        </w:rPr>
      </w:pPr>
    </w:p>
    <w:p w14:paraId="47B6DAE4" w14:textId="77777777" w:rsidR="007566D1" w:rsidRDefault="00A93B70">
      <w:pPr>
        <w:spacing w:line="337" w:lineRule="exact"/>
        <w:ind w:left="460" w:right="1380" w:hanging="439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4D" wp14:editId="47B6DB4E">
            <wp:extent cx="203200" cy="199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DEFENSIVE TACTICS ARREST &amp; CONTROL TECHINQUES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HELLENIC FEDERATION OF MARTIAL ARTS</w:t>
      </w:r>
    </w:p>
    <w:p w14:paraId="47B6DAE5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7B6DB4F" wp14:editId="47B6DB50">
            <wp:simplePos x="0" y="0"/>
            <wp:positionH relativeFrom="column">
              <wp:posOffset>38100</wp:posOffset>
            </wp:positionH>
            <wp:positionV relativeFrom="paragraph">
              <wp:posOffset>-285750</wp:posOffset>
            </wp:positionV>
            <wp:extent cx="101600" cy="762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E6" w14:textId="77777777" w:rsidR="007566D1" w:rsidRDefault="007566D1">
      <w:pPr>
        <w:sectPr w:rsidR="007566D1">
          <w:pgSz w:w="12240" w:h="15840"/>
          <w:pgMar w:top="1071" w:right="1440" w:bottom="0" w:left="940" w:header="0" w:footer="0" w:gutter="0"/>
          <w:cols w:space="720" w:equalWidth="0">
            <w:col w:w="9860"/>
          </w:cols>
        </w:sectPr>
      </w:pPr>
    </w:p>
    <w:p w14:paraId="47B6DAE7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E8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E9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AEA" w14:textId="77777777" w:rsidR="007566D1" w:rsidRDefault="007566D1">
      <w:pPr>
        <w:spacing w:line="272" w:lineRule="exact"/>
        <w:rPr>
          <w:sz w:val="20"/>
          <w:szCs w:val="20"/>
        </w:rPr>
      </w:pPr>
    </w:p>
    <w:p w14:paraId="47B6DAEB" w14:textId="77777777" w:rsidR="007566D1" w:rsidRDefault="00A93B70">
      <w:pPr>
        <w:spacing w:line="255" w:lineRule="exact"/>
        <w:ind w:left="41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19"/>
          <w:szCs w:val="19"/>
        </w:rPr>
        <w:lastRenderedPageBreak/>
        <w:t>Michail Markou - page 4</w:t>
      </w:r>
    </w:p>
    <w:p w14:paraId="47B6DAEC" w14:textId="77777777" w:rsidR="007566D1" w:rsidRDefault="007566D1">
      <w:pPr>
        <w:sectPr w:rsidR="007566D1">
          <w:type w:val="continuous"/>
          <w:pgSz w:w="12240" w:h="15840"/>
          <w:pgMar w:top="1071" w:right="1440" w:bottom="0" w:left="940" w:header="0" w:footer="0" w:gutter="0"/>
          <w:cols w:space="720" w:equalWidth="0">
            <w:col w:w="9860"/>
          </w:cols>
        </w:sectPr>
      </w:pPr>
    </w:p>
    <w:p w14:paraId="47B6DAED" w14:textId="77777777" w:rsidR="007566D1" w:rsidRDefault="00A93B70">
      <w:pPr>
        <w:spacing w:line="337" w:lineRule="exact"/>
        <w:ind w:left="460" w:right="1220" w:hanging="439"/>
        <w:rPr>
          <w:sz w:val="20"/>
          <w:szCs w:val="20"/>
        </w:rPr>
      </w:pPr>
      <w:bookmarkStart w:id="4" w:name="page5"/>
      <w:bookmarkEnd w:id="4"/>
      <w:r>
        <w:rPr>
          <w:noProof/>
          <w:sz w:val="1"/>
          <w:szCs w:val="1"/>
        </w:rPr>
        <w:lastRenderedPageBreak/>
        <w:drawing>
          <wp:inline distT="0" distB="0" distL="0" distR="0" wp14:anchorId="47B6DB51" wp14:editId="47B6DB52">
            <wp:extent cx="203200" cy="199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INTELLIGENCE/INFORMATION SECURITY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HELLENIC FEDERATION OF MARTIAL ARTS</w:t>
      </w:r>
    </w:p>
    <w:p w14:paraId="47B6DAEE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7B6DB53" wp14:editId="47B6DB54">
            <wp:simplePos x="0" y="0"/>
            <wp:positionH relativeFrom="column">
              <wp:posOffset>38100</wp:posOffset>
            </wp:positionH>
            <wp:positionV relativeFrom="paragraph">
              <wp:posOffset>-285750</wp:posOffset>
            </wp:positionV>
            <wp:extent cx="101600" cy="76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EF" w14:textId="77777777" w:rsidR="007566D1" w:rsidRDefault="007566D1">
      <w:pPr>
        <w:spacing w:line="379" w:lineRule="exact"/>
        <w:rPr>
          <w:sz w:val="20"/>
          <w:szCs w:val="20"/>
        </w:rPr>
      </w:pPr>
    </w:p>
    <w:p w14:paraId="47B6DAF0" w14:textId="77777777" w:rsidR="007566D1" w:rsidRDefault="00A93B70">
      <w:pPr>
        <w:spacing w:line="337" w:lineRule="exact"/>
        <w:ind w:left="460" w:right="700" w:hanging="439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55" wp14:editId="47B6DB56">
            <wp:extent cx="203200" cy="199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VULNERABLE TARGETS GUARDING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- HELLENIC FEDERATION OF MARTIAL ARTS</w:t>
      </w:r>
    </w:p>
    <w:p w14:paraId="47B6DAF1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47B6DB57" wp14:editId="47B6DB58">
            <wp:simplePos x="0" y="0"/>
            <wp:positionH relativeFrom="column">
              <wp:posOffset>38100</wp:posOffset>
            </wp:positionH>
            <wp:positionV relativeFrom="paragraph">
              <wp:posOffset>-285750</wp:posOffset>
            </wp:positionV>
            <wp:extent cx="101600" cy="762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F2" w14:textId="77777777" w:rsidR="007566D1" w:rsidRDefault="007566D1">
      <w:pPr>
        <w:spacing w:line="343" w:lineRule="exact"/>
        <w:rPr>
          <w:sz w:val="20"/>
          <w:szCs w:val="20"/>
        </w:rPr>
      </w:pPr>
    </w:p>
    <w:p w14:paraId="47B6DAF3" w14:textId="77777777" w:rsidR="007566D1" w:rsidRDefault="00A93B70">
      <w:pPr>
        <w:spacing w:line="386" w:lineRule="exact"/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59" wp14:editId="47B6DB5A">
            <wp:extent cx="203200" cy="20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C1 English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TIE</w:t>
      </w:r>
    </w:p>
    <w:p w14:paraId="47B6DAF4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47B6DB5B" wp14:editId="47B6DB5C">
            <wp:simplePos x="0" y="0"/>
            <wp:positionH relativeFrom="column">
              <wp:posOffset>38100</wp:posOffset>
            </wp:positionH>
            <wp:positionV relativeFrom="paragraph">
              <wp:posOffset>-80010</wp:posOffset>
            </wp:positionV>
            <wp:extent cx="101600" cy="76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F5" w14:textId="77777777" w:rsidR="007566D1" w:rsidRDefault="007566D1">
      <w:pPr>
        <w:spacing w:line="324" w:lineRule="exact"/>
        <w:rPr>
          <w:sz w:val="20"/>
          <w:szCs w:val="20"/>
        </w:rPr>
      </w:pPr>
    </w:p>
    <w:p w14:paraId="47B6DAF6" w14:textId="77777777" w:rsidR="007566D1" w:rsidRDefault="00A93B70">
      <w:pPr>
        <w:spacing w:line="426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5D" wp14:editId="47B6DB5E">
            <wp:extent cx="2286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Information Security and Digital Forensics (ISDF)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Μητροπολιτικό Κολλέγιο</w:t>
      </w:r>
    </w:p>
    <w:p w14:paraId="47B6DAF7" w14:textId="77777777" w:rsidR="007566D1" w:rsidRDefault="007566D1">
      <w:pPr>
        <w:spacing w:line="311" w:lineRule="exact"/>
        <w:rPr>
          <w:sz w:val="20"/>
          <w:szCs w:val="20"/>
        </w:rPr>
      </w:pPr>
    </w:p>
    <w:p w14:paraId="47B6DAF8" w14:textId="77777777" w:rsidR="007566D1" w:rsidRDefault="00A93B70">
      <w:pPr>
        <w:spacing w:line="426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5F" wp14:editId="47B6DB60">
            <wp:extent cx="228600" cy="228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The Landscape of Digital Learning in 2021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Μητροπολιτικό Κολλέγιο</w:t>
      </w:r>
    </w:p>
    <w:p w14:paraId="47B6DAF9" w14:textId="77777777" w:rsidR="007566D1" w:rsidRDefault="007566D1">
      <w:pPr>
        <w:spacing w:line="354" w:lineRule="exact"/>
        <w:rPr>
          <w:sz w:val="20"/>
          <w:szCs w:val="20"/>
        </w:rPr>
      </w:pPr>
    </w:p>
    <w:p w14:paraId="47B6DAFA" w14:textId="77777777" w:rsidR="007566D1" w:rsidRDefault="00A93B70">
      <w:pPr>
        <w:spacing w:line="322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Cisco Certified Network Associate </w:t>
      </w:r>
      <w:r>
        <w:rPr>
          <w:rFonts w:ascii="Arial" w:eastAsia="Arial" w:hAnsi="Arial" w:cs="Arial"/>
          <w:b/>
          <w:bCs/>
          <w:sz w:val="24"/>
          <w:szCs w:val="24"/>
        </w:rPr>
        <w:t>(CCNA)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Mediterranean College</w:t>
      </w:r>
    </w:p>
    <w:p w14:paraId="47B6DAFB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47B6DB61" wp14:editId="47B6DB62">
            <wp:simplePos x="0" y="0"/>
            <wp:positionH relativeFrom="column">
              <wp:posOffset>0</wp:posOffset>
            </wp:positionH>
            <wp:positionV relativeFrom="paragraph">
              <wp:posOffset>-189865</wp:posOffset>
            </wp:positionV>
            <wp:extent cx="228600" cy="2286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AFC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Mediterranean Professional Studies - Not official Cisco certification</w:t>
      </w:r>
    </w:p>
    <w:p w14:paraId="47B6DAFD" w14:textId="77777777" w:rsidR="007566D1" w:rsidRDefault="007566D1">
      <w:pPr>
        <w:spacing w:line="346" w:lineRule="exact"/>
        <w:rPr>
          <w:sz w:val="20"/>
          <w:szCs w:val="20"/>
        </w:rPr>
      </w:pPr>
    </w:p>
    <w:p w14:paraId="47B6DAFE" w14:textId="77777777" w:rsidR="007566D1" w:rsidRDefault="00A93B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47B6DAFF" w14:textId="77777777" w:rsidR="007566D1" w:rsidRDefault="007566D1">
      <w:pPr>
        <w:spacing w:line="65" w:lineRule="exact"/>
        <w:rPr>
          <w:sz w:val="20"/>
          <w:szCs w:val="20"/>
        </w:rPr>
      </w:pPr>
    </w:p>
    <w:p w14:paraId="47B6DB00" w14:textId="77777777" w:rsidR="007566D1" w:rsidRDefault="00A93B70">
      <w:pPr>
        <w:spacing w:line="280" w:lineRule="exact"/>
        <w:ind w:left="140" w:right="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Software Development • Game Development • Reverse Engineering • ITIL • Architectural Design • Project Management • Information Security • 3D Mod</w:t>
      </w:r>
      <w:r>
        <w:rPr>
          <w:rFonts w:ascii="Arial Unicode MS" w:eastAsia="Arial Unicode MS" w:hAnsi="Arial Unicode MS" w:cs="Arial Unicode MS"/>
          <w:sz w:val="20"/>
          <w:szCs w:val="20"/>
        </w:rPr>
        <w:t>eling • Web Development • Photography</w:t>
      </w:r>
    </w:p>
    <w:p w14:paraId="47B6DB01" w14:textId="77777777" w:rsidR="007566D1" w:rsidRDefault="007566D1">
      <w:pPr>
        <w:spacing w:line="175" w:lineRule="exact"/>
        <w:rPr>
          <w:sz w:val="20"/>
          <w:szCs w:val="20"/>
        </w:rPr>
      </w:pPr>
    </w:p>
    <w:p w14:paraId="47B6DB02" w14:textId="77777777" w:rsidR="007566D1" w:rsidRDefault="00A93B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Honors &amp; Awards</w:t>
      </w:r>
    </w:p>
    <w:p w14:paraId="47B6DB03" w14:textId="77777777" w:rsidR="007566D1" w:rsidRDefault="007566D1">
      <w:pPr>
        <w:spacing w:line="156" w:lineRule="exact"/>
        <w:rPr>
          <w:sz w:val="20"/>
          <w:szCs w:val="20"/>
        </w:rPr>
      </w:pPr>
    </w:p>
    <w:p w14:paraId="47B6DB04" w14:textId="77777777" w:rsidR="007566D1" w:rsidRDefault="00A93B70">
      <w:pPr>
        <w:spacing w:line="331" w:lineRule="exact"/>
        <w:ind w:left="460" w:right="300" w:hanging="439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B6DB63" wp14:editId="47B6DB64">
            <wp:extent cx="203200" cy="20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Greek Championship Heavy Weight Strength- powerlifting (Hellenic powerlifting Federation)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- 1st</w:t>
      </w:r>
    </w:p>
    <w:p w14:paraId="47B6DB05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47B6DB65" wp14:editId="47B6DB66">
            <wp:simplePos x="0" y="0"/>
            <wp:positionH relativeFrom="column">
              <wp:posOffset>38100</wp:posOffset>
            </wp:positionH>
            <wp:positionV relativeFrom="paragraph">
              <wp:posOffset>-288290</wp:posOffset>
            </wp:positionV>
            <wp:extent cx="101600" cy="76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B06" w14:textId="77777777" w:rsidR="007566D1" w:rsidRDefault="00A93B70">
      <w:pPr>
        <w:spacing w:line="24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Sep 2015</w:t>
      </w:r>
    </w:p>
    <w:p w14:paraId="47B6DB07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B08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Gold Medal</w:t>
      </w:r>
    </w:p>
    <w:p w14:paraId="47B6DB09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0A" w14:textId="77777777" w:rsidR="007566D1" w:rsidRDefault="007566D1">
      <w:pPr>
        <w:spacing w:line="223" w:lineRule="exact"/>
        <w:rPr>
          <w:sz w:val="20"/>
          <w:szCs w:val="20"/>
        </w:rPr>
      </w:pPr>
    </w:p>
    <w:p w14:paraId="47B6DB0B" w14:textId="77777777" w:rsidR="007566D1" w:rsidRDefault="00A93B7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SCP-MMA Strength Challenge Pro</w:t>
      </w:r>
    </w:p>
    <w:p w14:paraId="47B6DB0C" w14:textId="77777777" w:rsidR="007566D1" w:rsidRDefault="00A93B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47B6DB67" wp14:editId="47B6DB68">
            <wp:simplePos x="0" y="0"/>
            <wp:positionH relativeFrom="column">
              <wp:posOffset>12700</wp:posOffset>
            </wp:positionH>
            <wp:positionV relativeFrom="paragraph">
              <wp:posOffset>-171450</wp:posOffset>
            </wp:positionV>
            <wp:extent cx="203200" cy="2032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6DB0D" w14:textId="77777777" w:rsidR="007566D1" w:rsidRDefault="007566D1">
      <w:pPr>
        <w:spacing w:line="29" w:lineRule="exact"/>
        <w:rPr>
          <w:sz w:val="20"/>
          <w:szCs w:val="20"/>
        </w:rPr>
      </w:pPr>
    </w:p>
    <w:p w14:paraId="47B6DB0E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Sep 2016</w:t>
      </w:r>
    </w:p>
    <w:p w14:paraId="47B6DB0F" w14:textId="77777777" w:rsidR="007566D1" w:rsidRDefault="007566D1">
      <w:pPr>
        <w:spacing w:line="12" w:lineRule="exact"/>
        <w:rPr>
          <w:sz w:val="20"/>
          <w:szCs w:val="20"/>
        </w:rPr>
      </w:pPr>
    </w:p>
    <w:p w14:paraId="47B6DB10" w14:textId="77777777" w:rsidR="007566D1" w:rsidRDefault="00A93B70">
      <w:pPr>
        <w:spacing w:line="268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Thessaloniki-Vellidio Convention Center</w:t>
      </w:r>
    </w:p>
    <w:p w14:paraId="47B6DB11" w14:textId="77777777" w:rsidR="007566D1" w:rsidRDefault="007566D1">
      <w:pPr>
        <w:sectPr w:rsidR="007566D1">
          <w:pgSz w:w="12240" w:h="15840"/>
          <w:pgMar w:top="1151" w:right="1440" w:bottom="0" w:left="940" w:header="0" w:footer="0" w:gutter="0"/>
          <w:cols w:space="720" w:equalWidth="0">
            <w:col w:w="9860"/>
          </w:cols>
        </w:sectPr>
      </w:pPr>
    </w:p>
    <w:p w14:paraId="47B6DB12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3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4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5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6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7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8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9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A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B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C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D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E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1F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0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1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2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3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4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5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6" w14:textId="77777777" w:rsidR="007566D1" w:rsidRDefault="007566D1">
      <w:pPr>
        <w:spacing w:line="200" w:lineRule="exact"/>
        <w:rPr>
          <w:sz w:val="20"/>
          <w:szCs w:val="20"/>
        </w:rPr>
      </w:pPr>
    </w:p>
    <w:p w14:paraId="47B6DB27" w14:textId="77777777" w:rsidR="007566D1" w:rsidRDefault="007566D1">
      <w:pPr>
        <w:spacing w:line="295" w:lineRule="exact"/>
        <w:rPr>
          <w:sz w:val="20"/>
          <w:szCs w:val="20"/>
        </w:rPr>
      </w:pPr>
    </w:p>
    <w:p w14:paraId="47B6DB28" w14:textId="77777777" w:rsidR="007566D1" w:rsidRDefault="00A93B70">
      <w:pPr>
        <w:spacing w:line="255" w:lineRule="exact"/>
        <w:ind w:left="41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19"/>
          <w:szCs w:val="19"/>
        </w:rPr>
        <w:t>Michail Markou - page 5</w:t>
      </w:r>
    </w:p>
    <w:sectPr w:rsidR="007566D1">
      <w:type w:val="continuous"/>
      <w:pgSz w:w="12240" w:h="15840"/>
      <w:pgMar w:top="1151" w:right="1440" w:bottom="0" w:left="940" w:header="0" w:footer="0" w:gutter="0"/>
      <w:cols w:space="720" w:equalWidth="0">
        <w:col w:w="9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F3F1" w14:textId="77777777" w:rsidR="00D2356E" w:rsidRDefault="00D2356E" w:rsidP="00D2356E">
      <w:r>
        <w:separator/>
      </w:r>
    </w:p>
  </w:endnote>
  <w:endnote w:type="continuationSeparator" w:id="0">
    <w:p w14:paraId="04D62F35" w14:textId="77777777" w:rsidR="00D2356E" w:rsidRDefault="00D2356E" w:rsidP="00D2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E208" w14:textId="77777777" w:rsidR="00D2356E" w:rsidRDefault="00D23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4670" w14:textId="77777777" w:rsidR="00D2356E" w:rsidRDefault="00D2356E" w:rsidP="00D2356E">
      <w:r>
        <w:separator/>
      </w:r>
    </w:p>
  </w:footnote>
  <w:footnote w:type="continuationSeparator" w:id="0">
    <w:p w14:paraId="0AE9DF62" w14:textId="77777777" w:rsidR="00D2356E" w:rsidRDefault="00D2356E" w:rsidP="00D23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854"/>
    <w:multiLevelType w:val="hybridMultilevel"/>
    <w:tmpl w:val="0E564D46"/>
    <w:lvl w:ilvl="0" w:tplc="F14CAF18">
      <w:start w:val="1"/>
      <w:numFmt w:val="bullet"/>
      <w:lvlText w:val="•"/>
      <w:lvlJc w:val="left"/>
    </w:lvl>
    <w:lvl w:ilvl="1" w:tplc="AB649EBE">
      <w:numFmt w:val="decimal"/>
      <w:lvlText w:val=""/>
      <w:lvlJc w:val="left"/>
    </w:lvl>
    <w:lvl w:ilvl="2" w:tplc="8280CAEA">
      <w:numFmt w:val="decimal"/>
      <w:lvlText w:val=""/>
      <w:lvlJc w:val="left"/>
    </w:lvl>
    <w:lvl w:ilvl="3" w:tplc="2A1CCFE6">
      <w:numFmt w:val="decimal"/>
      <w:lvlText w:val=""/>
      <w:lvlJc w:val="left"/>
    </w:lvl>
    <w:lvl w:ilvl="4" w:tplc="244C0002">
      <w:numFmt w:val="decimal"/>
      <w:lvlText w:val=""/>
      <w:lvlJc w:val="left"/>
    </w:lvl>
    <w:lvl w:ilvl="5" w:tplc="B066C1DA">
      <w:numFmt w:val="decimal"/>
      <w:lvlText w:val=""/>
      <w:lvlJc w:val="left"/>
    </w:lvl>
    <w:lvl w:ilvl="6" w:tplc="5FDE326E">
      <w:numFmt w:val="decimal"/>
      <w:lvlText w:val=""/>
      <w:lvlJc w:val="left"/>
    </w:lvl>
    <w:lvl w:ilvl="7" w:tplc="F6B2BD98">
      <w:numFmt w:val="decimal"/>
      <w:lvlText w:val=""/>
      <w:lvlJc w:val="left"/>
    </w:lvl>
    <w:lvl w:ilvl="8" w:tplc="1A4AFC70">
      <w:numFmt w:val="decimal"/>
      <w:lvlText w:val=""/>
      <w:lvlJc w:val="left"/>
    </w:lvl>
  </w:abstractNum>
  <w:abstractNum w:abstractNumId="1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D04EFDF6"/>
    <w:lvl w:ilvl="0" w:tplc="811A4BA4">
      <w:start w:val="1"/>
      <w:numFmt w:val="bullet"/>
      <w:lvlText w:val="•"/>
      <w:lvlJc w:val="left"/>
    </w:lvl>
    <w:lvl w:ilvl="1" w:tplc="6A361B1A">
      <w:numFmt w:val="decimal"/>
      <w:lvlText w:val=""/>
      <w:lvlJc w:val="left"/>
    </w:lvl>
    <w:lvl w:ilvl="2" w:tplc="0E56636C">
      <w:numFmt w:val="decimal"/>
      <w:lvlText w:val=""/>
      <w:lvlJc w:val="left"/>
    </w:lvl>
    <w:lvl w:ilvl="3" w:tplc="BEA8E8F4">
      <w:numFmt w:val="decimal"/>
      <w:lvlText w:val=""/>
      <w:lvlJc w:val="left"/>
    </w:lvl>
    <w:lvl w:ilvl="4" w:tplc="7EDAD3E6">
      <w:numFmt w:val="decimal"/>
      <w:lvlText w:val=""/>
      <w:lvlJc w:val="left"/>
    </w:lvl>
    <w:lvl w:ilvl="5" w:tplc="D73EE5E0">
      <w:numFmt w:val="decimal"/>
      <w:lvlText w:val=""/>
      <w:lvlJc w:val="left"/>
    </w:lvl>
    <w:lvl w:ilvl="6" w:tplc="6FD48CEC">
      <w:numFmt w:val="decimal"/>
      <w:lvlText w:val=""/>
      <w:lvlJc w:val="left"/>
    </w:lvl>
    <w:lvl w:ilvl="7" w:tplc="DCC06562">
      <w:numFmt w:val="decimal"/>
      <w:lvlText w:val=""/>
      <w:lvlJc w:val="left"/>
    </w:lvl>
    <w:lvl w:ilvl="8" w:tplc="E844FA68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9998C87A"/>
    <w:lvl w:ilvl="0" w:tplc="7F1489C4">
      <w:start w:val="1"/>
      <w:numFmt w:val="bullet"/>
      <w:lvlText w:val="•"/>
      <w:lvlJc w:val="left"/>
    </w:lvl>
    <w:lvl w:ilvl="1" w:tplc="8CAE8FA6">
      <w:numFmt w:val="decimal"/>
      <w:lvlText w:val=""/>
      <w:lvlJc w:val="left"/>
    </w:lvl>
    <w:lvl w:ilvl="2" w:tplc="7CB46B34">
      <w:numFmt w:val="decimal"/>
      <w:lvlText w:val=""/>
      <w:lvlJc w:val="left"/>
    </w:lvl>
    <w:lvl w:ilvl="3" w:tplc="0A3C19BA">
      <w:numFmt w:val="decimal"/>
      <w:lvlText w:val=""/>
      <w:lvlJc w:val="left"/>
    </w:lvl>
    <w:lvl w:ilvl="4" w:tplc="5B067C80">
      <w:numFmt w:val="decimal"/>
      <w:lvlText w:val=""/>
      <w:lvlJc w:val="left"/>
    </w:lvl>
    <w:lvl w:ilvl="5" w:tplc="D8386F3C">
      <w:numFmt w:val="decimal"/>
      <w:lvlText w:val=""/>
      <w:lvlJc w:val="left"/>
    </w:lvl>
    <w:lvl w:ilvl="6" w:tplc="DF16DA1A">
      <w:numFmt w:val="decimal"/>
      <w:lvlText w:val=""/>
      <w:lvlJc w:val="left"/>
    </w:lvl>
    <w:lvl w:ilvl="7" w:tplc="CD4E9D86">
      <w:numFmt w:val="decimal"/>
      <w:lvlText w:val=""/>
      <w:lvlJc w:val="left"/>
    </w:lvl>
    <w:lvl w:ilvl="8" w:tplc="C8005238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1292AD2A"/>
    <w:lvl w:ilvl="0" w:tplc="C3F631DA">
      <w:start w:val="1"/>
      <w:numFmt w:val="bullet"/>
      <w:lvlText w:val="•"/>
      <w:lvlJc w:val="left"/>
    </w:lvl>
    <w:lvl w:ilvl="1" w:tplc="C966EA7C">
      <w:numFmt w:val="decimal"/>
      <w:lvlText w:val=""/>
      <w:lvlJc w:val="left"/>
    </w:lvl>
    <w:lvl w:ilvl="2" w:tplc="29D42854">
      <w:numFmt w:val="decimal"/>
      <w:lvlText w:val=""/>
      <w:lvlJc w:val="left"/>
    </w:lvl>
    <w:lvl w:ilvl="3" w:tplc="85104502">
      <w:numFmt w:val="decimal"/>
      <w:lvlText w:val=""/>
      <w:lvlJc w:val="left"/>
    </w:lvl>
    <w:lvl w:ilvl="4" w:tplc="AF6098E8">
      <w:numFmt w:val="decimal"/>
      <w:lvlText w:val=""/>
      <w:lvlJc w:val="left"/>
    </w:lvl>
    <w:lvl w:ilvl="5" w:tplc="66625E5C">
      <w:numFmt w:val="decimal"/>
      <w:lvlText w:val=""/>
      <w:lvlJc w:val="left"/>
    </w:lvl>
    <w:lvl w:ilvl="6" w:tplc="7AF6978C">
      <w:numFmt w:val="decimal"/>
      <w:lvlText w:val=""/>
      <w:lvlJc w:val="left"/>
    </w:lvl>
    <w:lvl w:ilvl="7" w:tplc="4F34D80E">
      <w:numFmt w:val="decimal"/>
      <w:lvlText w:val=""/>
      <w:lvlJc w:val="left"/>
    </w:lvl>
    <w:lvl w:ilvl="8" w:tplc="501CCBC2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1554A2B6"/>
    <w:lvl w:ilvl="0" w:tplc="BD4ED6C0">
      <w:start w:val="1"/>
      <w:numFmt w:val="bullet"/>
      <w:lvlText w:val="•"/>
      <w:lvlJc w:val="left"/>
    </w:lvl>
    <w:lvl w:ilvl="1" w:tplc="368ADC30">
      <w:numFmt w:val="decimal"/>
      <w:lvlText w:val=""/>
      <w:lvlJc w:val="left"/>
    </w:lvl>
    <w:lvl w:ilvl="2" w:tplc="CCAA5442">
      <w:numFmt w:val="decimal"/>
      <w:lvlText w:val=""/>
      <w:lvlJc w:val="left"/>
    </w:lvl>
    <w:lvl w:ilvl="3" w:tplc="B80E90C2">
      <w:numFmt w:val="decimal"/>
      <w:lvlText w:val=""/>
      <w:lvlJc w:val="left"/>
    </w:lvl>
    <w:lvl w:ilvl="4" w:tplc="062AFDD4">
      <w:numFmt w:val="decimal"/>
      <w:lvlText w:val=""/>
      <w:lvlJc w:val="left"/>
    </w:lvl>
    <w:lvl w:ilvl="5" w:tplc="3F201804">
      <w:numFmt w:val="decimal"/>
      <w:lvlText w:val=""/>
      <w:lvlJc w:val="left"/>
    </w:lvl>
    <w:lvl w:ilvl="6" w:tplc="D878ED74">
      <w:numFmt w:val="decimal"/>
      <w:lvlText w:val=""/>
      <w:lvlJc w:val="left"/>
    </w:lvl>
    <w:lvl w:ilvl="7" w:tplc="3DA2EACE">
      <w:numFmt w:val="decimal"/>
      <w:lvlText w:val=""/>
      <w:lvlJc w:val="left"/>
    </w:lvl>
    <w:lvl w:ilvl="8" w:tplc="84843B04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9BA2FE0A"/>
    <w:lvl w:ilvl="0" w:tplc="6972D362">
      <w:start w:val="1"/>
      <w:numFmt w:val="bullet"/>
      <w:lvlText w:val="•"/>
      <w:lvlJc w:val="left"/>
    </w:lvl>
    <w:lvl w:ilvl="1" w:tplc="F530F1FA">
      <w:numFmt w:val="decimal"/>
      <w:lvlText w:val=""/>
      <w:lvlJc w:val="left"/>
    </w:lvl>
    <w:lvl w:ilvl="2" w:tplc="BB2AA998">
      <w:numFmt w:val="decimal"/>
      <w:lvlText w:val=""/>
      <w:lvlJc w:val="left"/>
    </w:lvl>
    <w:lvl w:ilvl="3" w:tplc="D068BB5E">
      <w:numFmt w:val="decimal"/>
      <w:lvlText w:val=""/>
      <w:lvlJc w:val="left"/>
    </w:lvl>
    <w:lvl w:ilvl="4" w:tplc="7BAE2268">
      <w:numFmt w:val="decimal"/>
      <w:lvlText w:val=""/>
      <w:lvlJc w:val="left"/>
    </w:lvl>
    <w:lvl w:ilvl="5" w:tplc="4CD26342">
      <w:numFmt w:val="decimal"/>
      <w:lvlText w:val=""/>
      <w:lvlJc w:val="left"/>
    </w:lvl>
    <w:lvl w:ilvl="6" w:tplc="3CA2858C">
      <w:numFmt w:val="decimal"/>
      <w:lvlText w:val=""/>
      <w:lvlJc w:val="left"/>
    </w:lvl>
    <w:lvl w:ilvl="7" w:tplc="F142F6D0">
      <w:numFmt w:val="decimal"/>
      <w:lvlText w:val=""/>
      <w:lvlJc w:val="left"/>
    </w:lvl>
    <w:lvl w:ilvl="8" w:tplc="3F6200D8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A580AF3C"/>
    <w:lvl w:ilvl="0" w:tplc="2B06093E">
      <w:start w:val="1"/>
      <w:numFmt w:val="bullet"/>
      <w:lvlText w:val="•"/>
      <w:lvlJc w:val="left"/>
    </w:lvl>
    <w:lvl w:ilvl="1" w:tplc="CF72EC92">
      <w:numFmt w:val="decimal"/>
      <w:lvlText w:val=""/>
      <w:lvlJc w:val="left"/>
    </w:lvl>
    <w:lvl w:ilvl="2" w:tplc="1AF20AD2">
      <w:numFmt w:val="decimal"/>
      <w:lvlText w:val=""/>
      <w:lvlJc w:val="left"/>
    </w:lvl>
    <w:lvl w:ilvl="3" w:tplc="70CCDABA">
      <w:numFmt w:val="decimal"/>
      <w:lvlText w:val=""/>
      <w:lvlJc w:val="left"/>
    </w:lvl>
    <w:lvl w:ilvl="4" w:tplc="C1E26F8C">
      <w:numFmt w:val="decimal"/>
      <w:lvlText w:val=""/>
      <w:lvlJc w:val="left"/>
    </w:lvl>
    <w:lvl w:ilvl="5" w:tplc="C472DD12">
      <w:numFmt w:val="decimal"/>
      <w:lvlText w:val=""/>
      <w:lvlJc w:val="left"/>
    </w:lvl>
    <w:lvl w:ilvl="6" w:tplc="92E847F6">
      <w:numFmt w:val="decimal"/>
      <w:lvlText w:val=""/>
      <w:lvlJc w:val="left"/>
    </w:lvl>
    <w:lvl w:ilvl="7" w:tplc="F778480E">
      <w:numFmt w:val="decimal"/>
      <w:lvlText w:val=""/>
      <w:lvlJc w:val="left"/>
    </w:lvl>
    <w:lvl w:ilvl="8" w:tplc="C3B8E152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B32EA412"/>
    <w:lvl w:ilvl="0" w:tplc="E71A6274">
      <w:start w:val="1"/>
      <w:numFmt w:val="bullet"/>
      <w:lvlText w:val="•"/>
      <w:lvlJc w:val="left"/>
    </w:lvl>
    <w:lvl w:ilvl="1" w:tplc="5B101166">
      <w:numFmt w:val="decimal"/>
      <w:lvlText w:val=""/>
      <w:lvlJc w:val="left"/>
    </w:lvl>
    <w:lvl w:ilvl="2" w:tplc="E44CC380">
      <w:numFmt w:val="decimal"/>
      <w:lvlText w:val=""/>
      <w:lvlJc w:val="left"/>
    </w:lvl>
    <w:lvl w:ilvl="3" w:tplc="962A7600">
      <w:numFmt w:val="decimal"/>
      <w:lvlText w:val=""/>
      <w:lvlJc w:val="left"/>
    </w:lvl>
    <w:lvl w:ilvl="4" w:tplc="70A2885A">
      <w:numFmt w:val="decimal"/>
      <w:lvlText w:val=""/>
      <w:lvlJc w:val="left"/>
    </w:lvl>
    <w:lvl w:ilvl="5" w:tplc="4A3AEFA6">
      <w:numFmt w:val="decimal"/>
      <w:lvlText w:val=""/>
      <w:lvlJc w:val="left"/>
    </w:lvl>
    <w:lvl w:ilvl="6" w:tplc="6E1822E0">
      <w:numFmt w:val="decimal"/>
      <w:lvlText w:val=""/>
      <w:lvlJc w:val="left"/>
    </w:lvl>
    <w:lvl w:ilvl="7" w:tplc="43740966">
      <w:numFmt w:val="decimal"/>
      <w:lvlText w:val=""/>
      <w:lvlJc w:val="left"/>
    </w:lvl>
    <w:lvl w:ilvl="8" w:tplc="C7AA6660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E534A47E"/>
    <w:lvl w:ilvl="0" w:tplc="FD203F8A">
      <w:start w:val="1"/>
      <w:numFmt w:val="bullet"/>
      <w:lvlText w:val="•"/>
      <w:lvlJc w:val="left"/>
    </w:lvl>
    <w:lvl w:ilvl="1" w:tplc="1BE6B0AC">
      <w:numFmt w:val="decimal"/>
      <w:lvlText w:val=""/>
      <w:lvlJc w:val="left"/>
    </w:lvl>
    <w:lvl w:ilvl="2" w:tplc="52BA1A3A">
      <w:numFmt w:val="decimal"/>
      <w:lvlText w:val=""/>
      <w:lvlJc w:val="left"/>
    </w:lvl>
    <w:lvl w:ilvl="3" w:tplc="9CE689F0">
      <w:numFmt w:val="decimal"/>
      <w:lvlText w:val=""/>
      <w:lvlJc w:val="left"/>
    </w:lvl>
    <w:lvl w:ilvl="4" w:tplc="35489416">
      <w:numFmt w:val="decimal"/>
      <w:lvlText w:val=""/>
      <w:lvlJc w:val="left"/>
    </w:lvl>
    <w:lvl w:ilvl="5" w:tplc="99B07FCE">
      <w:numFmt w:val="decimal"/>
      <w:lvlText w:val=""/>
      <w:lvlJc w:val="left"/>
    </w:lvl>
    <w:lvl w:ilvl="6" w:tplc="88F47130">
      <w:numFmt w:val="decimal"/>
      <w:lvlText w:val=""/>
      <w:lvlJc w:val="left"/>
    </w:lvl>
    <w:lvl w:ilvl="7" w:tplc="B1A6D83C">
      <w:numFmt w:val="decimal"/>
      <w:lvlText w:val=""/>
      <w:lvlJc w:val="left"/>
    </w:lvl>
    <w:lvl w:ilvl="8" w:tplc="0BBED826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6C86C872"/>
    <w:lvl w:ilvl="0" w:tplc="74068B90">
      <w:start w:val="1"/>
      <w:numFmt w:val="bullet"/>
      <w:lvlText w:val="•"/>
      <w:lvlJc w:val="left"/>
    </w:lvl>
    <w:lvl w:ilvl="1" w:tplc="8E40CCB6">
      <w:numFmt w:val="decimal"/>
      <w:lvlText w:val=""/>
      <w:lvlJc w:val="left"/>
    </w:lvl>
    <w:lvl w:ilvl="2" w:tplc="EE5CF444">
      <w:numFmt w:val="decimal"/>
      <w:lvlText w:val=""/>
      <w:lvlJc w:val="left"/>
    </w:lvl>
    <w:lvl w:ilvl="3" w:tplc="6F7A202A">
      <w:numFmt w:val="decimal"/>
      <w:lvlText w:val=""/>
      <w:lvlJc w:val="left"/>
    </w:lvl>
    <w:lvl w:ilvl="4" w:tplc="54769B54">
      <w:numFmt w:val="decimal"/>
      <w:lvlText w:val=""/>
      <w:lvlJc w:val="left"/>
    </w:lvl>
    <w:lvl w:ilvl="5" w:tplc="5E54205E">
      <w:numFmt w:val="decimal"/>
      <w:lvlText w:val=""/>
      <w:lvlJc w:val="left"/>
    </w:lvl>
    <w:lvl w:ilvl="6" w:tplc="FA682D04">
      <w:numFmt w:val="decimal"/>
      <w:lvlText w:val=""/>
      <w:lvlJc w:val="left"/>
    </w:lvl>
    <w:lvl w:ilvl="7" w:tplc="500653CA">
      <w:numFmt w:val="decimal"/>
      <w:lvlText w:val=""/>
      <w:lvlJc w:val="left"/>
    </w:lvl>
    <w:lvl w:ilvl="8" w:tplc="020C07A0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Njc2NzMxNjE0NzFU0lEKTi0uzszPAykwrAUAA5duiSwAAAA="/>
  </w:docVars>
  <w:rsids>
    <w:rsidRoot w:val="007566D1"/>
    <w:rsid w:val="000A2076"/>
    <w:rsid w:val="000E4EE5"/>
    <w:rsid w:val="0014155F"/>
    <w:rsid w:val="00470F5F"/>
    <w:rsid w:val="004C2DB8"/>
    <w:rsid w:val="00521639"/>
    <w:rsid w:val="005B3E0E"/>
    <w:rsid w:val="005F7714"/>
    <w:rsid w:val="006D1762"/>
    <w:rsid w:val="00735938"/>
    <w:rsid w:val="007566D1"/>
    <w:rsid w:val="00775A4C"/>
    <w:rsid w:val="007E4C2A"/>
    <w:rsid w:val="008D4EDD"/>
    <w:rsid w:val="008E5DE2"/>
    <w:rsid w:val="008F769E"/>
    <w:rsid w:val="009A1059"/>
    <w:rsid w:val="009D4BAD"/>
    <w:rsid w:val="009F5BE7"/>
    <w:rsid w:val="00A01F9B"/>
    <w:rsid w:val="00A93B70"/>
    <w:rsid w:val="00BB58F6"/>
    <w:rsid w:val="00C07CD2"/>
    <w:rsid w:val="00D2356E"/>
    <w:rsid w:val="00DE5B92"/>
    <w:rsid w:val="00E67111"/>
    <w:rsid w:val="00E720FE"/>
    <w:rsid w:val="00F02459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D9C2"/>
  <w15:docId w15:val="{81D73219-CA18-4820-BC8D-7C814AB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E7"/>
  </w:style>
  <w:style w:type="paragraph" w:styleId="Heading1">
    <w:name w:val="heading 1"/>
    <w:basedOn w:val="Normal"/>
    <w:next w:val="Normal"/>
    <w:link w:val="Heading1Char"/>
    <w:uiPriority w:val="9"/>
    <w:qFormat/>
    <w:rsid w:val="009A1059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76"/>
    <w:pPr>
      <w:spacing w:after="3" w:line="259" w:lineRule="auto"/>
      <w:ind w:left="720" w:hanging="10"/>
      <w:contextualSpacing/>
    </w:pPr>
    <w:rPr>
      <w:rFonts w:ascii="Arial Unicode MS" w:eastAsia="Arial Unicode MS" w:hAnsi="Arial Unicode MS" w:cs="Arial Unicode MS"/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05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3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56E"/>
  </w:style>
  <w:style w:type="paragraph" w:styleId="Footer">
    <w:name w:val="footer"/>
    <w:basedOn w:val="Normal"/>
    <w:link w:val="FooterChar"/>
    <w:uiPriority w:val="99"/>
    <w:unhideWhenUsed/>
    <w:rsid w:val="00D23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10.svg"/><Relationship Id="rId34" Type="http://schemas.openxmlformats.org/officeDocument/2006/relationships/image" Target="media/image19.jpeg"/><Relationship Id="rId42" Type="http://schemas.openxmlformats.org/officeDocument/2006/relationships/image" Target="media/image27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ichail-markou-27393b168" TargetMode="External"/><Relationship Id="rId24" Type="http://schemas.openxmlformats.org/officeDocument/2006/relationships/image" Target="media/image12.svg"/><Relationship Id="rId32" Type="http://schemas.openxmlformats.org/officeDocument/2006/relationships/image" Target="media/image17.png"/><Relationship Id="rId37" Type="http://schemas.openxmlformats.org/officeDocument/2006/relationships/image" Target="media/image22.jpe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codewars.com/users/michailkalinx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svg"/><Relationship Id="rId19" Type="http://schemas.openxmlformats.org/officeDocument/2006/relationships/image" Target="media/image8.svg"/><Relationship Id="rId31" Type="http://schemas.openxmlformats.org/officeDocument/2006/relationships/hyperlink" Target="https://jotunmichael.github.io/michailmarkou/" TargetMode="External"/><Relationship Id="rId44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rtstation.com/michaeljotun" TargetMode="External"/><Relationship Id="rId22" Type="http://schemas.openxmlformats.org/officeDocument/2006/relationships/hyperlink" Target="https://www.youtube.com/user/NitrousUp/playlists" TargetMode="External"/><Relationship Id="rId27" Type="http://schemas.openxmlformats.org/officeDocument/2006/relationships/image" Target="media/image14.svg"/><Relationship Id="rId30" Type="http://schemas.openxmlformats.org/officeDocument/2006/relationships/image" Target="media/image16.svg"/><Relationship Id="rId35" Type="http://schemas.openxmlformats.org/officeDocument/2006/relationships/image" Target="media/image20.jpeg"/><Relationship Id="rId43" Type="http://schemas.openxmlformats.org/officeDocument/2006/relationships/image" Target="media/image28.jpe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otunMichael" TargetMode="External"/><Relationship Id="rId25" Type="http://schemas.openxmlformats.org/officeDocument/2006/relationships/hyperlink" Target="https://stackoverflow.com/users/10394956/michail-markou" TargetMode="External"/><Relationship Id="rId33" Type="http://schemas.openxmlformats.org/officeDocument/2006/relationships/image" Target="media/image18.jpeg"/><Relationship Id="rId38" Type="http://schemas.openxmlformats.org/officeDocument/2006/relationships/image" Target="media/image23.jpe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9F2EC2-5362-41FD-94B5-17FD7DED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967</Words>
  <Characters>7162</Characters>
  <Application>Microsoft Office Word</Application>
  <DocSecurity>0</DocSecurity>
  <Lines>166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Michail M</cp:lastModifiedBy>
  <cp:revision>29</cp:revision>
  <dcterms:created xsi:type="dcterms:W3CDTF">2021-12-07T08:55:00Z</dcterms:created>
  <dcterms:modified xsi:type="dcterms:W3CDTF">2021-12-07T08:21:00Z</dcterms:modified>
</cp:coreProperties>
</file>